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537F4D" w:rsidRPr="0085190B" w:rsidTr="00537F4D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537F4D" w:rsidRPr="0085190B" w:rsidRDefault="00537F4D" w:rsidP="00537F4D">
            <w:pPr>
              <w:pStyle w:val="13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498475" cy="628015"/>
                  <wp:effectExtent l="19050" t="0" r="0" b="0"/>
                  <wp:docPr id="3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7F4D" w:rsidRPr="0085190B" w:rsidTr="00537F4D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537F4D" w:rsidRPr="0085190B" w:rsidRDefault="00537F4D" w:rsidP="00537F4D">
            <w:pPr>
              <w:pStyle w:val="13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537F4D" w:rsidRPr="00B01449" w:rsidTr="00537F4D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537F4D" w:rsidRPr="0085190B" w:rsidRDefault="00537F4D" w:rsidP="00537F4D">
            <w:pPr>
              <w:pStyle w:val="13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537F4D" w:rsidRPr="0085190B" w:rsidRDefault="00537F4D" w:rsidP="00537F4D">
            <w:pPr>
              <w:pStyle w:val="13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537F4D" w:rsidRPr="0085190B" w:rsidRDefault="00537F4D" w:rsidP="00537F4D">
            <w:pPr>
              <w:pStyle w:val="13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537F4D" w:rsidRPr="00B53779" w:rsidRDefault="00537F4D" w:rsidP="00537F4D">
            <w:pPr>
              <w:pStyle w:val="13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B53779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B53779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B53779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B53779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B53779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B76A1A" w:rsidRPr="005D1D9A" w:rsidRDefault="00B76A1A" w:rsidP="00CA1487">
      <w:pPr>
        <w:pStyle w:val="13"/>
        <w:jc w:val="both"/>
      </w:pPr>
    </w:p>
    <w:p w:rsidR="00B01449" w:rsidRDefault="00B01449" w:rsidP="00B01449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B01449" w:rsidRDefault="00B01449" w:rsidP="00B01449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результатах внешней проверки исполнения бюджета</w:t>
      </w:r>
    </w:p>
    <w:p w:rsidR="00B01449" w:rsidRPr="001F6AF8" w:rsidRDefault="00B01449" w:rsidP="00B01449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Каршевитского сельского поселения за 2016 год</w:t>
      </w:r>
    </w:p>
    <w:p w:rsidR="00B01449" w:rsidRDefault="00B01449" w:rsidP="00B01449">
      <w:pPr>
        <w:pStyle w:val="13"/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по </w:t>
      </w:r>
      <w:r w:rsidRPr="001F6AF8">
        <w:rPr>
          <w:b/>
          <w:sz w:val="28"/>
          <w:szCs w:val="28"/>
        </w:rPr>
        <w:t xml:space="preserve"> заключению </w:t>
      </w:r>
      <w:r w:rsidRPr="005312DF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10/208</w:t>
      </w:r>
      <w:r w:rsidRPr="008250E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21.03</w:t>
      </w:r>
      <w:r w:rsidRPr="008250E1">
        <w:rPr>
          <w:b/>
          <w:sz w:val="28"/>
          <w:szCs w:val="28"/>
        </w:rPr>
        <w:t>.201</w:t>
      </w:r>
      <w:r>
        <w:rPr>
          <w:b/>
          <w:sz w:val="28"/>
          <w:szCs w:val="28"/>
        </w:rPr>
        <w:t>7</w:t>
      </w:r>
      <w:r w:rsidRPr="008250E1">
        <w:rPr>
          <w:b/>
          <w:sz w:val="28"/>
          <w:szCs w:val="28"/>
        </w:rPr>
        <w:t>г.</w:t>
      </w:r>
    </w:p>
    <w:p w:rsidR="00B01449" w:rsidRDefault="00B01449" w:rsidP="00B01449">
      <w:pPr>
        <w:pStyle w:val="13"/>
        <w:spacing w:line="276" w:lineRule="auto"/>
        <w:jc w:val="both"/>
        <w:rPr>
          <w:b/>
          <w:sz w:val="28"/>
          <w:szCs w:val="28"/>
        </w:rPr>
      </w:pPr>
    </w:p>
    <w:p w:rsidR="00B01449" w:rsidRPr="00D247F2" w:rsidRDefault="00B01449" w:rsidP="00F3038D">
      <w:pPr>
        <w:ind w:firstLine="708"/>
        <w:jc w:val="both"/>
        <w:rPr>
          <w:sz w:val="28"/>
          <w:szCs w:val="28"/>
        </w:rPr>
      </w:pPr>
      <w:r w:rsidRPr="00D247F2">
        <w:rPr>
          <w:sz w:val="28"/>
          <w:szCs w:val="28"/>
        </w:rPr>
        <w:t>В соответствии с планом работы контрольно – счетной палаты Ленинского муниципального района Волгоградской области на 201</w:t>
      </w:r>
      <w:r>
        <w:rPr>
          <w:sz w:val="28"/>
          <w:szCs w:val="28"/>
        </w:rPr>
        <w:t>7</w:t>
      </w:r>
      <w:r w:rsidRPr="00D247F2">
        <w:rPr>
          <w:sz w:val="28"/>
          <w:szCs w:val="28"/>
        </w:rPr>
        <w:t xml:space="preserve"> год, проведена внешняя проверка бюджета </w:t>
      </w:r>
      <w:r>
        <w:rPr>
          <w:sz w:val="28"/>
          <w:szCs w:val="28"/>
        </w:rPr>
        <w:t>Каршевит</w:t>
      </w:r>
      <w:r w:rsidRPr="00D247F2">
        <w:rPr>
          <w:sz w:val="28"/>
          <w:szCs w:val="28"/>
        </w:rPr>
        <w:t>ского сельского поселения Ленинского муниципального района за 201</w:t>
      </w:r>
      <w:r>
        <w:rPr>
          <w:sz w:val="28"/>
          <w:szCs w:val="28"/>
        </w:rPr>
        <w:t>6 г</w:t>
      </w:r>
      <w:r w:rsidRPr="00D247F2">
        <w:rPr>
          <w:sz w:val="28"/>
          <w:szCs w:val="28"/>
        </w:rPr>
        <w:t>од.</w:t>
      </w:r>
    </w:p>
    <w:p w:rsidR="00DA529A" w:rsidRPr="002A12C1" w:rsidRDefault="00B01449" w:rsidP="00B01449">
      <w:pPr>
        <w:pStyle w:val="13"/>
        <w:ind w:right="-81" w:firstLine="708"/>
        <w:rPr>
          <w:b/>
          <w:sz w:val="28"/>
          <w:szCs w:val="28"/>
        </w:rPr>
      </w:pPr>
      <w:r w:rsidRPr="00D247F2">
        <w:rPr>
          <w:sz w:val="28"/>
          <w:szCs w:val="28"/>
        </w:rPr>
        <w:t>В ходе проверки установлено следующее:</w:t>
      </w:r>
    </w:p>
    <w:p w:rsidR="005F22EE" w:rsidRDefault="00B42F9B" w:rsidP="00583B17">
      <w:pPr>
        <w:pStyle w:val="afb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A12C1">
        <w:rPr>
          <w:rFonts w:ascii="Times New Roman" w:hAnsi="Times New Roman"/>
          <w:sz w:val="28"/>
          <w:szCs w:val="28"/>
        </w:rPr>
        <w:t>Представленный в КСП Ленинского района Годовой отчет «Об исполнении бюджета Каршевитского сельского поселения  Ленинского муниципального района» за 2016 год в целом соответствует положениям БК РФ.</w:t>
      </w:r>
    </w:p>
    <w:p w:rsidR="00C7001D" w:rsidRPr="00C7001D" w:rsidRDefault="00C7001D" w:rsidP="00C7001D">
      <w:pPr>
        <w:pStyle w:val="afb"/>
        <w:numPr>
          <w:ilvl w:val="0"/>
          <w:numId w:val="4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7001D">
        <w:rPr>
          <w:rFonts w:ascii="Times New Roman" w:hAnsi="Times New Roman"/>
          <w:sz w:val="28"/>
          <w:szCs w:val="28"/>
        </w:rPr>
        <w:t>Участник бюджетного процесса поселения «Контрольный орган Администрации Ленинского муниципального района на основании заключенного соответственного  соглашения»  звучит не корректно, так как на основании ст.264.4 п. 2  Бюджетного кодекса «</w:t>
      </w:r>
      <w:r w:rsidRPr="00C7001D">
        <w:rPr>
          <w:rStyle w:val="blk"/>
          <w:rFonts w:ascii="Times New Roman" w:hAnsi="Times New Roman"/>
          <w:sz w:val="28"/>
          <w:szCs w:val="28"/>
        </w:rPr>
        <w:t xml:space="preserve">Внешняя проверка годового отчета об исполнении местного бюджета осуществляется контрольно-счетным органом муниципального образования в порядке, установленном муниципальным правовым актом представительного органа муниципального образования, с соблюдением требований настоящего Кодекса и с учетом особенностей, установленных федеральными законами», а также  </w:t>
      </w:r>
      <w:r w:rsidRPr="00C7001D">
        <w:rPr>
          <w:rFonts w:ascii="Times New Roman" w:hAnsi="Times New Roman"/>
          <w:sz w:val="28"/>
          <w:szCs w:val="28"/>
        </w:rPr>
        <w:t xml:space="preserve">заключенного соглашения поселения с Контрольно-счетной палатой Ленинского муниципального района. Следовательно, участником бюджетного процесса поселения является Контрольно-счетная палата Ленинского муниципального района. </w:t>
      </w:r>
    </w:p>
    <w:p w:rsidR="00583B17" w:rsidRPr="00C7001D" w:rsidRDefault="00583B17" w:rsidP="00C7001D">
      <w:pPr>
        <w:pStyle w:val="afb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7001D">
        <w:rPr>
          <w:rFonts w:ascii="Times New Roman" w:hAnsi="Times New Roman"/>
          <w:sz w:val="28"/>
          <w:szCs w:val="28"/>
        </w:rPr>
        <w:t xml:space="preserve"> </w:t>
      </w:r>
      <w:r w:rsidRPr="00C7001D">
        <w:rPr>
          <w:rFonts w:ascii="Times New Roman" w:eastAsia="Calibri" w:hAnsi="Times New Roman"/>
          <w:sz w:val="28"/>
          <w:szCs w:val="28"/>
        </w:rPr>
        <w:t xml:space="preserve">Проект Решения «Об исполнении бюджета Каршевитского сельского поселения за 2016 год» и </w:t>
      </w:r>
      <w:r w:rsidRPr="00C7001D">
        <w:rPr>
          <w:rFonts w:ascii="Times New Roman" w:hAnsi="Times New Roman"/>
          <w:sz w:val="28"/>
          <w:szCs w:val="28"/>
        </w:rPr>
        <w:t xml:space="preserve">«Годовой отчет за 2016 год» </w:t>
      </w:r>
      <w:r w:rsidRPr="00C7001D">
        <w:rPr>
          <w:rFonts w:ascii="Times New Roman" w:eastAsia="Calibri" w:hAnsi="Times New Roman"/>
          <w:sz w:val="28"/>
          <w:szCs w:val="28"/>
        </w:rPr>
        <w:t>представлены Администрацией поселения в Контрольно-счетную палату Ленинского муниципального района 13 февраля 2017 года, в соответствии с п.3 ст. 264.4 Бюджетного кодекса РФ,  в срок не позднее 1 апреля текущего года.</w:t>
      </w:r>
      <w:r w:rsidRPr="00C7001D">
        <w:rPr>
          <w:rFonts w:ascii="Times New Roman" w:hAnsi="Times New Roman"/>
          <w:b/>
          <w:sz w:val="28"/>
          <w:szCs w:val="28"/>
        </w:rPr>
        <w:t xml:space="preserve"> </w:t>
      </w:r>
    </w:p>
    <w:p w:rsidR="00B42F9B" w:rsidRPr="003513E4" w:rsidRDefault="00B42F9B" w:rsidP="00B42F9B">
      <w:pPr>
        <w:pStyle w:val="afb"/>
        <w:numPr>
          <w:ilvl w:val="0"/>
          <w:numId w:val="4"/>
        </w:numPr>
        <w:tabs>
          <w:tab w:val="left" w:pos="709"/>
        </w:tabs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3513E4">
        <w:rPr>
          <w:rFonts w:ascii="Times New Roman" w:hAnsi="Times New Roman"/>
          <w:sz w:val="28"/>
          <w:szCs w:val="28"/>
        </w:rPr>
        <w:t>Бюджет поселения принят 14.12.2015 г. Решение</w:t>
      </w:r>
      <w:r w:rsidR="003513E4" w:rsidRPr="003513E4">
        <w:rPr>
          <w:rFonts w:ascii="Times New Roman" w:hAnsi="Times New Roman"/>
          <w:sz w:val="28"/>
          <w:szCs w:val="28"/>
        </w:rPr>
        <w:t>м</w:t>
      </w:r>
      <w:r w:rsidRPr="003513E4">
        <w:rPr>
          <w:rFonts w:ascii="Times New Roman" w:hAnsi="Times New Roman"/>
          <w:sz w:val="28"/>
          <w:szCs w:val="28"/>
        </w:rPr>
        <w:t xml:space="preserve"> </w:t>
      </w:r>
      <w:r w:rsidR="003513E4" w:rsidRPr="003513E4">
        <w:rPr>
          <w:rFonts w:ascii="Times New Roman" w:hAnsi="Times New Roman"/>
          <w:sz w:val="28"/>
          <w:szCs w:val="28"/>
        </w:rPr>
        <w:t xml:space="preserve">Совета депутатов Каршевитского сельского поселения </w:t>
      </w:r>
      <w:r w:rsidRPr="003513E4">
        <w:rPr>
          <w:rFonts w:ascii="Times New Roman" w:hAnsi="Times New Roman"/>
          <w:sz w:val="28"/>
          <w:szCs w:val="28"/>
        </w:rPr>
        <w:t xml:space="preserve">№15/32 «О бюджете Каршевитского сельского поселения на 2016год и плановый период до 2018 года», официально опубликовано 22.12.2015 г. </w:t>
      </w:r>
      <w:r w:rsidR="003513E4">
        <w:rPr>
          <w:rFonts w:ascii="Times New Roman" w:hAnsi="Times New Roman"/>
          <w:sz w:val="28"/>
          <w:szCs w:val="28"/>
        </w:rPr>
        <w:t>в газете</w:t>
      </w:r>
      <w:r w:rsidRPr="003513E4">
        <w:rPr>
          <w:rFonts w:ascii="Times New Roman" w:hAnsi="Times New Roman"/>
          <w:sz w:val="28"/>
          <w:szCs w:val="28"/>
        </w:rPr>
        <w:t xml:space="preserve"> «Знамя» № 152</w:t>
      </w:r>
      <w:r w:rsidR="004252C8" w:rsidRPr="003513E4">
        <w:rPr>
          <w:rFonts w:ascii="Times New Roman" w:hAnsi="Times New Roman"/>
          <w:sz w:val="28"/>
          <w:szCs w:val="28"/>
        </w:rPr>
        <w:t xml:space="preserve"> </w:t>
      </w:r>
      <w:r w:rsidRPr="003513E4">
        <w:rPr>
          <w:rFonts w:ascii="Times New Roman" w:hAnsi="Times New Roman"/>
          <w:sz w:val="28"/>
          <w:szCs w:val="28"/>
        </w:rPr>
        <w:t>(12414).</w:t>
      </w:r>
    </w:p>
    <w:p w:rsidR="00B42F9B" w:rsidRPr="002A12C1" w:rsidRDefault="00B42F9B" w:rsidP="00B42F9B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2A12C1">
        <w:rPr>
          <w:sz w:val="28"/>
          <w:szCs w:val="28"/>
        </w:rPr>
        <w:t xml:space="preserve">     Решения  №5/9 от 31.03.2016 г., №11/23 от 29.06.2016 г., №16/30 от 28.09.2016 г.  и №22/41 от 23.12.2016г. (о внесении изменений в Решение о бюджете </w:t>
      </w:r>
      <w:r w:rsidRPr="002A12C1">
        <w:rPr>
          <w:sz w:val="28"/>
          <w:szCs w:val="28"/>
        </w:rPr>
        <w:lastRenderedPageBreak/>
        <w:t xml:space="preserve">на 2016 год и плановый период до 2018 года) – опубликованы с нарушением срока опубликования, тем самым  нарушен п.2 ст.5 БК РФ - решение о бюджете подлежит официальному опубликованию не позднее 10 дней после его подписания. </w:t>
      </w:r>
    </w:p>
    <w:p w:rsidR="00B42F9B" w:rsidRPr="002A12C1" w:rsidRDefault="00B42F9B" w:rsidP="00B42F9B">
      <w:pPr>
        <w:pStyle w:val="afb"/>
        <w:numPr>
          <w:ilvl w:val="0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A12C1">
        <w:rPr>
          <w:rFonts w:ascii="Times New Roman" w:hAnsi="Times New Roman"/>
          <w:sz w:val="28"/>
          <w:szCs w:val="28"/>
        </w:rPr>
        <w:t xml:space="preserve">Уточненная плановая доходная часть бюджета (3770060,00руб.) поселения превышает  первоначально принятые показатели (3245700,00 руб.) доходов на 16,15%. Данное превышение сложилось в результате дополнительного поступления денежных средств по статье «Безвозмездные поступления» на 22,76 % или на 649300,00 руб. от первоначальных плановых показателей. </w:t>
      </w:r>
    </w:p>
    <w:p w:rsidR="00B42F9B" w:rsidRPr="002A12C1" w:rsidRDefault="00B42F9B" w:rsidP="00B42F9B">
      <w:pPr>
        <w:pStyle w:val="afb"/>
        <w:numPr>
          <w:ilvl w:val="0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A12C1">
        <w:rPr>
          <w:rFonts w:ascii="Times New Roman" w:hAnsi="Times New Roman"/>
          <w:sz w:val="28"/>
          <w:szCs w:val="28"/>
        </w:rPr>
        <w:t xml:space="preserve">Уточненная плановая расходная часть бюджета (4619853,05 руб.) поселения превышает утвержденные показатели (3245700,00 руб.) на 42,33% или на 1374153,05 руб. </w:t>
      </w:r>
    </w:p>
    <w:p w:rsidR="00B42F9B" w:rsidRPr="002A12C1" w:rsidRDefault="00B42F9B" w:rsidP="00B42F9B">
      <w:pPr>
        <w:pStyle w:val="afb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A12C1">
        <w:rPr>
          <w:rFonts w:ascii="Times New Roman" w:hAnsi="Times New Roman"/>
          <w:sz w:val="28"/>
          <w:szCs w:val="28"/>
        </w:rPr>
        <w:t>Дефицит бюджета утвержден ст.1 Решения №22/41 от 23.12.2016 г. в размере 849793,05 руб. или 316,4 % к объему доходов без учета  безвозмездных поступлений.  На покрытие  дефицита бюджета направлен остаток средств на счетах на 01.01.2016 г. в сумме 849793,05</w:t>
      </w:r>
      <w:r w:rsidRPr="002A12C1">
        <w:rPr>
          <w:rFonts w:ascii="Times New Roman" w:hAnsi="Times New Roman"/>
          <w:b/>
          <w:sz w:val="28"/>
          <w:szCs w:val="28"/>
        </w:rPr>
        <w:t xml:space="preserve"> </w:t>
      </w:r>
      <w:r w:rsidRPr="002A12C1">
        <w:rPr>
          <w:rFonts w:ascii="Times New Roman" w:hAnsi="Times New Roman"/>
          <w:sz w:val="28"/>
          <w:szCs w:val="28"/>
        </w:rPr>
        <w:t xml:space="preserve">руб. </w:t>
      </w:r>
    </w:p>
    <w:p w:rsidR="00B42F9B" w:rsidRPr="002A12C1" w:rsidRDefault="00B42F9B" w:rsidP="00583B17">
      <w:pPr>
        <w:pStyle w:val="afb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A12C1">
        <w:rPr>
          <w:rFonts w:ascii="Times New Roman" w:hAnsi="Times New Roman"/>
          <w:sz w:val="28"/>
          <w:szCs w:val="28"/>
        </w:rPr>
        <w:t>В ходе проверки правильности заполнения форм в составе Годовой отчетности установлено, что в нарушении</w:t>
      </w:r>
      <w:r w:rsidRPr="002A12C1">
        <w:rPr>
          <w:rFonts w:ascii="Times New Roman" w:hAnsi="Times New Roman"/>
        </w:rPr>
        <w:t xml:space="preserve"> </w:t>
      </w:r>
      <w:hyperlink r:id="rId9" w:history="1">
        <w:r w:rsidRPr="002A12C1">
          <w:rPr>
            <w:rFonts w:ascii="Times New Roman" w:hAnsi="Times New Roman"/>
            <w:sz w:val="28"/>
            <w:szCs w:val="28"/>
          </w:rPr>
          <w:t>п. 170.2</w:t>
        </w:r>
      </w:hyperlink>
      <w:r w:rsidRPr="002A12C1">
        <w:rPr>
          <w:rFonts w:ascii="Times New Roman" w:hAnsi="Times New Roman"/>
          <w:sz w:val="28"/>
          <w:szCs w:val="28"/>
        </w:rPr>
        <w:t xml:space="preserve"> Инструкции N 191н  в форме №0503175 «Сведения о принятых и неисполненных обязательствах бюджетных средств»  в разделах 1,2 не заполнены графы 3,4,5,6, а именно не отражена дата (месяц, год) возникновения неисполненного обязательства и дата (месяц, год) исполнения обязательства, предусмотренная в основании его возникновения (в договоре, счете, нормативно-правовом акте, исполнительном документе и т.п.) в </w:t>
      </w:r>
      <w:r w:rsidR="00480E86">
        <w:rPr>
          <w:rFonts w:ascii="Times New Roman" w:hAnsi="Times New Roman"/>
          <w:sz w:val="28"/>
          <w:szCs w:val="28"/>
        </w:rPr>
        <w:t xml:space="preserve">формате </w:t>
      </w:r>
      <w:r w:rsidRPr="002A12C1">
        <w:rPr>
          <w:rFonts w:ascii="Times New Roman" w:hAnsi="Times New Roman"/>
          <w:sz w:val="28"/>
          <w:szCs w:val="28"/>
        </w:rPr>
        <w:t>"ММ.ГГГГ";. идентификационный номер налогоплательщика (ИНН), а также наименование контрагента соответственно.</w:t>
      </w:r>
    </w:p>
    <w:p w:rsidR="00B42F9B" w:rsidRPr="002A12C1" w:rsidRDefault="00B42F9B" w:rsidP="00B42F9B">
      <w:pPr>
        <w:pStyle w:val="afb"/>
        <w:numPr>
          <w:ilvl w:val="0"/>
          <w:numId w:val="4"/>
        </w:numPr>
        <w:tabs>
          <w:tab w:val="left" w:pos="0"/>
          <w:tab w:val="left" w:pos="142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3B17">
        <w:rPr>
          <w:rFonts w:ascii="Times New Roman" w:hAnsi="Times New Roman"/>
          <w:sz w:val="28"/>
          <w:szCs w:val="28"/>
        </w:rPr>
        <w:t>Кредиторская задолженность по состоянию на 01.01.2016 г. составляет  33149,20 руб., а на 01.01.2017 г. составляет 288,60 руб. По сравнению с кредиторской задолженностью по бюджетной деятельности по состоянию на 01.01.2016 года  сумма задолженности на 01.01.2017 г.  уменьшилась на 32860,60 руб.</w:t>
      </w:r>
    </w:p>
    <w:p w:rsidR="00B42F9B" w:rsidRPr="002A12C1" w:rsidRDefault="00B42F9B" w:rsidP="00B42F9B">
      <w:pPr>
        <w:pStyle w:val="afb"/>
        <w:numPr>
          <w:ilvl w:val="0"/>
          <w:numId w:val="4"/>
        </w:numPr>
        <w:tabs>
          <w:tab w:val="left" w:pos="0"/>
          <w:tab w:val="left" w:pos="142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A12C1">
        <w:rPr>
          <w:rFonts w:ascii="Times New Roman" w:hAnsi="Times New Roman"/>
          <w:sz w:val="28"/>
          <w:szCs w:val="28"/>
        </w:rPr>
        <w:t xml:space="preserve"> Дебиторская задолженность поселения на 01.01.2016 г. составляет 40165,56 руб., на 01.01.2017 г. составляет  7026,34   руб. </w:t>
      </w:r>
      <w:r w:rsidRPr="002A12C1">
        <w:rPr>
          <w:sz w:val="28"/>
          <w:szCs w:val="28"/>
        </w:rPr>
        <w:t xml:space="preserve"> </w:t>
      </w:r>
      <w:r w:rsidRPr="002A12C1">
        <w:rPr>
          <w:rFonts w:ascii="Times New Roman" w:hAnsi="Times New Roman"/>
          <w:sz w:val="28"/>
          <w:szCs w:val="28"/>
        </w:rPr>
        <w:t>По сравнению с дебиторской задолженностью по бюджетной деятельности по состоянию на 01.01.2016 года  сумма задолженности на 01.01.2017г.  уменьшилась на сумму 33139,22 руб.</w:t>
      </w:r>
    </w:p>
    <w:p w:rsidR="00B42F9B" w:rsidRPr="002A12C1" w:rsidRDefault="00B42F9B" w:rsidP="00B42F9B">
      <w:pPr>
        <w:pStyle w:val="afb"/>
        <w:numPr>
          <w:ilvl w:val="0"/>
          <w:numId w:val="4"/>
        </w:numPr>
        <w:spacing w:after="0" w:line="240" w:lineRule="auto"/>
        <w:ind w:left="0" w:right="-2" w:firstLine="709"/>
        <w:jc w:val="both"/>
        <w:rPr>
          <w:rFonts w:ascii="Times New Roman" w:hAnsi="Times New Roman"/>
          <w:i/>
          <w:sz w:val="28"/>
          <w:szCs w:val="28"/>
        </w:rPr>
      </w:pPr>
      <w:r w:rsidRPr="002A12C1">
        <w:rPr>
          <w:rFonts w:ascii="Times New Roman" w:hAnsi="Times New Roman"/>
          <w:sz w:val="28"/>
          <w:szCs w:val="28"/>
        </w:rPr>
        <w:t>По данным годовой отчетности  просроченной дебиторской  и  кредиторской задолженности не числится.</w:t>
      </w:r>
    </w:p>
    <w:p w:rsidR="00B42F9B" w:rsidRPr="002A12C1" w:rsidRDefault="00B42F9B" w:rsidP="00B42F9B">
      <w:pPr>
        <w:pStyle w:val="afb"/>
        <w:numPr>
          <w:ilvl w:val="0"/>
          <w:numId w:val="4"/>
        </w:numPr>
        <w:spacing w:after="0" w:line="240" w:lineRule="auto"/>
        <w:ind w:left="0" w:right="-2" w:firstLine="709"/>
        <w:jc w:val="both"/>
        <w:rPr>
          <w:rFonts w:ascii="Times New Roman" w:hAnsi="Times New Roman"/>
          <w:i/>
          <w:sz w:val="28"/>
          <w:szCs w:val="28"/>
        </w:rPr>
      </w:pPr>
      <w:r w:rsidRPr="002A12C1">
        <w:rPr>
          <w:rFonts w:ascii="Times New Roman" w:hAnsi="Times New Roman"/>
          <w:sz w:val="28"/>
          <w:szCs w:val="28"/>
        </w:rPr>
        <w:t xml:space="preserve">Исполнение доходов бюджета Каршевитского сельского поселения за 2016 год составило 99,72% или 3759630,09 руб. к плановым бюджетным назначениям 3770060,0 руб. В доходной части бюджета поселения 93,13% или 3501500,00 руб. составили безвозмездные поступления от других бюджетов бюджетной системы Российской Федерации и собственные доходы 6,87 % или 258130,09 руб. </w:t>
      </w:r>
    </w:p>
    <w:p w:rsidR="00B42F9B" w:rsidRPr="002A12C1" w:rsidRDefault="00B42F9B" w:rsidP="00B42F9B">
      <w:pPr>
        <w:pStyle w:val="211"/>
        <w:numPr>
          <w:ilvl w:val="0"/>
          <w:numId w:val="4"/>
        </w:numPr>
        <w:shd w:val="clear" w:color="auto" w:fill="FFFFFF"/>
        <w:tabs>
          <w:tab w:val="left" w:pos="-72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2A12C1">
        <w:rPr>
          <w:sz w:val="28"/>
          <w:szCs w:val="28"/>
        </w:rPr>
        <w:t xml:space="preserve"> Исполнение по расходам за 2016год составило 3932362,63 руб.  или 85,12% от уточненного плана (4619853,05 руб.). </w:t>
      </w:r>
    </w:p>
    <w:p w:rsidR="00B42F9B" w:rsidRPr="002A12C1" w:rsidRDefault="00B42F9B" w:rsidP="00B42F9B">
      <w:pPr>
        <w:pStyle w:val="afb"/>
        <w:numPr>
          <w:ilvl w:val="0"/>
          <w:numId w:val="4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A12C1">
        <w:rPr>
          <w:rFonts w:ascii="Times New Roman" w:hAnsi="Times New Roman"/>
          <w:sz w:val="28"/>
          <w:szCs w:val="28"/>
        </w:rPr>
        <w:t>Не исполнено расходов  бюджета на сумму 687490,42 руб., что составляет 14,88 % от плана.</w:t>
      </w:r>
    </w:p>
    <w:p w:rsidR="00B42F9B" w:rsidRPr="005F22EE" w:rsidRDefault="00B42F9B" w:rsidP="00B42F9B">
      <w:pPr>
        <w:pStyle w:val="ConsPlusNormal"/>
        <w:widowControl/>
        <w:numPr>
          <w:ilvl w:val="0"/>
          <w:numId w:val="4"/>
        </w:numPr>
        <w:tabs>
          <w:tab w:val="left" w:pos="567"/>
          <w:tab w:val="left" w:pos="709"/>
          <w:tab w:val="left" w:pos="851"/>
        </w:tabs>
        <w:ind w:left="0"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2C1">
        <w:rPr>
          <w:rFonts w:ascii="Times New Roman" w:hAnsi="Times New Roman" w:cs="Times New Roman"/>
          <w:sz w:val="28"/>
          <w:szCs w:val="28"/>
        </w:rPr>
        <w:lastRenderedPageBreak/>
        <w:t xml:space="preserve">По результатам работы Администрации поселения за 2016 год, на 01.01.2017 года образовался остаток денежных средств на счетах в размере  677060,51  руб. </w:t>
      </w:r>
      <w:r w:rsidRPr="002A12C1">
        <w:rPr>
          <w:rFonts w:ascii="Times New Roman" w:hAnsi="Times New Roman" w:cs="Times New Roman"/>
          <w:iCs/>
          <w:sz w:val="28"/>
          <w:szCs w:val="28"/>
        </w:rPr>
        <w:t xml:space="preserve">Наличие при исполнении бюджета суммы неосвоенных средств по причинам отсутствие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БК РФ), так и их расходования (несоблюдение принципа результативности и эффективности использования бюджетных средств статья </w:t>
      </w:r>
      <w:r w:rsidRPr="002A12C1">
        <w:rPr>
          <w:rFonts w:ascii="Times New Roman" w:hAnsi="Times New Roman" w:cs="Times New Roman"/>
          <w:sz w:val="28"/>
          <w:szCs w:val="28"/>
        </w:rPr>
        <w:t xml:space="preserve">- </w:t>
      </w:r>
      <w:r w:rsidRPr="002A12C1">
        <w:rPr>
          <w:rFonts w:ascii="Times New Roman" w:hAnsi="Times New Roman" w:cs="Times New Roman"/>
          <w:iCs/>
          <w:sz w:val="28"/>
          <w:szCs w:val="28"/>
        </w:rPr>
        <w:t>34 БК РФ).</w:t>
      </w:r>
    </w:p>
    <w:p w:rsidR="005F22EE" w:rsidRPr="002A12C1" w:rsidRDefault="005F22EE" w:rsidP="005F22EE">
      <w:pPr>
        <w:pStyle w:val="a1"/>
        <w:numPr>
          <w:ilvl w:val="0"/>
          <w:numId w:val="4"/>
        </w:numPr>
        <w:spacing w:after="0"/>
        <w:ind w:left="0" w:right="-2" w:firstLine="568"/>
        <w:jc w:val="both"/>
        <w:rPr>
          <w:sz w:val="28"/>
          <w:szCs w:val="28"/>
        </w:rPr>
      </w:pPr>
      <w:r w:rsidRPr="002A12C1">
        <w:rPr>
          <w:bCs/>
          <w:sz w:val="28"/>
          <w:szCs w:val="28"/>
        </w:rPr>
        <w:t xml:space="preserve">В соответствии с приложением №3 Постановления Правительства Волгоградской области от </w:t>
      </w:r>
      <w:r w:rsidRPr="002A12C1">
        <w:rPr>
          <w:sz w:val="28"/>
          <w:szCs w:val="28"/>
        </w:rPr>
        <w:t>29 февраля 2016 г. N 64-п «Об установлении нормативов формирования расходов на содержание органов местного самоуправления муниципальных образований Волгоградской области и нормативов формирования расходов на оплату труда депутатов, выборных должностных лиц местного самоуправления и муниципальных служащих муниципальных образований Волгоградской области на 2016 год»</w:t>
      </w:r>
      <w:r w:rsidRPr="002A12C1">
        <w:rPr>
          <w:bCs/>
          <w:sz w:val="28"/>
          <w:szCs w:val="28"/>
        </w:rPr>
        <w:t xml:space="preserve"> </w:t>
      </w:r>
      <w:r w:rsidRPr="002A12C1">
        <w:rPr>
          <w:sz w:val="28"/>
          <w:szCs w:val="28"/>
        </w:rPr>
        <w:t xml:space="preserve">поселению на 2016 год утвержден </w:t>
      </w:r>
      <w:hyperlink w:anchor="Par415" w:history="1">
        <w:r w:rsidRPr="002A12C1">
          <w:rPr>
            <w:sz w:val="28"/>
            <w:szCs w:val="28"/>
          </w:rPr>
          <w:t>норматив</w:t>
        </w:r>
      </w:hyperlink>
      <w:r w:rsidRPr="002A12C1">
        <w:rPr>
          <w:sz w:val="28"/>
          <w:szCs w:val="28"/>
        </w:rPr>
        <w:t xml:space="preserve"> формирования расходов на содержание органов местного самоуправления в сумме 2081000 руб. Фактические расходы на содержание органов местного самоуправления (подразделы 0102,0104,0106)  произведены в сумме 2058145,49 руб. или  98,90% от установленного норматива.</w:t>
      </w:r>
    </w:p>
    <w:p w:rsidR="00B42F9B" w:rsidRPr="005F22EE" w:rsidRDefault="005F22EE" w:rsidP="00B42F9B">
      <w:pPr>
        <w:pStyle w:val="a1"/>
        <w:numPr>
          <w:ilvl w:val="0"/>
          <w:numId w:val="4"/>
        </w:numPr>
        <w:tabs>
          <w:tab w:val="left" w:pos="567"/>
          <w:tab w:val="left" w:pos="709"/>
          <w:tab w:val="left" w:pos="851"/>
        </w:tabs>
        <w:spacing w:after="0"/>
        <w:ind w:left="0" w:right="-2" w:firstLine="709"/>
        <w:jc w:val="both"/>
        <w:rPr>
          <w:sz w:val="28"/>
          <w:szCs w:val="28"/>
        </w:rPr>
      </w:pPr>
      <w:r w:rsidRPr="005F22EE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B42F9B" w:rsidRPr="005F22EE">
        <w:rPr>
          <w:iCs/>
          <w:sz w:val="28"/>
          <w:szCs w:val="28"/>
        </w:rPr>
        <w:t>В 2016 году поселением утверждены 3 муниципальны</w:t>
      </w:r>
      <w:r>
        <w:rPr>
          <w:iCs/>
          <w:sz w:val="28"/>
          <w:szCs w:val="28"/>
        </w:rPr>
        <w:t>е</w:t>
      </w:r>
      <w:r w:rsidR="00B42F9B" w:rsidRPr="005F22EE">
        <w:rPr>
          <w:iCs/>
          <w:sz w:val="28"/>
          <w:szCs w:val="28"/>
        </w:rPr>
        <w:t xml:space="preserve"> программ</w:t>
      </w:r>
      <w:r>
        <w:rPr>
          <w:iCs/>
          <w:sz w:val="28"/>
          <w:szCs w:val="28"/>
        </w:rPr>
        <w:t>ы</w:t>
      </w:r>
      <w:r w:rsidR="00B42F9B" w:rsidRPr="005F22EE">
        <w:rPr>
          <w:iCs/>
          <w:sz w:val="28"/>
          <w:szCs w:val="28"/>
        </w:rPr>
        <w:t xml:space="preserve"> и 2 ведомственные целевые программы.</w:t>
      </w:r>
      <w:r w:rsidR="00B42F9B" w:rsidRPr="005F22EE">
        <w:rPr>
          <w:sz w:val="28"/>
          <w:szCs w:val="28"/>
        </w:rPr>
        <w:t xml:space="preserve"> Бюджетные ассигнования, утвержденные на реализацию программ освоены на 84,53 % или на 1437912,43 руб. Доля исполнения расходов по программным мероприятиям в общих расходах поселения составляет 36,57 %, что на 0,07% выше уровня 2015 года.</w:t>
      </w:r>
    </w:p>
    <w:p w:rsidR="00B42F9B" w:rsidRPr="002A12C1" w:rsidRDefault="00B42F9B" w:rsidP="00B42F9B">
      <w:pPr>
        <w:pStyle w:val="ConsPlusNormal"/>
        <w:widowControl/>
        <w:numPr>
          <w:ilvl w:val="0"/>
          <w:numId w:val="4"/>
        </w:numPr>
        <w:tabs>
          <w:tab w:val="left" w:pos="567"/>
          <w:tab w:val="left" w:pos="709"/>
          <w:tab w:val="left" w:pos="851"/>
        </w:tabs>
        <w:ind w:left="0" w:right="-2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2A12C1">
        <w:rPr>
          <w:rFonts w:ascii="Times New Roman" w:hAnsi="Times New Roman" w:cs="Times New Roman"/>
          <w:sz w:val="28"/>
          <w:szCs w:val="28"/>
        </w:rPr>
        <w:t>При проверке  правильности заполнения формы №0503166 «Сведения об исполнении мероприятий в рамках целевых программ» установлено, что в нарушении п.164 Инструкции N 191н в графе 1 «Наименование программы, подпрограммы» наименования программ не соответствуют наименованиям принятых Решением от №</w:t>
      </w:r>
      <w:r w:rsidR="004252C8" w:rsidRPr="002A12C1">
        <w:rPr>
          <w:rFonts w:ascii="Times New Roman" w:hAnsi="Times New Roman" w:cs="Times New Roman"/>
          <w:sz w:val="28"/>
          <w:szCs w:val="28"/>
        </w:rPr>
        <w:t>22/41 от 23.12.2016</w:t>
      </w:r>
      <w:r w:rsidRPr="002A12C1">
        <w:rPr>
          <w:rFonts w:ascii="Times New Roman" w:hAnsi="Times New Roman" w:cs="Times New Roman"/>
          <w:sz w:val="28"/>
          <w:szCs w:val="28"/>
        </w:rPr>
        <w:t xml:space="preserve"> г. на территории поселения программ. </w:t>
      </w:r>
    </w:p>
    <w:p w:rsidR="00B42F9B" w:rsidRPr="002A12C1" w:rsidRDefault="00B42F9B" w:rsidP="00B42F9B">
      <w:pPr>
        <w:pStyle w:val="afb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A12C1">
        <w:rPr>
          <w:rFonts w:ascii="Times New Roman" w:hAnsi="Times New Roman"/>
          <w:sz w:val="28"/>
          <w:szCs w:val="28"/>
          <w:lang w:eastAsia="en-US"/>
        </w:rPr>
        <w:t xml:space="preserve">Проверкой установлено разночтенье в наименовании муниципальных и ведомственных целевых программ, утвержденных постановлениями администрации и приложениями 12 и 13 Решения Совета депутатов </w:t>
      </w:r>
      <w:r w:rsidRPr="002A12C1">
        <w:rPr>
          <w:rFonts w:ascii="Times New Roman" w:hAnsi="Times New Roman"/>
          <w:sz w:val="28"/>
          <w:szCs w:val="28"/>
        </w:rPr>
        <w:t xml:space="preserve">от 23.12.2016 г.  № 22/41 «О внесении изменений в решение Совета депутатов Каршевитского сельского поселения от 14.12.2015г № 15/32  «О бюджете Каршевитского сельского   поселения на 2016 год  и на период до 2018 года», тем самым нарушен п.2 ст.179 Бюджетного кодекса РФ, а именно муниципальные программы подлежат приведению в соответствие с решением о бюджете. </w:t>
      </w:r>
    </w:p>
    <w:p w:rsidR="00B42F9B" w:rsidRPr="002A12C1" w:rsidRDefault="00B42F9B" w:rsidP="00B42F9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2A12C1">
        <w:rPr>
          <w:rFonts w:ascii="Times New Roman" w:hAnsi="Times New Roman" w:cs="Times New Roman"/>
          <w:sz w:val="28"/>
          <w:szCs w:val="28"/>
        </w:rPr>
        <w:tab/>
        <w:t xml:space="preserve">Так, в соответствии с приложением №12 к Решению Совета депутатов от 23.12.2016 г. № 22/41 звучит «Муниципальная программа </w:t>
      </w:r>
      <w:r w:rsidRPr="002A12C1">
        <w:rPr>
          <w:rFonts w:ascii="Times New Roman" w:hAnsi="Times New Roman" w:cs="Times New Roman"/>
          <w:b/>
          <w:sz w:val="28"/>
          <w:szCs w:val="28"/>
        </w:rPr>
        <w:t>«Обеспечение пожарной безопасности муниципального образования на 2016-2018гг»</w:t>
      </w:r>
      <w:r w:rsidRPr="002A12C1">
        <w:rPr>
          <w:rFonts w:ascii="Times New Roman" w:hAnsi="Times New Roman" w:cs="Times New Roman"/>
          <w:sz w:val="28"/>
          <w:szCs w:val="28"/>
        </w:rPr>
        <w:t>, а  в постановлении от 27.09.2013 г.    №  55  (в редакции от 21.10.2016 г. № 39)  «</w:t>
      </w:r>
      <w:r w:rsidRPr="002A12C1">
        <w:rPr>
          <w:rFonts w:ascii="Times New Roman" w:hAnsi="Times New Roman" w:cs="Times New Roman"/>
          <w:bCs/>
          <w:sz w:val="28"/>
          <w:szCs w:val="28"/>
        </w:rPr>
        <w:t xml:space="preserve">Об утверждении муниципальной программы </w:t>
      </w:r>
      <w:r w:rsidRPr="002A12C1">
        <w:rPr>
          <w:rFonts w:ascii="Times New Roman" w:hAnsi="Times New Roman" w:cs="Times New Roman"/>
          <w:sz w:val="28"/>
          <w:szCs w:val="28"/>
        </w:rPr>
        <w:t xml:space="preserve"> «По   обеспечению   пожарной   безопасности Каршевитского   сельского   поселения   Ленинского муниципального   района   волгоградской   области на   2014  -  2016  годы</w:t>
      </w:r>
      <w:r w:rsidRPr="002A12C1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2A12C1">
        <w:rPr>
          <w:rFonts w:ascii="Times New Roman" w:hAnsi="Times New Roman" w:cs="Times New Roman"/>
          <w:sz w:val="28"/>
          <w:szCs w:val="28"/>
          <w:lang w:eastAsia="en-US"/>
        </w:rPr>
        <w:t xml:space="preserve"> и т.д.</w:t>
      </w:r>
    </w:p>
    <w:p w:rsidR="00B42F9B" w:rsidRPr="002A12C1" w:rsidRDefault="00B42F9B" w:rsidP="00B42F9B">
      <w:pPr>
        <w:pStyle w:val="afb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A12C1">
        <w:rPr>
          <w:rFonts w:ascii="Times New Roman" w:hAnsi="Times New Roman"/>
          <w:sz w:val="28"/>
          <w:szCs w:val="28"/>
        </w:rPr>
        <w:lastRenderedPageBreak/>
        <w:t>В соответствии с приложением №13 к Решению Совета депутатов от 23.12.2016 г. № 22/41 звучит «Ведомственная целевая программа</w:t>
      </w:r>
      <w:r w:rsidRPr="002A12C1">
        <w:rPr>
          <w:rFonts w:ascii="Times New Roman" w:hAnsi="Times New Roman"/>
          <w:b/>
          <w:sz w:val="28"/>
          <w:szCs w:val="28"/>
        </w:rPr>
        <w:t xml:space="preserve"> «Развитие мероприятий в молодежной политике муниципального образования»</w:t>
      </w:r>
      <w:r w:rsidRPr="002A12C1">
        <w:rPr>
          <w:rFonts w:ascii="Times New Roman" w:hAnsi="Times New Roman"/>
          <w:sz w:val="28"/>
          <w:szCs w:val="28"/>
        </w:rPr>
        <w:t>, а  в постановление от 04.12.2015г. № 52 «</w:t>
      </w:r>
      <w:r w:rsidRPr="002A12C1">
        <w:rPr>
          <w:rFonts w:ascii="Times New Roman" w:hAnsi="Times New Roman"/>
          <w:bCs/>
          <w:sz w:val="28"/>
          <w:szCs w:val="28"/>
        </w:rPr>
        <w:t xml:space="preserve">Об утверждении ведомственной целевой программы </w:t>
      </w:r>
      <w:r w:rsidRPr="002A12C1">
        <w:rPr>
          <w:rFonts w:ascii="Times New Roman" w:hAnsi="Times New Roman"/>
          <w:sz w:val="28"/>
          <w:szCs w:val="28"/>
        </w:rPr>
        <w:t>«Развитие молодежной политики на территории  муниципального образования» и т.д.</w:t>
      </w:r>
    </w:p>
    <w:p w:rsidR="00B01449" w:rsidRDefault="00B01449" w:rsidP="00B01449">
      <w:pPr>
        <w:pStyle w:val="afb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B01449" w:rsidRDefault="00B01449" w:rsidP="00B01449">
      <w:pPr>
        <w:pStyle w:val="afb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результатам проверки даны следующие п</w:t>
      </w:r>
      <w:r w:rsidRPr="003F71E9">
        <w:rPr>
          <w:rFonts w:ascii="Times New Roman" w:hAnsi="Times New Roman"/>
          <w:b/>
          <w:sz w:val="28"/>
          <w:szCs w:val="28"/>
        </w:rPr>
        <w:t>редложения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BA1521" w:rsidRPr="002A12C1" w:rsidRDefault="00BA1521" w:rsidP="00BA1521">
      <w:pPr>
        <w:pStyle w:val="a1"/>
        <w:autoSpaceDE w:val="0"/>
        <w:spacing w:after="0"/>
        <w:ind w:right="-2" w:firstLine="567"/>
        <w:jc w:val="both"/>
        <w:rPr>
          <w:sz w:val="28"/>
          <w:szCs w:val="28"/>
        </w:rPr>
      </w:pPr>
      <w:r w:rsidRPr="002A12C1">
        <w:rPr>
          <w:sz w:val="28"/>
          <w:szCs w:val="28"/>
        </w:rPr>
        <w:t xml:space="preserve">                                                                                                              </w:t>
      </w:r>
    </w:p>
    <w:p w:rsidR="00BA1521" w:rsidRPr="002A12C1" w:rsidRDefault="00BA1521" w:rsidP="00BA1521">
      <w:pPr>
        <w:pStyle w:val="a1"/>
        <w:autoSpaceDE w:val="0"/>
        <w:spacing w:after="0"/>
        <w:ind w:right="-2" w:firstLine="567"/>
        <w:jc w:val="both"/>
        <w:rPr>
          <w:b/>
          <w:bCs/>
          <w:sz w:val="28"/>
          <w:szCs w:val="28"/>
        </w:rPr>
      </w:pPr>
      <w:r w:rsidRPr="002A12C1">
        <w:rPr>
          <w:b/>
          <w:bCs/>
          <w:sz w:val="28"/>
          <w:szCs w:val="28"/>
        </w:rPr>
        <w:t xml:space="preserve">  Совету Депутатов </w:t>
      </w:r>
      <w:r w:rsidRPr="002A12C1">
        <w:rPr>
          <w:b/>
          <w:sz w:val="28"/>
          <w:szCs w:val="28"/>
        </w:rPr>
        <w:t>Каршевитского сельского</w:t>
      </w:r>
      <w:r w:rsidRPr="002A12C1">
        <w:rPr>
          <w:sz w:val="28"/>
          <w:szCs w:val="28"/>
        </w:rPr>
        <w:t xml:space="preserve"> </w:t>
      </w:r>
      <w:r w:rsidRPr="002A12C1">
        <w:rPr>
          <w:b/>
          <w:bCs/>
          <w:sz w:val="28"/>
          <w:szCs w:val="28"/>
        </w:rPr>
        <w:t>поселения Ленинского муниципального района:</w:t>
      </w:r>
    </w:p>
    <w:p w:rsidR="00BA1521" w:rsidRPr="002A12C1" w:rsidRDefault="00BA1521" w:rsidP="00BA1521">
      <w:pPr>
        <w:pStyle w:val="a1"/>
        <w:numPr>
          <w:ilvl w:val="0"/>
          <w:numId w:val="3"/>
        </w:numPr>
        <w:autoSpaceDE w:val="0"/>
        <w:spacing w:after="0"/>
        <w:ind w:right="-2"/>
        <w:jc w:val="both"/>
        <w:rPr>
          <w:sz w:val="28"/>
          <w:szCs w:val="28"/>
        </w:rPr>
      </w:pPr>
      <w:r w:rsidRPr="002A12C1">
        <w:rPr>
          <w:sz w:val="28"/>
          <w:szCs w:val="28"/>
        </w:rPr>
        <w:t>Рассмотреть данное заключение на очередном заседании Совета депутатов поселения.</w:t>
      </w:r>
    </w:p>
    <w:p w:rsidR="00BA1521" w:rsidRPr="002A12C1" w:rsidRDefault="00BA1521" w:rsidP="00BA1521">
      <w:pPr>
        <w:pStyle w:val="a1"/>
        <w:numPr>
          <w:ilvl w:val="0"/>
          <w:numId w:val="3"/>
        </w:numPr>
        <w:autoSpaceDE w:val="0"/>
        <w:spacing w:after="0"/>
        <w:ind w:left="284" w:right="-2" w:hanging="283"/>
        <w:jc w:val="both"/>
        <w:rPr>
          <w:sz w:val="28"/>
          <w:szCs w:val="28"/>
        </w:rPr>
      </w:pPr>
      <w:r w:rsidRPr="002A12C1">
        <w:rPr>
          <w:sz w:val="28"/>
          <w:szCs w:val="28"/>
        </w:rPr>
        <w:t>Замечания контрольно-счетной палаты принять к сведению.</w:t>
      </w:r>
      <w:r w:rsidRPr="002A12C1">
        <w:rPr>
          <w:sz w:val="28"/>
          <w:szCs w:val="28"/>
        </w:rPr>
        <w:tab/>
      </w:r>
    </w:p>
    <w:p w:rsidR="00BA1521" w:rsidRPr="002A12C1" w:rsidRDefault="00BA1521" w:rsidP="00BA1521">
      <w:pPr>
        <w:pStyle w:val="a1"/>
        <w:numPr>
          <w:ilvl w:val="0"/>
          <w:numId w:val="3"/>
        </w:numPr>
        <w:autoSpaceDE w:val="0"/>
        <w:spacing w:after="0"/>
        <w:ind w:left="284" w:right="-2" w:hanging="284"/>
        <w:jc w:val="both"/>
        <w:rPr>
          <w:sz w:val="28"/>
          <w:szCs w:val="28"/>
        </w:rPr>
      </w:pPr>
      <w:r w:rsidRPr="002A12C1">
        <w:rPr>
          <w:sz w:val="28"/>
          <w:szCs w:val="28"/>
        </w:rPr>
        <w:t>Утвердить отчет об исполнении бюджета поселения Ленинского муниципального района за 2016 год.</w:t>
      </w:r>
    </w:p>
    <w:p w:rsidR="00BA1521" w:rsidRPr="002A12C1" w:rsidRDefault="00BA1521" w:rsidP="00BA1521">
      <w:pPr>
        <w:pStyle w:val="a1"/>
        <w:autoSpaceDE w:val="0"/>
        <w:spacing w:after="0"/>
        <w:ind w:right="-2"/>
        <w:jc w:val="both"/>
        <w:rPr>
          <w:b/>
          <w:sz w:val="28"/>
          <w:szCs w:val="28"/>
        </w:rPr>
      </w:pPr>
      <w:r w:rsidRPr="002A12C1">
        <w:rPr>
          <w:b/>
          <w:sz w:val="28"/>
          <w:szCs w:val="28"/>
        </w:rPr>
        <w:t xml:space="preserve">         </w:t>
      </w:r>
    </w:p>
    <w:p w:rsidR="00BA1521" w:rsidRPr="002A12C1" w:rsidRDefault="00BA1521" w:rsidP="00BA1521">
      <w:pPr>
        <w:pStyle w:val="a1"/>
        <w:autoSpaceDE w:val="0"/>
        <w:spacing w:after="0"/>
        <w:ind w:right="-2"/>
        <w:jc w:val="both"/>
        <w:rPr>
          <w:b/>
          <w:bCs/>
          <w:sz w:val="28"/>
          <w:szCs w:val="28"/>
        </w:rPr>
      </w:pPr>
      <w:r w:rsidRPr="002A12C1">
        <w:rPr>
          <w:b/>
          <w:sz w:val="28"/>
          <w:szCs w:val="28"/>
        </w:rPr>
        <w:tab/>
        <w:t>Администрации Каршевитского сельского поселения Ленинского муниципального района:</w:t>
      </w:r>
      <w:r w:rsidRPr="002A12C1">
        <w:rPr>
          <w:b/>
          <w:bCs/>
          <w:sz w:val="28"/>
          <w:szCs w:val="28"/>
        </w:rPr>
        <w:t xml:space="preserve">   </w:t>
      </w:r>
    </w:p>
    <w:p w:rsidR="00BA1521" w:rsidRPr="002A12C1" w:rsidRDefault="00BA1521" w:rsidP="00BA1521">
      <w:pPr>
        <w:pStyle w:val="a1"/>
        <w:numPr>
          <w:ilvl w:val="0"/>
          <w:numId w:val="19"/>
        </w:numPr>
        <w:autoSpaceDE w:val="0"/>
        <w:spacing w:after="0"/>
        <w:ind w:right="-2"/>
        <w:jc w:val="both"/>
        <w:rPr>
          <w:b/>
          <w:sz w:val="28"/>
          <w:szCs w:val="28"/>
        </w:rPr>
      </w:pPr>
      <w:r w:rsidRPr="002A12C1">
        <w:rPr>
          <w:sz w:val="28"/>
          <w:szCs w:val="28"/>
        </w:rPr>
        <w:t>Повысить эффективность работы по мобилизации доходной части  бюджета в 2017 году.</w:t>
      </w:r>
    </w:p>
    <w:p w:rsidR="00BA1521" w:rsidRPr="002A12C1" w:rsidRDefault="00BA1521" w:rsidP="00BA1521">
      <w:pPr>
        <w:pStyle w:val="a1"/>
        <w:numPr>
          <w:ilvl w:val="0"/>
          <w:numId w:val="19"/>
        </w:numPr>
        <w:autoSpaceDE w:val="0"/>
        <w:spacing w:after="0"/>
        <w:ind w:right="-2"/>
        <w:jc w:val="both"/>
        <w:rPr>
          <w:b/>
          <w:sz w:val="28"/>
          <w:szCs w:val="28"/>
        </w:rPr>
      </w:pPr>
      <w:r w:rsidRPr="002A12C1">
        <w:rPr>
          <w:sz w:val="28"/>
          <w:szCs w:val="28"/>
        </w:rPr>
        <w:t xml:space="preserve">Годовую отчетность об исполнении бюджета составлять в соответствии с   Инструкцией «О порядке составления и представления годовой, квартальной и месячной отчетности об исполнении бюджетов бюджетной системы Российской Федерации» утвержденной  Приказом Минфина РФ от 28 декабря 2010 г. N 191н.  В форме № 0503175 «Сведения о принятых и неисполненных обязательствах бюджетных средств» заполнить в разделах 1,2 графы 3,4,5,6 в соответствии с </w:t>
      </w:r>
      <w:hyperlink r:id="rId10" w:history="1">
        <w:r w:rsidRPr="002A12C1">
          <w:rPr>
            <w:sz w:val="28"/>
            <w:szCs w:val="28"/>
          </w:rPr>
          <w:t>п. 170.2</w:t>
        </w:r>
      </w:hyperlink>
      <w:r w:rsidRPr="002A12C1">
        <w:rPr>
          <w:sz w:val="28"/>
          <w:szCs w:val="28"/>
        </w:rPr>
        <w:t xml:space="preserve"> Инструкции N 191н,  а именно </w:t>
      </w:r>
      <w:r w:rsidRPr="002A12C1">
        <w:rPr>
          <w:sz w:val="28"/>
          <w:szCs w:val="28"/>
          <w:lang w:eastAsia="ru-RU"/>
        </w:rPr>
        <w:t>дата (месяц, год) возникновения неисполненного обязательства и дата (месяц, год) исполнения обязательства, предусмотренная в основании его возникновения (в договоре, счете, нормативно-правовом акте, исполнительном документе и т.п.) в формате "ММ.ГГГГ";. идентификационный номер налогоплательщика (ИНН), а также наименование контрагента соответственно.</w:t>
      </w:r>
      <w:r w:rsidRPr="002A12C1">
        <w:rPr>
          <w:sz w:val="28"/>
          <w:szCs w:val="28"/>
        </w:rPr>
        <w:t xml:space="preserve"> Форму №0503166 «Сведения об исполнении мероприятий в рамках целевых программ» привести в соответствии с п.164 Инструкции N 191н, а именно в графе 1 «Наименование программы, подпрограммы» указать программы принятые Решением от №22/41 от 23.12.2016г.</w:t>
      </w:r>
    </w:p>
    <w:p w:rsidR="00CA2956" w:rsidRPr="00200854" w:rsidRDefault="00CA2956" w:rsidP="00CA2956">
      <w:pPr>
        <w:pStyle w:val="afb"/>
        <w:numPr>
          <w:ilvl w:val="0"/>
          <w:numId w:val="19"/>
        </w:numPr>
        <w:shd w:val="clear" w:color="auto" w:fill="FFFFFF"/>
        <w:spacing w:after="0" w:line="240" w:lineRule="auto"/>
        <w:ind w:left="357" w:hanging="357"/>
        <w:jc w:val="both"/>
        <w:rPr>
          <w:rFonts w:ascii="Times New Roman" w:hAnsi="Times New Roman"/>
          <w:color w:val="000000"/>
          <w:sz w:val="28"/>
          <w:szCs w:val="28"/>
        </w:rPr>
      </w:pPr>
      <w:r w:rsidRPr="00200854">
        <w:rPr>
          <w:rFonts w:ascii="Times New Roman" w:hAnsi="Times New Roman"/>
          <w:sz w:val="28"/>
          <w:szCs w:val="28"/>
        </w:rPr>
        <w:t xml:space="preserve">Соблюдать нормы бюджетного законодательства, своевременно вносить изменения в нормативные акты, принятые на территории поселения. Внести соответствующие изменения в </w:t>
      </w:r>
      <w:r w:rsidR="00C7001D" w:rsidRPr="00C7001D">
        <w:rPr>
          <w:rFonts w:ascii="Times New Roman" w:hAnsi="Times New Roman"/>
          <w:sz w:val="28"/>
          <w:szCs w:val="28"/>
        </w:rPr>
        <w:t>Положение о бюджетном процессе</w:t>
      </w:r>
      <w:r w:rsidR="00C7001D">
        <w:rPr>
          <w:rFonts w:ascii="Times New Roman" w:hAnsi="Times New Roman"/>
          <w:sz w:val="28"/>
          <w:szCs w:val="28"/>
        </w:rPr>
        <w:t xml:space="preserve"> поселения</w:t>
      </w:r>
      <w:r w:rsidR="00C7001D">
        <w:rPr>
          <w:sz w:val="28"/>
          <w:szCs w:val="28"/>
        </w:rPr>
        <w:t xml:space="preserve">, </w:t>
      </w:r>
      <w:r w:rsidRPr="00200854">
        <w:rPr>
          <w:rFonts w:ascii="Times New Roman" w:hAnsi="Times New Roman"/>
          <w:sz w:val="28"/>
          <w:szCs w:val="28"/>
        </w:rPr>
        <w:t xml:space="preserve">Постановления Администрации по утверждению муниципальных и ведомственных </w:t>
      </w:r>
      <w:r>
        <w:rPr>
          <w:rFonts w:ascii="Times New Roman" w:hAnsi="Times New Roman"/>
          <w:sz w:val="28"/>
          <w:szCs w:val="28"/>
        </w:rPr>
        <w:t xml:space="preserve">целевых </w:t>
      </w:r>
      <w:r w:rsidRPr="00200854">
        <w:rPr>
          <w:rFonts w:ascii="Times New Roman" w:hAnsi="Times New Roman"/>
          <w:sz w:val="28"/>
          <w:szCs w:val="28"/>
        </w:rPr>
        <w:t>программ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CA2956" w:rsidRPr="00200854" w:rsidRDefault="00CA2956" w:rsidP="00CA2956">
      <w:pPr>
        <w:pStyle w:val="a1"/>
        <w:numPr>
          <w:ilvl w:val="0"/>
          <w:numId w:val="19"/>
        </w:numPr>
        <w:shd w:val="clear" w:color="auto" w:fill="FFFFFF"/>
        <w:autoSpaceDE w:val="0"/>
        <w:spacing w:after="0"/>
        <w:ind w:left="357" w:right="-144" w:hanging="357"/>
        <w:jc w:val="both"/>
        <w:rPr>
          <w:sz w:val="28"/>
          <w:szCs w:val="28"/>
        </w:rPr>
      </w:pPr>
      <w:r w:rsidRPr="00200854">
        <w:rPr>
          <w:sz w:val="28"/>
          <w:szCs w:val="28"/>
        </w:rPr>
        <w:t xml:space="preserve">Не допускать необоснованного остатка денежных средств на счетах на конец   финансового года. </w:t>
      </w:r>
    </w:p>
    <w:p w:rsidR="00CA2956" w:rsidRPr="008D445E" w:rsidRDefault="00CA2956" w:rsidP="00CA2956">
      <w:pPr>
        <w:pStyle w:val="afb"/>
        <w:numPr>
          <w:ilvl w:val="0"/>
          <w:numId w:val="19"/>
        </w:numPr>
        <w:shd w:val="clear" w:color="auto" w:fill="FFFFFF"/>
        <w:spacing w:after="0" w:line="240" w:lineRule="auto"/>
        <w:ind w:left="284" w:right="-2" w:hanging="284"/>
        <w:jc w:val="both"/>
        <w:rPr>
          <w:rFonts w:ascii="Times New Roman" w:hAnsi="Times New Roman"/>
          <w:sz w:val="28"/>
          <w:szCs w:val="28"/>
        </w:rPr>
      </w:pPr>
      <w:r w:rsidRPr="008D445E">
        <w:rPr>
          <w:rFonts w:ascii="Times New Roman" w:hAnsi="Times New Roman"/>
          <w:sz w:val="28"/>
          <w:szCs w:val="28"/>
        </w:rPr>
        <w:t>Принять меры по ликвидации образовавшейся кредиторской задолженности по состоянию на 01.01.2017г.</w:t>
      </w:r>
    </w:p>
    <w:p w:rsidR="00CA2956" w:rsidRPr="00B04426" w:rsidRDefault="00CA2956" w:rsidP="00CA2956">
      <w:pPr>
        <w:pStyle w:val="afb"/>
        <w:numPr>
          <w:ilvl w:val="0"/>
          <w:numId w:val="19"/>
        </w:numPr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 w:rsidRPr="006D28D6">
        <w:rPr>
          <w:rFonts w:ascii="Times New Roman" w:hAnsi="Times New Roman"/>
          <w:sz w:val="28"/>
          <w:szCs w:val="28"/>
        </w:rPr>
        <w:lastRenderedPageBreak/>
        <w:t>При  планировании расходной части бюджета 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6D28D6">
        <w:rPr>
          <w:rFonts w:ascii="Times New Roman" w:hAnsi="Times New Roman"/>
          <w:sz w:val="28"/>
          <w:szCs w:val="28"/>
        </w:rPr>
        <w:t xml:space="preserve">использовать </w:t>
      </w:r>
      <w:r w:rsidRPr="006D28D6">
        <w:rPr>
          <w:rFonts w:ascii="Times New Roman" w:eastAsia="Calibri" w:hAnsi="Times New Roman"/>
          <w:sz w:val="28"/>
          <w:szCs w:val="28"/>
        </w:rPr>
        <w:t>программно-целевой метод планирования.</w:t>
      </w:r>
      <w:r>
        <w:rPr>
          <w:rFonts w:ascii="Times New Roman" w:eastAsia="Calibri" w:hAnsi="Times New Roman"/>
          <w:sz w:val="28"/>
          <w:szCs w:val="28"/>
        </w:rPr>
        <w:t xml:space="preserve"> </w:t>
      </w:r>
    </w:p>
    <w:p w:rsidR="00CA2956" w:rsidRPr="0081595A" w:rsidRDefault="00CA2956" w:rsidP="00CA2956">
      <w:pPr>
        <w:pStyle w:val="afb"/>
        <w:numPr>
          <w:ilvl w:val="0"/>
          <w:numId w:val="19"/>
        </w:numPr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Привести в соответствие с нормативными документами все муниципальные и ведомственные целевые программы.</w:t>
      </w:r>
    </w:p>
    <w:p w:rsidR="00CA2956" w:rsidRPr="002D2F72" w:rsidRDefault="00CA2956" w:rsidP="00CA2956">
      <w:pPr>
        <w:ind w:right="-2"/>
        <w:jc w:val="both"/>
        <w:rPr>
          <w:rFonts w:eastAsia="Calibri"/>
          <w:sz w:val="28"/>
          <w:szCs w:val="28"/>
        </w:rPr>
      </w:pPr>
    </w:p>
    <w:p w:rsidR="00CA2956" w:rsidRPr="006D28D6" w:rsidRDefault="00CA2956" w:rsidP="00CA2956">
      <w:pPr>
        <w:pStyle w:val="afb"/>
        <w:spacing w:line="240" w:lineRule="auto"/>
        <w:ind w:left="360" w:right="-2"/>
        <w:jc w:val="both"/>
        <w:rPr>
          <w:rFonts w:ascii="Times New Roman" w:hAnsi="Times New Roman"/>
          <w:sz w:val="28"/>
          <w:szCs w:val="28"/>
        </w:rPr>
      </w:pPr>
      <w:r w:rsidRPr="006D28D6">
        <w:rPr>
          <w:rFonts w:ascii="Times New Roman" w:eastAsia="Calibri" w:hAnsi="Times New Roman"/>
          <w:sz w:val="28"/>
          <w:szCs w:val="28"/>
        </w:rPr>
        <w:t xml:space="preserve">  </w:t>
      </w:r>
    </w:p>
    <w:p w:rsidR="00B01449" w:rsidRPr="00D247F2" w:rsidRDefault="00B01449" w:rsidP="00B01449">
      <w:pPr>
        <w:jc w:val="both"/>
        <w:rPr>
          <w:sz w:val="28"/>
          <w:szCs w:val="28"/>
        </w:rPr>
      </w:pPr>
      <w:r w:rsidRPr="00D247F2">
        <w:rPr>
          <w:sz w:val="28"/>
          <w:szCs w:val="28"/>
        </w:rPr>
        <w:t xml:space="preserve">Председатель контрольно – счетной палаты                                   </w:t>
      </w:r>
    </w:p>
    <w:p w:rsidR="00B01449" w:rsidRPr="00D247F2" w:rsidRDefault="00B01449" w:rsidP="00B01449">
      <w:pPr>
        <w:jc w:val="both"/>
        <w:rPr>
          <w:sz w:val="28"/>
          <w:szCs w:val="28"/>
        </w:rPr>
      </w:pPr>
      <w:r w:rsidRPr="00D247F2">
        <w:rPr>
          <w:sz w:val="28"/>
          <w:szCs w:val="28"/>
        </w:rPr>
        <w:t xml:space="preserve">Ленинского муниципального района                    </w:t>
      </w:r>
      <w:r>
        <w:rPr>
          <w:sz w:val="28"/>
          <w:szCs w:val="28"/>
        </w:rPr>
        <w:t xml:space="preserve">                             </w:t>
      </w:r>
      <w:r w:rsidRPr="00D247F2">
        <w:rPr>
          <w:sz w:val="28"/>
          <w:szCs w:val="28"/>
        </w:rPr>
        <w:t xml:space="preserve">     Т.В. Мололкина</w:t>
      </w:r>
    </w:p>
    <w:p w:rsidR="00B01449" w:rsidRPr="0098656F" w:rsidRDefault="00B01449" w:rsidP="00B01449">
      <w:pPr>
        <w:pStyle w:val="afb"/>
        <w:shd w:val="clear" w:color="auto" w:fill="FFFFFF"/>
        <w:spacing w:line="240" w:lineRule="auto"/>
        <w:ind w:left="0" w:right="-2"/>
        <w:jc w:val="both"/>
        <w:rPr>
          <w:sz w:val="28"/>
          <w:szCs w:val="28"/>
        </w:rPr>
      </w:pPr>
    </w:p>
    <w:p w:rsidR="009F008A" w:rsidRPr="0098656F" w:rsidRDefault="009F008A" w:rsidP="00B01449">
      <w:pPr>
        <w:pStyle w:val="afb"/>
        <w:shd w:val="clear" w:color="auto" w:fill="FFFFFF"/>
        <w:spacing w:line="240" w:lineRule="auto"/>
        <w:ind w:left="0" w:right="-2"/>
        <w:jc w:val="both"/>
        <w:rPr>
          <w:sz w:val="28"/>
          <w:szCs w:val="28"/>
        </w:rPr>
      </w:pPr>
    </w:p>
    <w:sectPr w:rsidR="009F008A" w:rsidRPr="0098656F" w:rsidSect="00D62C83">
      <w:headerReference w:type="even" r:id="rId11"/>
      <w:headerReference w:type="default" r:id="rId12"/>
      <w:footnotePr>
        <w:pos w:val="beneathText"/>
      </w:footnotePr>
      <w:pgSz w:w="11905" w:h="16837"/>
      <w:pgMar w:top="709" w:right="567" w:bottom="851" w:left="1134" w:header="709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7C00" w:rsidRDefault="000A7C00">
      <w:r>
        <w:separator/>
      </w:r>
    </w:p>
  </w:endnote>
  <w:endnote w:type="continuationSeparator" w:id="1">
    <w:p w:rsidR="000A7C00" w:rsidRDefault="000A7C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7C00" w:rsidRDefault="000A7C00">
      <w:r>
        <w:separator/>
      </w:r>
    </w:p>
  </w:footnote>
  <w:footnote w:type="continuationSeparator" w:id="1">
    <w:p w:rsidR="000A7C00" w:rsidRDefault="000A7C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773" w:rsidRDefault="00657873" w:rsidP="00244486">
    <w:pPr>
      <w:pStyle w:val="ad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A177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A1773" w:rsidRDefault="00BA1773">
    <w:pPr>
      <w:pStyle w:val="a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773" w:rsidRDefault="00657873" w:rsidP="00244486">
    <w:pPr>
      <w:pStyle w:val="ad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A177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3038D">
      <w:rPr>
        <w:rStyle w:val="a5"/>
        <w:noProof/>
      </w:rPr>
      <w:t>2</w:t>
    </w:r>
    <w:r>
      <w:rPr>
        <w:rStyle w:val="a5"/>
      </w:rPr>
      <w:fldChar w:fldCharType="end"/>
    </w:r>
  </w:p>
  <w:p w:rsidR="00BA1773" w:rsidRDefault="00BA1773">
    <w:pPr>
      <w:pStyle w:val="ad"/>
    </w:pPr>
    <w:r>
      <w:tab/>
    </w:r>
    <w:r w:rsidR="00657873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0;margin-top:.05pt;width:3.85pt;height:11.6pt;z-index:251657728;visibility:visible;mso-wrap-distance-left:0;mso-wrap-distance-right:0;mso-position-horizontal:center;mso-position-horizontal-relative:margin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YtiiQIAABoFAAAOAAAAZHJzL2Uyb0RvYy54bWysVNuO2yAQfa/Uf0C8J77UycbWOqu9NFWl&#10;7UXa7QcQjGNUDBRI7G3Vf+8AcXbTvlRV/YAHGA5nZs5weTX2Ah2YsVzJGmfzFCMmqWq43NX4y+Nm&#10;tsLIOiIbIpRkNX5iFl+tX7+6HHTFctUp0TCDAETaatA17pzTVZJY2rGe2LnSTMJmq0xPHEzNLmkM&#10;GQC9F0mepstkUKbRRlFmLazexU28Dvhty6j71LaWOSRqDNxcGE0Yt35M1pek2hmiO06PNMg/sOgJ&#10;l3DpCeqOOIL2hv8B1XNqlFWtm1PVJ6ptOWUhBogmS3+L5qEjmoVYIDlWn9Jk/x8s/Xj4bBBvapxj&#10;JEkPJXpko0M3akSZz86gbQVODxrc3AjLUOUQqdX3in61SKrbjsgduzZGDR0jDbALJ5MXRyOO9SDb&#10;4YNq4BqydyoAja3pfeogGQjQoUpPp8p4KhQWi9WqXGBEYScrLt7koXAJqaaz2lj3jqkeeaPGBuoe&#10;sMnh3jqIAlwnF3+VVYI3Gy5EmJjd9lYYdCCgkU344lmhOxJXp+tsdA14ZxhCeiSpPGa8Lq4AfyDg&#10;93wkQRA/yiwv0pu8nG2Wq4tZsSkWs/IiXc3SrLwpl2lRFnebn55BVlQdbxom77lkkziz4u+Kf2yT&#10;KKsgTzTUuFzkixDcGftjWMdYU//50kPSztx67qBXBe9rvDo5kcrX/K1s4ACpHOEi2sk5/YAGOZj+&#10;IStBIV4UUR5u3I6A4mWzVc0TaMUoKCYIAh4YMDplvmM0QLPW2H7bE8MwEu8l6M139mSYydhOBpEU&#10;jtbYYRTNWxdfgL02fNcBclS0VNegyZYHwTyzAMp+Ag0YyB8fC9/hL+fB6/lJW/8CAAD//wMAUEsD&#10;BBQABgAIAAAAIQCViBSK1wAAAAIBAAAPAAAAZHJzL2Rvd25yZXYueG1sTI/BTsMwEETvSP0Ha5F6&#10;ow6JREqIU5WickUEpF7deBtHiddR7Lbh79me4Lgzo5m35WZ2g7jgFDpPCh5XCQikxpuOWgXfX/uH&#10;NYgQNRk9eEIFPxhgUy3uSl0Yf6VPvNSxFVxCodAKbIxjIWVoLDodVn5EYu/kJ6cjn1MrzaSvXO4G&#10;mSbJk3S6I16wesSdxaavz05B9pHmh/Bev+3GAz736/Dan8gqtbyfty8gIs7xLww3fEaHipmO/kwm&#10;iEEBPxJvqmAvz0EcFaRZBrIq5X/06hcAAP//AwBQSwECLQAUAAYACAAAACEAtoM4kv4AAADhAQAA&#10;EwAAAAAAAAAAAAAAAAAAAAAAW0NvbnRlbnRfVHlwZXNdLnhtbFBLAQItABQABgAIAAAAIQA4/SH/&#10;1gAAAJQBAAALAAAAAAAAAAAAAAAAAC8BAABfcmVscy8ucmVsc1BLAQItABQABgAIAAAAIQAJqYti&#10;iQIAABoFAAAOAAAAAAAAAAAAAAAAAC4CAABkcnMvZTJvRG9jLnhtbFBLAQItABQABgAIAAAAIQCV&#10;iBSK1wAAAAIBAAAPAAAAAAAAAAAAAAAAAOMEAABkcnMvZG93bnJldi54bWxQSwUGAAAAAAQABADz&#10;AAAA5wUAAAAA&#10;" stroked="f">
          <v:fill opacity="0"/>
          <v:textbox style="mso-next-textbox:#Text Box 1" inset="0,0,0,0">
            <w:txbxContent>
              <w:p w:rsidR="00BA1773" w:rsidRDefault="00BA1773">
                <w:pPr>
                  <w:pStyle w:val="ad"/>
                </w:pPr>
              </w:p>
            </w:txbxContent>
          </v:textbox>
          <w10:wrap type="square" side="largest" anchorx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9937"/>
        </w:tabs>
        <w:ind w:left="9937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AF709D"/>
    <w:multiLevelType w:val="hybridMultilevel"/>
    <w:tmpl w:val="7E7859F8"/>
    <w:lvl w:ilvl="0" w:tplc="E8A8FA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33D6FC4"/>
    <w:multiLevelType w:val="hybridMultilevel"/>
    <w:tmpl w:val="2AFC805E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5762D82"/>
    <w:multiLevelType w:val="hybridMultilevel"/>
    <w:tmpl w:val="45704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7003F9"/>
    <w:multiLevelType w:val="hybridMultilevel"/>
    <w:tmpl w:val="22743A5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485752F"/>
    <w:multiLevelType w:val="hybridMultilevel"/>
    <w:tmpl w:val="BA1C4F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CF4761"/>
    <w:multiLevelType w:val="hybridMultilevel"/>
    <w:tmpl w:val="3DE4E45C"/>
    <w:lvl w:ilvl="0" w:tplc="04190001">
      <w:start w:val="1"/>
      <w:numFmt w:val="bullet"/>
      <w:lvlText w:val=""/>
      <w:lvlJc w:val="left"/>
      <w:pPr>
        <w:ind w:left="14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8">
    <w:nsid w:val="18BA584A"/>
    <w:multiLevelType w:val="hybridMultilevel"/>
    <w:tmpl w:val="3236ABD8"/>
    <w:lvl w:ilvl="0" w:tplc="21BEDF6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B452E84"/>
    <w:multiLevelType w:val="hybridMultilevel"/>
    <w:tmpl w:val="7FF08B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C480D60"/>
    <w:multiLevelType w:val="hybridMultilevel"/>
    <w:tmpl w:val="893645FC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1">
    <w:nsid w:val="331B4FDE"/>
    <w:multiLevelType w:val="hybridMultilevel"/>
    <w:tmpl w:val="612402A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7E01B50"/>
    <w:multiLevelType w:val="hybridMultilevel"/>
    <w:tmpl w:val="F7F29346"/>
    <w:lvl w:ilvl="0" w:tplc="687CCAD8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>
    <w:nsid w:val="54C42681"/>
    <w:multiLevelType w:val="hybridMultilevel"/>
    <w:tmpl w:val="C614AA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5FAA3C40"/>
    <w:multiLevelType w:val="hybridMultilevel"/>
    <w:tmpl w:val="D9FE6E10"/>
    <w:lvl w:ilvl="0" w:tplc="D3EA79AC">
      <w:start w:val="4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64445038"/>
    <w:multiLevelType w:val="hybridMultilevel"/>
    <w:tmpl w:val="5FB62D84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6">
    <w:nsid w:val="6BA730DB"/>
    <w:multiLevelType w:val="hybridMultilevel"/>
    <w:tmpl w:val="A6EC5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842B80"/>
    <w:multiLevelType w:val="hybridMultilevel"/>
    <w:tmpl w:val="E0BAE04E"/>
    <w:lvl w:ilvl="0" w:tplc="E2E299C0">
      <w:numFmt w:val="bullet"/>
      <w:lvlText w:val="-"/>
      <w:lvlJc w:val="left"/>
      <w:pPr>
        <w:tabs>
          <w:tab w:val="num" w:pos="1804"/>
        </w:tabs>
        <w:ind w:left="1804" w:hanging="10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8">
    <w:nsid w:val="6E087187"/>
    <w:multiLevelType w:val="hybridMultilevel"/>
    <w:tmpl w:val="BA96A3EA"/>
    <w:lvl w:ilvl="0" w:tplc="04190001">
      <w:start w:val="1"/>
      <w:numFmt w:val="bullet"/>
      <w:lvlText w:val=""/>
      <w:lvlJc w:val="left"/>
      <w:pPr>
        <w:ind w:left="14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19">
    <w:nsid w:val="70107165"/>
    <w:multiLevelType w:val="hybridMultilevel"/>
    <w:tmpl w:val="F334D7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F1A5CEA"/>
    <w:multiLevelType w:val="hybridMultilevel"/>
    <w:tmpl w:val="824898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7"/>
  </w:num>
  <w:num w:numId="3">
    <w:abstractNumId w:val="2"/>
  </w:num>
  <w:num w:numId="4">
    <w:abstractNumId w:val="12"/>
  </w:num>
  <w:num w:numId="5">
    <w:abstractNumId w:val="19"/>
  </w:num>
  <w:num w:numId="6">
    <w:abstractNumId w:val="16"/>
  </w:num>
  <w:num w:numId="7">
    <w:abstractNumId w:val="6"/>
  </w:num>
  <w:num w:numId="8">
    <w:abstractNumId w:val="10"/>
  </w:num>
  <w:num w:numId="9">
    <w:abstractNumId w:val="3"/>
  </w:num>
  <w:num w:numId="10">
    <w:abstractNumId w:val="15"/>
  </w:num>
  <w:num w:numId="11">
    <w:abstractNumId w:val="20"/>
  </w:num>
  <w:num w:numId="12">
    <w:abstractNumId w:val="13"/>
  </w:num>
  <w:num w:numId="13">
    <w:abstractNumId w:val="18"/>
  </w:num>
  <w:num w:numId="14">
    <w:abstractNumId w:val="9"/>
  </w:num>
  <w:num w:numId="15">
    <w:abstractNumId w:val="7"/>
  </w:num>
  <w:num w:numId="16">
    <w:abstractNumId w:val="4"/>
  </w:num>
  <w:num w:numId="17">
    <w:abstractNumId w:val="11"/>
  </w:num>
  <w:num w:numId="18">
    <w:abstractNumId w:val="5"/>
  </w:num>
  <w:num w:numId="19">
    <w:abstractNumId w:val="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efaultTabStop w:val="709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123906"/>
    <o:shapelayout v:ext="edit">
      <o:idmap v:ext="edit" data="4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B76A1A"/>
    <w:rsid w:val="000070DF"/>
    <w:rsid w:val="00007C19"/>
    <w:rsid w:val="00007CEC"/>
    <w:rsid w:val="00010118"/>
    <w:rsid w:val="00014161"/>
    <w:rsid w:val="00016A57"/>
    <w:rsid w:val="00016C21"/>
    <w:rsid w:val="000171F8"/>
    <w:rsid w:val="00020F00"/>
    <w:rsid w:val="0002150C"/>
    <w:rsid w:val="0002277D"/>
    <w:rsid w:val="00022C7E"/>
    <w:rsid w:val="00023B86"/>
    <w:rsid w:val="0002417F"/>
    <w:rsid w:val="0002418D"/>
    <w:rsid w:val="0002489A"/>
    <w:rsid w:val="00024A7E"/>
    <w:rsid w:val="00026368"/>
    <w:rsid w:val="00033B9C"/>
    <w:rsid w:val="00033BBF"/>
    <w:rsid w:val="00035530"/>
    <w:rsid w:val="000403A3"/>
    <w:rsid w:val="00040AB5"/>
    <w:rsid w:val="00041058"/>
    <w:rsid w:val="000440E1"/>
    <w:rsid w:val="00044229"/>
    <w:rsid w:val="00045D82"/>
    <w:rsid w:val="00046C15"/>
    <w:rsid w:val="000508D0"/>
    <w:rsid w:val="00052D67"/>
    <w:rsid w:val="00053BFF"/>
    <w:rsid w:val="00053EAD"/>
    <w:rsid w:val="00054F08"/>
    <w:rsid w:val="00055C90"/>
    <w:rsid w:val="0006016B"/>
    <w:rsid w:val="00060A3B"/>
    <w:rsid w:val="00061014"/>
    <w:rsid w:val="000619BC"/>
    <w:rsid w:val="0006226D"/>
    <w:rsid w:val="000627C0"/>
    <w:rsid w:val="00063BE5"/>
    <w:rsid w:val="000658A7"/>
    <w:rsid w:val="00065A5B"/>
    <w:rsid w:val="000664FD"/>
    <w:rsid w:val="00070E8C"/>
    <w:rsid w:val="00071150"/>
    <w:rsid w:val="000719CE"/>
    <w:rsid w:val="00071C1E"/>
    <w:rsid w:val="000721C5"/>
    <w:rsid w:val="00072777"/>
    <w:rsid w:val="00075662"/>
    <w:rsid w:val="00076A00"/>
    <w:rsid w:val="000771BC"/>
    <w:rsid w:val="00080E17"/>
    <w:rsid w:val="00082DAF"/>
    <w:rsid w:val="00083474"/>
    <w:rsid w:val="00084256"/>
    <w:rsid w:val="0008586F"/>
    <w:rsid w:val="00087143"/>
    <w:rsid w:val="00087A04"/>
    <w:rsid w:val="0009350F"/>
    <w:rsid w:val="000938CF"/>
    <w:rsid w:val="00096327"/>
    <w:rsid w:val="00097E45"/>
    <w:rsid w:val="000A251A"/>
    <w:rsid w:val="000A3A98"/>
    <w:rsid w:val="000A43AD"/>
    <w:rsid w:val="000A4BE1"/>
    <w:rsid w:val="000A50A7"/>
    <w:rsid w:val="000A7861"/>
    <w:rsid w:val="000A7C00"/>
    <w:rsid w:val="000B0582"/>
    <w:rsid w:val="000B0F42"/>
    <w:rsid w:val="000B14B2"/>
    <w:rsid w:val="000B2E1F"/>
    <w:rsid w:val="000B4A40"/>
    <w:rsid w:val="000B5334"/>
    <w:rsid w:val="000B5FE5"/>
    <w:rsid w:val="000B6615"/>
    <w:rsid w:val="000B736D"/>
    <w:rsid w:val="000C0419"/>
    <w:rsid w:val="000C1218"/>
    <w:rsid w:val="000C1455"/>
    <w:rsid w:val="000C28B9"/>
    <w:rsid w:val="000C3601"/>
    <w:rsid w:val="000C3E8D"/>
    <w:rsid w:val="000C4CC5"/>
    <w:rsid w:val="000C5694"/>
    <w:rsid w:val="000D09BE"/>
    <w:rsid w:val="000D209A"/>
    <w:rsid w:val="000D5A0E"/>
    <w:rsid w:val="000D6513"/>
    <w:rsid w:val="000D79AD"/>
    <w:rsid w:val="000E000B"/>
    <w:rsid w:val="000E253B"/>
    <w:rsid w:val="000E3223"/>
    <w:rsid w:val="000E3AB9"/>
    <w:rsid w:val="000E41D5"/>
    <w:rsid w:val="000E473A"/>
    <w:rsid w:val="000E6FE3"/>
    <w:rsid w:val="000F1D48"/>
    <w:rsid w:val="000F4946"/>
    <w:rsid w:val="000F4A5D"/>
    <w:rsid w:val="000F57E7"/>
    <w:rsid w:val="000F6728"/>
    <w:rsid w:val="000F6D58"/>
    <w:rsid w:val="000F7938"/>
    <w:rsid w:val="00100F21"/>
    <w:rsid w:val="00101400"/>
    <w:rsid w:val="00102C53"/>
    <w:rsid w:val="0010539D"/>
    <w:rsid w:val="00105D97"/>
    <w:rsid w:val="00107A69"/>
    <w:rsid w:val="00110B12"/>
    <w:rsid w:val="0011139C"/>
    <w:rsid w:val="00113299"/>
    <w:rsid w:val="00113FCC"/>
    <w:rsid w:val="00114030"/>
    <w:rsid w:val="001149C3"/>
    <w:rsid w:val="00115070"/>
    <w:rsid w:val="001155B5"/>
    <w:rsid w:val="001168A1"/>
    <w:rsid w:val="00116DBC"/>
    <w:rsid w:val="00116F7E"/>
    <w:rsid w:val="0011758B"/>
    <w:rsid w:val="001201EA"/>
    <w:rsid w:val="001208B5"/>
    <w:rsid w:val="00121121"/>
    <w:rsid w:val="0012146C"/>
    <w:rsid w:val="00121943"/>
    <w:rsid w:val="0012286B"/>
    <w:rsid w:val="001233A4"/>
    <w:rsid w:val="00123F09"/>
    <w:rsid w:val="00124942"/>
    <w:rsid w:val="00125193"/>
    <w:rsid w:val="00126F04"/>
    <w:rsid w:val="001276E8"/>
    <w:rsid w:val="00132A44"/>
    <w:rsid w:val="001337E3"/>
    <w:rsid w:val="001340C7"/>
    <w:rsid w:val="0013462D"/>
    <w:rsid w:val="001346B6"/>
    <w:rsid w:val="00134B4C"/>
    <w:rsid w:val="00137B03"/>
    <w:rsid w:val="00140200"/>
    <w:rsid w:val="00140A3A"/>
    <w:rsid w:val="00142716"/>
    <w:rsid w:val="00143356"/>
    <w:rsid w:val="0014394C"/>
    <w:rsid w:val="00143C32"/>
    <w:rsid w:val="001518C5"/>
    <w:rsid w:val="00153364"/>
    <w:rsid w:val="00153ECB"/>
    <w:rsid w:val="00154900"/>
    <w:rsid w:val="00155066"/>
    <w:rsid w:val="00156E51"/>
    <w:rsid w:val="00157B4D"/>
    <w:rsid w:val="00160417"/>
    <w:rsid w:val="00160544"/>
    <w:rsid w:val="001606CE"/>
    <w:rsid w:val="00160B44"/>
    <w:rsid w:val="00160C56"/>
    <w:rsid w:val="00160D63"/>
    <w:rsid w:val="001626CD"/>
    <w:rsid w:val="00163897"/>
    <w:rsid w:val="0016430C"/>
    <w:rsid w:val="001648A5"/>
    <w:rsid w:val="00166E31"/>
    <w:rsid w:val="00166FA6"/>
    <w:rsid w:val="00167135"/>
    <w:rsid w:val="001673EA"/>
    <w:rsid w:val="00173FB9"/>
    <w:rsid w:val="00175FA0"/>
    <w:rsid w:val="00181EA2"/>
    <w:rsid w:val="00182A55"/>
    <w:rsid w:val="00184E8B"/>
    <w:rsid w:val="00185215"/>
    <w:rsid w:val="001867E4"/>
    <w:rsid w:val="00186EA3"/>
    <w:rsid w:val="00187788"/>
    <w:rsid w:val="00187CDF"/>
    <w:rsid w:val="00187EF9"/>
    <w:rsid w:val="00190133"/>
    <w:rsid w:val="00192F55"/>
    <w:rsid w:val="001937C4"/>
    <w:rsid w:val="0019550B"/>
    <w:rsid w:val="0019576D"/>
    <w:rsid w:val="001957F5"/>
    <w:rsid w:val="00195F1C"/>
    <w:rsid w:val="001969ED"/>
    <w:rsid w:val="00196A88"/>
    <w:rsid w:val="00197F6F"/>
    <w:rsid w:val="001A0036"/>
    <w:rsid w:val="001A138B"/>
    <w:rsid w:val="001A157B"/>
    <w:rsid w:val="001A19C3"/>
    <w:rsid w:val="001A1ADA"/>
    <w:rsid w:val="001A1BEC"/>
    <w:rsid w:val="001A1D7A"/>
    <w:rsid w:val="001A2D79"/>
    <w:rsid w:val="001A30B5"/>
    <w:rsid w:val="001A4BDF"/>
    <w:rsid w:val="001A5E29"/>
    <w:rsid w:val="001A6946"/>
    <w:rsid w:val="001A70CC"/>
    <w:rsid w:val="001B1922"/>
    <w:rsid w:val="001B3417"/>
    <w:rsid w:val="001B4641"/>
    <w:rsid w:val="001B500F"/>
    <w:rsid w:val="001B50AF"/>
    <w:rsid w:val="001B5D6D"/>
    <w:rsid w:val="001C13F8"/>
    <w:rsid w:val="001C4B61"/>
    <w:rsid w:val="001C6338"/>
    <w:rsid w:val="001C6A6C"/>
    <w:rsid w:val="001C7729"/>
    <w:rsid w:val="001D341E"/>
    <w:rsid w:val="001D35BC"/>
    <w:rsid w:val="001D4448"/>
    <w:rsid w:val="001D5F9B"/>
    <w:rsid w:val="001D63DC"/>
    <w:rsid w:val="001E0601"/>
    <w:rsid w:val="001E13EC"/>
    <w:rsid w:val="001E25D0"/>
    <w:rsid w:val="001E4E3A"/>
    <w:rsid w:val="001E51BB"/>
    <w:rsid w:val="001E7145"/>
    <w:rsid w:val="001E7986"/>
    <w:rsid w:val="001F02A9"/>
    <w:rsid w:val="001F041B"/>
    <w:rsid w:val="001F11AE"/>
    <w:rsid w:val="001F1284"/>
    <w:rsid w:val="001F1422"/>
    <w:rsid w:val="001F288C"/>
    <w:rsid w:val="001F28C3"/>
    <w:rsid w:val="001F2997"/>
    <w:rsid w:val="001F2E1D"/>
    <w:rsid w:val="001F3AC3"/>
    <w:rsid w:val="001F5341"/>
    <w:rsid w:val="00201DF4"/>
    <w:rsid w:val="002030B3"/>
    <w:rsid w:val="002042D8"/>
    <w:rsid w:val="00210511"/>
    <w:rsid w:val="002113B3"/>
    <w:rsid w:val="0021162B"/>
    <w:rsid w:val="0021353C"/>
    <w:rsid w:val="00213B0D"/>
    <w:rsid w:val="002154E9"/>
    <w:rsid w:val="00216F45"/>
    <w:rsid w:val="002172A6"/>
    <w:rsid w:val="00217CE0"/>
    <w:rsid w:val="00220E4F"/>
    <w:rsid w:val="00221D31"/>
    <w:rsid w:val="00222089"/>
    <w:rsid w:val="00222A31"/>
    <w:rsid w:val="0022436D"/>
    <w:rsid w:val="0023035B"/>
    <w:rsid w:val="00230449"/>
    <w:rsid w:val="002305AD"/>
    <w:rsid w:val="002305B8"/>
    <w:rsid w:val="00230B5E"/>
    <w:rsid w:val="0023104B"/>
    <w:rsid w:val="00231457"/>
    <w:rsid w:val="00234331"/>
    <w:rsid w:val="00235222"/>
    <w:rsid w:val="00235B6E"/>
    <w:rsid w:val="00237811"/>
    <w:rsid w:val="00240A53"/>
    <w:rsid w:val="00240BFE"/>
    <w:rsid w:val="002423E0"/>
    <w:rsid w:val="00242A9D"/>
    <w:rsid w:val="002442DC"/>
    <w:rsid w:val="002443D8"/>
    <w:rsid w:val="00244486"/>
    <w:rsid w:val="002465EB"/>
    <w:rsid w:val="002472E8"/>
    <w:rsid w:val="00247D89"/>
    <w:rsid w:val="002507D2"/>
    <w:rsid w:val="00252E65"/>
    <w:rsid w:val="00253DA3"/>
    <w:rsid w:val="0025402B"/>
    <w:rsid w:val="002546EF"/>
    <w:rsid w:val="00255A44"/>
    <w:rsid w:val="002562A6"/>
    <w:rsid w:val="002573D4"/>
    <w:rsid w:val="00261F88"/>
    <w:rsid w:val="00262209"/>
    <w:rsid w:val="00262309"/>
    <w:rsid w:val="002625DB"/>
    <w:rsid w:val="00263441"/>
    <w:rsid w:val="00264C61"/>
    <w:rsid w:val="002659BE"/>
    <w:rsid w:val="0026673A"/>
    <w:rsid w:val="00270145"/>
    <w:rsid w:val="0027221E"/>
    <w:rsid w:val="002733CD"/>
    <w:rsid w:val="0027559B"/>
    <w:rsid w:val="00275D35"/>
    <w:rsid w:val="002779E0"/>
    <w:rsid w:val="00277E3B"/>
    <w:rsid w:val="00284922"/>
    <w:rsid w:val="00284ABC"/>
    <w:rsid w:val="00285C5B"/>
    <w:rsid w:val="00287E7D"/>
    <w:rsid w:val="00290B40"/>
    <w:rsid w:val="002937DD"/>
    <w:rsid w:val="00294515"/>
    <w:rsid w:val="00294D0C"/>
    <w:rsid w:val="002951C7"/>
    <w:rsid w:val="002A04A1"/>
    <w:rsid w:val="002A12C1"/>
    <w:rsid w:val="002A18C7"/>
    <w:rsid w:val="002A18EC"/>
    <w:rsid w:val="002A3133"/>
    <w:rsid w:val="002A3A98"/>
    <w:rsid w:val="002A4518"/>
    <w:rsid w:val="002A5610"/>
    <w:rsid w:val="002A5890"/>
    <w:rsid w:val="002A7733"/>
    <w:rsid w:val="002B031B"/>
    <w:rsid w:val="002B0BF7"/>
    <w:rsid w:val="002B2276"/>
    <w:rsid w:val="002B295B"/>
    <w:rsid w:val="002B30EA"/>
    <w:rsid w:val="002B3CBB"/>
    <w:rsid w:val="002B3D3D"/>
    <w:rsid w:val="002B3F15"/>
    <w:rsid w:val="002C07AE"/>
    <w:rsid w:val="002C0AF3"/>
    <w:rsid w:val="002C2032"/>
    <w:rsid w:val="002C3545"/>
    <w:rsid w:val="002C61C0"/>
    <w:rsid w:val="002C6E7C"/>
    <w:rsid w:val="002D1387"/>
    <w:rsid w:val="002D33D4"/>
    <w:rsid w:val="002D34A3"/>
    <w:rsid w:val="002D7DFE"/>
    <w:rsid w:val="002E036D"/>
    <w:rsid w:val="002E06EE"/>
    <w:rsid w:val="002E0B7A"/>
    <w:rsid w:val="002E0E34"/>
    <w:rsid w:val="002E1BD9"/>
    <w:rsid w:val="002E1C1C"/>
    <w:rsid w:val="002E2445"/>
    <w:rsid w:val="002E4542"/>
    <w:rsid w:val="002E49BC"/>
    <w:rsid w:val="002E4F54"/>
    <w:rsid w:val="002E5BC1"/>
    <w:rsid w:val="002E6267"/>
    <w:rsid w:val="002E6E02"/>
    <w:rsid w:val="002E7B40"/>
    <w:rsid w:val="002F2065"/>
    <w:rsid w:val="002F3245"/>
    <w:rsid w:val="002F3685"/>
    <w:rsid w:val="002F4D3D"/>
    <w:rsid w:val="002F4FAE"/>
    <w:rsid w:val="002F7983"/>
    <w:rsid w:val="0030212F"/>
    <w:rsid w:val="00303439"/>
    <w:rsid w:val="0030354C"/>
    <w:rsid w:val="003038B4"/>
    <w:rsid w:val="00303916"/>
    <w:rsid w:val="00303AB1"/>
    <w:rsid w:val="003056E5"/>
    <w:rsid w:val="0030597D"/>
    <w:rsid w:val="00306A02"/>
    <w:rsid w:val="00307404"/>
    <w:rsid w:val="00307E9A"/>
    <w:rsid w:val="003102EC"/>
    <w:rsid w:val="00310484"/>
    <w:rsid w:val="00312BFA"/>
    <w:rsid w:val="00315CBD"/>
    <w:rsid w:val="00316B9A"/>
    <w:rsid w:val="00317447"/>
    <w:rsid w:val="0031792C"/>
    <w:rsid w:val="0032034D"/>
    <w:rsid w:val="00320672"/>
    <w:rsid w:val="0032089D"/>
    <w:rsid w:val="003215A6"/>
    <w:rsid w:val="00322DD1"/>
    <w:rsid w:val="0032340A"/>
    <w:rsid w:val="00326AAE"/>
    <w:rsid w:val="00327D55"/>
    <w:rsid w:val="003309BB"/>
    <w:rsid w:val="003309ED"/>
    <w:rsid w:val="00332272"/>
    <w:rsid w:val="003326BE"/>
    <w:rsid w:val="00334636"/>
    <w:rsid w:val="00334753"/>
    <w:rsid w:val="00334E6A"/>
    <w:rsid w:val="00334FC1"/>
    <w:rsid w:val="00335EBF"/>
    <w:rsid w:val="003360F4"/>
    <w:rsid w:val="00336FCE"/>
    <w:rsid w:val="003374CE"/>
    <w:rsid w:val="003407DB"/>
    <w:rsid w:val="00342440"/>
    <w:rsid w:val="00345932"/>
    <w:rsid w:val="003464F3"/>
    <w:rsid w:val="00346EF6"/>
    <w:rsid w:val="003474C8"/>
    <w:rsid w:val="003500D0"/>
    <w:rsid w:val="003502C4"/>
    <w:rsid w:val="003513E4"/>
    <w:rsid w:val="003514CA"/>
    <w:rsid w:val="00352119"/>
    <w:rsid w:val="003556FB"/>
    <w:rsid w:val="00355E7F"/>
    <w:rsid w:val="003570D8"/>
    <w:rsid w:val="00363F64"/>
    <w:rsid w:val="003655A1"/>
    <w:rsid w:val="00365E93"/>
    <w:rsid w:val="00367694"/>
    <w:rsid w:val="00367A0E"/>
    <w:rsid w:val="00370FD8"/>
    <w:rsid w:val="003713D1"/>
    <w:rsid w:val="00371769"/>
    <w:rsid w:val="00371E3C"/>
    <w:rsid w:val="0037259B"/>
    <w:rsid w:val="00372ECD"/>
    <w:rsid w:val="003767C4"/>
    <w:rsid w:val="00377243"/>
    <w:rsid w:val="00380BAC"/>
    <w:rsid w:val="0038115E"/>
    <w:rsid w:val="00381B0F"/>
    <w:rsid w:val="00381D0C"/>
    <w:rsid w:val="00382D12"/>
    <w:rsid w:val="0038786D"/>
    <w:rsid w:val="003878E4"/>
    <w:rsid w:val="003903BC"/>
    <w:rsid w:val="00390D13"/>
    <w:rsid w:val="003919F8"/>
    <w:rsid w:val="00391CE6"/>
    <w:rsid w:val="00392463"/>
    <w:rsid w:val="00393AC2"/>
    <w:rsid w:val="003952B0"/>
    <w:rsid w:val="003959C1"/>
    <w:rsid w:val="003962E8"/>
    <w:rsid w:val="00397C75"/>
    <w:rsid w:val="003A397E"/>
    <w:rsid w:val="003A3D4F"/>
    <w:rsid w:val="003A52EA"/>
    <w:rsid w:val="003A6AFE"/>
    <w:rsid w:val="003A71F4"/>
    <w:rsid w:val="003B02F2"/>
    <w:rsid w:val="003B139B"/>
    <w:rsid w:val="003B1784"/>
    <w:rsid w:val="003B1E5D"/>
    <w:rsid w:val="003B2140"/>
    <w:rsid w:val="003B2B87"/>
    <w:rsid w:val="003B41DF"/>
    <w:rsid w:val="003B54D8"/>
    <w:rsid w:val="003B5763"/>
    <w:rsid w:val="003B5D6C"/>
    <w:rsid w:val="003B667A"/>
    <w:rsid w:val="003B6DFB"/>
    <w:rsid w:val="003B7072"/>
    <w:rsid w:val="003B74CE"/>
    <w:rsid w:val="003C09B3"/>
    <w:rsid w:val="003C0EDE"/>
    <w:rsid w:val="003C19D7"/>
    <w:rsid w:val="003C1CCF"/>
    <w:rsid w:val="003C3419"/>
    <w:rsid w:val="003C41B9"/>
    <w:rsid w:val="003C7737"/>
    <w:rsid w:val="003C7CEB"/>
    <w:rsid w:val="003D2B14"/>
    <w:rsid w:val="003D3B00"/>
    <w:rsid w:val="003D3E06"/>
    <w:rsid w:val="003D3F4B"/>
    <w:rsid w:val="003D430A"/>
    <w:rsid w:val="003D4A13"/>
    <w:rsid w:val="003D7008"/>
    <w:rsid w:val="003D79DF"/>
    <w:rsid w:val="003E0D26"/>
    <w:rsid w:val="003E23E4"/>
    <w:rsid w:val="003E2844"/>
    <w:rsid w:val="003E3C23"/>
    <w:rsid w:val="003E3D2E"/>
    <w:rsid w:val="003E463E"/>
    <w:rsid w:val="003E5F6D"/>
    <w:rsid w:val="003E6687"/>
    <w:rsid w:val="003E6CEE"/>
    <w:rsid w:val="003E71D2"/>
    <w:rsid w:val="003F0ED2"/>
    <w:rsid w:val="003F36C8"/>
    <w:rsid w:val="003F4AA6"/>
    <w:rsid w:val="003F5446"/>
    <w:rsid w:val="003F7AF6"/>
    <w:rsid w:val="003F7F8A"/>
    <w:rsid w:val="00400335"/>
    <w:rsid w:val="004013B1"/>
    <w:rsid w:val="00401BD2"/>
    <w:rsid w:val="00403552"/>
    <w:rsid w:val="00405299"/>
    <w:rsid w:val="00406960"/>
    <w:rsid w:val="00406B5B"/>
    <w:rsid w:val="0041162A"/>
    <w:rsid w:val="0041233A"/>
    <w:rsid w:val="00412547"/>
    <w:rsid w:val="00412A37"/>
    <w:rsid w:val="0041368F"/>
    <w:rsid w:val="00413EEC"/>
    <w:rsid w:val="004144B3"/>
    <w:rsid w:val="004145EB"/>
    <w:rsid w:val="004146D6"/>
    <w:rsid w:val="004156A7"/>
    <w:rsid w:val="0041594B"/>
    <w:rsid w:val="00417692"/>
    <w:rsid w:val="00417725"/>
    <w:rsid w:val="004178A3"/>
    <w:rsid w:val="0042004F"/>
    <w:rsid w:val="00420813"/>
    <w:rsid w:val="004211A8"/>
    <w:rsid w:val="0042134B"/>
    <w:rsid w:val="004213B4"/>
    <w:rsid w:val="004214BA"/>
    <w:rsid w:val="004252C8"/>
    <w:rsid w:val="00425B9B"/>
    <w:rsid w:val="00425E6B"/>
    <w:rsid w:val="0042648B"/>
    <w:rsid w:val="004278D5"/>
    <w:rsid w:val="004309B9"/>
    <w:rsid w:val="00431423"/>
    <w:rsid w:val="0043668D"/>
    <w:rsid w:val="00436A88"/>
    <w:rsid w:val="00437187"/>
    <w:rsid w:val="004403B3"/>
    <w:rsid w:val="004415EE"/>
    <w:rsid w:val="004423BD"/>
    <w:rsid w:val="00442726"/>
    <w:rsid w:val="004427DA"/>
    <w:rsid w:val="00442FD7"/>
    <w:rsid w:val="00443FDD"/>
    <w:rsid w:val="0045023D"/>
    <w:rsid w:val="00450459"/>
    <w:rsid w:val="00451FF1"/>
    <w:rsid w:val="00454DE8"/>
    <w:rsid w:val="00456BE3"/>
    <w:rsid w:val="00457DF9"/>
    <w:rsid w:val="00462ECD"/>
    <w:rsid w:val="00463A74"/>
    <w:rsid w:val="00464B7C"/>
    <w:rsid w:val="00466DE8"/>
    <w:rsid w:val="00466E2B"/>
    <w:rsid w:val="00467631"/>
    <w:rsid w:val="004707DF"/>
    <w:rsid w:val="0047114C"/>
    <w:rsid w:val="004714E8"/>
    <w:rsid w:val="00473A85"/>
    <w:rsid w:val="00473B85"/>
    <w:rsid w:val="004755D2"/>
    <w:rsid w:val="00476332"/>
    <w:rsid w:val="00480589"/>
    <w:rsid w:val="00480E86"/>
    <w:rsid w:val="0048126E"/>
    <w:rsid w:val="00481F5D"/>
    <w:rsid w:val="0048289D"/>
    <w:rsid w:val="00482AB7"/>
    <w:rsid w:val="0048310B"/>
    <w:rsid w:val="00484513"/>
    <w:rsid w:val="00487500"/>
    <w:rsid w:val="00487D65"/>
    <w:rsid w:val="00490553"/>
    <w:rsid w:val="004909F2"/>
    <w:rsid w:val="00492055"/>
    <w:rsid w:val="004927D1"/>
    <w:rsid w:val="00494A18"/>
    <w:rsid w:val="00495DA3"/>
    <w:rsid w:val="00496F4C"/>
    <w:rsid w:val="00497047"/>
    <w:rsid w:val="004A356C"/>
    <w:rsid w:val="004A3E85"/>
    <w:rsid w:val="004A57A2"/>
    <w:rsid w:val="004A6F5F"/>
    <w:rsid w:val="004B04FF"/>
    <w:rsid w:val="004B0FED"/>
    <w:rsid w:val="004B19DC"/>
    <w:rsid w:val="004B26A7"/>
    <w:rsid w:val="004B2E48"/>
    <w:rsid w:val="004B7967"/>
    <w:rsid w:val="004B7FA8"/>
    <w:rsid w:val="004C2B1A"/>
    <w:rsid w:val="004C46DB"/>
    <w:rsid w:val="004C5031"/>
    <w:rsid w:val="004C58DA"/>
    <w:rsid w:val="004D00ED"/>
    <w:rsid w:val="004D03AC"/>
    <w:rsid w:val="004D1CF5"/>
    <w:rsid w:val="004D1DA6"/>
    <w:rsid w:val="004D37C4"/>
    <w:rsid w:val="004D395A"/>
    <w:rsid w:val="004D39D3"/>
    <w:rsid w:val="004D48A6"/>
    <w:rsid w:val="004D5B89"/>
    <w:rsid w:val="004D6308"/>
    <w:rsid w:val="004D64A2"/>
    <w:rsid w:val="004E04C6"/>
    <w:rsid w:val="004E1311"/>
    <w:rsid w:val="004E19DE"/>
    <w:rsid w:val="004E2783"/>
    <w:rsid w:val="004E2927"/>
    <w:rsid w:val="004E3EC1"/>
    <w:rsid w:val="004E4B23"/>
    <w:rsid w:val="004E62D9"/>
    <w:rsid w:val="004F1222"/>
    <w:rsid w:val="004F3401"/>
    <w:rsid w:val="004F50D5"/>
    <w:rsid w:val="004F5AE8"/>
    <w:rsid w:val="004F6D37"/>
    <w:rsid w:val="004F707D"/>
    <w:rsid w:val="004F767B"/>
    <w:rsid w:val="005002CF"/>
    <w:rsid w:val="0050093B"/>
    <w:rsid w:val="0050227D"/>
    <w:rsid w:val="0050264A"/>
    <w:rsid w:val="00502ADF"/>
    <w:rsid w:val="00503148"/>
    <w:rsid w:val="00503558"/>
    <w:rsid w:val="005037F3"/>
    <w:rsid w:val="005039A1"/>
    <w:rsid w:val="005042D8"/>
    <w:rsid w:val="005047BA"/>
    <w:rsid w:val="005067E2"/>
    <w:rsid w:val="00513207"/>
    <w:rsid w:val="0051358B"/>
    <w:rsid w:val="005143B3"/>
    <w:rsid w:val="00515298"/>
    <w:rsid w:val="00515391"/>
    <w:rsid w:val="005165A0"/>
    <w:rsid w:val="00517749"/>
    <w:rsid w:val="00520078"/>
    <w:rsid w:val="00520514"/>
    <w:rsid w:val="00520D5D"/>
    <w:rsid w:val="0052338B"/>
    <w:rsid w:val="00524187"/>
    <w:rsid w:val="00527961"/>
    <w:rsid w:val="00527C9A"/>
    <w:rsid w:val="00527EBC"/>
    <w:rsid w:val="0053050C"/>
    <w:rsid w:val="00534C9E"/>
    <w:rsid w:val="0053520B"/>
    <w:rsid w:val="00536A93"/>
    <w:rsid w:val="00537F4D"/>
    <w:rsid w:val="00537FB0"/>
    <w:rsid w:val="005411D1"/>
    <w:rsid w:val="00543476"/>
    <w:rsid w:val="005436A2"/>
    <w:rsid w:val="005452B1"/>
    <w:rsid w:val="00545432"/>
    <w:rsid w:val="00546682"/>
    <w:rsid w:val="0054794B"/>
    <w:rsid w:val="00550545"/>
    <w:rsid w:val="005508C0"/>
    <w:rsid w:val="005530FA"/>
    <w:rsid w:val="0055349D"/>
    <w:rsid w:val="00553E72"/>
    <w:rsid w:val="0055565D"/>
    <w:rsid w:val="005571C2"/>
    <w:rsid w:val="0056069F"/>
    <w:rsid w:val="00560A47"/>
    <w:rsid w:val="005611ED"/>
    <w:rsid w:val="0056213B"/>
    <w:rsid w:val="0056221C"/>
    <w:rsid w:val="005622D0"/>
    <w:rsid w:val="0056344E"/>
    <w:rsid w:val="00563BDC"/>
    <w:rsid w:val="00564674"/>
    <w:rsid w:val="005655F2"/>
    <w:rsid w:val="00567404"/>
    <w:rsid w:val="00570666"/>
    <w:rsid w:val="0057090C"/>
    <w:rsid w:val="00571370"/>
    <w:rsid w:val="00572076"/>
    <w:rsid w:val="00575BE3"/>
    <w:rsid w:val="00575DD7"/>
    <w:rsid w:val="00577A11"/>
    <w:rsid w:val="0058095D"/>
    <w:rsid w:val="00583B17"/>
    <w:rsid w:val="0058453E"/>
    <w:rsid w:val="00584A68"/>
    <w:rsid w:val="00584C9B"/>
    <w:rsid w:val="0058546D"/>
    <w:rsid w:val="00585CDF"/>
    <w:rsid w:val="0058775C"/>
    <w:rsid w:val="00590B8B"/>
    <w:rsid w:val="0059114B"/>
    <w:rsid w:val="00591150"/>
    <w:rsid w:val="005912DA"/>
    <w:rsid w:val="00591460"/>
    <w:rsid w:val="005916B5"/>
    <w:rsid w:val="00591C1F"/>
    <w:rsid w:val="00594559"/>
    <w:rsid w:val="00594A3D"/>
    <w:rsid w:val="00595BA3"/>
    <w:rsid w:val="00596C72"/>
    <w:rsid w:val="00597F84"/>
    <w:rsid w:val="005A0D3E"/>
    <w:rsid w:val="005A0D3F"/>
    <w:rsid w:val="005A0EFA"/>
    <w:rsid w:val="005A1339"/>
    <w:rsid w:val="005A5401"/>
    <w:rsid w:val="005A6D1D"/>
    <w:rsid w:val="005B15D1"/>
    <w:rsid w:val="005B1F2C"/>
    <w:rsid w:val="005B541A"/>
    <w:rsid w:val="005B6487"/>
    <w:rsid w:val="005B78D4"/>
    <w:rsid w:val="005B7916"/>
    <w:rsid w:val="005B7D0F"/>
    <w:rsid w:val="005C06F4"/>
    <w:rsid w:val="005C093C"/>
    <w:rsid w:val="005C48D5"/>
    <w:rsid w:val="005C4938"/>
    <w:rsid w:val="005C4CBA"/>
    <w:rsid w:val="005C51E3"/>
    <w:rsid w:val="005C5558"/>
    <w:rsid w:val="005C6DA3"/>
    <w:rsid w:val="005C79A5"/>
    <w:rsid w:val="005D0123"/>
    <w:rsid w:val="005D03F5"/>
    <w:rsid w:val="005D0834"/>
    <w:rsid w:val="005D0B2E"/>
    <w:rsid w:val="005D1D9A"/>
    <w:rsid w:val="005D26D0"/>
    <w:rsid w:val="005D344D"/>
    <w:rsid w:val="005D6CB2"/>
    <w:rsid w:val="005D78FE"/>
    <w:rsid w:val="005E031A"/>
    <w:rsid w:val="005E0584"/>
    <w:rsid w:val="005E0824"/>
    <w:rsid w:val="005E0ADB"/>
    <w:rsid w:val="005E1BB3"/>
    <w:rsid w:val="005E246D"/>
    <w:rsid w:val="005E3008"/>
    <w:rsid w:val="005E3B93"/>
    <w:rsid w:val="005E49B7"/>
    <w:rsid w:val="005E687A"/>
    <w:rsid w:val="005F0766"/>
    <w:rsid w:val="005F1384"/>
    <w:rsid w:val="005F139D"/>
    <w:rsid w:val="005F22EE"/>
    <w:rsid w:val="005F3A3D"/>
    <w:rsid w:val="005F3F0D"/>
    <w:rsid w:val="005F40BD"/>
    <w:rsid w:val="005F5F43"/>
    <w:rsid w:val="005F73AD"/>
    <w:rsid w:val="006006CB"/>
    <w:rsid w:val="0060127F"/>
    <w:rsid w:val="00601284"/>
    <w:rsid w:val="00601344"/>
    <w:rsid w:val="0060242E"/>
    <w:rsid w:val="006027CA"/>
    <w:rsid w:val="00603A15"/>
    <w:rsid w:val="006048D8"/>
    <w:rsid w:val="00604EA0"/>
    <w:rsid w:val="00605521"/>
    <w:rsid w:val="00605E83"/>
    <w:rsid w:val="006063A4"/>
    <w:rsid w:val="00610D25"/>
    <w:rsid w:val="0061109E"/>
    <w:rsid w:val="00611539"/>
    <w:rsid w:val="006128B6"/>
    <w:rsid w:val="00614293"/>
    <w:rsid w:val="006148C1"/>
    <w:rsid w:val="00614B71"/>
    <w:rsid w:val="00616D73"/>
    <w:rsid w:val="00617993"/>
    <w:rsid w:val="006225F0"/>
    <w:rsid w:val="006229A9"/>
    <w:rsid w:val="0062344C"/>
    <w:rsid w:val="00625C1E"/>
    <w:rsid w:val="00626EB4"/>
    <w:rsid w:val="006274A1"/>
    <w:rsid w:val="00627CA1"/>
    <w:rsid w:val="00627CDC"/>
    <w:rsid w:val="0063148B"/>
    <w:rsid w:val="006319ED"/>
    <w:rsid w:val="00631D98"/>
    <w:rsid w:val="00631EDC"/>
    <w:rsid w:val="00632937"/>
    <w:rsid w:val="00633463"/>
    <w:rsid w:val="00633AAC"/>
    <w:rsid w:val="00634C9B"/>
    <w:rsid w:val="00634DA2"/>
    <w:rsid w:val="00636035"/>
    <w:rsid w:val="00636A7E"/>
    <w:rsid w:val="006407D3"/>
    <w:rsid w:val="00640A02"/>
    <w:rsid w:val="00640FDB"/>
    <w:rsid w:val="00641FDA"/>
    <w:rsid w:val="00644327"/>
    <w:rsid w:val="00644997"/>
    <w:rsid w:val="006515C6"/>
    <w:rsid w:val="006519B7"/>
    <w:rsid w:val="00651A4A"/>
    <w:rsid w:val="00652849"/>
    <w:rsid w:val="00653EB0"/>
    <w:rsid w:val="006542A0"/>
    <w:rsid w:val="00654FDD"/>
    <w:rsid w:val="0065537B"/>
    <w:rsid w:val="0065561A"/>
    <w:rsid w:val="00655D41"/>
    <w:rsid w:val="00656EDB"/>
    <w:rsid w:val="00657421"/>
    <w:rsid w:val="006575A4"/>
    <w:rsid w:val="00657873"/>
    <w:rsid w:val="0066166B"/>
    <w:rsid w:val="006630BD"/>
    <w:rsid w:val="00663801"/>
    <w:rsid w:val="0066396A"/>
    <w:rsid w:val="00663DBF"/>
    <w:rsid w:val="006658EB"/>
    <w:rsid w:val="006706C8"/>
    <w:rsid w:val="00671EA2"/>
    <w:rsid w:val="006723A4"/>
    <w:rsid w:val="00674AED"/>
    <w:rsid w:val="0067654E"/>
    <w:rsid w:val="006775DC"/>
    <w:rsid w:val="006804AA"/>
    <w:rsid w:val="00680E73"/>
    <w:rsid w:val="006811A4"/>
    <w:rsid w:val="0068236B"/>
    <w:rsid w:val="00682B40"/>
    <w:rsid w:val="00682BAE"/>
    <w:rsid w:val="00683C53"/>
    <w:rsid w:val="00683FC9"/>
    <w:rsid w:val="00685106"/>
    <w:rsid w:val="00686129"/>
    <w:rsid w:val="006861D7"/>
    <w:rsid w:val="00686B92"/>
    <w:rsid w:val="006878EF"/>
    <w:rsid w:val="00692AE3"/>
    <w:rsid w:val="00692C39"/>
    <w:rsid w:val="00692E80"/>
    <w:rsid w:val="00692F09"/>
    <w:rsid w:val="006946DF"/>
    <w:rsid w:val="006951BF"/>
    <w:rsid w:val="006951CC"/>
    <w:rsid w:val="00695AD7"/>
    <w:rsid w:val="006966D1"/>
    <w:rsid w:val="00696F38"/>
    <w:rsid w:val="0069730F"/>
    <w:rsid w:val="00697AAE"/>
    <w:rsid w:val="00697B47"/>
    <w:rsid w:val="006A235B"/>
    <w:rsid w:val="006A23EA"/>
    <w:rsid w:val="006A41B1"/>
    <w:rsid w:val="006A47D7"/>
    <w:rsid w:val="006A5DBD"/>
    <w:rsid w:val="006A631B"/>
    <w:rsid w:val="006B07F8"/>
    <w:rsid w:val="006B182B"/>
    <w:rsid w:val="006B1EDB"/>
    <w:rsid w:val="006B3789"/>
    <w:rsid w:val="006B3D4D"/>
    <w:rsid w:val="006B3E5C"/>
    <w:rsid w:val="006B42AA"/>
    <w:rsid w:val="006B4A0E"/>
    <w:rsid w:val="006B4C85"/>
    <w:rsid w:val="006B5858"/>
    <w:rsid w:val="006B59EC"/>
    <w:rsid w:val="006B699C"/>
    <w:rsid w:val="006B71AF"/>
    <w:rsid w:val="006C2589"/>
    <w:rsid w:val="006C2AB4"/>
    <w:rsid w:val="006C4B8F"/>
    <w:rsid w:val="006C4F7D"/>
    <w:rsid w:val="006C5405"/>
    <w:rsid w:val="006C56D5"/>
    <w:rsid w:val="006C6736"/>
    <w:rsid w:val="006C7580"/>
    <w:rsid w:val="006D21FD"/>
    <w:rsid w:val="006D3322"/>
    <w:rsid w:val="006D4239"/>
    <w:rsid w:val="006D79E0"/>
    <w:rsid w:val="006D7C89"/>
    <w:rsid w:val="006E02A5"/>
    <w:rsid w:val="006E0712"/>
    <w:rsid w:val="006E09A8"/>
    <w:rsid w:val="006E4FA8"/>
    <w:rsid w:val="006E6766"/>
    <w:rsid w:val="006E7695"/>
    <w:rsid w:val="006E7A0A"/>
    <w:rsid w:val="006E7D93"/>
    <w:rsid w:val="006F22C6"/>
    <w:rsid w:val="006F2911"/>
    <w:rsid w:val="006F45E1"/>
    <w:rsid w:val="006F597E"/>
    <w:rsid w:val="006F5AEF"/>
    <w:rsid w:val="006F5C0A"/>
    <w:rsid w:val="006F5DB9"/>
    <w:rsid w:val="006F6CDC"/>
    <w:rsid w:val="0070114C"/>
    <w:rsid w:val="0070131E"/>
    <w:rsid w:val="00701D0F"/>
    <w:rsid w:val="00701DB5"/>
    <w:rsid w:val="00704D91"/>
    <w:rsid w:val="007064AA"/>
    <w:rsid w:val="00707718"/>
    <w:rsid w:val="00711418"/>
    <w:rsid w:val="00712210"/>
    <w:rsid w:val="00712313"/>
    <w:rsid w:val="00712C94"/>
    <w:rsid w:val="0071516C"/>
    <w:rsid w:val="007162E4"/>
    <w:rsid w:val="00716BE0"/>
    <w:rsid w:val="0071760A"/>
    <w:rsid w:val="00720380"/>
    <w:rsid w:val="00721021"/>
    <w:rsid w:val="0072128E"/>
    <w:rsid w:val="00721A8E"/>
    <w:rsid w:val="00723A5C"/>
    <w:rsid w:val="00724C42"/>
    <w:rsid w:val="00724E4C"/>
    <w:rsid w:val="007257B0"/>
    <w:rsid w:val="00725937"/>
    <w:rsid w:val="00731008"/>
    <w:rsid w:val="00731AB9"/>
    <w:rsid w:val="00731FA6"/>
    <w:rsid w:val="00732058"/>
    <w:rsid w:val="0073346E"/>
    <w:rsid w:val="00733AD1"/>
    <w:rsid w:val="00733DA8"/>
    <w:rsid w:val="00733EAC"/>
    <w:rsid w:val="00734701"/>
    <w:rsid w:val="0074057E"/>
    <w:rsid w:val="0074347F"/>
    <w:rsid w:val="00743D28"/>
    <w:rsid w:val="00744165"/>
    <w:rsid w:val="0074539F"/>
    <w:rsid w:val="00746ECA"/>
    <w:rsid w:val="007474BD"/>
    <w:rsid w:val="00750D95"/>
    <w:rsid w:val="00751318"/>
    <w:rsid w:val="00751BEA"/>
    <w:rsid w:val="00752EBC"/>
    <w:rsid w:val="00753333"/>
    <w:rsid w:val="00753526"/>
    <w:rsid w:val="00754573"/>
    <w:rsid w:val="00754E00"/>
    <w:rsid w:val="00755C16"/>
    <w:rsid w:val="00756536"/>
    <w:rsid w:val="0075680D"/>
    <w:rsid w:val="00756C28"/>
    <w:rsid w:val="00760BA7"/>
    <w:rsid w:val="00761B5E"/>
    <w:rsid w:val="00761E0A"/>
    <w:rsid w:val="00764CD3"/>
    <w:rsid w:val="0076519B"/>
    <w:rsid w:val="007655D4"/>
    <w:rsid w:val="007739CF"/>
    <w:rsid w:val="007743FD"/>
    <w:rsid w:val="00774D70"/>
    <w:rsid w:val="00775FF3"/>
    <w:rsid w:val="00776F3D"/>
    <w:rsid w:val="007773F5"/>
    <w:rsid w:val="00781136"/>
    <w:rsid w:val="00781598"/>
    <w:rsid w:val="007844D2"/>
    <w:rsid w:val="00787C44"/>
    <w:rsid w:val="0079027B"/>
    <w:rsid w:val="00791DBC"/>
    <w:rsid w:val="00792328"/>
    <w:rsid w:val="00794B2A"/>
    <w:rsid w:val="00797860"/>
    <w:rsid w:val="007A04D0"/>
    <w:rsid w:val="007A05DC"/>
    <w:rsid w:val="007A2888"/>
    <w:rsid w:val="007A2A60"/>
    <w:rsid w:val="007A62B8"/>
    <w:rsid w:val="007A67F4"/>
    <w:rsid w:val="007A78C3"/>
    <w:rsid w:val="007B043F"/>
    <w:rsid w:val="007B1079"/>
    <w:rsid w:val="007B2866"/>
    <w:rsid w:val="007B4C1A"/>
    <w:rsid w:val="007B5391"/>
    <w:rsid w:val="007B606C"/>
    <w:rsid w:val="007B6320"/>
    <w:rsid w:val="007B7475"/>
    <w:rsid w:val="007B7BB0"/>
    <w:rsid w:val="007C093D"/>
    <w:rsid w:val="007C09DD"/>
    <w:rsid w:val="007C0A73"/>
    <w:rsid w:val="007C0F82"/>
    <w:rsid w:val="007C462F"/>
    <w:rsid w:val="007C4BA2"/>
    <w:rsid w:val="007C543D"/>
    <w:rsid w:val="007D08DD"/>
    <w:rsid w:val="007D28FB"/>
    <w:rsid w:val="007D3C96"/>
    <w:rsid w:val="007D4105"/>
    <w:rsid w:val="007D7628"/>
    <w:rsid w:val="007D7904"/>
    <w:rsid w:val="007E0066"/>
    <w:rsid w:val="007E2493"/>
    <w:rsid w:val="007E2D04"/>
    <w:rsid w:val="007E2E8A"/>
    <w:rsid w:val="007E2F21"/>
    <w:rsid w:val="007E39F6"/>
    <w:rsid w:val="007E65B3"/>
    <w:rsid w:val="007F0356"/>
    <w:rsid w:val="007F0A54"/>
    <w:rsid w:val="007F0BDA"/>
    <w:rsid w:val="007F0D6E"/>
    <w:rsid w:val="007F1658"/>
    <w:rsid w:val="007F1F4F"/>
    <w:rsid w:val="007F25F4"/>
    <w:rsid w:val="007F2763"/>
    <w:rsid w:val="007F314F"/>
    <w:rsid w:val="007F3313"/>
    <w:rsid w:val="007F395C"/>
    <w:rsid w:val="008007E0"/>
    <w:rsid w:val="00802557"/>
    <w:rsid w:val="00807625"/>
    <w:rsid w:val="00807C1E"/>
    <w:rsid w:val="00810FED"/>
    <w:rsid w:val="00811FE6"/>
    <w:rsid w:val="00812E51"/>
    <w:rsid w:val="00815067"/>
    <w:rsid w:val="008165AF"/>
    <w:rsid w:val="0081661B"/>
    <w:rsid w:val="00816A58"/>
    <w:rsid w:val="00816FE3"/>
    <w:rsid w:val="00820C78"/>
    <w:rsid w:val="00821B5E"/>
    <w:rsid w:val="008233C6"/>
    <w:rsid w:val="00823D8C"/>
    <w:rsid w:val="00825691"/>
    <w:rsid w:val="00825BE8"/>
    <w:rsid w:val="00830183"/>
    <w:rsid w:val="00830729"/>
    <w:rsid w:val="00830DEB"/>
    <w:rsid w:val="00831935"/>
    <w:rsid w:val="008363F2"/>
    <w:rsid w:val="00837CA2"/>
    <w:rsid w:val="00842383"/>
    <w:rsid w:val="008454AD"/>
    <w:rsid w:val="008465E4"/>
    <w:rsid w:val="008500CC"/>
    <w:rsid w:val="0085146C"/>
    <w:rsid w:val="00852DAE"/>
    <w:rsid w:val="0085378B"/>
    <w:rsid w:val="008552AD"/>
    <w:rsid w:val="00855548"/>
    <w:rsid w:val="00855D03"/>
    <w:rsid w:val="00856156"/>
    <w:rsid w:val="0085735E"/>
    <w:rsid w:val="0086172C"/>
    <w:rsid w:val="0086322A"/>
    <w:rsid w:val="0086350D"/>
    <w:rsid w:val="008646EF"/>
    <w:rsid w:val="00864788"/>
    <w:rsid w:val="00864B90"/>
    <w:rsid w:val="008670A9"/>
    <w:rsid w:val="00867BAD"/>
    <w:rsid w:val="0087026B"/>
    <w:rsid w:val="00871811"/>
    <w:rsid w:val="00873642"/>
    <w:rsid w:val="00874D69"/>
    <w:rsid w:val="00875C36"/>
    <w:rsid w:val="00875C4E"/>
    <w:rsid w:val="00876FF1"/>
    <w:rsid w:val="00877F39"/>
    <w:rsid w:val="008821AA"/>
    <w:rsid w:val="00885099"/>
    <w:rsid w:val="008851E1"/>
    <w:rsid w:val="00885673"/>
    <w:rsid w:val="00886798"/>
    <w:rsid w:val="00886C49"/>
    <w:rsid w:val="00886DD3"/>
    <w:rsid w:val="00887E6F"/>
    <w:rsid w:val="00890247"/>
    <w:rsid w:val="00890A82"/>
    <w:rsid w:val="00890EB9"/>
    <w:rsid w:val="00891353"/>
    <w:rsid w:val="008942E8"/>
    <w:rsid w:val="008954FC"/>
    <w:rsid w:val="0089576B"/>
    <w:rsid w:val="008971A2"/>
    <w:rsid w:val="00897E1A"/>
    <w:rsid w:val="008A1F63"/>
    <w:rsid w:val="008A280A"/>
    <w:rsid w:val="008A3314"/>
    <w:rsid w:val="008A3590"/>
    <w:rsid w:val="008A4760"/>
    <w:rsid w:val="008A6A6F"/>
    <w:rsid w:val="008A7FA6"/>
    <w:rsid w:val="008B1CDA"/>
    <w:rsid w:val="008B491A"/>
    <w:rsid w:val="008B600B"/>
    <w:rsid w:val="008B6CC8"/>
    <w:rsid w:val="008C0EBB"/>
    <w:rsid w:val="008C315A"/>
    <w:rsid w:val="008C34A7"/>
    <w:rsid w:val="008C3735"/>
    <w:rsid w:val="008C3E4F"/>
    <w:rsid w:val="008C5EDE"/>
    <w:rsid w:val="008D1B73"/>
    <w:rsid w:val="008D2819"/>
    <w:rsid w:val="008D32B4"/>
    <w:rsid w:val="008E13EB"/>
    <w:rsid w:val="008E28BE"/>
    <w:rsid w:val="008E2B68"/>
    <w:rsid w:val="008E37E7"/>
    <w:rsid w:val="008E3D72"/>
    <w:rsid w:val="008E6AA5"/>
    <w:rsid w:val="008E7DDD"/>
    <w:rsid w:val="008E7F8F"/>
    <w:rsid w:val="008F0905"/>
    <w:rsid w:val="008F363D"/>
    <w:rsid w:val="008F3767"/>
    <w:rsid w:val="008F44BA"/>
    <w:rsid w:val="008F481B"/>
    <w:rsid w:val="008F4870"/>
    <w:rsid w:val="008F6F89"/>
    <w:rsid w:val="008F71DF"/>
    <w:rsid w:val="008F79EC"/>
    <w:rsid w:val="00900B1D"/>
    <w:rsid w:val="009015F0"/>
    <w:rsid w:val="00901648"/>
    <w:rsid w:val="009017C8"/>
    <w:rsid w:val="00901A10"/>
    <w:rsid w:val="0090230B"/>
    <w:rsid w:val="00903193"/>
    <w:rsid w:val="00903803"/>
    <w:rsid w:val="00903955"/>
    <w:rsid w:val="00904281"/>
    <w:rsid w:val="00906D2C"/>
    <w:rsid w:val="0091043B"/>
    <w:rsid w:val="00911074"/>
    <w:rsid w:val="0091150F"/>
    <w:rsid w:val="00911D4C"/>
    <w:rsid w:val="00911EEB"/>
    <w:rsid w:val="00911F50"/>
    <w:rsid w:val="009129EB"/>
    <w:rsid w:val="00913D68"/>
    <w:rsid w:val="0091686F"/>
    <w:rsid w:val="009169FE"/>
    <w:rsid w:val="00916C4E"/>
    <w:rsid w:val="009171BB"/>
    <w:rsid w:val="00917AC4"/>
    <w:rsid w:val="00921057"/>
    <w:rsid w:val="0092583C"/>
    <w:rsid w:val="0092636D"/>
    <w:rsid w:val="00926745"/>
    <w:rsid w:val="00926C27"/>
    <w:rsid w:val="00927204"/>
    <w:rsid w:val="00930515"/>
    <w:rsid w:val="00930908"/>
    <w:rsid w:val="0093101D"/>
    <w:rsid w:val="009317A0"/>
    <w:rsid w:val="00931C70"/>
    <w:rsid w:val="00931C9A"/>
    <w:rsid w:val="00932428"/>
    <w:rsid w:val="00933495"/>
    <w:rsid w:val="00940F5D"/>
    <w:rsid w:val="00940FEB"/>
    <w:rsid w:val="00941732"/>
    <w:rsid w:val="00942737"/>
    <w:rsid w:val="0094282B"/>
    <w:rsid w:val="00943E00"/>
    <w:rsid w:val="00943FAC"/>
    <w:rsid w:val="00945D6D"/>
    <w:rsid w:val="00947163"/>
    <w:rsid w:val="00950171"/>
    <w:rsid w:val="009502A6"/>
    <w:rsid w:val="00953750"/>
    <w:rsid w:val="00953CF8"/>
    <w:rsid w:val="00953F86"/>
    <w:rsid w:val="009545E9"/>
    <w:rsid w:val="00955247"/>
    <w:rsid w:val="00955929"/>
    <w:rsid w:val="00955C23"/>
    <w:rsid w:val="0095690A"/>
    <w:rsid w:val="009572E8"/>
    <w:rsid w:val="009607A6"/>
    <w:rsid w:val="00960FDD"/>
    <w:rsid w:val="00961261"/>
    <w:rsid w:val="009620F4"/>
    <w:rsid w:val="00964598"/>
    <w:rsid w:val="00965B8D"/>
    <w:rsid w:val="00965CBB"/>
    <w:rsid w:val="0096799A"/>
    <w:rsid w:val="00971CA9"/>
    <w:rsid w:val="00973DD3"/>
    <w:rsid w:val="00974BBD"/>
    <w:rsid w:val="00974BC9"/>
    <w:rsid w:val="009750D9"/>
    <w:rsid w:val="0097547A"/>
    <w:rsid w:val="00975CB7"/>
    <w:rsid w:val="009768DB"/>
    <w:rsid w:val="00976C88"/>
    <w:rsid w:val="00977BA1"/>
    <w:rsid w:val="0098016E"/>
    <w:rsid w:val="00981974"/>
    <w:rsid w:val="00981E00"/>
    <w:rsid w:val="009826E3"/>
    <w:rsid w:val="0098656F"/>
    <w:rsid w:val="00986BAF"/>
    <w:rsid w:val="0098788D"/>
    <w:rsid w:val="009906AB"/>
    <w:rsid w:val="00992383"/>
    <w:rsid w:val="00993A8C"/>
    <w:rsid w:val="00994677"/>
    <w:rsid w:val="00996CB6"/>
    <w:rsid w:val="009A0336"/>
    <w:rsid w:val="009A0D56"/>
    <w:rsid w:val="009A1A4B"/>
    <w:rsid w:val="009A257C"/>
    <w:rsid w:val="009A4261"/>
    <w:rsid w:val="009A614E"/>
    <w:rsid w:val="009A7E02"/>
    <w:rsid w:val="009B01D3"/>
    <w:rsid w:val="009B04AA"/>
    <w:rsid w:val="009B0BED"/>
    <w:rsid w:val="009B304F"/>
    <w:rsid w:val="009B5065"/>
    <w:rsid w:val="009B5F25"/>
    <w:rsid w:val="009C01F8"/>
    <w:rsid w:val="009C0D07"/>
    <w:rsid w:val="009C38B5"/>
    <w:rsid w:val="009C3B17"/>
    <w:rsid w:val="009C43D0"/>
    <w:rsid w:val="009C5F41"/>
    <w:rsid w:val="009D2E98"/>
    <w:rsid w:val="009D7B4F"/>
    <w:rsid w:val="009E03BD"/>
    <w:rsid w:val="009E288E"/>
    <w:rsid w:val="009E3E10"/>
    <w:rsid w:val="009E4A05"/>
    <w:rsid w:val="009E5EE2"/>
    <w:rsid w:val="009E7F86"/>
    <w:rsid w:val="009F008A"/>
    <w:rsid w:val="009F1CA7"/>
    <w:rsid w:val="009F1F4C"/>
    <w:rsid w:val="009F3CB4"/>
    <w:rsid w:val="009F59DA"/>
    <w:rsid w:val="009F624E"/>
    <w:rsid w:val="009F7A0B"/>
    <w:rsid w:val="00A00A3B"/>
    <w:rsid w:val="00A00D33"/>
    <w:rsid w:val="00A00F3D"/>
    <w:rsid w:val="00A01E7E"/>
    <w:rsid w:val="00A0385A"/>
    <w:rsid w:val="00A0488E"/>
    <w:rsid w:val="00A05E74"/>
    <w:rsid w:val="00A06617"/>
    <w:rsid w:val="00A10C29"/>
    <w:rsid w:val="00A10FD4"/>
    <w:rsid w:val="00A12780"/>
    <w:rsid w:val="00A1423E"/>
    <w:rsid w:val="00A15426"/>
    <w:rsid w:val="00A15DA0"/>
    <w:rsid w:val="00A17055"/>
    <w:rsid w:val="00A17B47"/>
    <w:rsid w:val="00A17B70"/>
    <w:rsid w:val="00A206EC"/>
    <w:rsid w:val="00A2415C"/>
    <w:rsid w:val="00A2574A"/>
    <w:rsid w:val="00A2654A"/>
    <w:rsid w:val="00A265D7"/>
    <w:rsid w:val="00A26DE1"/>
    <w:rsid w:val="00A27EFC"/>
    <w:rsid w:val="00A31B0B"/>
    <w:rsid w:val="00A33BCA"/>
    <w:rsid w:val="00A361B6"/>
    <w:rsid w:val="00A36CD1"/>
    <w:rsid w:val="00A36D9B"/>
    <w:rsid w:val="00A37149"/>
    <w:rsid w:val="00A37BEC"/>
    <w:rsid w:val="00A40BCF"/>
    <w:rsid w:val="00A41B22"/>
    <w:rsid w:val="00A456F2"/>
    <w:rsid w:val="00A469F4"/>
    <w:rsid w:val="00A46C0C"/>
    <w:rsid w:val="00A47159"/>
    <w:rsid w:val="00A4797E"/>
    <w:rsid w:val="00A50098"/>
    <w:rsid w:val="00A51F92"/>
    <w:rsid w:val="00A5262A"/>
    <w:rsid w:val="00A52F12"/>
    <w:rsid w:val="00A53681"/>
    <w:rsid w:val="00A55F5C"/>
    <w:rsid w:val="00A5691A"/>
    <w:rsid w:val="00A57853"/>
    <w:rsid w:val="00A611F0"/>
    <w:rsid w:val="00A62C53"/>
    <w:rsid w:val="00A63955"/>
    <w:rsid w:val="00A63B79"/>
    <w:rsid w:val="00A65F05"/>
    <w:rsid w:val="00A662AE"/>
    <w:rsid w:val="00A66BBF"/>
    <w:rsid w:val="00A704B7"/>
    <w:rsid w:val="00A71008"/>
    <w:rsid w:val="00A711B1"/>
    <w:rsid w:val="00A722C3"/>
    <w:rsid w:val="00A72407"/>
    <w:rsid w:val="00A74374"/>
    <w:rsid w:val="00A750DE"/>
    <w:rsid w:val="00A757B9"/>
    <w:rsid w:val="00A76787"/>
    <w:rsid w:val="00A772D3"/>
    <w:rsid w:val="00A81047"/>
    <w:rsid w:val="00A81365"/>
    <w:rsid w:val="00A82760"/>
    <w:rsid w:val="00A84535"/>
    <w:rsid w:val="00A85667"/>
    <w:rsid w:val="00A864EA"/>
    <w:rsid w:val="00A8671E"/>
    <w:rsid w:val="00A8764F"/>
    <w:rsid w:val="00A87A08"/>
    <w:rsid w:val="00A90C3A"/>
    <w:rsid w:val="00A91610"/>
    <w:rsid w:val="00A92AB1"/>
    <w:rsid w:val="00A94E02"/>
    <w:rsid w:val="00A9563E"/>
    <w:rsid w:val="00A95818"/>
    <w:rsid w:val="00A96272"/>
    <w:rsid w:val="00A96431"/>
    <w:rsid w:val="00A968D6"/>
    <w:rsid w:val="00AA4639"/>
    <w:rsid w:val="00AA644C"/>
    <w:rsid w:val="00AA7450"/>
    <w:rsid w:val="00AB057E"/>
    <w:rsid w:val="00AB16E6"/>
    <w:rsid w:val="00AB185F"/>
    <w:rsid w:val="00AB1B3E"/>
    <w:rsid w:val="00AB2BA7"/>
    <w:rsid w:val="00AB455C"/>
    <w:rsid w:val="00AB4902"/>
    <w:rsid w:val="00AB4A4B"/>
    <w:rsid w:val="00AB5746"/>
    <w:rsid w:val="00AB575D"/>
    <w:rsid w:val="00AB7E1B"/>
    <w:rsid w:val="00AC2675"/>
    <w:rsid w:val="00AC34D9"/>
    <w:rsid w:val="00AC3820"/>
    <w:rsid w:val="00AC4706"/>
    <w:rsid w:val="00AC5684"/>
    <w:rsid w:val="00AC568D"/>
    <w:rsid w:val="00AC657A"/>
    <w:rsid w:val="00AC7BAF"/>
    <w:rsid w:val="00AD1FA3"/>
    <w:rsid w:val="00AD28A0"/>
    <w:rsid w:val="00AD2C42"/>
    <w:rsid w:val="00AD37A9"/>
    <w:rsid w:val="00AD4C07"/>
    <w:rsid w:val="00AD7276"/>
    <w:rsid w:val="00AE1AB1"/>
    <w:rsid w:val="00AE5D56"/>
    <w:rsid w:val="00AE6CBB"/>
    <w:rsid w:val="00AF051C"/>
    <w:rsid w:val="00AF3347"/>
    <w:rsid w:val="00AF44C3"/>
    <w:rsid w:val="00B00FBE"/>
    <w:rsid w:val="00B0118F"/>
    <w:rsid w:val="00B01449"/>
    <w:rsid w:val="00B02053"/>
    <w:rsid w:val="00B0230A"/>
    <w:rsid w:val="00B03A0B"/>
    <w:rsid w:val="00B05F20"/>
    <w:rsid w:val="00B06F17"/>
    <w:rsid w:val="00B10849"/>
    <w:rsid w:val="00B117D8"/>
    <w:rsid w:val="00B11C37"/>
    <w:rsid w:val="00B14F4E"/>
    <w:rsid w:val="00B15337"/>
    <w:rsid w:val="00B1564A"/>
    <w:rsid w:val="00B15793"/>
    <w:rsid w:val="00B16636"/>
    <w:rsid w:val="00B1680D"/>
    <w:rsid w:val="00B170C3"/>
    <w:rsid w:val="00B203A1"/>
    <w:rsid w:val="00B213C8"/>
    <w:rsid w:val="00B21BAB"/>
    <w:rsid w:val="00B22E86"/>
    <w:rsid w:val="00B23077"/>
    <w:rsid w:val="00B24925"/>
    <w:rsid w:val="00B25F2F"/>
    <w:rsid w:val="00B26486"/>
    <w:rsid w:val="00B26F46"/>
    <w:rsid w:val="00B27A5C"/>
    <w:rsid w:val="00B30126"/>
    <w:rsid w:val="00B30969"/>
    <w:rsid w:val="00B32017"/>
    <w:rsid w:val="00B3203D"/>
    <w:rsid w:val="00B32254"/>
    <w:rsid w:val="00B3311E"/>
    <w:rsid w:val="00B3353F"/>
    <w:rsid w:val="00B33A41"/>
    <w:rsid w:val="00B33B9C"/>
    <w:rsid w:val="00B33C8E"/>
    <w:rsid w:val="00B340D7"/>
    <w:rsid w:val="00B36942"/>
    <w:rsid w:val="00B377B8"/>
    <w:rsid w:val="00B37D7D"/>
    <w:rsid w:val="00B41470"/>
    <w:rsid w:val="00B41600"/>
    <w:rsid w:val="00B418B6"/>
    <w:rsid w:val="00B4194D"/>
    <w:rsid w:val="00B42B25"/>
    <w:rsid w:val="00B42F9B"/>
    <w:rsid w:val="00B435F1"/>
    <w:rsid w:val="00B46AFF"/>
    <w:rsid w:val="00B46DF1"/>
    <w:rsid w:val="00B5044B"/>
    <w:rsid w:val="00B51374"/>
    <w:rsid w:val="00B52067"/>
    <w:rsid w:val="00B53779"/>
    <w:rsid w:val="00B55653"/>
    <w:rsid w:val="00B55B0A"/>
    <w:rsid w:val="00B56270"/>
    <w:rsid w:val="00B569D6"/>
    <w:rsid w:val="00B61583"/>
    <w:rsid w:val="00B61DFE"/>
    <w:rsid w:val="00B62A91"/>
    <w:rsid w:val="00B62BA2"/>
    <w:rsid w:val="00B646DC"/>
    <w:rsid w:val="00B6501B"/>
    <w:rsid w:val="00B66C03"/>
    <w:rsid w:val="00B707A3"/>
    <w:rsid w:val="00B70DC3"/>
    <w:rsid w:val="00B70FDC"/>
    <w:rsid w:val="00B71E8C"/>
    <w:rsid w:val="00B73752"/>
    <w:rsid w:val="00B737C5"/>
    <w:rsid w:val="00B74C76"/>
    <w:rsid w:val="00B7538C"/>
    <w:rsid w:val="00B7670A"/>
    <w:rsid w:val="00B76A1A"/>
    <w:rsid w:val="00B80029"/>
    <w:rsid w:val="00B80808"/>
    <w:rsid w:val="00B80F36"/>
    <w:rsid w:val="00B81469"/>
    <w:rsid w:val="00B81A93"/>
    <w:rsid w:val="00B832FA"/>
    <w:rsid w:val="00B8349E"/>
    <w:rsid w:val="00B839DC"/>
    <w:rsid w:val="00B83FBF"/>
    <w:rsid w:val="00B843EF"/>
    <w:rsid w:val="00B84D2D"/>
    <w:rsid w:val="00B84EDD"/>
    <w:rsid w:val="00B86D3E"/>
    <w:rsid w:val="00B9408D"/>
    <w:rsid w:val="00B94DF4"/>
    <w:rsid w:val="00B952AA"/>
    <w:rsid w:val="00B9622E"/>
    <w:rsid w:val="00B962CF"/>
    <w:rsid w:val="00BA1521"/>
    <w:rsid w:val="00BA1773"/>
    <w:rsid w:val="00BA1854"/>
    <w:rsid w:val="00BA240B"/>
    <w:rsid w:val="00BA2F80"/>
    <w:rsid w:val="00BA3F5B"/>
    <w:rsid w:val="00BA43AD"/>
    <w:rsid w:val="00BA4945"/>
    <w:rsid w:val="00BA6704"/>
    <w:rsid w:val="00BA670C"/>
    <w:rsid w:val="00BA7836"/>
    <w:rsid w:val="00BB0325"/>
    <w:rsid w:val="00BB05B8"/>
    <w:rsid w:val="00BB1AA6"/>
    <w:rsid w:val="00BB5079"/>
    <w:rsid w:val="00BB551D"/>
    <w:rsid w:val="00BB6479"/>
    <w:rsid w:val="00BB7554"/>
    <w:rsid w:val="00BC1F9E"/>
    <w:rsid w:val="00BC4717"/>
    <w:rsid w:val="00BC4B14"/>
    <w:rsid w:val="00BC71EC"/>
    <w:rsid w:val="00BC78AE"/>
    <w:rsid w:val="00BD37CA"/>
    <w:rsid w:val="00BD3993"/>
    <w:rsid w:val="00BD3A3E"/>
    <w:rsid w:val="00BD41B7"/>
    <w:rsid w:val="00BD5338"/>
    <w:rsid w:val="00BD5B6C"/>
    <w:rsid w:val="00BD775B"/>
    <w:rsid w:val="00BE017D"/>
    <w:rsid w:val="00BE09F3"/>
    <w:rsid w:val="00BE1523"/>
    <w:rsid w:val="00BE1A7B"/>
    <w:rsid w:val="00BE1DD9"/>
    <w:rsid w:val="00BE33B7"/>
    <w:rsid w:val="00BE4017"/>
    <w:rsid w:val="00BE47C9"/>
    <w:rsid w:val="00BE4C9A"/>
    <w:rsid w:val="00BF24F8"/>
    <w:rsid w:val="00BF3B76"/>
    <w:rsid w:val="00BF3FED"/>
    <w:rsid w:val="00BF464B"/>
    <w:rsid w:val="00BF6473"/>
    <w:rsid w:val="00BF7760"/>
    <w:rsid w:val="00BF78E3"/>
    <w:rsid w:val="00BF7BC3"/>
    <w:rsid w:val="00C0150D"/>
    <w:rsid w:val="00C01604"/>
    <w:rsid w:val="00C05097"/>
    <w:rsid w:val="00C05E80"/>
    <w:rsid w:val="00C07133"/>
    <w:rsid w:val="00C07876"/>
    <w:rsid w:val="00C10469"/>
    <w:rsid w:val="00C10AB3"/>
    <w:rsid w:val="00C134BF"/>
    <w:rsid w:val="00C13D54"/>
    <w:rsid w:val="00C140A7"/>
    <w:rsid w:val="00C14819"/>
    <w:rsid w:val="00C1498C"/>
    <w:rsid w:val="00C149B9"/>
    <w:rsid w:val="00C15826"/>
    <w:rsid w:val="00C167AB"/>
    <w:rsid w:val="00C16856"/>
    <w:rsid w:val="00C16C44"/>
    <w:rsid w:val="00C173B3"/>
    <w:rsid w:val="00C17CAB"/>
    <w:rsid w:val="00C2166B"/>
    <w:rsid w:val="00C2191F"/>
    <w:rsid w:val="00C232C1"/>
    <w:rsid w:val="00C24CDA"/>
    <w:rsid w:val="00C25905"/>
    <w:rsid w:val="00C267C1"/>
    <w:rsid w:val="00C27518"/>
    <w:rsid w:val="00C3097C"/>
    <w:rsid w:val="00C31FBC"/>
    <w:rsid w:val="00C325A7"/>
    <w:rsid w:val="00C32BC2"/>
    <w:rsid w:val="00C32BF6"/>
    <w:rsid w:val="00C33EC2"/>
    <w:rsid w:val="00C34803"/>
    <w:rsid w:val="00C34D6F"/>
    <w:rsid w:val="00C404DF"/>
    <w:rsid w:val="00C419EA"/>
    <w:rsid w:val="00C42534"/>
    <w:rsid w:val="00C44C2F"/>
    <w:rsid w:val="00C47440"/>
    <w:rsid w:val="00C4775B"/>
    <w:rsid w:val="00C47BC4"/>
    <w:rsid w:val="00C47BD4"/>
    <w:rsid w:val="00C50A53"/>
    <w:rsid w:val="00C53C02"/>
    <w:rsid w:val="00C53DD2"/>
    <w:rsid w:val="00C552FF"/>
    <w:rsid w:val="00C607C7"/>
    <w:rsid w:val="00C611B0"/>
    <w:rsid w:val="00C62A0E"/>
    <w:rsid w:val="00C634A4"/>
    <w:rsid w:val="00C65E7F"/>
    <w:rsid w:val="00C65ECA"/>
    <w:rsid w:val="00C6663C"/>
    <w:rsid w:val="00C7001D"/>
    <w:rsid w:val="00C707A0"/>
    <w:rsid w:val="00C70E47"/>
    <w:rsid w:val="00C75593"/>
    <w:rsid w:val="00C759C7"/>
    <w:rsid w:val="00C759ED"/>
    <w:rsid w:val="00C83376"/>
    <w:rsid w:val="00C83898"/>
    <w:rsid w:val="00C85377"/>
    <w:rsid w:val="00C8538E"/>
    <w:rsid w:val="00C85459"/>
    <w:rsid w:val="00C855BE"/>
    <w:rsid w:val="00C871C4"/>
    <w:rsid w:val="00C92249"/>
    <w:rsid w:val="00C935B6"/>
    <w:rsid w:val="00C950F2"/>
    <w:rsid w:val="00C97C4E"/>
    <w:rsid w:val="00CA1487"/>
    <w:rsid w:val="00CA2956"/>
    <w:rsid w:val="00CA5944"/>
    <w:rsid w:val="00CA636B"/>
    <w:rsid w:val="00CB00B3"/>
    <w:rsid w:val="00CB0EC6"/>
    <w:rsid w:val="00CB173A"/>
    <w:rsid w:val="00CB35DD"/>
    <w:rsid w:val="00CB36EA"/>
    <w:rsid w:val="00CB53B5"/>
    <w:rsid w:val="00CB58A1"/>
    <w:rsid w:val="00CB612D"/>
    <w:rsid w:val="00CB63A8"/>
    <w:rsid w:val="00CB6870"/>
    <w:rsid w:val="00CB6A35"/>
    <w:rsid w:val="00CB75E5"/>
    <w:rsid w:val="00CC01F1"/>
    <w:rsid w:val="00CC09E2"/>
    <w:rsid w:val="00CC1457"/>
    <w:rsid w:val="00CC24DD"/>
    <w:rsid w:val="00CC41CE"/>
    <w:rsid w:val="00CD1927"/>
    <w:rsid w:val="00CD2BBD"/>
    <w:rsid w:val="00CD4706"/>
    <w:rsid w:val="00CD7B44"/>
    <w:rsid w:val="00CE10FF"/>
    <w:rsid w:val="00CE1973"/>
    <w:rsid w:val="00CE3801"/>
    <w:rsid w:val="00CE4718"/>
    <w:rsid w:val="00CE4D45"/>
    <w:rsid w:val="00CE61F5"/>
    <w:rsid w:val="00CE75FB"/>
    <w:rsid w:val="00CF1AB8"/>
    <w:rsid w:val="00CF236F"/>
    <w:rsid w:val="00CF285B"/>
    <w:rsid w:val="00CF2F76"/>
    <w:rsid w:val="00D00105"/>
    <w:rsid w:val="00D02061"/>
    <w:rsid w:val="00D020E2"/>
    <w:rsid w:val="00D025C7"/>
    <w:rsid w:val="00D0276A"/>
    <w:rsid w:val="00D02DB1"/>
    <w:rsid w:val="00D03EEF"/>
    <w:rsid w:val="00D05C4D"/>
    <w:rsid w:val="00D0632B"/>
    <w:rsid w:val="00D067A0"/>
    <w:rsid w:val="00D1105E"/>
    <w:rsid w:val="00D12768"/>
    <w:rsid w:val="00D12DB2"/>
    <w:rsid w:val="00D141EF"/>
    <w:rsid w:val="00D14771"/>
    <w:rsid w:val="00D14A49"/>
    <w:rsid w:val="00D15AE4"/>
    <w:rsid w:val="00D16550"/>
    <w:rsid w:val="00D16C5A"/>
    <w:rsid w:val="00D17099"/>
    <w:rsid w:val="00D21C41"/>
    <w:rsid w:val="00D22228"/>
    <w:rsid w:val="00D2259C"/>
    <w:rsid w:val="00D22858"/>
    <w:rsid w:val="00D22CE3"/>
    <w:rsid w:val="00D242C0"/>
    <w:rsid w:val="00D252D1"/>
    <w:rsid w:val="00D2530D"/>
    <w:rsid w:val="00D25E0A"/>
    <w:rsid w:val="00D27786"/>
    <w:rsid w:val="00D27834"/>
    <w:rsid w:val="00D30115"/>
    <w:rsid w:val="00D31434"/>
    <w:rsid w:val="00D3184E"/>
    <w:rsid w:val="00D332B6"/>
    <w:rsid w:val="00D33885"/>
    <w:rsid w:val="00D34194"/>
    <w:rsid w:val="00D34DC6"/>
    <w:rsid w:val="00D35EA5"/>
    <w:rsid w:val="00D36E03"/>
    <w:rsid w:val="00D37B4C"/>
    <w:rsid w:val="00D37EB0"/>
    <w:rsid w:val="00D406AA"/>
    <w:rsid w:val="00D4218A"/>
    <w:rsid w:val="00D42BDC"/>
    <w:rsid w:val="00D447D5"/>
    <w:rsid w:val="00D44843"/>
    <w:rsid w:val="00D45109"/>
    <w:rsid w:val="00D46593"/>
    <w:rsid w:val="00D467EA"/>
    <w:rsid w:val="00D50B32"/>
    <w:rsid w:val="00D50F88"/>
    <w:rsid w:val="00D51BDC"/>
    <w:rsid w:val="00D52B58"/>
    <w:rsid w:val="00D55DB5"/>
    <w:rsid w:val="00D608F8"/>
    <w:rsid w:val="00D61696"/>
    <w:rsid w:val="00D62C83"/>
    <w:rsid w:val="00D64699"/>
    <w:rsid w:val="00D646CB"/>
    <w:rsid w:val="00D64B2B"/>
    <w:rsid w:val="00D656D6"/>
    <w:rsid w:val="00D710AD"/>
    <w:rsid w:val="00D7183C"/>
    <w:rsid w:val="00D71D9B"/>
    <w:rsid w:val="00D72CB1"/>
    <w:rsid w:val="00D734D3"/>
    <w:rsid w:val="00D77598"/>
    <w:rsid w:val="00D806EF"/>
    <w:rsid w:val="00D814A0"/>
    <w:rsid w:val="00D8300F"/>
    <w:rsid w:val="00D83A03"/>
    <w:rsid w:val="00D84175"/>
    <w:rsid w:val="00D84177"/>
    <w:rsid w:val="00D868E7"/>
    <w:rsid w:val="00D87BD8"/>
    <w:rsid w:val="00D91C93"/>
    <w:rsid w:val="00D941DA"/>
    <w:rsid w:val="00D94EF9"/>
    <w:rsid w:val="00D97904"/>
    <w:rsid w:val="00DA0D39"/>
    <w:rsid w:val="00DA15C3"/>
    <w:rsid w:val="00DA4606"/>
    <w:rsid w:val="00DA47F1"/>
    <w:rsid w:val="00DA4A78"/>
    <w:rsid w:val="00DA4EE9"/>
    <w:rsid w:val="00DA529A"/>
    <w:rsid w:val="00DA55CA"/>
    <w:rsid w:val="00DA5847"/>
    <w:rsid w:val="00DB352B"/>
    <w:rsid w:val="00DB38A4"/>
    <w:rsid w:val="00DB3CF0"/>
    <w:rsid w:val="00DB4C66"/>
    <w:rsid w:val="00DB5117"/>
    <w:rsid w:val="00DB5F8D"/>
    <w:rsid w:val="00DC0179"/>
    <w:rsid w:val="00DC0266"/>
    <w:rsid w:val="00DC1556"/>
    <w:rsid w:val="00DC23EA"/>
    <w:rsid w:val="00DC265F"/>
    <w:rsid w:val="00DC2B57"/>
    <w:rsid w:val="00DC3735"/>
    <w:rsid w:val="00DC4B2B"/>
    <w:rsid w:val="00DC7632"/>
    <w:rsid w:val="00DC770A"/>
    <w:rsid w:val="00DD14B3"/>
    <w:rsid w:val="00DD1D8A"/>
    <w:rsid w:val="00DD3BBF"/>
    <w:rsid w:val="00DD3F84"/>
    <w:rsid w:val="00DD643C"/>
    <w:rsid w:val="00DD6678"/>
    <w:rsid w:val="00DE0E1C"/>
    <w:rsid w:val="00DE2282"/>
    <w:rsid w:val="00DE30CB"/>
    <w:rsid w:val="00DE3A1B"/>
    <w:rsid w:val="00DE3DD5"/>
    <w:rsid w:val="00DE3EE6"/>
    <w:rsid w:val="00DE5586"/>
    <w:rsid w:val="00DE5891"/>
    <w:rsid w:val="00DF094E"/>
    <w:rsid w:val="00DF228F"/>
    <w:rsid w:val="00DF3C4E"/>
    <w:rsid w:val="00DF4F10"/>
    <w:rsid w:val="00DF6661"/>
    <w:rsid w:val="00DF701D"/>
    <w:rsid w:val="00DF71CF"/>
    <w:rsid w:val="00E011D1"/>
    <w:rsid w:val="00E012CA"/>
    <w:rsid w:val="00E02BE4"/>
    <w:rsid w:val="00E0503E"/>
    <w:rsid w:val="00E05322"/>
    <w:rsid w:val="00E05C36"/>
    <w:rsid w:val="00E06F11"/>
    <w:rsid w:val="00E06F1B"/>
    <w:rsid w:val="00E163BB"/>
    <w:rsid w:val="00E209CB"/>
    <w:rsid w:val="00E213F7"/>
    <w:rsid w:val="00E2466C"/>
    <w:rsid w:val="00E24786"/>
    <w:rsid w:val="00E312D3"/>
    <w:rsid w:val="00E3180B"/>
    <w:rsid w:val="00E33308"/>
    <w:rsid w:val="00E33FB1"/>
    <w:rsid w:val="00E34E66"/>
    <w:rsid w:val="00E354C3"/>
    <w:rsid w:val="00E35EE5"/>
    <w:rsid w:val="00E35F4C"/>
    <w:rsid w:val="00E36443"/>
    <w:rsid w:val="00E365A4"/>
    <w:rsid w:val="00E37620"/>
    <w:rsid w:val="00E37AC4"/>
    <w:rsid w:val="00E40826"/>
    <w:rsid w:val="00E418D8"/>
    <w:rsid w:val="00E428BD"/>
    <w:rsid w:val="00E42A29"/>
    <w:rsid w:val="00E42B9D"/>
    <w:rsid w:val="00E43475"/>
    <w:rsid w:val="00E45BBB"/>
    <w:rsid w:val="00E45DB0"/>
    <w:rsid w:val="00E466AA"/>
    <w:rsid w:val="00E470EC"/>
    <w:rsid w:val="00E47D37"/>
    <w:rsid w:val="00E500E8"/>
    <w:rsid w:val="00E51A30"/>
    <w:rsid w:val="00E5253A"/>
    <w:rsid w:val="00E53030"/>
    <w:rsid w:val="00E54065"/>
    <w:rsid w:val="00E55438"/>
    <w:rsid w:val="00E55FC9"/>
    <w:rsid w:val="00E562F6"/>
    <w:rsid w:val="00E5754C"/>
    <w:rsid w:val="00E603BE"/>
    <w:rsid w:val="00E63BD5"/>
    <w:rsid w:val="00E642BD"/>
    <w:rsid w:val="00E64E5A"/>
    <w:rsid w:val="00E64F08"/>
    <w:rsid w:val="00E66C68"/>
    <w:rsid w:val="00E6789C"/>
    <w:rsid w:val="00E71807"/>
    <w:rsid w:val="00E73FAA"/>
    <w:rsid w:val="00E7492B"/>
    <w:rsid w:val="00E74B67"/>
    <w:rsid w:val="00E74FF1"/>
    <w:rsid w:val="00E75A80"/>
    <w:rsid w:val="00E767AA"/>
    <w:rsid w:val="00E80BD8"/>
    <w:rsid w:val="00E8326E"/>
    <w:rsid w:val="00E839A7"/>
    <w:rsid w:val="00E847C4"/>
    <w:rsid w:val="00E861D3"/>
    <w:rsid w:val="00E87035"/>
    <w:rsid w:val="00E873B1"/>
    <w:rsid w:val="00E91092"/>
    <w:rsid w:val="00E91445"/>
    <w:rsid w:val="00E931FE"/>
    <w:rsid w:val="00E962C7"/>
    <w:rsid w:val="00E96DE8"/>
    <w:rsid w:val="00E9714D"/>
    <w:rsid w:val="00E977F6"/>
    <w:rsid w:val="00E97AA5"/>
    <w:rsid w:val="00EA004A"/>
    <w:rsid w:val="00EA3590"/>
    <w:rsid w:val="00EA4C36"/>
    <w:rsid w:val="00EA560F"/>
    <w:rsid w:val="00EA7397"/>
    <w:rsid w:val="00EB00D5"/>
    <w:rsid w:val="00EB02CF"/>
    <w:rsid w:val="00EB3F76"/>
    <w:rsid w:val="00EB5A90"/>
    <w:rsid w:val="00EB65AB"/>
    <w:rsid w:val="00EB78C2"/>
    <w:rsid w:val="00EC2683"/>
    <w:rsid w:val="00EC2B8B"/>
    <w:rsid w:val="00EC58C9"/>
    <w:rsid w:val="00EC6819"/>
    <w:rsid w:val="00EC72BF"/>
    <w:rsid w:val="00EC7D7E"/>
    <w:rsid w:val="00ED04FC"/>
    <w:rsid w:val="00ED1B54"/>
    <w:rsid w:val="00ED29D0"/>
    <w:rsid w:val="00ED560C"/>
    <w:rsid w:val="00ED5670"/>
    <w:rsid w:val="00ED6CAF"/>
    <w:rsid w:val="00ED7A9D"/>
    <w:rsid w:val="00EE082E"/>
    <w:rsid w:val="00EE363D"/>
    <w:rsid w:val="00EE3889"/>
    <w:rsid w:val="00EE4293"/>
    <w:rsid w:val="00EE4F8A"/>
    <w:rsid w:val="00EE608B"/>
    <w:rsid w:val="00EE7C12"/>
    <w:rsid w:val="00EF0197"/>
    <w:rsid w:val="00EF0B66"/>
    <w:rsid w:val="00EF0C55"/>
    <w:rsid w:val="00EF2623"/>
    <w:rsid w:val="00EF3A0A"/>
    <w:rsid w:val="00EF3C02"/>
    <w:rsid w:val="00EF5C0A"/>
    <w:rsid w:val="00EF7F26"/>
    <w:rsid w:val="00F00E8D"/>
    <w:rsid w:val="00F028DE"/>
    <w:rsid w:val="00F036AA"/>
    <w:rsid w:val="00F037AE"/>
    <w:rsid w:val="00F038C6"/>
    <w:rsid w:val="00F03B6B"/>
    <w:rsid w:val="00F03FCB"/>
    <w:rsid w:val="00F06793"/>
    <w:rsid w:val="00F07D73"/>
    <w:rsid w:val="00F10A75"/>
    <w:rsid w:val="00F11A31"/>
    <w:rsid w:val="00F11AF2"/>
    <w:rsid w:val="00F13AAA"/>
    <w:rsid w:val="00F142F9"/>
    <w:rsid w:val="00F1459B"/>
    <w:rsid w:val="00F15F0C"/>
    <w:rsid w:val="00F20EA0"/>
    <w:rsid w:val="00F238A2"/>
    <w:rsid w:val="00F23A7F"/>
    <w:rsid w:val="00F24E4B"/>
    <w:rsid w:val="00F27EB9"/>
    <w:rsid w:val="00F3038D"/>
    <w:rsid w:val="00F32310"/>
    <w:rsid w:val="00F334F8"/>
    <w:rsid w:val="00F42364"/>
    <w:rsid w:val="00F4241E"/>
    <w:rsid w:val="00F42626"/>
    <w:rsid w:val="00F436AD"/>
    <w:rsid w:val="00F43EEC"/>
    <w:rsid w:val="00F476EA"/>
    <w:rsid w:val="00F5062E"/>
    <w:rsid w:val="00F523E5"/>
    <w:rsid w:val="00F5360D"/>
    <w:rsid w:val="00F551C3"/>
    <w:rsid w:val="00F55937"/>
    <w:rsid w:val="00F55E31"/>
    <w:rsid w:val="00F57EB4"/>
    <w:rsid w:val="00F61FA9"/>
    <w:rsid w:val="00F64202"/>
    <w:rsid w:val="00F65AB2"/>
    <w:rsid w:val="00F664E8"/>
    <w:rsid w:val="00F66DA3"/>
    <w:rsid w:val="00F675C9"/>
    <w:rsid w:val="00F7144E"/>
    <w:rsid w:val="00F71AEF"/>
    <w:rsid w:val="00F71D2F"/>
    <w:rsid w:val="00F73ED9"/>
    <w:rsid w:val="00F74B3D"/>
    <w:rsid w:val="00F75B9B"/>
    <w:rsid w:val="00F77152"/>
    <w:rsid w:val="00F77EC7"/>
    <w:rsid w:val="00F833C0"/>
    <w:rsid w:val="00F848D4"/>
    <w:rsid w:val="00F8686B"/>
    <w:rsid w:val="00F87BC2"/>
    <w:rsid w:val="00F909C8"/>
    <w:rsid w:val="00F91411"/>
    <w:rsid w:val="00F91E02"/>
    <w:rsid w:val="00F91F28"/>
    <w:rsid w:val="00F920FE"/>
    <w:rsid w:val="00F92C11"/>
    <w:rsid w:val="00F92E18"/>
    <w:rsid w:val="00F937A6"/>
    <w:rsid w:val="00F93DC1"/>
    <w:rsid w:val="00F956A8"/>
    <w:rsid w:val="00F95F78"/>
    <w:rsid w:val="00FA07D2"/>
    <w:rsid w:val="00FA1028"/>
    <w:rsid w:val="00FA1D6D"/>
    <w:rsid w:val="00FA3B45"/>
    <w:rsid w:val="00FA511D"/>
    <w:rsid w:val="00FA5526"/>
    <w:rsid w:val="00FA56AA"/>
    <w:rsid w:val="00FA7085"/>
    <w:rsid w:val="00FA7582"/>
    <w:rsid w:val="00FB0558"/>
    <w:rsid w:val="00FB0FD0"/>
    <w:rsid w:val="00FB272E"/>
    <w:rsid w:val="00FB3E4B"/>
    <w:rsid w:val="00FB56EE"/>
    <w:rsid w:val="00FB6212"/>
    <w:rsid w:val="00FB66DF"/>
    <w:rsid w:val="00FB79C0"/>
    <w:rsid w:val="00FB7C16"/>
    <w:rsid w:val="00FB7E5B"/>
    <w:rsid w:val="00FC0BA8"/>
    <w:rsid w:val="00FC14BB"/>
    <w:rsid w:val="00FC30D9"/>
    <w:rsid w:val="00FC45E0"/>
    <w:rsid w:val="00FC7A3E"/>
    <w:rsid w:val="00FD05C5"/>
    <w:rsid w:val="00FD1C88"/>
    <w:rsid w:val="00FD49A4"/>
    <w:rsid w:val="00FE1F5A"/>
    <w:rsid w:val="00FE2659"/>
    <w:rsid w:val="00FE304A"/>
    <w:rsid w:val="00FE4C83"/>
    <w:rsid w:val="00FE4D86"/>
    <w:rsid w:val="00FE6F56"/>
    <w:rsid w:val="00FF1607"/>
    <w:rsid w:val="00FF2663"/>
    <w:rsid w:val="00FF349B"/>
    <w:rsid w:val="00FF4170"/>
    <w:rsid w:val="00FF5882"/>
    <w:rsid w:val="00FF5B58"/>
    <w:rsid w:val="00FF6FCF"/>
    <w:rsid w:val="00FF73CC"/>
    <w:rsid w:val="00FF7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04B7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3F0ED2"/>
    <w:pPr>
      <w:keepNext/>
      <w:tabs>
        <w:tab w:val="num" w:pos="0"/>
        <w:tab w:val="left" w:pos="720"/>
        <w:tab w:val="left" w:pos="5400"/>
      </w:tabs>
      <w:jc w:val="both"/>
      <w:outlineLvl w:val="0"/>
    </w:pPr>
    <w:rPr>
      <w:sz w:val="28"/>
    </w:rPr>
  </w:style>
  <w:style w:type="paragraph" w:styleId="2">
    <w:name w:val="heading 2"/>
    <w:basedOn w:val="a0"/>
    <w:next w:val="a1"/>
    <w:qFormat/>
    <w:rsid w:val="003F0ED2"/>
    <w:pPr>
      <w:tabs>
        <w:tab w:val="num" w:pos="0"/>
      </w:tabs>
      <w:outlineLvl w:val="1"/>
    </w:pPr>
    <w:rPr>
      <w:b/>
      <w:bCs/>
      <w:i/>
      <w:i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bsatz-Standardschriftart">
    <w:name w:val="Absatz-Standardschriftart"/>
    <w:rsid w:val="003F0ED2"/>
  </w:style>
  <w:style w:type="character" w:customStyle="1" w:styleId="WW-Absatz-Standardschriftart">
    <w:name w:val="WW-Absatz-Standardschriftart"/>
    <w:rsid w:val="003F0ED2"/>
  </w:style>
  <w:style w:type="character" w:customStyle="1" w:styleId="WW-Absatz-Standardschriftart1">
    <w:name w:val="WW-Absatz-Standardschriftart1"/>
    <w:rsid w:val="003F0ED2"/>
  </w:style>
  <w:style w:type="character" w:customStyle="1" w:styleId="3">
    <w:name w:val="Основной шрифт абзаца3"/>
    <w:rsid w:val="003F0ED2"/>
  </w:style>
  <w:style w:type="character" w:customStyle="1" w:styleId="WW-Absatz-Standardschriftart11">
    <w:name w:val="WW-Absatz-Standardschriftart11"/>
    <w:rsid w:val="003F0ED2"/>
  </w:style>
  <w:style w:type="character" w:customStyle="1" w:styleId="WW-Absatz-Standardschriftart111">
    <w:name w:val="WW-Absatz-Standardschriftart111"/>
    <w:rsid w:val="003F0ED2"/>
  </w:style>
  <w:style w:type="character" w:customStyle="1" w:styleId="WW-Absatz-Standardschriftart1111">
    <w:name w:val="WW-Absatz-Standardschriftart1111"/>
    <w:rsid w:val="003F0ED2"/>
  </w:style>
  <w:style w:type="character" w:customStyle="1" w:styleId="WW-Absatz-Standardschriftart11111">
    <w:name w:val="WW-Absatz-Standardschriftart11111"/>
    <w:rsid w:val="003F0ED2"/>
  </w:style>
  <w:style w:type="character" w:customStyle="1" w:styleId="WW-Absatz-Standardschriftart111111">
    <w:name w:val="WW-Absatz-Standardschriftart111111"/>
    <w:rsid w:val="003F0ED2"/>
  </w:style>
  <w:style w:type="character" w:customStyle="1" w:styleId="WW-Absatz-Standardschriftart1111111">
    <w:name w:val="WW-Absatz-Standardschriftart1111111"/>
    <w:rsid w:val="003F0ED2"/>
  </w:style>
  <w:style w:type="character" w:customStyle="1" w:styleId="WW-Absatz-Standardschriftart11111111">
    <w:name w:val="WW-Absatz-Standardschriftart11111111"/>
    <w:rsid w:val="003F0ED2"/>
  </w:style>
  <w:style w:type="character" w:customStyle="1" w:styleId="WW-Absatz-Standardschriftart111111111">
    <w:name w:val="WW-Absatz-Standardschriftart111111111"/>
    <w:rsid w:val="003F0ED2"/>
  </w:style>
  <w:style w:type="character" w:customStyle="1" w:styleId="WW-Absatz-Standardschriftart1111111111">
    <w:name w:val="WW-Absatz-Standardschriftart1111111111"/>
    <w:rsid w:val="003F0ED2"/>
  </w:style>
  <w:style w:type="character" w:customStyle="1" w:styleId="WW-Absatz-Standardschriftart11111111111">
    <w:name w:val="WW-Absatz-Standardschriftart11111111111"/>
    <w:rsid w:val="003F0ED2"/>
  </w:style>
  <w:style w:type="character" w:customStyle="1" w:styleId="WW-Absatz-Standardschriftart111111111111">
    <w:name w:val="WW-Absatz-Standardschriftart111111111111"/>
    <w:rsid w:val="003F0ED2"/>
  </w:style>
  <w:style w:type="character" w:customStyle="1" w:styleId="WW-Absatz-Standardschriftart1111111111111">
    <w:name w:val="WW-Absatz-Standardschriftart1111111111111"/>
    <w:rsid w:val="003F0ED2"/>
  </w:style>
  <w:style w:type="character" w:customStyle="1" w:styleId="WW-Absatz-Standardschriftart11111111111111">
    <w:name w:val="WW-Absatz-Standardschriftart11111111111111"/>
    <w:rsid w:val="003F0ED2"/>
  </w:style>
  <w:style w:type="character" w:customStyle="1" w:styleId="WW-Absatz-Standardschriftart111111111111111">
    <w:name w:val="WW-Absatz-Standardschriftart111111111111111"/>
    <w:rsid w:val="003F0ED2"/>
  </w:style>
  <w:style w:type="character" w:customStyle="1" w:styleId="WW-Absatz-Standardschriftart1111111111111111">
    <w:name w:val="WW-Absatz-Standardschriftart1111111111111111"/>
    <w:rsid w:val="003F0ED2"/>
  </w:style>
  <w:style w:type="character" w:customStyle="1" w:styleId="WW-Absatz-Standardschriftart11111111111111111">
    <w:name w:val="WW-Absatz-Standardschriftart11111111111111111"/>
    <w:rsid w:val="003F0ED2"/>
  </w:style>
  <w:style w:type="character" w:customStyle="1" w:styleId="WW-Absatz-Standardschriftart111111111111111111">
    <w:name w:val="WW-Absatz-Standardschriftart111111111111111111"/>
    <w:rsid w:val="003F0ED2"/>
  </w:style>
  <w:style w:type="character" w:customStyle="1" w:styleId="WW-Absatz-Standardschriftart1111111111111111111">
    <w:name w:val="WW-Absatz-Standardschriftart1111111111111111111"/>
    <w:rsid w:val="003F0ED2"/>
  </w:style>
  <w:style w:type="character" w:customStyle="1" w:styleId="WW-Absatz-Standardschriftart11111111111111111111">
    <w:name w:val="WW-Absatz-Standardschriftart11111111111111111111"/>
    <w:rsid w:val="003F0ED2"/>
  </w:style>
  <w:style w:type="character" w:customStyle="1" w:styleId="WW-Absatz-Standardschriftart111111111111111111111">
    <w:name w:val="WW-Absatz-Standardschriftart111111111111111111111"/>
    <w:rsid w:val="003F0ED2"/>
  </w:style>
  <w:style w:type="character" w:customStyle="1" w:styleId="WW-Absatz-Standardschriftart1111111111111111111111">
    <w:name w:val="WW-Absatz-Standardschriftart1111111111111111111111"/>
    <w:rsid w:val="003F0ED2"/>
  </w:style>
  <w:style w:type="character" w:customStyle="1" w:styleId="WW-Absatz-Standardschriftart11111111111111111111111">
    <w:name w:val="WW-Absatz-Standardschriftart11111111111111111111111"/>
    <w:rsid w:val="003F0ED2"/>
  </w:style>
  <w:style w:type="character" w:customStyle="1" w:styleId="WW-Absatz-Standardschriftart111111111111111111111111">
    <w:name w:val="WW-Absatz-Standardschriftart111111111111111111111111"/>
    <w:rsid w:val="003F0ED2"/>
  </w:style>
  <w:style w:type="character" w:customStyle="1" w:styleId="WW-Absatz-Standardschriftart1111111111111111111111111">
    <w:name w:val="WW-Absatz-Standardschriftart1111111111111111111111111"/>
    <w:rsid w:val="003F0ED2"/>
  </w:style>
  <w:style w:type="character" w:customStyle="1" w:styleId="WW-Absatz-Standardschriftart11111111111111111111111111">
    <w:name w:val="WW-Absatz-Standardschriftart11111111111111111111111111"/>
    <w:rsid w:val="003F0ED2"/>
  </w:style>
  <w:style w:type="character" w:customStyle="1" w:styleId="WW-Absatz-Standardschriftart111111111111111111111111111">
    <w:name w:val="WW-Absatz-Standardschriftart111111111111111111111111111"/>
    <w:rsid w:val="003F0ED2"/>
  </w:style>
  <w:style w:type="character" w:customStyle="1" w:styleId="WW-Absatz-Standardschriftart1111111111111111111111111111">
    <w:name w:val="WW-Absatz-Standardschriftart1111111111111111111111111111"/>
    <w:rsid w:val="003F0ED2"/>
  </w:style>
  <w:style w:type="character" w:customStyle="1" w:styleId="WW8Num2z0">
    <w:name w:val="WW8Num2z0"/>
    <w:rsid w:val="003F0ED2"/>
    <w:rPr>
      <w:rFonts w:ascii="Symbol" w:hAnsi="Symbol"/>
    </w:rPr>
  </w:style>
  <w:style w:type="character" w:customStyle="1" w:styleId="WW-Absatz-Standardschriftart11111111111111111111111111111">
    <w:name w:val="WW-Absatz-Standardschriftart11111111111111111111111111111"/>
    <w:rsid w:val="003F0ED2"/>
  </w:style>
  <w:style w:type="character" w:customStyle="1" w:styleId="WW-Absatz-Standardschriftart111111111111111111111111111111">
    <w:name w:val="WW-Absatz-Standardschriftart111111111111111111111111111111"/>
    <w:rsid w:val="003F0ED2"/>
  </w:style>
  <w:style w:type="character" w:customStyle="1" w:styleId="WW-Absatz-Standardschriftart1111111111111111111111111111111">
    <w:name w:val="WW-Absatz-Standardschriftart1111111111111111111111111111111"/>
    <w:rsid w:val="003F0ED2"/>
  </w:style>
  <w:style w:type="character" w:customStyle="1" w:styleId="WW-Absatz-Standardschriftart11111111111111111111111111111111">
    <w:name w:val="WW-Absatz-Standardschriftart11111111111111111111111111111111"/>
    <w:rsid w:val="003F0ED2"/>
  </w:style>
  <w:style w:type="character" w:customStyle="1" w:styleId="WW-Absatz-Standardschriftart111111111111111111111111111111111">
    <w:name w:val="WW-Absatz-Standardschriftart111111111111111111111111111111111"/>
    <w:rsid w:val="003F0ED2"/>
  </w:style>
  <w:style w:type="character" w:customStyle="1" w:styleId="WW-Absatz-Standardschriftart1111111111111111111111111111111111">
    <w:name w:val="WW-Absatz-Standardschriftart1111111111111111111111111111111111"/>
    <w:rsid w:val="003F0ED2"/>
  </w:style>
  <w:style w:type="character" w:customStyle="1" w:styleId="WW-Absatz-Standardschriftart11111111111111111111111111111111111">
    <w:name w:val="WW-Absatz-Standardschriftart11111111111111111111111111111111111"/>
    <w:rsid w:val="003F0ED2"/>
  </w:style>
  <w:style w:type="character" w:customStyle="1" w:styleId="WW-Absatz-Standardschriftart111111111111111111111111111111111111">
    <w:name w:val="WW-Absatz-Standardschriftart111111111111111111111111111111111111"/>
    <w:rsid w:val="003F0ED2"/>
  </w:style>
  <w:style w:type="character" w:customStyle="1" w:styleId="WW8Num1z0">
    <w:name w:val="WW8Num1z0"/>
    <w:rsid w:val="003F0ED2"/>
    <w:rPr>
      <w:rFonts w:ascii="Symbol" w:hAnsi="Symbol"/>
    </w:rPr>
  </w:style>
  <w:style w:type="character" w:customStyle="1" w:styleId="20">
    <w:name w:val="Основной шрифт абзаца2"/>
    <w:rsid w:val="003F0ED2"/>
  </w:style>
  <w:style w:type="character" w:customStyle="1" w:styleId="WW8Num3z0">
    <w:name w:val="WW8Num3z0"/>
    <w:rsid w:val="003F0ED2"/>
    <w:rPr>
      <w:rFonts w:ascii="Symbol" w:hAnsi="Symbol"/>
    </w:rPr>
  </w:style>
  <w:style w:type="character" w:customStyle="1" w:styleId="WW-Absatz-Standardschriftart1111111111111111111111111111111111111">
    <w:name w:val="WW-Absatz-Standardschriftart1111111111111111111111111111111111111"/>
    <w:rsid w:val="003F0ED2"/>
  </w:style>
  <w:style w:type="character" w:customStyle="1" w:styleId="WW-Absatz-Standardschriftart11111111111111111111111111111111111111">
    <w:name w:val="WW-Absatz-Standardschriftart11111111111111111111111111111111111111"/>
    <w:rsid w:val="003F0ED2"/>
  </w:style>
  <w:style w:type="character" w:customStyle="1" w:styleId="WW-Absatz-Standardschriftart111111111111111111111111111111111111111">
    <w:name w:val="WW-Absatz-Standardschriftart111111111111111111111111111111111111111"/>
    <w:rsid w:val="003F0ED2"/>
  </w:style>
  <w:style w:type="character" w:customStyle="1" w:styleId="WW8Num2z1">
    <w:name w:val="WW8Num2z1"/>
    <w:rsid w:val="003F0ED2"/>
    <w:rPr>
      <w:rFonts w:ascii="Courier New" w:hAnsi="Courier New" w:cs="Courier New"/>
    </w:rPr>
  </w:style>
  <w:style w:type="character" w:customStyle="1" w:styleId="WW8Num2z2">
    <w:name w:val="WW8Num2z2"/>
    <w:rsid w:val="003F0ED2"/>
    <w:rPr>
      <w:rFonts w:ascii="Wingdings" w:hAnsi="Wingdings"/>
    </w:rPr>
  </w:style>
  <w:style w:type="character" w:customStyle="1" w:styleId="WW8Num3z1">
    <w:name w:val="WW8Num3z1"/>
    <w:rsid w:val="003F0ED2"/>
    <w:rPr>
      <w:rFonts w:ascii="Courier New" w:hAnsi="Courier New" w:cs="Courier New"/>
    </w:rPr>
  </w:style>
  <w:style w:type="character" w:customStyle="1" w:styleId="WW8Num3z2">
    <w:name w:val="WW8Num3z2"/>
    <w:rsid w:val="003F0ED2"/>
    <w:rPr>
      <w:rFonts w:ascii="Wingdings" w:hAnsi="Wingdings"/>
    </w:rPr>
  </w:style>
  <w:style w:type="character" w:customStyle="1" w:styleId="WW8Num6z0">
    <w:name w:val="WW8Num6z0"/>
    <w:rsid w:val="003F0ED2"/>
    <w:rPr>
      <w:rFonts w:ascii="Symbol" w:hAnsi="Symbol"/>
    </w:rPr>
  </w:style>
  <w:style w:type="character" w:customStyle="1" w:styleId="WW8Num6z1">
    <w:name w:val="WW8Num6z1"/>
    <w:rsid w:val="003F0ED2"/>
    <w:rPr>
      <w:rFonts w:ascii="Courier New" w:hAnsi="Courier New" w:cs="Courier New"/>
    </w:rPr>
  </w:style>
  <w:style w:type="character" w:customStyle="1" w:styleId="WW8Num6z2">
    <w:name w:val="WW8Num6z2"/>
    <w:rsid w:val="003F0ED2"/>
    <w:rPr>
      <w:rFonts w:ascii="Wingdings" w:hAnsi="Wingdings"/>
    </w:rPr>
  </w:style>
  <w:style w:type="character" w:customStyle="1" w:styleId="WW8Num7z0">
    <w:name w:val="WW8Num7z0"/>
    <w:rsid w:val="003F0ED2"/>
    <w:rPr>
      <w:rFonts w:ascii="Symbol" w:hAnsi="Symbol"/>
    </w:rPr>
  </w:style>
  <w:style w:type="character" w:customStyle="1" w:styleId="WW8Num7z1">
    <w:name w:val="WW8Num7z1"/>
    <w:rsid w:val="003F0ED2"/>
    <w:rPr>
      <w:rFonts w:ascii="Courier New" w:hAnsi="Courier New" w:cs="Courier New"/>
    </w:rPr>
  </w:style>
  <w:style w:type="character" w:customStyle="1" w:styleId="WW8Num7z2">
    <w:name w:val="WW8Num7z2"/>
    <w:rsid w:val="003F0ED2"/>
    <w:rPr>
      <w:rFonts w:ascii="Wingdings" w:hAnsi="Wingdings"/>
    </w:rPr>
  </w:style>
  <w:style w:type="character" w:customStyle="1" w:styleId="WW8Num8z0">
    <w:name w:val="WW8Num8z0"/>
    <w:rsid w:val="003F0ED2"/>
    <w:rPr>
      <w:rFonts w:ascii="Symbol" w:hAnsi="Symbol"/>
    </w:rPr>
  </w:style>
  <w:style w:type="character" w:customStyle="1" w:styleId="WW8Num8z1">
    <w:name w:val="WW8Num8z1"/>
    <w:rsid w:val="003F0ED2"/>
    <w:rPr>
      <w:rFonts w:ascii="Courier New" w:hAnsi="Courier New" w:cs="Courier New"/>
    </w:rPr>
  </w:style>
  <w:style w:type="character" w:customStyle="1" w:styleId="WW8Num8z2">
    <w:name w:val="WW8Num8z2"/>
    <w:rsid w:val="003F0ED2"/>
    <w:rPr>
      <w:rFonts w:ascii="Wingdings" w:hAnsi="Wingdings"/>
    </w:rPr>
  </w:style>
  <w:style w:type="character" w:customStyle="1" w:styleId="WW8Num9z0">
    <w:name w:val="WW8Num9z0"/>
    <w:rsid w:val="003F0ED2"/>
    <w:rPr>
      <w:rFonts w:ascii="Symbol" w:hAnsi="Symbol"/>
    </w:rPr>
  </w:style>
  <w:style w:type="character" w:customStyle="1" w:styleId="WW8Num9z1">
    <w:name w:val="WW8Num9z1"/>
    <w:rsid w:val="003F0ED2"/>
    <w:rPr>
      <w:rFonts w:ascii="Courier New" w:hAnsi="Courier New" w:cs="Courier New"/>
    </w:rPr>
  </w:style>
  <w:style w:type="character" w:customStyle="1" w:styleId="WW8Num9z2">
    <w:name w:val="WW8Num9z2"/>
    <w:rsid w:val="003F0ED2"/>
    <w:rPr>
      <w:rFonts w:ascii="Wingdings" w:hAnsi="Wingdings"/>
    </w:rPr>
  </w:style>
  <w:style w:type="character" w:customStyle="1" w:styleId="WW8Num10z0">
    <w:name w:val="WW8Num10z0"/>
    <w:rsid w:val="003F0ED2"/>
    <w:rPr>
      <w:rFonts w:ascii="Symbol" w:hAnsi="Symbol"/>
    </w:rPr>
  </w:style>
  <w:style w:type="character" w:customStyle="1" w:styleId="WW8Num10z1">
    <w:name w:val="WW8Num10z1"/>
    <w:rsid w:val="003F0ED2"/>
    <w:rPr>
      <w:rFonts w:ascii="Courier New" w:hAnsi="Courier New" w:cs="Courier New"/>
    </w:rPr>
  </w:style>
  <w:style w:type="character" w:customStyle="1" w:styleId="WW8Num10z2">
    <w:name w:val="WW8Num10z2"/>
    <w:rsid w:val="003F0ED2"/>
    <w:rPr>
      <w:rFonts w:ascii="Wingdings" w:hAnsi="Wingdings"/>
    </w:rPr>
  </w:style>
  <w:style w:type="character" w:customStyle="1" w:styleId="WW8Num11z0">
    <w:name w:val="WW8Num11z0"/>
    <w:rsid w:val="003F0ED2"/>
    <w:rPr>
      <w:rFonts w:ascii="Symbol" w:hAnsi="Symbol"/>
      <w:color w:val="auto"/>
    </w:rPr>
  </w:style>
  <w:style w:type="character" w:customStyle="1" w:styleId="WW8Num11z1">
    <w:name w:val="WW8Num11z1"/>
    <w:rsid w:val="003F0ED2"/>
    <w:rPr>
      <w:rFonts w:ascii="Courier New" w:hAnsi="Courier New" w:cs="Courier New"/>
    </w:rPr>
  </w:style>
  <w:style w:type="character" w:customStyle="1" w:styleId="WW8Num11z2">
    <w:name w:val="WW8Num11z2"/>
    <w:rsid w:val="003F0ED2"/>
    <w:rPr>
      <w:rFonts w:ascii="Wingdings" w:hAnsi="Wingdings"/>
    </w:rPr>
  </w:style>
  <w:style w:type="character" w:customStyle="1" w:styleId="WW8Num11z3">
    <w:name w:val="WW8Num11z3"/>
    <w:rsid w:val="003F0ED2"/>
    <w:rPr>
      <w:rFonts w:ascii="Symbol" w:hAnsi="Symbol"/>
    </w:rPr>
  </w:style>
  <w:style w:type="character" w:customStyle="1" w:styleId="WW8Num12z0">
    <w:name w:val="WW8Num12z0"/>
    <w:rsid w:val="003F0ED2"/>
    <w:rPr>
      <w:rFonts w:ascii="Symbol" w:hAnsi="Symbol"/>
    </w:rPr>
  </w:style>
  <w:style w:type="character" w:customStyle="1" w:styleId="WW8Num12z1">
    <w:name w:val="WW8Num12z1"/>
    <w:rsid w:val="003F0ED2"/>
    <w:rPr>
      <w:rFonts w:ascii="Courier New" w:hAnsi="Courier New" w:cs="Courier New"/>
    </w:rPr>
  </w:style>
  <w:style w:type="character" w:customStyle="1" w:styleId="WW8Num12z2">
    <w:name w:val="WW8Num12z2"/>
    <w:rsid w:val="003F0ED2"/>
    <w:rPr>
      <w:rFonts w:ascii="Wingdings" w:hAnsi="Wingdings"/>
    </w:rPr>
  </w:style>
  <w:style w:type="character" w:customStyle="1" w:styleId="WW8Num13z0">
    <w:name w:val="WW8Num13z0"/>
    <w:rsid w:val="003F0ED2"/>
    <w:rPr>
      <w:rFonts w:ascii="Symbol" w:hAnsi="Symbol"/>
    </w:rPr>
  </w:style>
  <w:style w:type="character" w:customStyle="1" w:styleId="WW8Num13z1">
    <w:name w:val="WW8Num13z1"/>
    <w:rsid w:val="003F0ED2"/>
    <w:rPr>
      <w:rFonts w:ascii="Courier New" w:hAnsi="Courier New" w:cs="Courier New"/>
    </w:rPr>
  </w:style>
  <w:style w:type="character" w:customStyle="1" w:styleId="WW8Num13z2">
    <w:name w:val="WW8Num13z2"/>
    <w:rsid w:val="003F0ED2"/>
    <w:rPr>
      <w:rFonts w:ascii="Wingdings" w:hAnsi="Wingdings"/>
    </w:rPr>
  </w:style>
  <w:style w:type="character" w:customStyle="1" w:styleId="WW8Num15z0">
    <w:name w:val="WW8Num15z0"/>
    <w:rsid w:val="003F0ED2"/>
    <w:rPr>
      <w:rFonts w:ascii="Symbol" w:hAnsi="Symbol"/>
    </w:rPr>
  </w:style>
  <w:style w:type="character" w:customStyle="1" w:styleId="WW8Num15z1">
    <w:name w:val="WW8Num15z1"/>
    <w:rsid w:val="003F0ED2"/>
    <w:rPr>
      <w:rFonts w:ascii="Courier New" w:hAnsi="Courier New" w:cs="Courier New"/>
    </w:rPr>
  </w:style>
  <w:style w:type="character" w:customStyle="1" w:styleId="WW8Num15z2">
    <w:name w:val="WW8Num15z2"/>
    <w:rsid w:val="003F0ED2"/>
    <w:rPr>
      <w:rFonts w:ascii="Wingdings" w:hAnsi="Wingdings"/>
    </w:rPr>
  </w:style>
  <w:style w:type="character" w:customStyle="1" w:styleId="WW8Num16z0">
    <w:name w:val="WW8Num16z0"/>
    <w:rsid w:val="003F0ED2"/>
    <w:rPr>
      <w:rFonts w:ascii="Symbol" w:hAnsi="Symbol"/>
    </w:rPr>
  </w:style>
  <w:style w:type="character" w:customStyle="1" w:styleId="WW8Num16z2">
    <w:name w:val="WW8Num16z2"/>
    <w:rsid w:val="003F0ED2"/>
    <w:rPr>
      <w:rFonts w:ascii="Wingdings" w:hAnsi="Wingdings"/>
    </w:rPr>
  </w:style>
  <w:style w:type="character" w:customStyle="1" w:styleId="WW8Num16z4">
    <w:name w:val="WW8Num16z4"/>
    <w:rsid w:val="003F0ED2"/>
    <w:rPr>
      <w:rFonts w:ascii="Courier New" w:hAnsi="Courier New" w:cs="Courier New"/>
    </w:rPr>
  </w:style>
  <w:style w:type="character" w:customStyle="1" w:styleId="WW8Num17z0">
    <w:name w:val="WW8Num17z0"/>
    <w:rsid w:val="003F0ED2"/>
    <w:rPr>
      <w:rFonts w:ascii="Symbol" w:hAnsi="Symbol"/>
    </w:rPr>
  </w:style>
  <w:style w:type="character" w:customStyle="1" w:styleId="WW8Num17z1">
    <w:name w:val="WW8Num17z1"/>
    <w:rsid w:val="003F0ED2"/>
    <w:rPr>
      <w:rFonts w:ascii="Courier New" w:hAnsi="Courier New" w:cs="Courier New"/>
    </w:rPr>
  </w:style>
  <w:style w:type="character" w:customStyle="1" w:styleId="WW8Num17z2">
    <w:name w:val="WW8Num17z2"/>
    <w:rsid w:val="003F0ED2"/>
    <w:rPr>
      <w:rFonts w:ascii="Wingdings" w:hAnsi="Wingdings"/>
    </w:rPr>
  </w:style>
  <w:style w:type="character" w:customStyle="1" w:styleId="WW8Num18z0">
    <w:name w:val="WW8Num18z0"/>
    <w:rsid w:val="003F0ED2"/>
    <w:rPr>
      <w:rFonts w:ascii="Symbol" w:hAnsi="Symbol"/>
    </w:rPr>
  </w:style>
  <w:style w:type="character" w:customStyle="1" w:styleId="WW8Num18z1">
    <w:name w:val="WW8Num18z1"/>
    <w:rsid w:val="003F0ED2"/>
    <w:rPr>
      <w:rFonts w:ascii="Courier New" w:hAnsi="Courier New" w:cs="Courier New"/>
    </w:rPr>
  </w:style>
  <w:style w:type="character" w:customStyle="1" w:styleId="WW8Num18z2">
    <w:name w:val="WW8Num18z2"/>
    <w:rsid w:val="003F0ED2"/>
    <w:rPr>
      <w:rFonts w:ascii="Wingdings" w:hAnsi="Wingdings"/>
    </w:rPr>
  </w:style>
  <w:style w:type="character" w:customStyle="1" w:styleId="WW8Num19z0">
    <w:name w:val="WW8Num19z0"/>
    <w:rsid w:val="003F0ED2"/>
    <w:rPr>
      <w:rFonts w:ascii="Symbol" w:hAnsi="Symbol"/>
    </w:rPr>
  </w:style>
  <w:style w:type="character" w:customStyle="1" w:styleId="WW8Num19z1">
    <w:name w:val="WW8Num19z1"/>
    <w:rsid w:val="003F0ED2"/>
    <w:rPr>
      <w:rFonts w:ascii="Courier New" w:hAnsi="Courier New" w:cs="Courier New"/>
    </w:rPr>
  </w:style>
  <w:style w:type="character" w:customStyle="1" w:styleId="WW8Num19z2">
    <w:name w:val="WW8Num19z2"/>
    <w:rsid w:val="003F0ED2"/>
    <w:rPr>
      <w:rFonts w:ascii="Wingdings" w:hAnsi="Wingdings"/>
    </w:rPr>
  </w:style>
  <w:style w:type="character" w:customStyle="1" w:styleId="WW8Num20z0">
    <w:name w:val="WW8Num20z0"/>
    <w:rsid w:val="003F0ED2"/>
    <w:rPr>
      <w:rFonts w:ascii="Symbol" w:hAnsi="Symbol"/>
    </w:rPr>
  </w:style>
  <w:style w:type="character" w:customStyle="1" w:styleId="WW8Num20z1">
    <w:name w:val="WW8Num20z1"/>
    <w:rsid w:val="003F0ED2"/>
    <w:rPr>
      <w:rFonts w:ascii="Courier New" w:hAnsi="Courier New" w:cs="Courier New"/>
    </w:rPr>
  </w:style>
  <w:style w:type="character" w:customStyle="1" w:styleId="WW8Num20z2">
    <w:name w:val="WW8Num20z2"/>
    <w:rsid w:val="003F0ED2"/>
    <w:rPr>
      <w:rFonts w:ascii="Wingdings" w:hAnsi="Wingdings"/>
    </w:rPr>
  </w:style>
  <w:style w:type="character" w:customStyle="1" w:styleId="WW8Num21z0">
    <w:name w:val="WW8Num21z0"/>
    <w:rsid w:val="003F0ED2"/>
    <w:rPr>
      <w:rFonts w:ascii="Symbol" w:hAnsi="Symbol"/>
    </w:rPr>
  </w:style>
  <w:style w:type="character" w:customStyle="1" w:styleId="WW8Num21z1">
    <w:name w:val="WW8Num21z1"/>
    <w:rsid w:val="003F0ED2"/>
    <w:rPr>
      <w:rFonts w:ascii="Courier New" w:hAnsi="Courier New" w:cs="Courier New"/>
    </w:rPr>
  </w:style>
  <w:style w:type="character" w:customStyle="1" w:styleId="WW8Num21z2">
    <w:name w:val="WW8Num21z2"/>
    <w:rsid w:val="003F0ED2"/>
    <w:rPr>
      <w:rFonts w:ascii="Wingdings" w:hAnsi="Wingdings"/>
    </w:rPr>
  </w:style>
  <w:style w:type="character" w:customStyle="1" w:styleId="WW8Num22z0">
    <w:name w:val="WW8Num22z0"/>
    <w:rsid w:val="003F0ED2"/>
    <w:rPr>
      <w:rFonts w:ascii="Symbol" w:hAnsi="Symbol"/>
    </w:rPr>
  </w:style>
  <w:style w:type="character" w:customStyle="1" w:styleId="WW8Num22z1">
    <w:name w:val="WW8Num22z1"/>
    <w:rsid w:val="003F0ED2"/>
    <w:rPr>
      <w:rFonts w:ascii="Courier New" w:hAnsi="Courier New" w:cs="Courier New"/>
    </w:rPr>
  </w:style>
  <w:style w:type="character" w:customStyle="1" w:styleId="WW8Num22z2">
    <w:name w:val="WW8Num22z2"/>
    <w:rsid w:val="003F0ED2"/>
    <w:rPr>
      <w:rFonts w:ascii="Wingdings" w:hAnsi="Wingdings"/>
    </w:rPr>
  </w:style>
  <w:style w:type="character" w:customStyle="1" w:styleId="WW8Num23z0">
    <w:name w:val="WW8Num23z0"/>
    <w:rsid w:val="003F0ED2"/>
    <w:rPr>
      <w:rFonts w:ascii="Symbol" w:hAnsi="Symbol"/>
    </w:rPr>
  </w:style>
  <w:style w:type="character" w:customStyle="1" w:styleId="WW8Num23z1">
    <w:name w:val="WW8Num23z1"/>
    <w:rsid w:val="003F0ED2"/>
    <w:rPr>
      <w:rFonts w:ascii="Courier New" w:hAnsi="Courier New" w:cs="Courier New"/>
    </w:rPr>
  </w:style>
  <w:style w:type="character" w:customStyle="1" w:styleId="WW8Num23z2">
    <w:name w:val="WW8Num23z2"/>
    <w:rsid w:val="003F0ED2"/>
    <w:rPr>
      <w:rFonts w:ascii="Wingdings" w:hAnsi="Wingdings"/>
    </w:rPr>
  </w:style>
  <w:style w:type="character" w:customStyle="1" w:styleId="WW8Num25z0">
    <w:name w:val="WW8Num25z0"/>
    <w:rsid w:val="003F0ED2"/>
    <w:rPr>
      <w:rFonts w:ascii="Symbol" w:hAnsi="Symbol"/>
    </w:rPr>
  </w:style>
  <w:style w:type="character" w:customStyle="1" w:styleId="WW8Num25z1">
    <w:name w:val="WW8Num25z1"/>
    <w:rsid w:val="003F0ED2"/>
    <w:rPr>
      <w:rFonts w:ascii="Courier New" w:hAnsi="Courier New" w:cs="Courier New"/>
    </w:rPr>
  </w:style>
  <w:style w:type="character" w:customStyle="1" w:styleId="WW8Num25z2">
    <w:name w:val="WW8Num25z2"/>
    <w:rsid w:val="003F0ED2"/>
    <w:rPr>
      <w:rFonts w:ascii="Wingdings" w:hAnsi="Wingdings"/>
    </w:rPr>
  </w:style>
  <w:style w:type="character" w:customStyle="1" w:styleId="WW8Num26z0">
    <w:name w:val="WW8Num26z0"/>
    <w:rsid w:val="003F0ED2"/>
    <w:rPr>
      <w:rFonts w:ascii="Symbol" w:hAnsi="Symbol"/>
    </w:rPr>
  </w:style>
  <w:style w:type="character" w:customStyle="1" w:styleId="WW8Num26z1">
    <w:name w:val="WW8Num26z1"/>
    <w:rsid w:val="003F0ED2"/>
    <w:rPr>
      <w:rFonts w:ascii="Courier New" w:hAnsi="Courier New" w:cs="Courier New"/>
    </w:rPr>
  </w:style>
  <w:style w:type="character" w:customStyle="1" w:styleId="WW8Num26z2">
    <w:name w:val="WW8Num26z2"/>
    <w:rsid w:val="003F0ED2"/>
    <w:rPr>
      <w:rFonts w:ascii="Wingdings" w:hAnsi="Wingdings"/>
    </w:rPr>
  </w:style>
  <w:style w:type="character" w:customStyle="1" w:styleId="WW8Num27z0">
    <w:name w:val="WW8Num27z0"/>
    <w:rsid w:val="003F0ED2"/>
    <w:rPr>
      <w:rFonts w:ascii="Symbol" w:hAnsi="Symbol"/>
    </w:rPr>
  </w:style>
  <w:style w:type="character" w:customStyle="1" w:styleId="WW8Num27z1">
    <w:name w:val="WW8Num27z1"/>
    <w:rsid w:val="003F0ED2"/>
    <w:rPr>
      <w:rFonts w:ascii="Courier New" w:hAnsi="Courier New" w:cs="Courier New"/>
    </w:rPr>
  </w:style>
  <w:style w:type="character" w:customStyle="1" w:styleId="WW8Num27z2">
    <w:name w:val="WW8Num27z2"/>
    <w:rsid w:val="003F0ED2"/>
    <w:rPr>
      <w:rFonts w:ascii="Wingdings" w:hAnsi="Wingdings"/>
    </w:rPr>
  </w:style>
  <w:style w:type="character" w:customStyle="1" w:styleId="WW8Num28z0">
    <w:name w:val="WW8Num28z0"/>
    <w:rsid w:val="003F0ED2"/>
    <w:rPr>
      <w:rFonts w:ascii="Symbol" w:hAnsi="Symbol"/>
    </w:rPr>
  </w:style>
  <w:style w:type="character" w:customStyle="1" w:styleId="WW8Num28z1">
    <w:name w:val="WW8Num28z1"/>
    <w:rsid w:val="003F0ED2"/>
    <w:rPr>
      <w:rFonts w:ascii="Courier New" w:hAnsi="Courier New" w:cs="Courier New"/>
    </w:rPr>
  </w:style>
  <w:style w:type="character" w:customStyle="1" w:styleId="WW8Num28z2">
    <w:name w:val="WW8Num28z2"/>
    <w:rsid w:val="003F0ED2"/>
    <w:rPr>
      <w:rFonts w:ascii="Wingdings" w:hAnsi="Wingdings"/>
    </w:rPr>
  </w:style>
  <w:style w:type="character" w:customStyle="1" w:styleId="WW8Num29z0">
    <w:name w:val="WW8Num29z0"/>
    <w:rsid w:val="003F0ED2"/>
    <w:rPr>
      <w:rFonts w:ascii="Symbol" w:hAnsi="Symbol"/>
    </w:rPr>
  </w:style>
  <w:style w:type="character" w:customStyle="1" w:styleId="WW8Num29z1">
    <w:name w:val="WW8Num29z1"/>
    <w:rsid w:val="003F0ED2"/>
    <w:rPr>
      <w:rFonts w:ascii="Courier New" w:hAnsi="Courier New" w:cs="Courier New"/>
    </w:rPr>
  </w:style>
  <w:style w:type="character" w:customStyle="1" w:styleId="WW8Num29z2">
    <w:name w:val="WW8Num29z2"/>
    <w:rsid w:val="003F0ED2"/>
    <w:rPr>
      <w:rFonts w:ascii="Wingdings" w:hAnsi="Wingdings"/>
    </w:rPr>
  </w:style>
  <w:style w:type="character" w:customStyle="1" w:styleId="WW8Num30z0">
    <w:name w:val="WW8Num30z0"/>
    <w:rsid w:val="003F0ED2"/>
    <w:rPr>
      <w:rFonts w:ascii="Symbol" w:hAnsi="Symbol"/>
    </w:rPr>
  </w:style>
  <w:style w:type="character" w:customStyle="1" w:styleId="WW8Num30z1">
    <w:name w:val="WW8Num30z1"/>
    <w:rsid w:val="003F0ED2"/>
    <w:rPr>
      <w:rFonts w:ascii="Courier New" w:hAnsi="Courier New" w:cs="Courier New"/>
    </w:rPr>
  </w:style>
  <w:style w:type="character" w:customStyle="1" w:styleId="WW8Num30z2">
    <w:name w:val="WW8Num30z2"/>
    <w:rsid w:val="003F0ED2"/>
    <w:rPr>
      <w:rFonts w:ascii="Wingdings" w:hAnsi="Wingdings"/>
    </w:rPr>
  </w:style>
  <w:style w:type="character" w:customStyle="1" w:styleId="WW8Num33z0">
    <w:name w:val="WW8Num33z0"/>
    <w:rsid w:val="003F0ED2"/>
    <w:rPr>
      <w:rFonts w:ascii="Times New Roman" w:hAnsi="Times New Roman" w:cs="Times New Roman"/>
    </w:rPr>
  </w:style>
  <w:style w:type="character" w:customStyle="1" w:styleId="WW8Num34z0">
    <w:name w:val="WW8Num34z0"/>
    <w:rsid w:val="003F0ED2"/>
    <w:rPr>
      <w:rFonts w:ascii="Symbol" w:hAnsi="Symbol"/>
    </w:rPr>
  </w:style>
  <w:style w:type="character" w:customStyle="1" w:styleId="WW8Num34z1">
    <w:name w:val="WW8Num34z1"/>
    <w:rsid w:val="003F0ED2"/>
    <w:rPr>
      <w:rFonts w:ascii="Courier New" w:hAnsi="Courier New" w:cs="Courier New"/>
    </w:rPr>
  </w:style>
  <w:style w:type="character" w:customStyle="1" w:styleId="WW8Num34z2">
    <w:name w:val="WW8Num34z2"/>
    <w:rsid w:val="003F0ED2"/>
    <w:rPr>
      <w:rFonts w:ascii="Wingdings" w:hAnsi="Wingdings"/>
    </w:rPr>
  </w:style>
  <w:style w:type="character" w:customStyle="1" w:styleId="WW8Num35z0">
    <w:name w:val="WW8Num35z0"/>
    <w:rsid w:val="003F0ED2"/>
    <w:rPr>
      <w:rFonts w:ascii="Symbol" w:hAnsi="Symbol"/>
    </w:rPr>
  </w:style>
  <w:style w:type="character" w:customStyle="1" w:styleId="WW8Num35z1">
    <w:name w:val="WW8Num35z1"/>
    <w:rsid w:val="003F0ED2"/>
    <w:rPr>
      <w:rFonts w:ascii="Courier New" w:hAnsi="Courier New" w:cs="Courier New"/>
    </w:rPr>
  </w:style>
  <w:style w:type="character" w:customStyle="1" w:styleId="WW8Num35z2">
    <w:name w:val="WW8Num35z2"/>
    <w:rsid w:val="003F0ED2"/>
    <w:rPr>
      <w:rFonts w:ascii="Wingdings" w:hAnsi="Wingdings"/>
    </w:rPr>
  </w:style>
  <w:style w:type="character" w:customStyle="1" w:styleId="WW8NumSt28z0">
    <w:name w:val="WW8NumSt28z0"/>
    <w:rsid w:val="003F0ED2"/>
    <w:rPr>
      <w:rFonts w:ascii="Times New Roman" w:hAnsi="Times New Roman" w:cs="Times New Roman"/>
    </w:rPr>
  </w:style>
  <w:style w:type="character" w:customStyle="1" w:styleId="WW8NumSt30z0">
    <w:name w:val="WW8NumSt30z0"/>
    <w:rsid w:val="003F0ED2"/>
    <w:rPr>
      <w:rFonts w:ascii="Times New Roman" w:hAnsi="Times New Roman" w:cs="Times New Roman"/>
    </w:rPr>
  </w:style>
  <w:style w:type="character" w:customStyle="1" w:styleId="WW8NumSt31z0">
    <w:name w:val="WW8NumSt31z0"/>
    <w:rsid w:val="003F0ED2"/>
    <w:rPr>
      <w:rFonts w:ascii="Times New Roman" w:hAnsi="Times New Roman" w:cs="Times New Roman"/>
    </w:rPr>
  </w:style>
  <w:style w:type="character" w:customStyle="1" w:styleId="10">
    <w:name w:val="Основной шрифт абзаца1"/>
    <w:rsid w:val="003F0ED2"/>
  </w:style>
  <w:style w:type="character" w:styleId="a5">
    <w:name w:val="page number"/>
    <w:basedOn w:val="10"/>
    <w:rsid w:val="003F0ED2"/>
  </w:style>
  <w:style w:type="character" w:customStyle="1" w:styleId="a6">
    <w:name w:val="Цветовое выделение"/>
    <w:rsid w:val="003F0ED2"/>
    <w:rPr>
      <w:b/>
      <w:bCs/>
      <w:color w:val="000080"/>
      <w:sz w:val="20"/>
      <w:szCs w:val="20"/>
    </w:rPr>
  </w:style>
  <w:style w:type="character" w:customStyle="1" w:styleId="a7">
    <w:name w:val="Не вступил в силу"/>
    <w:basedOn w:val="10"/>
    <w:rsid w:val="003F0ED2"/>
    <w:rPr>
      <w:color w:val="008080"/>
      <w:sz w:val="22"/>
      <w:szCs w:val="22"/>
    </w:rPr>
  </w:style>
  <w:style w:type="character" w:customStyle="1" w:styleId="a8">
    <w:name w:val="Заголовок статьи Знак"/>
    <w:basedOn w:val="10"/>
    <w:rsid w:val="003F0ED2"/>
    <w:rPr>
      <w:rFonts w:ascii="Arial" w:hAnsi="Arial"/>
      <w:sz w:val="22"/>
      <w:szCs w:val="22"/>
      <w:lang w:val="ru-RU" w:eastAsia="ar-SA" w:bidi="ar-SA"/>
    </w:rPr>
  </w:style>
  <w:style w:type="character" w:customStyle="1" w:styleId="21">
    <w:name w:val="Основной текст 2 Знак"/>
    <w:basedOn w:val="10"/>
    <w:rsid w:val="003F0ED2"/>
    <w:rPr>
      <w:sz w:val="24"/>
      <w:szCs w:val="24"/>
      <w:lang w:val="ru-RU" w:eastAsia="ar-SA" w:bidi="ar-SA"/>
    </w:rPr>
  </w:style>
  <w:style w:type="character" w:customStyle="1" w:styleId="a9">
    <w:name w:val="Маркеры списка"/>
    <w:rsid w:val="003F0ED2"/>
    <w:rPr>
      <w:rFonts w:ascii="StarSymbol" w:eastAsia="StarSymbol" w:hAnsi="StarSymbol" w:cs="StarSymbol"/>
      <w:sz w:val="18"/>
      <w:szCs w:val="18"/>
    </w:rPr>
  </w:style>
  <w:style w:type="character" w:customStyle="1" w:styleId="aa">
    <w:name w:val="Символ нумерации"/>
    <w:rsid w:val="003F0ED2"/>
  </w:style>
  <w:style w:type="paragraph" w:customStyle="1" w:styleId="a0">
    <w:name w:val="Заголовок"/>
    <w:basedOn w:val="a"/>
    <w:next w:val="a1"/>
    <w:rsid w:val="003F0ED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1">
    <w:name w:val="Body Text"/>
    <w:basedOn w:val="a"/>
    <w:link w:val="ab"/>
    <w:rsid w:val="003F0ED2"/>
    <w:pPr>
      <w:spacing w:after="120"/>
    </w:pPr>
  </w:style>
  <w:style w:type="paragraph" w:styleId="ac">
    <w:name w:val="List"/>
    <w:basedOn w:val="a1"/>
    <w:rsid w:val="003F0ED2"/>
    <w:rPr>
      <w:rFonts w:ascii="Arial" w:hAnsi="Arial" w:cs="Tahoma"/>
    </w:rPr>
  </w:style>
  <w:style w:type="paragraph" w:customStyle="1" w:styleId="30">
    <w:name w:val="Название3"/>
    <w:basedOn w:val="a"/>
    <w:rsid w:val="003F0ED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3F0ED2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3F0ED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3F0ED2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"/>
    <w:rsid w:val="003F0ED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3F0ED2"/>
    <w:pPr>
      <w:suppressLineNumbers/>
    </w:pPr>
    <w:rPr>
      <w:rFonts w:ascii="Arial" w:hAnsi="Arial" w:cs="Tahoma"/>
    </w:rPr>
  </w:style>
  <w:style w:type="paragraph" w:customStyle="1" w:styleId="13">
    <w:name w:val="Обычный1"/>
    <w:rsid w:val="003F0ED2"/>
    <w:pPr>
      <w:widowControl w:val="0"/>
      <w:suppressAutoHyphens/>
      <w:snapToGrid w:val="0"/>
    </w:pPr>
    <w:rPr>
      <w:rFonts w:eastAsia="Arial"/>
      <w:lang w:eastAsia="ar-SA"/>
    </w:rPr>
  </w:style>
  <w:style w:type="paragraph" w:customStyle="1" w:styleId="310">
    <w:name w:val="Основной текст с отступом 31"/>
    <w:basedOn w:val="a"/>
    <w:rsid w:val="003F0ED2"/>
    <w:pPr>
      <w:ind w:firstLine="708"/>
      <w:jc w:val="both"/>
    </w:pPr>
  </w:style>
  <w:style w:type="paragraph" w:customStyle="1" w:styleId="210">
    <w:name w:val="Заголовок 21"/>
    <w:basedOn w:val="a"/>
    <w:next w:val="a"/>
    <w:rsid w:val="003F0ED2"/>
    <w:pPr>
      <w:keepNext/>
      <w:jc w:val="center"/>
    </w:pPr>
    <w:rPr>
      <w:b/>
      <w:caps/>
      <w:sz w:val="34"/>
      <w:szCs w:val="20"/>
    </w:rPr>
  </w:style>
  <w:style w:type="paragraph" w:customStyle="1" w:styleId="14">
    <w:name w:val="1"/>
    <w:rsid w:val="003F0ED2"/>
    <w:pPr>
      <w:suppressAutoHyphens/>
    </w:pPr>
    <w:rPr>
      <w:rFonts w:eastAsia="Arial"/>
      <w:sz w:val="24"/>
      <w:lang w:eastAsia="ar-SA"/>
    </w:rPr>
  </w:style>
  <w:style w:type="paragraph" w:styleId="ad">
    <w:name w:val="header"/>
    <w:basedOn w:val="a"/>
    <w:rsid w:val="003F0ED2"/>
    <w:pPr>
      <w:tabs>
        <w:tab w:val="center" w:pos="4677"/>
        <w:tab w:val="right" w:pos="9355"/>
      </w:tabs>
    </w:pPr>
  </w:style>
  <w:style w:type="paragraph" w:customStyle="1" w:styleId="ae">
    <w:name w:val="Заголовок статьи"/>
    <w:basedOn w:val="a"/>
    <w:next w:val="a"/>
    <w:rsid w:val="003F0ED2"/>
    <w:pPr>
      <w:autoSpaceDE w:val="0"/>
      <w:ind w:left="1612" w:hanging="892"/>
      <w:jc w:val="both"/>
    </w:pPr>
    <w:rPr>
      <w:rFonts w:ascii="Arial" w:hAnsi="Arial"/>
      <w:sz w:val="22"/>
      <w:szCs w:val="22"/>
    </w:rPr>
  </w:style>
  <w:style w:type="paragraph" w:styleId="af">
    <w:name w:val="Body Text Indent"/>
    <w:basedOn w:val="a"/>
    <w:rsid w:val="003F0ED2"/>
    <w:pPr>
      <w:spacing w:after="120"/>
      <w:ind w:left="283"/>
    </w:pPr>
  </w:style>
  <w:style w:type="paragraph" w:customStyle="1" w:styleId="211">
    <w:name w:val="Основной текст 21"/>
    <w:basedOn w:val="a"/>
    <w:rsid w:val="003F0ED2"/>
    <w:pPr>
      <w:spacing w:after="120" w:line="480" w:lineRule="auto"/>
    </w:pPr>
  </w:style>
  <w:style w:type="paragraph" w:customStyle="1" w:styleId="212">
    <w:name w:val="Основной текст с отступом 21"/>
    <w:basedOn w:val="a"/>
    <w:rsid w:val="003F0ED2"/>
    <w:pPr>
      <w:spacing w:after="120" w:line="480" w:lineRule="auto"/>
      <w:ind w:left="283"/>
    </w:pPr>
  </w:style>
  <w:style w:type="paragraph" w:customStyle="1" w:styleId="ConsPlusNormal">
    <w:name w:val="ConsPlusNormal"/>
    <w:rsid w:val="003F0ED2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Nonformat">
    <w:name w:val="ConsNonformat"/>
    <w:rsid w:val="003F0ED2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rmal">
    <w:name w:val="ConsNormal"/>
    <w:rsid w:val="003F0ED2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f0">
    <w:name w:val="Title"/>
    <w:basedOn w:val="a"/>
    <w:next w:val="af1"/>
    <w:link w:val="af2"/>
    <w:qFormat/>
    <w:rsid w:val="003F0ED2"/>
    <w:pPr>
      <w:jc w:val="center"/>
    </w:pPr>
  </w:style>
  <w:style w:type="paragraph" w:styleId="af1">
    <w:name w:val="Subtitle"/>
    <w:basedOn w:val="a"/>
    <w:next w:val="a1"/>
    <w:link w:val="af3"/>
    <w:qFormat/>
    <w:rsid w:val="003F0ED2"/>
    <w:pPr>
      <w:ind w:firstLine="851"/>
      <w:jc w:val="center"/>
    </w:pPr>
    <w:rPr>
      <w:szCs w:val="20"/>
    </w:rPr>
  </w:style>
  <w:style w:type="paragraph" w:customStyle="1" w:styleId="af4">
    <w:name w:val="Содержимое таблицы"/>
    <w:basedOn w:val="a"/>
    <w:rsid w:val="003F0ED2"/>
    <w:pPr>
      <w:suppressLineNumbers/>
    </w:pPr>
  </w:style>
  <w:style w:type="paragraph" w:customStyle="1" w:styleId="af5">
    <w:name w:val="Заголовок таблицы"/>
    <w:basedOn w:val="af4"/>
    <w:rsid w:val="003F0ED2"/>
    <w:pPr>
      <w:jc w:val="center"/>
    </w:pPr>
    <w:rPr>
      <w:b/>
      <w:bCs/>
    </w:rPr>
  </w:style>
  <w:style w:type="paragraph" w:customStyle="1" w:styleId="af6">
    <w:name w:val="Содержимое врезки"/>
    <w:basedOn w:val="a1"/>
    <w:rsid w:val="003F0ED2"/>
  </w:style>
  <w:style w:type="paragraph" w:styleId="af7">
    <w:name w:val="footer"/>
    <w:basedOn w:val="a"/>
    <w:rsid w:val="003F0ED2"/>
    <w:pPr>
      <w:tabs>
        <w:tab w:val="center" w:pos="4677"/>
        <w:tab w:val="right" w:pos="9355"/>
      </w:tabs>
    </w:pPr>
  </w:style>
  <w:style w:type="table" w:styleId="af8">
    <w:name w:val="Table Grid"/>
    <w:basedOn w:val="a3"/>
    <w:rsid w:val="00631D9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Balloon Text"/>
    <w:basedOn w:val="a"/>
    <w:link w:val="afa"/>
    <w:rsid w:val="0019550B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2"/>
    <w:link w:val="af9"/>
    <w:rsid w:val="0019550B"/>
    <w:rPr>
      <w:rFonts w:ascii="Tahoma" w:hAnsi="Tahoma" w:cs="Tahoma"/>
      <w:sz w:val="16"/>
      <w:szCs w:val="16"/>
      <w:lang w:eastAsia="ar-SA"/>
    </w:rPr>
  </w:style>
  <w:style w:type="paragraph" w:styleId="afb">
    <w:name w:val="List Paragraph"/>
    <w:basedOn w:val="a"/>
    <w:link w:val="afc"/>
    <w:uiPriority w:val="34"/>
    <w:qFormat/>
    <w:rsid w:val="00B80808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24">
    <w:name w:val="Body Text 2"/>
    <w:basedOn w:val="a"/>
    <w:link w:val="213"/>
    <w:rsid w:val="00901648"/>
    <w:pPr>
      <w:spacing w:after="120" w:line="480" w:lineRule="auto"/>
    </w:pPr>
  </w:style>
  <w:style w:type="character" w:customStyle="1" w:styleId="213">
    <w:name w:val="Основной текст 2 Знак1"/>
    <w:basedOn w:val="a2"/>
    <w:link w:val="24"/>
    <w:rsid w:val="00901648"/>
    <w:rPr>
      <w:sz w:val="24"/>
      <w:szCs w:val="24"/>
      <w:lang w:eastAsia="ar-SA"/>
    </w:rPr>
  </w:style>
  <w:style w:type="paragraph" w:styleId="afd">
    <w:name w:val="Document Map"/>
    <w:basedOn w:val="a"/>
    <w:link w:val="afe"/>
    <w:rsid w:val="00774D70"/>
    <w:rPr>
      <w:rFonts w:ascii="Tahoma" w:hAnsi="Tahoma" w:cs="Tahoma"/>
      <w:sz w:val="16"/>
      <w:szCs w:val="16"/>
    </w:rPr>
  </w:style>
  <w:style w:type="character" w:customStyle="1" w:styleId="afe">
    <w:name w:val="Схема документа Знак"/>
    <w:basedOn w:val="a2"/>
    <w:link w:val="afd"/>
    <w:rsid w:val="00774D70"/>
    <w:rPr>
      <w:rFonts w:ascii="Tahoma" w:hAnsi="Tahoma" w:cs="Tahoma"/>
      <w:sz w:val="16"/>
      <w:szCs w:val="16"/>
      <w:lang w:eastAsia="ar-SA"/>
    </w:rPr>
  </w:style>
  <w:style w:type="character" w:customStyle="1" w:styleId="ab">
    <w:name w:val="Основной текст Знак"/>
    <w:basedOn w:val="a2"/>
    <w:link w:val="a1"/>
    <w:rsid w:val="007E2493"/>
    <w:rPr>
      <w:sz w:val="24"/>
      <w:szCs w:val="24"/>
      <w:lang w:eastAsia="ar-SA"/>
    </w:rPr>
  </w:style>
  <w:style w:type="paragraph" w:customStyle="1" w:styleId="u">
    <w:name w:val="u"/>
    <w:basedOn w:val="a"/>
    <w:rsid w:val="007739CF"/>
    <w:pPr>
      <w:suppressAutoHyphens w:val="0"/>
      <w:spacing w:before="100" w:beforeAutospacing="1" w:after="100" w:afterAutospacing="1"/>
    </w:pPr>
    <w:rPr>
      <w:rFonts w:eastAsiaTheme="minorEastAsia"/>
      <w:lang w:eastAsia="ru-RU"/>
    </w:rPr>
  </w:style>
  <w:style w:type="paragraph" w:styleId="aff">
    <w:name w:val="Normal (Web)"/>
    <w:basedOn w:val="a"/>
    <w:unhideWhenUsed/>
    <w:rsid w:val="002154E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2">
    <w:name w:val="Название Знак"/>
    <w:basedOn w:val="a2"/>
    <w:link w:val="af0"/>
    <w:rsid w:val="002154E9"/>
    <w:rPr>
      <w:sz w:val="24"/>
      <w:szCs w:val="24"/>
      <w:lang w:eastAsia="ar-SA"/>
    </w:rPr>
  </w:style>
  <w:style w:type="paragraph" w:customStyle="1" w:styleId="ConsTitle">
    <w:name w:val="ConsTitle"/>
    <w:rsid w:val="00397C75"/>
    <w:pPr>
      <w:widowControl w:val="0"/>
    </w:pPr>
    <w:rPr>
      <w:rFonts w:ascii="Arial" w:hAnsi="Arial" w:cs="Arial"/>
      <w:b/>
      <w:bCs/>
      <w:snapToGrid w:val="0"/>
      <w:sz w:val="16"/>
      <w:szCs w:val="16"/>
    </w:rPr>
  </w:style>
  <w:style w:type="character" w:customStyle="1" w:styleId="aff0">
    <w:name w:val="Гипертекстовая ссылка"/>
    <w:basedOn w:val="a6"/>
    <w:uiPriority w:val="99"/>
    <w:rsid w:val="00310484"/>
    <w:rPr>
      <w:rFonts w:cs="Times New Roman"/>
      <w:color w:val="106BBE"/>
      <w:sz w:val="26"/>
    </w:rPr>
  </w:style>
  <w:style w:type="character" w:customStyle="1" w:styleId="af3">
    <w:name w:val="Подзаголовок Знак"/>
    <w:basedOn w:val="a2"/>
    <w:link w:val="af1"/>
    <w:rsid w:val="006B182B"/>
    <w:rPr>
      <w:sz w:val="24"/>
      <w:lang w:eastAsia="ar-SA"/>
    </w:rPr>
  </w:style>
  <w:style w:type="character" w:customStyle="1" w:styleId="afc">
    <w:name w:val="Абзац списка Знак"/>
    <w:link w:val="afb"/>
    <w:uiPriority w:val="34"/>
    <w:locked/>
    <w:rsid w:val="00943E00"/>
    <w:rPr>
      <w:rFonts w:ascii="Calibri" w:hAnsi="Calibri"/>
      <w:sz w:val="22"/>
      <w:szCs w:val="22"/>
    </w:rPr>
  </w:style>
  <w:style w:type="paragraph" w:styleId="aff1">
    <w:name w:val="No Spacing"/>
    <w:uiPriority w:val="1"/>
    <w:qFormat/>
    <w:rsid w:val="00FF7DA3"/>
    <w:pPr>
      <w:widowControl w:val="0"/>
      <w:autoSpaceDE w:val="0"/>
      <w:autoSpaceDN w:val="0"/>
      <w:adjustRightInd w:val="0"/>
    </w:pPr>
    <w:rPr>
      <w:rFonts w:ascii="Arial" w:hAnsi="Arial" w:cs="Arial"/>
      <w:sz w:val="22"/>
      <w:szCs w:val="22"/>
    </w:rPr>
  </w:style>
  <w:style w:type="paragraph" w:styleId="HTML">
    <w:name w:val="HTML Preformatted"/>
    <w:basedOn w:val="a"/>
    <w:link w:val="HTML0"/>
    <w:rsid w:val="00FE4C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rsid w:val="00FE4C83"/>
    <w:rPr>
      <w:rFonts w:ascii="Courier New" w:hAnsi="Courier New" w:cs="Courier New"/>
    </w:rPr>
  </w:style>
  <w:style w:type="character" w:customStyle="1" w:styleId="blk">
    <w:name w:val="blk"/>
    <w:basedOn w:val="a2"/>
    <w:rsid w:val="00F71A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3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garantF1://12081732.11702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81732.1170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079C3-7504-4AB0-8F78-FF750F0C4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6812</TotalTime>
  <Pages>5</Pages>
  <Words>1726</Words>
  <Characters>9839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КОНТРОЛЬНАЯ КОМИССИЯ</vt:lpstr>
    </vt:vector>
  </TitlesOfParts>
  <Company>Новониколаевский район</Company>
  <LinksUpToDate>false</LinksUpToDate>
  <CharactersWithSpaces>11542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КОНТРОЛЬНАЯ КОМИССИЯ</dc:title>
  <dc:creator>Горгоцкая</dc:creator>
  <cp:lastModifiedBy>admin</cp:lastModifiedBy>
  <cp:revision>147</cp:revision>
  <cp:lastPrinted>2012-08-15T12:15:00Z</cp:lastPrinted>
  <dcterms:created xsi:type="dcterms:W3CDTF">2013-09-30T11:26:00Z</dcterms:created>
  <dcterms:modified xsi:type="dcterms:W3CDTF">2017-04-24T09:48:00Z</dcterms:modified>
</cp:coreProperties>
</file>