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37F4D" w:rsidRPr="0085190B" w:rsidTr="00537F4D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37F4D" w:rsidRPr="0085190B" w:rsidRDefault="00537F4D" w:rsidP="00537F4D">
            <w:pPr>
              <w:pStyle w:val="14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7F4D" w:rsidRPr="0085190B" w:rsidTr="00537F4D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37F4D" w:rsidRPr="0085190B" w:rsidRDefault="00537F4D" w:rsidP="00537F4D">
            <w:pPr>
              <w:pStyle w:val="14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37F4D" w:rsidRPr="003E02A8" w:rsidTr="00537F4D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37F4D" w:rsidRPr="0085190B" w:rsidRDefault="00537F4D" w:rsidP="00537F4D">
            <w:pPr>
              <w:pStyle w:val="14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37F4D" w:rsidRPr="0085190B" w:rsidRDefault="00537F4D" w:rsidP="00537F4D">
            <w:pPr>
              <w:pStyle w:val="14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37F4D" w:rsidRPr="0085190B" w:rsidRDefault="00537F4D" w:rsidP="00537F4D">
            <w:pPr>
              <w:pStyle w:val="14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537F4D" w:rsidRPr="00461779" w:rsidRDefault="00537F4D" w:rsidP="00537F4D">
            <w:pPr>
              <w:pStyle w:val="14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461779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461779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461779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461779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61779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B76A1A" w:rsidRPr="003E02A8" w:rsidRDefault="00B76A1A" w:rsidP="00CA1487">
      <w:pPr>
        <w:pStyle w:val="14"/>
        <w:jc w:val="both"/>
        <w:rPr>
          <w:lang w:val="en-US"/>
        </w:rPr>
      </w:pPr>
    </w:p>
    <w:p w:rsidR="0028656A" w:rsidRPr="003E02A8" w:rsidRDefault="0028656A" w:rsidP="00CA1487">
      <w:pPr>
        <w:pStyle w:val="14"/>
        <w:jc w:val="both"/>
        <w:rPr>
          <w:lang w:val="en-US"/>
        </w:rPr>
      </w:pPr>
    </w:p>
    <w:p w:rsidR="0028656A" w:rsidRPr="003E02A8" w:rsidRDefault="0028656A" w:rsidP="00CA1487">
      <w:pPr>
        <w:pStyle w:val="14"/>
        <w:jc w:val="both"/>
        <w:rPr>
          <w:lang w:val="en-US"/>
        </w:rPr>
      </w:pPr>
    </w:p>
    <w:p w:rsidR="00D247F2" w:rsidRDefault="00D247F2" w:rsidP="00D247F2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D247F2" w:rsidRDefault="00D247F2" w:rsidP="00D247F2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D247F2" w:rsidRPr="001F6AF8" w:rsidRDefault="00D247F2" w:rsidP="00D247F2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Маляевского сельского поселения за 2016 год</w:t>
      </w:r>
    </w:p>
    <w:p w:rsidR="00D247F2" w:rsidRDefault="00D247F2" w:rsidP="00D247F2">
      <w:pPr>
        <w:pStyle w:val="14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по </w:t>
      </w:r>
      <w:r w:rsidRPr="001F6AF8">
        <w:rPr>
          <w:b/>
          <w:sz w:val="28"/>
          <w:szCs w:val="28"/>
        </w:rPr>
        <w:t xml:space="preserve"> заключению </w:t>
      </w:r>
      <w:r w:rsidRPr="005312DF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11/209</w:t>
      </w:r>
      <w:r w:rsidRPr="008250E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28.03</w:t>
      </w:r>
      <w:r w:rsidRPr="008250E1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7</w:t>
      </w:r>
      <w:r w:rsidRPr="008250E1">
        <w:rPr>
          <w:b/>
          <w:sz w:val="28"/>
          <w:szCs w:val="28"/>
        </w:rPr>
        <w:t>г.</w:t>
      </w:r>
    </w:p>
    <w:p w:rsidR="00D247F2" w:rsidRDefault="00D247F2" w:rsidP="00D247F2">
      <w:pPr>
        <w:pStyle w:val="14"/>
        <w:spacing w:line="276" w:lineRule="auto"/>
        <w:jc w:val="both"/>
        <w:rPr>
          <w:b/>
          <w:sz w:val="28"/>
          <w:szCs w:val="28"/>
        </w:rPr>
      </w:pPr>
    </w:p>
    <w:p w:rsidR="00D247F2" w:rsidRPr="00D247F2" w:rsidRDefault="00D247F2" w:rsidP="00D247F2">
      <w:pPr>
        <w:ind w:firstLine="708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r>
        <w:rPr>
          <w:sz w:val="28"/>
          <w:szCs w:val="28"/>
        </w:rPr>
        <w:t>Маляе</w:t>
      </w:r>
      <w:r w:rsidRPr="00D247F2">
        <w:rPr>
          <w:sz w:val="28"/>
          <w:szCs w:val="28"/>
        </w:rPr>
        <w:t>вского сельского поселения Ленинского муниципального района за 201</w:t>
      </w:r>
      <w:r w:rsidR="003E02A8"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D247F2" w:rsidRPr="00D247F2" w:rsidRDefault="00D247F2" w:rsidP="00D247F2">
      <w:pPr>
        <w:ind w:firstLine="708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ходе проверки установлено следующее:</w:t>
      </w:r>
    </w:p>
    <w:p w:rsidR="005F22EE" w:rsidRDefault="00B42F9B" w:rsidP="00583B17">
      <w:pPr>
        <w:pStyle w:val="af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 xml:space="preserve">Представленный в КСП Ленинского района Годовой отчет «Об исполнении бюджета </w:t>
      </w:r>
      <w:r w:rsidR="00A35CE3">
        <w:rPr>
          <w:rFonts w:ascii="Times New Roman" w:hAnsi="Times New Roman"/>
          <w:sz w:val="28"/>
          <w:szCs w:val="28"/>
        </w:rPr>
        <w:t>Маляевского</w:t>
      </w:r>
      <w:r w:rsidRPr="002A12C1">
        <w:rPr>
          <w:rFonts w:ascii="Times New Roman" w:hAnsi="Times New Roman"/>
          <w:sz w:val="28"/>
          <w:szCs w:val="28"/>
        </w:rPr>
        <w:t xml:space="preserve"> сельского поселения  Ленинского муниципального района» за 2016 год в целом соответствует положениям БК РФ.</w:t>
      </w:r>
    </w:p>
    <w:p w:rsidR="00D019A4" w:rsidRPr="001A7432" w:rsidRDefault="00D019A4" w:rsidP="00D019A4">
      <w:pPr>
        <w:pStyle w:val="afa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7432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Маляевского сельского поселения за 2016 год» и </w:t>
      </w:r>
      <w:r w:rsidRPr="001A7432">
        <w:rPr>
          <w:rFonts w:ascii="Times New Roman" w:hAnsi="Times New Roman"/>
          <w:sz w:val="28"/>
          <w:szCs w:val="28"/>
        </w:rPr>
        <w:t xml:space="preserve">«Годовой отчет за 2016 год» </w:t>
      </w:r>
      <w:r w:rsidRPr="001A7432">
        <w:rPr>
          <w:rFonts w:ascii="Times New Roman" w:eastAsia="Calibri" w:hAnsi="Times New Roman"/>
          <w:sz w:val="28"/>
          <w:szCs w:val="28"/>
        </w:rPr>
        <w:t>представлены Администрацией поселения в Контрольно-счетную палату Ленинского муниципального района 16 февраля 2017 года, в соответствии с п.3 ст. 264.4 Бюджетного кодекса РФ,  в срок не позднее 1 апреля текущего года.</w:t>
      </w:r>
    </w:p>
    <w:p w:rsidR="00D019A4" w:rsidRPr="001A7432" w:rsidRDefault="00D019A4" w:rsidP="00D019A4">
      <w:pPr>
        <w:pStyle w:val="afa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7432">
        <w:rPr>
          <w:rFonts w:ascii="Times New Roman" w:hAnsi="Times New Roman"/>
          <w:sz w:val="28"/>
          <w:szCs w:val="28"/>
        </w:rPr>
        <w:t xml:space="preserve">Бюджет поселения принят 17.12.2015г. Решением Совета депутатов Маляевского сельского поселения №62/18 «О бюджете Маляевского сельского поселения на 2016год и плановый период до 2018 года», </w:t>
      </w:r>
      <w:r w:rsidR="00AD0773">
        <w:rPr>
          <w:rFonts w:ascii="Times New Roman" w:hAnsi="Times New Roman"/>
          <w:sz w:val="28"/>
          <w:szCs w:val="28"/>
        </w:rPr>
        <w:t xml:space="preserve"> в соответствии со ст.5 БК РФ </w:t>
      </w:r>
      <w:r w:rsidRPr="001A7432">
        <w:rPr>
          <w:rFonts w:ascii="Times New Roman" w:hAnsi="Times New Roman"/>
          <w:sz w:val="28"/>
          <w:szCs w:val="28"/>
        </w:rPr>
        <w:t>официально опубликовано 24.12.2015 г. в газете «Знамя» № 153-154.</w:t>
      </w:r>
    </w:p>
    <w:p w:rsidR="00D019A4" w:rsidRPr="001A7432" w:rsidRDefault="00D019A4" w:rsidP="00D019A4">
      <w:pPr>
        <w:pStyle w:val="afa"/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7432">
        <w:rPr>
          <w:rFonts w:ascii="Times New Roman" w:hAnsi="Times New Roman"/>
          <w:sz w:val="28"/>
          <w:szCs w:val="28"/>
        </w:rPr>
        <w:t>Решения №77/22 от 29.03.2016г., №97/26 от 29.06.2016 г.,  №112/34 от 28.12.2016г. (о внесении изменений в Решение о бюджете на 2016 год и плановый период до 2018года) – опубликованы с нарушением срока опубликования, тем самым  нарушен п.2 ст.5 БК РФ - решение о бюджете подлежит официальному опубликованию не позднее 10 дней после его подписания.</w:t>
      </w:r>
    </w:p>
    <w:p w:rsidR="00D019A4" w:rsidRDefault="00D019A4" w:rsidP="00D019A4">
      <w:pPr>
        <w:pStyle w:val="afa"/>
        <w:numPr>
          <w:ilvl w:val="0"/>
          <w:numId w:val="4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7432">
        <w:rPr>
          <w:rFonts w:ascii="Times New Roman" w:hAnsi="Times New Roman"/>
          <w:sz w:val="28"/>
          <w:szCs w:val="28"/>
        </w:rPr>
        <w:t>Уточненная плановая доходная часть бюджета (5124415,48 руб.) поселения превышает первоначально принятые показатели (4104850,00 руб.) доходов на 24,84%. Данное превышение сложилось в результате дополнительного поступления денежных средств по статье «Безвозмездные поступления» на 24,61 % или на 893900,00 руб. от первоначальных плановых показателей.</w:t>
      </w:r>
    </w:p>
    <w:p w:rsidR="00D019A4" w:rsidRPr="001A7432" w:rsidRDefault="00D019A4" w:rsidP="00D019A4">
      <w:pPr>
        <w:pStyle w:val="afa"/>
        <w:numPr>
          <w:ilvl w:val="0"/>
          <w:numId w:val="4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7432">
        <w:rPr>
          <w:rFonts w:ascii="Times New Roman" w:hAnsi="Times New Roman"/>
          <w:sz w:val="28"/>
          <w:szCs w:val="28"/>
        </w:rPr>
        <w:lastRenderedPageBreak/>
        <w:t xml:space="preserve">Уточненная плановая расходная часть бюджета (5860818,73 руб.) поселения превышает утвержденные показатели (4104850,00 руб.) на 42,78% или на 1755968,73 руб. </w:t>
      </w:r>
    </w:p>
    <w:p w:rsidR="00D019A4" w:rsidRDefault="00D019A4" w:rsidP="00D019A4">
      <w:pPr>
        <w:pStyle w:val="af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7432">
        <w:rPr>
          <w:rFonts w:ascii="Times New Roman" w:hAnsi="Times New Roman"/>
          <w:sz w:val="28"/>
          <w:szCs w:val="28"/>
        </w:rPr>
        <w:t xml:space="preserve">Дефицит бюджета утвержден ст.1 Решения </w:t>
      </w:r>
      <w:r w:rsidR="00AD0773">
        <w:rPr>
          <w:rFonts w:ascii="Times New Roman" w:hAnsi="Times New Roman"/>
          <w:sz w:val="28"/>
          <w:szCs w:val="28"/>
        </w:rPr>
        <w:t xml:space="preserve">Совета депутатов поселения </w:t>
      </w:r>
      <w:r w:rsidRPr="001A7432">
        <w:rPr>
          <w:rFonts w:ascii="Times New Roman" w:hAnsi="Times New Roman"/>
          <w:sz w:val="28"/>
          <w:szCs w:val="28"/>
        </w:rPr>
        <w:t>№112/34 от 28.12.2016 г. в размере 736403,25 руб. или 123,24 % к объему доходов без учета  безвозмездных поступлений.  На покрытие  дефицита бюджета направлен остаток средств на счетах на 01.01.2016 г. в сумме 736403,25руб.</w:t>
      </w:r>
    </w:p>
    <w:p w:rsidR="00D019A4" w:rsidRPr="00940AB7" w:rsidRDefault="00D019A4" w:rsidP="00D019A4">
      <w:pPr>
        <w:pStyle w:val="af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AB7">
        <w:rPr>
          <w:rFonts w:ascii="Times New Roman" w:hAnsi="Times New Roman"/>
          <w:sz w:val="28"/>
          <w:szCs w:val="28"/>
        </w:rPr>
        <w:t>В ходе проверки правильности заполнения форм в составе Годовой отчетности установлено, что</w:t>
      </w:r>
      <w:r w:rsidR="00AD0773">
        <w:rPr>
          <w:rFonts w:ascii="Times New Roman" w:hAnsi="Times New Roman"/>
          <w:sz w:val="28"/>
          <w:szCs w:val="28"/>
        </w:rPr>
        <w:t>:</w:t>
      </w:r>
    </w:p>
    <w:p w:rsidR="00D019A4" w:rsidRPr="00940AB7" w:rsidRDefault="00D019A4" w:rsidP="00D019A4">
      <w:pPr>
        <w:pStyle w:val="afa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AB7">
        <w:rPr>
          <w:rFonts w:ascii="Times New Roman" w:hAnsi="Times New Roman"/>
          <w:sz w:val="28"/>
          <w:szCs w:val="28"/>
        </w:rPr>
        <w:t>- в нарушени</w:t>
      </w:r>
      <w:r w:rsidR="0028656A">
        <w:rPr>
          <w:rFonts w:ascii="Times New Roman" w:hAnsi="Times New Roman"/>
          <w:sz w:val="28"/>
          <w:szCs w:val="28"/>
        </w:rPr>
        <w:t>е</w:t>
      </w:r>
      <w:r w:rsidRPr="00940AB7">
        <w:rPr>
          <w:rFonts w:ascii="Times New Roman" w:hAnsi="Times New Roman"/>
          <w:sz w:val="28"/>
          <w:szCs w:val="28"/>
        </w:rPr>
        <w:t xml:space="preserve"> п.152 Инструкции N 191н  Пояснительная записка (</w:t>
      </w:r>
      <w:hyperlink r:id="rId9" w:anchor="sub_503160" w:history="1">
        <w:r w:rsidRPr="00940AB7">
          <w:rPr>
            <w:rStyle w:val="aff1"/>
            <w:rFonts w:ascii="Times New Roman" w:hAnsi="Times New Roman"/>
            <w:color w:val="auto"/>
            <w:sz w:val="28"/>
            <w:szCs w:val="28"/>
          </w:rPr>
          <w:t>ф. 0503160</w:t>
        </w:r>
      </w:hyperlink>
      <w:r w:rsidRPr="00940AB7">
        <w:rPr>
          <w:rFonts w:ascii="Times New Roman" w:hAnsi="Times New Roman"/>
          <w:sz w:val="28"/>
          <w:szCs w:val="28"/>
        </w:rPr>
        <w:t>) не содержит следующих разделов:</w:t>
      </w:r>
    </w:p>
    <w:p w:rsidR="00D019A4" w:rsidRPr="00940AB7" w:rsidRDefault="00D019A4" w:rsidP="00D019A4">
      <w:pPr>
        <w:pStyle w:val="afa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AB7">
        <w:rPr>
          <w:rFonts w:ascii="Times New Roman" w:hAnsi="Times New Roman"/>
          <w:sz w:val="28"/>
          <w:szCs w:val="28"/>
        </w:rPr>
        <w:t>Раздел 1 "Организационная структура субъекта бюджетной отчетности", включающий;</w:t>
      </w:r>
    </w:p>
    <w:p w:rsidR="00D019A4" w:rsidRPr="00940AB7" w:rsidRDefault="00D019A4" w:rsidP="00D019A4">
      <w:pPr>
        <w:pStyle w:val="afa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AB7">
        <w:rPr>
          <w:rFonts w:ascii="Times New Roman" w:hAnsi="Times New Roman"/>
          <w:sz w:val="28"/>
          <w:szCs w:val="28"/>
        </w:rPr>
        <w:t>Раздел 2 "Результаты деятельности субъекта бюджетной отчетности", включающий;</w:t>
      </w:r>
    </w:p>
    <w:p w:rsidR="00D019A4" w:rsidRPr="00940AB7" w:rsidRDefault="00D019A4" w:rsidP="00D019A4">
      <w:pPr>
        <w:pStyle w:val="af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AB7">
        <w:rPr>
          <w:rFonts w:ascii="Times New Roman" w:hAnsi="Times New Roman"/>
          <w:sz w:val="28"/>
          <w:szCs w:val="28"/>
        </w:rPr>
        <w:t>Раздел 3 "Анализ отчета об исполнении бюджета субъектом бюджетной отчетности";</w:t>
      </w:r>
    </w:p>
    <w:p w:rsidR="00D019A4" w:rsidRPr="00940AB7" w:rsidRDefault="00D019A4" w:rsidP="00D019A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0AB7">
        <w:rPr>
          <w:sz w:val="28"/>
          <w:szCs w:val="28"/>
        </w:rPr>
        <w:t>Раздел 4 "Анализ показателей бухгалтерской отчетности субъекта бюджетной отчетности".</w:t>
      </w:r>
    </w:p>
    <w:p w:rsidR="00D019A4" w:rsidRPr="00940AB7" w:rsidRDefault="00D019A4" w:rsidP="00D019A4">
      <w:pPr>
        <w:pStyle w:val="afa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AB7">
        <w:rPr>
          <w:rFonts w:ascii="Times New Roman" w:hAnsi="Times New Roman"/>
          <w:sz w:val="28"/>
          <w:szCs w:val="28"/>
        </w:rPr>
        <w:t xml:space="preserve">- </w:t>
      </w:r>
      <w:r w:rsidR="0028656A">
        <w:rPr>
          <w:rFonts w:ascii="Times New Roman" w:hAnsi="Times New Roman"/>
          <w:sz w:val="28"/>
          <w:szCs w:val="28"/>
        </w:rPr>
        <w:t xml:space="preserve">в </w:t>
      </w:r>
      <w:r w:rsidR="0028656A" w:rsidRPr="00940AB7">
        <w:rPr>
          <w:rFonts w:ascii="Times New Roman" w:hAnsi="Times New Roman"/>
          <w:sz w:val="28"/>
          <w:szCs w:val="28"/>
        </w:rPr>
        <w:t>нарушение</w:t>
      </w:r>
      <w:r w:rsidR="00FA2FE4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="0028656A" w:rsidRPr="00D46ECE">
          <w:rPr>
            <w:rStyle w:val="aff"/>
            <w:rFonts w:ascii="Times New Roman" w:hAnsi="Times New Roman"/>
            <w:b w:val="0"/>
            <w:color w:val="auto"/>
            <w:sz w:val="28"/>
            <w:szCs w:val="28"/>
          </w:rPr>
          <w:t>п. 152</w:t>
        </w:r>
      </w:hyperlink>
      <w:r w:rsidR="0028656A" w:rsidRPr="00D46ECE">
        <w:rPr>
          <w:rFonts w:ascii="Times New Roman" w:hAnsi="Times New Roman"/>
          <w:sz w:val="28"/>
          <w:szCs w:val="28"/>
        </w:rPr>
        <w:t xml:space="preserve"> Инструкции N 191н </w:t>
      </w:r>
      <w:r w:rsidRPr="00D46ECE">
        <w:rPr>
          <w:rFonts w:ascii="Times New Roman" w:hAnsi="Times New Roman"/>
          <w:sz w:val="28"/>
          <w:szCs w:val="28"/>
        </w:rPr>
        <w:t xml:space="preserve">в составе пояснительной записки не представлена  </w:t>
      </w:r>
      <w:hyperlink r:id="rId11" w:anchor="sub_503167" w:history="1">
        <w:r w:rsidRPr="00D46ECE">
          <w:rPr>
            <w:rStyle w:val="aff1"/>
            <w:rFonts w:ascii="Times New Roman" w:hAnsi="Times New Roman"/>
            <w:color w:val="auto"/>
            <w:sz w:val="28"/>
            <w:szCs w:val="28"/>
          </w:rPr>
          <w:t>ф. 0503167</w:t>
        </w:r>
      </w:hyperlink>
      <w:r w:rsidRPr="00940AB7">
        <w:rPr>
          <w:rFonts w:ascii="Times New Roman" w:hAnsi="Times New Roman"/>
          <w:sz w:val="28"/>
          <w:szCs w:val="28"/>
        </w:rPr>
        <w:t xml:space="preserve"> «Сведения о целевых иностранных кредитах;</w:t>
      </w:r>
    </w:p>
    <w:p w:rsidR="00D019A4" w:rsidRPr="00940AB7" w:rsidRDefault="00D019A4" w:rsidP="00D019A4">
      <w:pPr>
        <w:pStyle w:val="afa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AB7">
        <w:rPr>
          <w:rFonts w:ascii="Times New Roman" w:hAnsi="Times New Roman"/>
          <w:sz w:val="28"/>
          <w:szCs w:val="28"/>
        </w:rPr>
        <w:t xml:space="preserve">  - в нарушени</w:t>
      </w:r>
      <w:r w:rsidR="0028656A">
        <w:rPr>
          <w:rFonts w:ascii="Times New Roman" w:hAnsi="Times New Roman"/>
          <w:sz w:val="28"/>
          <w:szCs w:val="28"/>
        </w:rPr>
        <w:t xml:space="preserve">е </w:t>
      </w:r>
      <w:hyperlink r:id="rId12" w:history="1">
        <w:r w:rsidRPr="00940AB7">
          <w:rPr>
            <w:rFonts w:ascii="Times New Roman" w:hAnsi="Times New Roman"/>
            <w:sz w:val="28"/>
            <w:szCs w:val="28"/>
          </w:rPr>
          <w:t>п. 170.2</w:t>
        </w:r>
      </w:hyperlink>
      <w:r w:rsidRPr="00940AB7">
        <w:rPr>
          <w:rFonts w:ascii="Times New Roman" w:hAnsi="Times New Roman"/>
          <w:sz w:val="28"/>
          <w:szCs w:val="28"/>
        </w:rPr>
        <w:t xml:space="preserve"> Инструкции N 191н  в форме №0503175 «Сведения о принятых и неисполненных обязательствах бюджетных средств»  в разделах 1,2 не заполнены графы 3,4,5,6, а именно не отражена дата (месяц, год) возникновения неисполненного обязательства и дата (месяц, год) исполнения обязательства, предусмотренная в основании его возникновения (в договоре, счете, нормативно-правовом акте, исполнительном документе и т.п.) в формате "ММ.ГГГГ", идентификационный номер налогоплательщика (ИНН), а также наименование контрагента соответственно.</w:t>
      </w:r>
    </w:p>
    <w:p w:rsidR="00D019A4" w:rsidRPr="00940AB7" w:rsidRDefault="00D019A4" w:rsidP="00D019A4">
      <w:pPr>
        <w:pStyle w:val="afa"/>
        <w:numPr>
          <w:ilvl w:val="0"/>
          <w:numId w:val="4"/>
        </w:numPr>
        <w:tabs>
          <w:tab w:val="left" w:pos="142"/>
          <w:tab w:val="left" w:pos="70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D76C44">
        <w:rPr>
          <w:rFonts w:ascii="Times New Roman" w:hAnsi="Times New Roman"/>
          <w:sz w:val="28"/>
          <w:szCs w:val="28"/>
        </w:rPr>
        <w:t>редиторск</w:t>
      </w:r>
      <w:r w:rsidR="00AD0773">
        <w:rPr>
          <w:rFonts w:ascii="Times New Roman" w:hAnsi="Times New Roman"/>
          <w:sz w:val="28"/>
          <w:szCs w:val="28"/>
        </w:rPr>
        <w:t>ая</w:t>
      </w:r>
      <w:r w:rsidRPr="00D76C44">
        <w:rPr>
          <w:rFonts w:ascii="Times New Roman" w:hAnsi="Times New Roman"/>
          <w:sz w:val="28"/>
          <w:szCs w:val="28"/>
        </w:rPr>
        <w:t xml:space="preserve"> задолженност</w:t>
      </w:r>
      <w:r w:rsidR="00AD0773">
        <w:rPr>
          <w:rFonts w:ascii="Times New Roman" w:hAnsi="Times New Roman"/>
          <w:sz w:val="28"/>
          <w:szCs w:val="28"/>
        </w:rPr>
        <w:t>ь</w:t>
      </w:r>
      <w:r w:rsidR="00D46ECE">
        <w:rPr>
          <w:rFonts w:ascii="Times New Roman" w:hAnsi="Times New Roman"/>
          <w:sz w:val="28"/>
          <w:szCs w:val="28"/>
        </w:rPr>
        <w:t xml:space="preserve"> </w:t>
      </w:r>
      <w:r w:rsidRPr="00D76C44">
        <w:rPr>
          <w:rFonts w:ascii="Times New Roman" w:hAnsi="Times New Roman"/>
          <w:sz w:val="28"/>
          <w:szCs w:val="28"/>
        </w:rPr>
        <w:t>по состоянию</w:t>
      </w:r>
      <w:r w:rsidR="00D46ECE">
        <w:rPr>
          <w:rFonts w:ascii="Times New Roman" w:hAnsi="Times New Roman"/>
          <w:sz w:val="28"/>
          <w:szCs w:val="28"/>
        </w:rPr>
        <w:t xml:space="preserve"> </w:t>
      </w:r>
      <w:r w:rsidRPr="00D76C44">
        <w:rPr>
          <w:rFonts w:ascii="Times New Roman" w:hAnsi="Times New Roman"/>
          <w:sz w:val="28"/>
          <w:szCs w:val="28"/>
        </w:rPr>
        <w:t>на</w:t>
      </w:r>
      <w:r w:rsidR="00D46ECE">
        <w:rPr>
          <w:rFonts w:ascii="Times New Roman" w:hAnsi="Times New Roman"/>
          <w:sz w:val="28"/>
          <w:szCs w:val="28"/>
        </w:rPr>
        <w:t xml:space="preserve"> </w:t>
      </w:r>
      <w:r w:rsidRPr="00D76C44">
        <w:rPr>
          <w:rFonts w:ascii="Times New Roman" w:hAnsi="Times New Roman"/>
          <w:sz w:val="28"/>
          <w:szCs w:val="28"/>
        </w:rPr>
        <w:t xml:space="preserve">01.01.2016 г. составляет 1941,61 руб.,  на 01.01.2017г. </w:t>
      </w:r>
      <w:r w:rsidR="00AD0773" w:rsidRPr="00940AB7">
        <w:rPr>
          <w:rFonts w:ascii="Times New Roman" w:hAnsi="Times New Roman"/>
          <w:sz w:val="28"/>
          <w:szCs w:val="28"/>
        </w:rPr>
        <w:t>увеличилась на 5797,75 руб.</w:t>
      </w:r>
      <w:r w:rsidR="00AD0773">
        <w:rPr>
          <w:rFonts w:ascii="Times New Roman" w:hAnsi="Times New Roman"/>
          <w:sz w:val="28"/>
          <w:szCs w:val="28"/>
        </w:rPr>
        <w:t xml:space="preserve"> и составила </w:t>
      </w:r>
      <w:r w:rsidRPr="00D76C44">
        <w:rPr>
          <w:rFonts w:ascii="Times New Roman" w:hAnsi="Times New Roman"/>
          <w:sz w:val="28"/>
          <w:szCs w:val="28"/>
        </w:rPr>
        <w:t xml:space="preserve"> 7739,36руб.</w:t>
      </w:r>
    </w:p>
    <w:p w:rsidR="00D019A4" w:rsidRPr="00940AB7" w:rsidRDefault="00D019A4" w:rsidP="00D019A4">
      <w:pPr>
        <w:pStyle w:val="afa"/>
        <w:numPr>
          <w:ilvl w:val="0"/>
          <w:numId w:val="4"/>
        </w:numPr>
        <w:tabs>
          <w:tab w:val="left" w:pos="0"/>
          <w:tab w:val="left" w:pos="142"/>
          <w:tab w:val="left" w:pos="70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6C44">
        <w:rPr>
          <w:rFonts w:ascii="Times New Roman" w:hAnsi="Times New Roman"/>
          <w:sz w:val="28"/>
          <w:szCs w:val="28"/>
        </w:rPr>
        <w:t>Дебиторская задолженность поселения на 01.01.2016г. составляет 22869,67руб., на 01.01.201</w:t>
      </w:r>
      <w:r w:rsidR="00AD0773">
        <w:rPr>
          <w:rFonts w:ascii="Times New Roman" w:hAnsi="Times New Roman"/>
          <w:sz w:val="28"/>
          <w:szCs w:val="28"/>
        </w:rPr>
        <w:t>7</w:t>
      </w:r>
      <w:r w:rsidRPr="00D76C44">
        <w:rPr>
          <w:rFonts w:ascii="Times New Roman" w:hAnsi="Times New Roman"/>
          <w:sz w:val="28"/>
          <w:szCs w:val="28"/>
        </w:rPr>
        <w:t xml:space="preserve"> г.</w:t>
      </w:r>
      <w:r w:rsidR="00D46ECE">
        <w:rPr>
          <w:rFonts w:ascii="Times New Roman" w:hAnsi="Times New Roman"/>
          <w:sz w:val="28"/>
          <w:szCs w:val="28"/>
        </w:rPr>
        <w:t xml:space="preserve"> </w:t>
      </w:r>
      <w:r w:rsidR="00AD0773" w:rsidRPr="00940AB7">
        <w:rPr>
          <w:rFonts w:ascii="Times New Roman" w:hAnsi="Times New Roman"/>
          <w:sz w:val="28"/>
          <w:szCs w:val="28"/>
        </w:rPr>
        <w:t>уменьшилась на сумму 6353,09 руб.</w:t>
      </w:r>
      <w:r w:rsidR="00D46ECE">
        <w:rPr>
          <w:rFonts w:ascii="Times New Roman" w:hAnsi="Times New Roman"/>
          <w:sz w:val="28"/>
          <w:szCs w:val="28"/>
        </w:rPr>
        <w:t xml:space="preserve"> </w:t>
      </w:r>
      <w:r w:rsidR="00AD0773">
        <w:rPr>
          <w:rFonts w:ascii="Times New Roman" w:hAnsi="Times New Roman"/>
          <w:sz w:val="28"/>
          <w:szCs w:val="28"/>
        </w:rPr>
        <w:t xml:space="preserve">и </w:t>
      </w:r>
      <w:r w:rsidRPr="00D76C44">
        <w:rPr>
          <w:rFonts w:ascii="Times New Roman" w:hAnsi="Times New Roman"/>
          <w:sz w:val="28"/>
          <w:szCs w:val="28"/>
        </w:rPr>
        <w:t xml:space="preserve"> состав</w:t>
      </w:r>
      <w:r w:rsidR="00AD0773">
        <w:rPr>
          <w:rFonts w:ascii="Times New Roman" w:hAnsi="Times New Roman"/>
          <w:sz w:val="28"/>
          <w:szCs w:val="28"/>
        </w:rPr>
        <w:t>ила</w:t>
      </w:r>
      <w:r w:rsidRPr="00D76C44">
        <w:rPr>
          <w:rFonts w:ascii="Times New Roman" w:hAnsi="Times New Roman"/>
          <w:sz w:val="28"/>
          <w:szCs w:val="28"/>
        </w:rPr>
        <w:t xml:space="preserve">  16516,58  руб. </w:t>
      </w:r>
    </w:p>
    <w:p w:rsidR="00D019A4" w:rsidRPr="00770DA7" w:rsidRDefault="00D019A4" w:rsidP="00D019A4">
      <w:pPr>
        <w:pStyle w:val="afa"/>
        <w:numPr>
          <w:ilvl w:val="0"/>
          <w:numId w:val="4"/>
        </w:numPr>
        <w:spacing w:after="0" w:line="240" w:lineRule="auto"/>
        <w:ind w:left="0" w:right="-2" w:firstLine="709"/>
        <w:jc w:val="both"/>
        <w:rPr>
          <w:rFonts w:ascii="Times New Roman" w:hAnsi="Times New Roman"/>
          <w:i/>
          <w:sz w:val="28"/>
          <w:szCs w:val="28"/>
        </w:rPr>
      </w:pPr>
      <w:r w:rsidRPr="002A12C1">
        <w:rPr>
          <w:rFonts w:ascii="Times New Roman" w:hAnsi="Times New Roman"/>
          <w:sz w:val="28"/>
          <w:szCs w:val="28"/>
        </w:rPr>
        <w:t xml:space="preserve">По данным годовой </w:t>
      </w:r>
      <w:r w:rsidR="0028656A">
        <w:rPr>
          <w:rFonts w:ascii="Times New Roman" w:hAnsi="Times New Roman"/>
          <w:sz w:val="28"/>
          <w:szCs w:val="28"/>
        </w:rPr>
        <w:t xml:space="preserve">бухгалтерской </w:t>
      </w:r>
      <w:r w:rsidRPr="002A12C1">
        <w:rPr>
          <w:rFonts w:ascii="Times New Roman" w:hAnsi="Times New Roman"/>
          <w:sz w:val="28"/>
          <w:szCs w:val="28"/>
        </w:rPr>
        <w:t>отчетности  просроченной дебиторской  и  кредиторской задолженности не числится.</w:t>
      </w:r>
    </w:p>
    <w:p w:rsidR="00D019A4" w:rsidRPr="00770DA7" w:rsidRDefault="00D019A4" w:rsidP="00D019A4">
      <w:pPr>
        <w:pStyle w:val="afa"/>
        <w:numPr>
          <w:ilvl w:val="0"/>
          <w:numId w:val="4"/>
        </w:numPr>
        <w:spacing w:after="0" w:line="240" w:lineRule="auto"/>
        <w:ind w:left="0" w:right="-2" w:firstLine="709"/>
        <w:jc w:val="both"/>
        <w:rPr>
          <w:rFonts w:ascii="Times New Roman" w:hAnsi="Times New Roman"/>
          <w:i/>
          <w:sz w:val="28"/>
          <w:szCs w:val="28"/>
        </w:rPr>
      </w:pPr>
      <w:r w:rsidRPr="00770DA7">
        <w:rPr>
          <w:rFonts w:ascii="Times New Roman" w:hAnsi="Times New Roman"/>
          <w:sz w:val="28"/>
          <w:szCs w:val="28"/>
        </w:rPr>
        <w:t>Проверкой правильности учета муниципального имущества, находящегося на балансе поселения, согласно представленных оборотных ведомостей, установлено следующее:</w:t>
      </w:r>
    </w:p>
    <w:p w:rsidR="00D019A4" w:rsidRPr="00770DA7" w:rsidRDefault="00D019A4" w:rsidP="00D019A4">
      <w:pPr>
        <w:pStyle w:val="afa"/>
        <w:spacing w:after="0" w:line="240" w:lineRule="auto"/>
        <w:ind w:left="0" w:right="-2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D0773">
        <w:rPr>
          <w:rFonts w:ascii="Times New Roman" w:hAnsi="Times New Roman"/>
          <w:sz w:val="28"/>
          <w:szCs w:val="28"/>
        </w:rPr>
        <w:t>п</w:t>
      </w:r>
      <w:r w:rsidRPr="00770DA7">
        <w:rPr>
          <w:rFonts w:ascii="Times New Roman" w:hAnsi="Times New Roman"/>
          <w:sz w:val="28"/>
          <w:szCs w:val="28"/>
        </w:rPr>
        <w:t xml:space="preserve">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</w:t>
      </w:r>
      <w:r w:rsidRPr="00770DA7">
        <w:rPr>
          <w:rFonts w:ascii="Times New Roman" w:hAnsi="Times New Roman"/>
          <w:sz w:val="28"/>
          <w:szCs w:val="28"/>
        </w:rPr>
        <w:lastRenderedPageBreak/>
        <w:t>Российской Федерации от 26.12.1994 № 359 (далее - ОКОФ) установлено, что основные средства (фотоаппарат, телефакс), относящиеся к машинам и оборудованию (счет 010134000 «Машины и оборудование»), отражены по данным бюджетного учета, по состоянию на 01.01.2017 года в составе прочего хозяйственного инвентаря (счет 010136000 «Прочий хозяйственный</w:t>
      </w:r>
      <w:r w:rsidRPr="00770DA7">
        <w:rPr>
          <w:rFonts w:ascii="Times New Roman" w:hAnsi="Times New Roman"/>
          <w:sz w:val="28"/>
          <w:szCs w:val="28"/>
        </w:rPr>
        <w:tab/>
        <w:t xml:space="preserve"> инвентарь») на сумму 12500,00 руб.</w:t>
      </w:r>
    </w:p>
    <w:p w:rsidR="00D019A4" w:rsidRPr="00940AB7" w:rsidRDefault="00D019A4" w:rsidP="00D019A4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940AB7">
        <w:rPr>
          <w:sz w:val="28"/>
          <w:szCs w:val="28"/>
        </w:rPr>
        <w:t>Основные средства (жалюзи, холодильник и т.д.), относящиеся к прочему хозяйственному инвентарю (счет 010136000) отражены по данным бюджетного учета по состоянию на 01.01.2017 года в составе машин и оборудования (счет 010134000) на общую сумму 67210,80 руб.</w:t>
      </w:r>
    </w:p>
    <w:p w:rsidR="00D019A4" w:rsidRPr="00940AB7" w:rsidRDefault="00D019A4" w:rsidP="00D019A4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940AB7">
        <w:rPr>
          <w:sz w:val="28"/>
          <w:szCs w:val="28"/>
        </w:rPr>
        <w:t>Основные средства (насос, дальномер лазерный), относящиеся к машинам и оборудованию (счет 010134000) отражены по данным бюджетного учета по состоянию на 01.01.2017 года в составе прочих основных средств (счет 010138000) на общую сумму 8207,00 руб.</w:t>
      </w:r>
      <w:r w:rsidR="00AD0773">
        <w:rPr>
          <w:sz w:val="28"/>
          <w:szCs w:val="28"/>
        </w:rPr>
        <w:t>;</w:t>
      </w:r>
    </w:p>
    <w:p w:rsidR="00D019A4" w:rsidRPr="00D76C44" w:rsidRDefault="00D019A4" w:rsidP="00D019A4">
      <w:pPr>
        <w:pStyle w:val="afa"/>
        <w:autoSpaceDE w:val="0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28656A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28656A" w:rsidRPr="00647ECC">
        <w:rPr>
          <w:rFonts w:ascii="Times New Roman" w:hAnsi="Times New Roman"/>
          <w:sz w:val="28"/>
          <w:szCs w:val="28"/>
          <w:shd w:val="clear" w:color="auto" w:fill="FFFFFF"/>
        </w:rPr>
        <w:t xml:space="preserve"> соответствии с оборотной ведомостью, часть основных средств</w:t>
      </w:r>
      <w:r w:rsidR="0028656A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28656A" w:rsidRPr="00647ECC">
        <w:rPr>
          <w:rFonts w:ascii="Times New Roman" w:hAnsi="Times New Roman"/>
          <w:sz w:val="28"/>
          <w:szCs w:val="28"/>
          <w:shd w:val="clear" w:color="auto" w:fill="FFFFFF"/>
        </w:rPr>
        <w:t>не закрепленных за муниципальными предприятиями и учреждениями,  на сумму 9151366,08 руб</w:t>
      </w:r>
      <w:r w:rsidR="0028656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28656A" w:rsidRPr="00647ECC">
        <w:rPr>
          <w:rFonts w:ascii="Times New Roman" w:hAnsi="Times New Roman"/>
          <w:sz w:val="28"/>
          <w:szCs w:val="28"/>
          <w:shd w:val="clear" w:color="auto" w:fill="FFFFFF"/>
        </w:rPr>
        <w:t>не отнесены в имущество казны</w:t>
      </w:r>
      <w:r w:rsidR="0028656A">
        <w:rPr>
          <w:rFonts w:ascii="Times New Roman" w:hAnsi="Times New Roman"/>
          <w:sz w:val="28"/>
          <w:szCs w:val="28"/>
          <w:shd w:val="clear" w:color="auto" w:fill="FFFFFF"/>
        </w:rPr>
        <w:t xml:space="preserve">  поселения  на счет 010800000 «нефинансовые активы имущества казны» </w:t>
      </w:r>
      <w:r w:rsidR="0028656A" w:rsidRPr="00647ECC">
        <w:rPr>
          <w:rFonts w:ascii="Times New Roman" w:hAnsi="Times New Roman"/>
          <w:sz w:val="28"/>
          <w:szCs w:val="28"/>
          <w:shd w:val="clear" w:color="auto" w:fill="FFFFFF"/>
        </w:rPr>
        <w:t>(Приложение № 1</w:t>
      </w:r>
      <w:r w:rsidR="0028656A">
        <w:rPr>
          <w:rFonts w:ascii="Times New Roman" w:hAnsi="Times New Roman"/>
          <w:sz w:val="28"/>
          <w:szCs w:val="28"/>
          <w:shd w:val="clear" w:color="auto" w:fill="FFFFFF"/>
        </w:rPr>
        <w:t>- Реестр основных средств, относящихся  к счету 010800000</w:t>
      </w:r>
      <w:r w:rsidR="0028656A" w:rsidRPr="00647ECC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AD0773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D019A4" w:rsidRPr="00923A7A" w:rsidRDefault="00D019A4" w:rsidP="00D019A4">
      <w:pPr>
        <w:pStyle w:val="afa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D0773">
        <w:rPr>
          <w:rFonts w:ascii="Times New Roman" w:hAnsi="Times New Roman"/>
          <w:sz w:val="28"/>
          <w:szCs w:val="28"/>
        </w:rPr>
        <w:t>с</w:t>
      </w:r>
      <w:r w:rsidRPr="00923A7A">
        <w:rPr>
          <w:rFonts w:ascii="Times New Roman" w:hAnsi="Times New Roman"/>
          <w:sz w:val="28"/>
          <w:szCs w:val="28"/>
        </w:rPr>
        <w:t>огласно данным бухгалтерского учета (оборотной ведомости) на счете 110536340 «Увеличение стоимости прочих материальных запасов - иного движимого имущества учреждения» числятся запасные части (Автошина 175/65/14 Тунга Нордмастер») в количестве 4 штук на сумму 8000,00 руб.</w:t>
      </w:r>
    </w:p>
    <w:p w:rsidR="00D019A4" w:rsidRDefault="00D019A4" w:rsidP="00D019A4">
      <w:pPr>
        <w:pStyle w:val="afa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3A7A">
        <w:rPr>
          <w:rFonts w:ascii="Times New Roman" w:hAnsi="Times New Roman"/>
          <w:sz w:val="28"/>
          <w:szCs w:val="28"/>
        </w:rPr>
        <w:t>В нарушение п.349 Приказа №157н данные запасные части на сумму 8000,00 руб. не отнесены на забалансовый счет 09 «Запасные части к транспортным средствам, выданные взамен изношенных».</w:t>
      </w:r>
    </w:p>
    <w:p w:rsidR="00D019A4" w:rsidRDefault="00D019A4" w:rsidP="00D019A4">
      <w:pPr>
        <w:pStyle w:val="afa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3A7A">
        <w:rPr>
          <w:rFonts w:ascii="Times New Roman" w:hAnsi="Times New Roman"/>
          <w:sz w:val="28"/>
          <w:szCs w:val="28"/>
        </w:rPr>
        <w:t>Исполнение доходов бюджета поселения за 2016год составило 99,92% или 5120251,61 руб. к плановым бюджетным назначениям 5124415,48 руб.</w:t>
      </w:r>
      <w:r w:rsidR="00D46ECE">
        <w:rPr>
          <w:rFonts w:ascii="Times New Roman" w:hAnsi="Times New Roman"/>
          <w:sz w:val="28"/>
          <w:szCs w:val="28"/>
        </w:rPr>
        <w:t xml:space="preserve"> </w:t>
      </w:r>
      <w:r w:rsidRPr="00923A7A">
        <w:rPr>
          <w:rFonts w:ascii="Times New Roman" w:hAnsi="Times New Roman"/>
          <w:sz w:val="28"/>
          <w:szCs w:val="28"/>
        </w:rPr>
        <w:t>В  доходной части бюджета поселения 88,41% или 4526900,00 руб. составили безвозмездные поступления от других бюджетов бюджетной системы Российской Федерации и собственные доходы 11,59 % или 593351,61 руб</w:t>
      </w:r>
      <w:r>
        <w:rPr>
          <w:rFonts w:ascii="Times New Roman" w:hAnsi="Times New Roman"/>
          <w:sz w:val="28"/>
          <w:szCs w:val="28"/>
        </w:rPr>
        <w:t>.</w:t>
      </w:r>
    </w:p>
    <w:p w:rsidR="00D019A4" w:rsidRPr="00670FF2" w:rsidRDefault="00D019A4" w:rsidP="0028656A">
      <w:pPr>
        <w:pStyle w:val="afa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0FF2">
        <w:rPr>
          <w:rFonts w:ascii="Times New Roman" w:hAnsi="Times New Roman"/>
          <w:sz w:val="28"/>
          <w:szCs w:val="28"/>
        </w:rPr>
        <w:t>Исполнение по расходам за 2016год составило 5475793,78 руб.  или 93,43% от уточненного плана (5860818,73 руб.). Не исполнено расходов  бюджета на сумму 385024,95 руб., что составляет 6,57% от плана.</w:t>
      </w:r>
    </w:p>
    <w:p w:rsidR="00D019A4" w:rsidRPr="00923A7A" w:rsidRDefault="00D019A4" w:rsidP="00D019A4">
      <w:pPr>
        <w:pStyle w:val="afa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3A7A">
        <w:rPr>
          <w:rFonts w:ascii="Times New Roman" w:hAnsi="Times New Roman"/>
          <w:sz w:val="28"/>
          <w:szCs w:val="28"/>
        </w:rPr>
        <w:t xml:space="preserve">По результатам работы Администрации поселения за 2016 год, на 01.01.2017 года образовался остаток денежных средств на счетах в размере  380861,08  руб. </w:t>
      </w:r>
      <w:r w:rsidRPr="00923A7A">
        <w:rPr>
          <w:rFonts w:ascii="Times New Roman" w:hAnsi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923A7A">
        <w:rPr>
          <w:rFonts w:ascii="Times New Roman" w:hAnsi="Times New Roman"/>
          <w:sz w:val="28"/>
          <w:szCs w:val="28"/>
        </w:rPr>
        <w:t xml:space="preserve">- </w:t>
      </w:r>
      <w:r w:rsidRPr="00923A7A">
        <w:rPr>
          <w:rFonts w:ascii="Times New Roman" w:hAnsi="Times New Roman"/>
          <w:iCs/>
          <w:sz w:val="28"/>
          <w:szCs w:val="28"/>
        </w:rPr>
        <w:t>34 БК РФ).</w:t>
      </w:r>
    </w:p>
    <w:p w:rsidR="00897489" w:rsidRDefault="00D019A4" w:rsidP="00D019A4">
      <w:pPr>
        <w:pStyle w:val="a0"/>
        <w:numPr>
          <w:ilvl w:val="0"/>
          <w:numId w:val="4"/>
        </w:numPr>
        <w:spacing w:after="0"/>
        <w:ind w:left="0" w:right="-2" w:firstLine="709"/>
        <w:jc w:val="both"/>
        <w:rPr>
          <w:sz w:val="28"/>
          <w:szCs w:val="28"/>
        </w:rPr>
      </w:pPr>
      <w:r w:rsidRPr="00D76C44">
        <w:rPr>
          <w:sz w:val="28"/>
          <w:szCs w:val="28"/>
        </w:rPr>
        <w:lastRenderedPageBreak/>
        <w:t>Фактические расходы на содержание органов местного самоуправления (подразделы 0102,0104,0106)  произведены в сумме 2679640,95 руб. или  89,62% от установленного норматива</w:t>
      </w:r>
      <w:r w:rsidR="00897489">
        <w:rPr>
          <w:sz w:val="28"/>
          <w:szCs w:val="28"/>
        </w:rPr>
        <w:t xml:space="preserve"> (</w:t>
      </w:r>
      <w:r w:rsidR="00897489" w:rsidRPr="00D76C44">
        <w:rPr>
          <w:bCs/>
          <w:sz w:val="28"/>
          <w:szCs w:val="28"/>
        </w:rPr>
        <w:t xml:space="preserve">приложение №3 Постановления Правительства Волгоградской области от </w:t>
      </w:r>
      <w:r w:rsidR="00897489" w:rsidRPr="00D76C44">
        <w:rPr>
          <w:sz w:val="28"/>
          <w:szCs w:val="28"/>
        </w:rPr>
        <w:t>29 февраля 2016 г. N 64-п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2016 год»</w:t>
      </w:r>
      <w:r w:rsidR="00897489">
        <w:rPr>
          <w:sz w:val="28"/>
          <w:szCs w:val="28"/>
        </w:rPr>
        <w:t>).</w:t>
      </w:r>
    </w:p>
    <w:p w:rsidR="00D019A4" w:rsidRDefault="00D019A4" w:rsidP="00D019A4">
      <w:pPr>
        <w:pStyle w:val="a0"/>
        <w:numPr>
          <w:ilvl w:val="0"/>
          <w:numId w:val="4"/>
        </w:numPr>
        <w:spacing w:after="0"/>
        <w:ind w:left="0" w:right="-2" w:firstLine="709"/>
        <w:jc w:val="both"/>
        <w:rPr>
          <w:sz w:val="28"/>
          <w:szCs w:val="28"/>
        </w:rPr>
      </w:pPr>
      <w:r w:rsidRPr="00770DA7">
        <w:rPr>
          <w:iCs/>
          <w:sz w:val="28"/>
          <w:szCs w:val="28"/>
        </w:rPr>
        <w:t xml:space="preserve">В 2016 году поселением утверждены 3 муниципальные программы и 1 ведомственная целевая программа. </w:t>
      </w:r>
      <w:r w:rsidRPr="00770DA7">
        <w:rPr>
          <w:sz w:val="28"/>
          <w:szCs w:val="28"/>
        </w:rPr>
        <w:t>Бюджетные ассигнования, утвержденные на реализацию программ</w:t>
      </w:r>
      <w:r w:rsidR="00D46ECE">
        <w:rPr>
          <w:sz w:val="28"/>
          <w:szCs w:val="28"/>
        </w:rPr>
        <w:t>,</w:t>
      </w:r>
      <w:r w:rsidRPr="00770DA7">
        <w:rPr>
          <w:sz w:val="28"/>
          <w:szCs w:val="28"/>
        </w:rPr>
        <w:t xml:space="preserve"> освоены на 98,18 % или на 1896610,35 руб. Доля исполнения расходов по программным мероприятиям в общих расходах поселения составляет 34,64%, что на 2,14% выше уровня 2015 года.</w:t>
      </w:r>
    </w:p>
    <w:p w:rsidR="00D019A4" w:rsidRPr="00770DA7" w:rsidRDefault="00D019A4" w:rsidP="00D019A4">
      <w:pPr>
        <w:pStyle w:val="a0"/>
        <w:numPr>
          <w:ilvl w:val="0"/>
          <w:numId w:val="4"/>
        </w:numPr>
        <w:spacing w:after="0"/>
        <w:ind w:left="0" w:right="-2" w:firstLine="709"/>
        <w:jc w:val="both"/>
        <w:rPr>
          <w:sz w:val="28"/>
          <w:szCs w:val="28"/>
        </w:rPr>
      </w:pPr>
      <w:r w:rsidRPr="00770DA7">
        <w:rPr>
          <w:sz w:val="28"/>
          <w:szCs w:val="28"/>
        </w:rPr>
        <w:t>При проверке  правильности заполнения формы №0503166 «Сведения об исполнении мероприятий в рамках целевых программ» установлено, что в нарушении п.164 Инструкции N 191н в графе 1 «Наименование программы, подпрограммы» наименования программ не соответствуют наименованиям Программ, принятых Решением от №112/34 от 28.12.2016 г. на территории поселения</w:t>
      </w:r>
      <w:r w:rsidRPr="00770DA7">
        <w:rPr>
          <w:sz w:val="28"/>
          <w:szCs w:val="28"/>
          <w:lang w:eastAsia="en-US"/>
        </w:rPr>
        <w:t xml:space="preserve">. </w:t>
      </w:r>
    </w:p>
    <w:p w:rsidR="00D019A4" w:rsidRPr="00770DA7" w:rsidRDefault="00897489" w:rsidP="00D019A4">
      <w:pPr>
        <w:pStyle w:val="afa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Имеет место</w:t>
      </w:r>
      <w:r w:rsidR="00D019A4" w:rsidRPr="00770DA7">
        <w:rPr>
          <w:rFonts w:ascii="Times New Roman" w:hAnsi="Times New Roman"/>
          <w:sz w:val="28"/>
          <w:szCs w:val="28"/>
          <w:lang w:eastAsia="en-US"/>
        </w:rPr>
        <w:t xml:space="preserve"> разночтенье в наименовании муниципальных и ведомственной целевой программе, утвержденных постановлениями администрации и приложениями 12 и 13 Решения Совета депутатов </w:t>
      </w:r>
      <w:r w:rsidR="00D019A4" w:rsidRPr="00770DA7">
        <w:rPr>
          <w:rFonts w:ascii="Times New Roman" w:hAnsi="Times New Roman"/>
          <w:sz w:val="28"/>
          <w:szCs w:val="28"/>
        </w:rPr>
        <w:t xml:space="preserve">от 28.12.2016 г.  № 112/34 «О внесении изменений в решение Совета депутатов Маляевского сельского поселения от 17.12.2015г № 62/18  «О бюджете Маляевского сельского   поселения на 2016 год  и на период до 2018 года», тем самым нарушен п.2 ст.179 Бюджетного кодекса РФ, а именно муниципальные программы подлежат приведению в соответствие с нормативными документами. </w:t>
      </w:r>
    </w:p>
    <w:p w:rsidR="00D019A4" w:rsidRPr="00D019A4" w:rsidRDefault="00D019A4" w:rsidP="00D019A4">
      <w:pPr>
        <w:pStyle w:val="afa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247F2" w:rsidRDefault="00D247F2" w:rsidP="00D247F2">
      <w:pPr>
        <w:pStyle w:val="afa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D247F2" w:rsidRDefault="00D247F2" w:rsidP="00D247F2">
      <w:pPr>
        <w:pStyle w:val="afa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A1521" w:rsidRPr="002A12C1" w:rsidRDefault="00BA1521" w:rsidP="00BA1521">
      <w:pPr>
        <w:pStyle w:val="a0"/>
        <w:autoSpaceDE w:val="0"/>
        <w:spacing w:after="0"/>
        <w:ind w:right="-2" w:firstLine="567"/>
        <w:jc w:val="both"/>
        <w:rPr>
          <w:b/>
          <w:bCs/>
          <w:sz w:val="28"/>
          <w:szCs w:val="28"/>
        </w:rPr>
      </w:pPr>
      <w:r w:rsidRPr="002A12C1">
        <w:rPr>
          <w:b/>
          <w:bCs/>
          <w:sz w:val="28"/>
          <w:szCs w:val="28"/>
        </w:rPr>
        <w:t xml:space="preserve">  Совету Депутатов </w:t>
      </w:r>
      <w:r w:rsidR="00D019A4">
        <w:rPr>
          <w:b/>
          <w:sz w:val="28"/>
          <w:szCs w:val="28"/>
        </w:rPr>
        <w:t>Маляевского</w:t>
      </w:r>
      <w:r w:rsidRPr="002A12C1">
        <w:rPr>
          <w:b/>
          <w:sz w:val="28"/>
          <w:szCs w:val="28"/>
        </w:rPr>
        <w:t xml:space="preserve"> сельского</w:t>
      </w:r>
      <w:r w:rsidR="00D46ECE">
        <w:rPr>
          <w:b/>
          <w:sz w:val="28"/>
          <w:szCs w:val="28"/>
        </w:rPr>
        <w:t xml:space="preserve"> </w:t>
      </w:r>
      <w:r w:rsidRPr="002A12C1">
        <w:rPr>
          <w:b/>
          <w:bCs/>
          <w:sz w:val="28"/>
          <w:szCs w:val="28"/>
        </w:rPr>
        <w:t>поселения Ленинского муниципального района:</w:t>
      </w:r>
    </w:p>
    <w:p w:rsidR="00BA1521" w:rsidRPr="002A12C1" w:rsidRDefault="00BA1521" w:rsidP="00BA1521">
      <w:pPr>
        <w:pStyle w:val="a0"/>
        <w:numPr>
          <w:ilvl w:val="0"/>
          <w:numId w:val="3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2A12C1">
        <w:rPr>
          <w:sz w:val="28"/>
          <w:szCs w:val="28"/>
        </w:rPr>
        <w:t>Рассмотреть данное заключение на очередном заседании Совета депутатов поселения.</w:t>
      </w:r>
    </w:p>
    <w:p w:rsidR="00BA1521" w:rsidRPr="002A12C1" w:rsidRDefault="00BA1521" w:rsidP="00BA1521">
      <w:pPr>
        <w:pStyle w:val="a0"/>
        <w:numPr>
          <w:ilvl w:val="0"/>
          <w:numId w:val="3"/>
        </w:numPr>
        <w:autoSpaceDE w:val="0"/>
        <w:spacing w:after="0"/>
        <w:ind w:left="284" w:right="-2" w:hanging="283"/>
        <w:jc w:val="both"/>
        <w:rPr>
          <w:sz w:val="28"/>
          <w:szCs w:val="28"/>
        </w:rPr>
      </w:pPr>
      <w:r w:rsidRPr="002A12C1">
        <w:rPr>
          <w:sz w:val="28"/>
          <w:szCs w:val="28"/>
        </w:rPr>
        <w:t>Замечания контрольно-счетной палаты принять к сведению.</w:t>
      </w:r>
      <w:r w:rsidRPr="002A12C1">
        <w:rPr>
          <w:sz w:val="28"/>
          <w:szCs w:val="28"/>
        </w:rPr>
        <w:tab/>
      </w:r>
    </w:p>
    <w:p w:rsidR="00BA1521" w:rsidRPr="002A12C1" w:rsidRDefault="00BA1521" w:rsidP="00BA1521">
      <w:pPr>
        <w:pStyle w:val="a0"/>
        <w:numPr>
          <w:ilvl w:val="0"/>
          <w:numId w:val="3"/>
        </w:numPr>
        <w:autoSpaceDE w:val="0"/>
        <w:spacing w:after="0"/>
        <w:ind w:left="284" w:right="-2" w:hanging="284"/>
        <w:jc w:val="both"/>
        <w:rPr>
          <w:sz w:val="28"/>
          <w:szCs w:val="28"/>
        </w:rPr>
      </w:pPr>
      <w:r w:rsidRPr="002A12C1">
        <w:rPr>
          <w:sz w:val="28"/>
          <w:szCs w:val="28"/>
        </w:rPr>
        <w:t>Утвердить отчет об исполнении бюджета поселения Ленинского муниципального района за 2016 год.</w:t>
      </w:r>
    </w:p>
    <w:p w:rsidR="00BA1521" w:rsidRPr="002A12C1" w:rsidRDefault="00BA1521" w:rsidP="00BA1521">
      <w:pPr>
        <w:pStyle w:val="a0"/>
        <w:autoSpaceDE w:val="0"/>
        <w:spacing w:after="0"/>
        <w:ind w:right="-2"/>
        <w:jc w:val="both"/>
        <w:rPr>
          <w:b/>
          <w:sz w:val="28"/>
          <w:szCs w:val="28"/>
        </w:rPr>
      </w:pPr>
    </w:p>
    <w:p w:rsidR="00BA1521" w:rsidRDefault="00BA1521" w:rsidP="00BA1521">
      <w:pPr>
        <w:pStyle w:val="a0"/>
        <w:autoSpaceDE w:val="0"/>
        <w:spacing w:after="0"/>
        <w:ind w:right="-2"/>
        <w:jc w:val="both"/>
        <w:rPr>
          <w:b/>
          <w:sz w:val="28"/>
          <w:szCs w:val="28"/>
        </w:rPr>
      </w:pPr>
      <w:r w:rsidRPr="002A12C1">
        <w:rPr>
          <w:b/>
          <w:sz w:val="28"/>
          <w:szCs w:val="28"/>
        </w:rPr>
        <w:tab/>
        <w:t xml:space="preserve">Администрации </w:t>
      </w:r>
      <w:r w:rsidR="00D019A4">
        <w:rPr>
          <w:b/>
          <w:sz w:val="28"/>
          <w:szCs w:val="28"/>
        </w:rPr>
        <w:t>Маляевского</w:t>
      </w:r>
      <w:r w:rsidRPr="002A12C1">
        <w:rPr>
          <w:b/>
          <w:sz w:val="28"/>
          <w:szCs w:val="28"/>
        </w:rPr>
        <w:t xml:space="preserve"> сельского поселения Ленинского муниципального района:</w:t>
      </w:r>
    </w:p>
    <w:p w:rsidR="004C3734" w:rsidRPr="002A12C1" w:rsidRDefault="004C3734" w:rsidP="00BA1521">
      <w:pPr>
        <w:pStyle w:val="a0"/>
        <w:autoSpaceDE w:val="0"/>
        <w:spacing w:after="0"/>
        <w:ind w:right="-2"/>
        <w:jc w:val="both"/>
        <w:rPr>
          <w:b/>
          <w:bCs/>
          <w:sz w:val="28"/>
          <w:szCs w:val="28"/>
        </w:rPr>
      </w:pPr>
    </w:p>
    <w:p w:rsidR="00D46ECE" w:rsidRPr="00D46ECE" w:rsidRDefault="00BA1521" w:rsidP="00D46ECE">
      <w:pPr>
        <w:pStyle w:val="a0"/>
        <w:numPr>
          <w:ilvl w:val="0"/>
          <w:numId w:val="19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D46ECE">
        <w:rPr>
          <w:sz w:val="28"/>
          <w:szCs w:val="28"/>
        </w:rPr>
        <w:t>Повысить эффективность работы по мобилизации доходной части  бюджета</w:t>
      </w:r>
      <w:r w:rsidR="00D46ECE" w:rsidRPr="00D46ECE">
        <w:rPr>
          <w:sz w:val="28"/>
          <w:szCs w:val="28"/>
        </w:rPr>
        <w:t xml:space="preserve"> </w:t>
      </w:r>
      <w:r w:rsidR="004C3734" w:rsidRPr="00D46ECE">
        <w:rPr>
          <w:sz w:val="28"/>
          <w:szCs w:val="28"/>
        </w:rPr>
        <w:t xml:space="preserve">поселения </w:t>
      </w:r>
      <w:r w:rsidRPr="00D46ECE">
        <w:rPr>
          <w:sz w:val="28"/>
          <w:szCs w:val="28"/>
        </w:rPr>
        <w:t>в 2017 году.</w:t>
      </w:r>
    </w:p>
    <w:p w:rsidR="00D46ECE" w:rsidRPr="00D46ECE" w:rsidRDefault="00BA1521" w:rsidP="00D46ECE">
      <w:pPr>
        <w:pStyle w:val="a0"/>
        <w:numPr>
          <w:ilvl w:val="0"/>
          <w:numId w:val="19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D46ECE">
        <w:rPr>
          <w:sz w:val="28"/>
          <w:szCs w:val="28"/>
        </w:rPr>
        <w:lastRenderedPageBreak/>
        <w:t>Годовую отчетность об исполнении бюджета составлять в соответствии с   Инструкцией «</w:t>
      </w:r>
      <w:r w:rsidR="00D46ECE" w:rsidRPr="00D46ECE">
        <w:rPr>
          <w:sz w:val="28"/>
          <w:szCs w:val="28"/>
        </w:rPr>
        <w:t>О порядке составления и представления годовой, квартальной и месячной отчетности об исполнении бюджетов бюджетной системы Российской Федерации</w:t>
      </w:r>
      <w:r w:rsidRPr="00D46ECE">
        <w:rPr>
          <w:sz w:val="28"/>
          <w:szCs w:val="28"/>
        </w:rPr>
        <w:t>» утвержденной  Приказом Минфина РФ от 28 декабря 2010 г. N 191н.</w:t>
      </w:r>
    </w:p>
    <w:p w:rsidR="00D46ECE" w:rsidRPr="00D46ECE" w:rsidRDefault="00A713F2" w:rsidP="00D46ECE">
      <w:pPr>
        <w:pStyle w:val="a0"/>
        <w:numPr>
          <w:ilvl w:val="0"/>
          <w:numId w:val="19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D46ECE">
        <w:rPr>
          <w:sz w:val="28"/>
          <w:szCs w:val="28"/>
        </w:rPr>
        <w:t xml:space="preserve">Учет муниципального имущества, находящегося на балансе поселения вести в соответствии с </w:t>
      </w:r>
      <w:r w:rsidR="00D46ECE" w:rsidRPr="00D46ECE">
        <w:rPr>
          <w:sz w:val="28"/>
          <w:szCs w:val="28"/>
        </w:rPr>
        <w:t>Приказом Минфина РФ от 1 декабря 2010 г. N 157н</w:t>
      </w:r>
      <w:r w:rsidR="00D46ECE" w:rsidRPr="00D46ECE">
        <w:rPr>
          <w:sz w:val="28"/>
          <w:szCs w:val="28"/>
        </w:rPr>
        <w:br/>
        <w:t>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</w:p>
    <w:p w:rsidR="004C3734" w:rsidRPr="00D46ECE" w:rsidRDefault="00CA2956" w:rsidP="004C3734">
      <w:pPr>
        <w:pStyle w:val="a0"/>
        <w:numPr>
          <w:ilvl w:val="0"/>
          <w:numId w:val="19"/>
        </w:numPr>
        <w:shd w:val="clear" w:color="auto" w:fill="FFFFFF"/>
        <w:autoSpaceDE w:val="0"/>
        <w:spacing w:after="0"/>
        <w:ind w:right="-2"/>
        <w:jc w:val="both"/>
        <w:rPr>
          <w:sz w:val="28"/>
          <w:szCs w:val="28"/>
        </w:rPr>
      </w:pPr>
      <w:r w:rsidRPr="00D46ECE">
        <w:rPr>
          <w:sz w:val="28"/>
          <w:szCs w:val="28"/>
        </w:rPr>
        <w:t>Соблюдать нормы бюджетного законодательства, своевременно вносить изменения в нормативные акты, принятые на территории поселения.</w:t>
      </w:r>
      <w:r w:rsidR="004C3734" w:rsidRPr="00D46ECE">
        <w:rPr>
          <w:rFonts w:eastAsia="Calibri"/>
          <w:sz w:val="28"/>
          <w:szCs w:val="28"/>
        </w:rPr>
        <w:t xml:space="preserve"> Привести в соответствие с нормативными документами все муниципальные и ведомственные целевые программы.</w:t>
      </w:r>
    </w:p>
    <w:p w:rsidR="00CA2956" w:rsidRPr="00200854" w:rsidRDefault="00CA2956" w:rsidP="00CA2956">
      <w:pPr>
        <w:pStyle w:val="a0"/>
        <w:numPr>
          <w:ilvl w:val="0"/>
          <w:numId w:val="19"/>
        </w:numPr>
        <w:shd w:val="clear" w:color="auto" w:fill="FFFFFF"/>
        <w:autoSpaceDE w:val="0"/>
        <w:spacing w:after="0"/>
        <w:ind w:left="357" w:right="-144" w:hanging="357"/>
        <w:jc w:val="both"/>
        <w:rPr>
          <w:sz w:val="28"/>
          <w:szCs w:val="28"/>
        </w:rPr>
      </w:pPr>
      <w:r w:rsidRPr="00200854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CA2956" w:rsidRPr="008D445E" w:rsidRDefault="00CA2956" w:rsidP="00CA2956">
      <w:pPr>
        <w:pStyle w:val="afa"/>
        <w:numPr>
          <w:ilvl w:val="0"/>
          <w:numId w:val="19"/>
        </w:numPr>
        <w:shd w:val="clear" w:color="auto" w:fill="FFFFFF"/>
        <w:spacing w:after="0" w:line="240" w:lineRule="auto"/>
        <w:ind w:left="284" w:right="-2" w:hanging="284"/>
        <w:jc w:val="both"/>
        <w:rPr>
          <w:rFonts w:ascii="Times New Roman" w:hAnsi="Times New Roman"/>
          <w:sz w:val="28"/>
          <w:szCs w:val="28"/>
        </w:rPr>
      </w:pPr>
      <w:r w:rsidRPr="008D445E">
        <w:rPr>
          <w:rFonts w:ascii="Times New Roman" w:hAnsi="Times New Roman"/>
          <w:sz w:val="28"/>
          <w:szCs w:val="28"/>
        </w:rPr>
        <w:t>Принять меры по ликвидации образовавшейся</w:t>
      </w:r>
      <w:r w:rsidR="004C3734">
        <w:rPr>
          <w:rFonts w:ascii="Times New Roman" w:hAnsi="Times New Roman"/>
          <w:sz w:val="28"/>
          <w:szCs w:val="28"/>
        </w:rPr>
        <w:t xml:space="preserve"> дебиторской и </w:t>
      </w:r>
      <w:r w:rsidRPr="008D445E">
        <w:rPr>
          <w:rFonts w:ascii="Times New Roman" w:hAnsi="Times New Roman"/>
          <w:sz w:val="28"/>
          <w:szCs w:val="28"/>
        </w:rPr>
        <w:t xml:space="preserve"> кредиторской задолженности по состоянию на 01.01.2017г.</w:t>
      </w:r>
    </w:p>
    <w:p w:rsidR="00CA2956" w:rsidRPr="004C3734" w:rsidRDefault="00CA2956" w:rsidP="00CA2956">
      <w:pPr>
        <w:pStyle w:val="afa"/>
        <w:numPr>
          <w:ilvl w:val="0"/>
          <w:numId w:val="19"/>
        </w:num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6D28D6">
        <w:rPr>
          <w:rFonts w:ascii="Times New Roman" w:hAnsi="Times New Roman"/>
          <w:sz w:val="28"/>
          <w:szCs w:val="28"/>
        </w:rPr>
        <w:t>При  планир</w:t>
      </w:r>
      <w:r w:rsidR="00FA2FE4">
        <w:rPr>
          <w:rFonts w:ascii="Times New Roman" w:hAnsi="Times New Roman"/>
          <w:sz w:val="28"/>
          <w:szCs w:val="28"/>
        </w:rPr>
        <w:t xml:space="preserve">овании расходной части бюджета </w:t>
      </w:r>
      <w:r w:rsidRPr="006D28D6">
        <w:rPr>
          <w:rFonts w:ascii="Times New Roman" w:hAnsi="Times New Roman"/>
          <w:sz w:val="28"/>
          <w:szCs w:val="28"/>
        </w:rPr>
        <w:t>поселения</w:t>
      </w:r>
      <w:r w:rsidR="00FA2FE4">
        <w:rPr>
          <w:rFonts w:ascii="Times New Roman" w:hAnsi="Times New Roman"/>
          <w:sz w:val="28"/>
          <w:szCs w:val="28"/>
        </w:rPr>
        <w:t xml:space="preserve"> </w:t>
      </w:r>
      <w:r w:rsidRPr="006D28D6">
        <w:rPr>
          <w:rFonts w:ascii="Times New Roman" w:hAnsi="Times New Roman"/>
          <w:sz w:val="28"/>
          <w:szCs w:val="28"/>
        </w:rPr>
        <w:t xml:space="preserve">использовать </w:t>
      </w:r>
      <w:r w:rsidRPr="006D28D6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</w:p>
    <w:p w:rsidR="004C3734" w:rsidRDefault="004C3734" w:rsidP="004C3734">
      <w:pPr>
        <w:ind w:right="-2"/>
        <w:jc w:val="both"/>
        <w:rPr>
          <w:sz w:val="28"/>
          <w:szCs w:val="28"/>
        </w:rPr>
      </w:pPr>
    </w:p>
    <w:p w:rsidR="004C3734" w:rsidRPr="004C3734" w:rsidRDefault="004C3734" w:rsidP="004C3734">
      <w:pPr>
        <w:ind w:right="-2"/>
        <w:jc w:val="both"/>
        <w:rPr>
          <w:sz w:val="28"/>
          <w:szCs w:val="28"/>
        </w:rPr>
      </w:pPr>
    </w:p>
    <w:p w:rsidR="00CA2956" w:rsidRPr="00D247F2" w:rsidRDefault="00CA2956" w:rsidP="00F213A2">
      <w:pPr>
        <w:ind w:right="-2"/>
        <w:jc w:val="both"/>
        <w:rPr>
          <w:sz w:val="28"/>
          <w:szCs w:val="28"/>
        </w:rPr>
      </w:pPr>
    </w:p>
    <w:p w:rsidR="00D247F2" w:rsidRPr="00D247F2" w:rsidRDefault="00D247F2" w:rsidP="00D247F2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D247F2" w:rsidRPr="00D247F2" w:rsidRDefault="00D247F2" w:rsidP="00D247F2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Мололкина</w:t>
      </w:r>
    </w:p>
    <w:p w:rsidR="009F008A" w:rsidRPr="0098656F" w:rsidRDefault="009F008A" w:rsidP="00D247F2">
      <w:pPr>
        <w:pStyle w:val="afa"/>
        <w:shd w:val="clear" w:color="auto" w:fill="FFFFFF"/>
        <w:spacing w:line="240" w:lineRule="auto"/>
        <w:ind w:left="0" w:right="-2"/>
        <w:jc w:val="both"/>
        <w:rPr>
          <w:sz w:val="28"/>
          <w:szCs w:val="28"/>
        </w:rPr>
      </w:pPr>
    </w:p>
    <w:sectPr w:rsidR="009F008A" w:rsidRPr="0098656F" w:rsidSect="00D62C83">
      <w:headerReference w:type="even" r:id="rId13"/>
      <w:headerReference w:type="default" r:id="rId14"/>
      <w:footnotePr>
        <w:pos w:val="beneathText"/>
      </w:footnotePr>
      <w:pgSz w:w="11905" w:h="16837"/>
      <w:pgMar w:top="709" w:right="567" w:bottom="851" w:left="1134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93F" w:rsidRDefault="00EC093F">
      <w:r>
        <w:separator/>
      </w:r>
    </w:p>
  </w:endnote>
  <w:endnote w:type="continuationSeparator" w:id="1">
    <w:p w:rsidR="00EC093F" w:rsidRDefault="00EC0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93F" w:rsidRDefault="00EC093F">
      <w:r>
        <w:separator/>
      </w:r>
    </w:p>
  </w:footnote>
  <w:footnote w:type="continuationSeparator" w:id="1">
    <w:p w:rsidR="00EC093F" w:rsidRDefault="00EC0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ECE" w:rsidRDefault="00883A1E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46EC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46ECE" w:rsidRDefault="00D46ECE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ECE" w:rsidRDefault="00883A1E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46ECE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E02A8">
      <w:rPr>
        <w:rStyle w:val="a4"/>
        <w:noProof/>
      </w:rPr>
      <w:t>2</w:t>
    </w:r>
    <w:r>
      <w:rPr>
        <w:rStyle w:val="a4"/>
      </w:rPr>
      <w:fldChar w:fldCharType="end"/>
    </w:r>
  </w:p>
  <w:p w:rsidR="00D46ECE" w:rsidRDefault="00D46ECE">
    <w:pPr>
      <w:pStyle w:val="ac"/>
    </w:pPr>
    <w:r>
      <w:tab/>
    </w:r>
    <w:r w:rsidR="00883A1E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0;margin-top:.05pt;width:3.85pt;height:11.6pt;z-index:251657728;visibility:visible;mso-wrap-distance-left:0;mso-wrap-distance-right:0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" stroked="f">
          <v:fill opacity="0"/>
          <v:textbox style="mso-next-textbox:#Text Box 1" inset="0,0,0,0">
            <w:txbxContent>
              <w:p w:rsidR="00D46ECE" w:rsidRDefault="00D46ECE">
                <w:pPr>
                  <w:pStyle w:val="ac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937"/>
        </w:tabs>
        <w:ind w:left="9937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33D6FC4"/>
    <w:multiLevelType w:val="hybridMultilevel"/>
    <w:tmpl w:val="2AFC805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5762D82"/>
    <w:multiLevelType w:val="hybridMultilevel"/>
    <w:tmpl w:val="45704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7003F9"/>
    <w:multiLevelType w:val="hybridMultilevel"/>
    <w:tmpl w:val="22743A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2E1882"/>
    <w:multiLevelType w:val="hybridMultilevel"/>
    <w:tmpl w:val="D8CA6E0C"/>
    <w:lvl w:ilvl="0" w:tplc="E2E299C0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1485752F"/>
    <w:multiLevelType w:val="hybridMultilevel"/>
    <w:tmpl w:val="BA1C4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CF4761"/>
    <w:multiLevelType w:val="hybridMultilevel"/>
    <w:tmpl w:val="3DE4E45C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9">
    <w:nsid w:val="18BA584A"/>
    <w:multiLevelType w:val="hybridMultilevel"/>
    <w:tmpl w:val="3236ABD8"/>
    <w:lvl w:ilvl="0" w:tplc="21BEDF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B452E84"/>
    <w:multiLevelType w:val="hybridMultilevel"/>
    <w:tmpl w:val="7FF08B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C480D60"/>
    <w:multiLevelType w:val="hybridMultilevel"/>
    <w:tmpl w:val="893645F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2">
    <w:nsid w:val="331B4FDE"/>
    <w:multiLevelType w:val="hybridMultilevel"/>
    <w:tmpl w:val="612402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7E01B50"/>
    <w:multiLevelType w:val="hybridMultilevel"/>
    <w:tmpl w:val="F7F29346"/>
    <w:lvl w:ilvl="0" w:tplc="687CCAD8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54C42681"/>
    <w:multiLevelType w:val="hybridMultilevel"/>
    <w:tmpl w:val="C614AA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9">
    <w:nsid w:val="6E087187"/>
    <w:multiLevelType w:val="hybridMultilevel"/>
    <w:tmpl w:val="BA96A3EA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2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1A5CEA"/>
    <w:multiLevelType w:val="hybridMultilevel"/>
    <w:tmpl w:val="82489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"/>
  </w:num>
  <w:num w:numId="4">
    <w:abstractNumId w:val="13"/>
  </w:num>
  <w:num w:numId="5">
    <w:abstractNumId w:val="20"/>
  </w:num>
  <w:num w:numId="6">
    <w:abstractNumId w:val="17"/>
  </w:num>
  <w:num w:numId="7">
    <w:abstractNumId w:val="7"/>
  </w:num>
  <w:num w:numId="8">
    <w:abstractNumId w:val="11"/>
  </w:num>
  <w:num w:numId="9">
    <w:abstractNumId w:val="3"/>
  </w:num>
  <w:num w:numId="10">
    <w:abstractNumId w:val="16"/>
  </w:num>
  <w:num w:numId="11">
    <w:abstractNumId w:val="21"/>
  </w:num>
  <w:num w:numId="12">
    <w:abstractNumId w:val="14"/>
  </w:num>
  <w:num w:numId="13">
    <w:abstractNumId w:val="19"/>
  </w:num>
  <w:num w:numId="14">
    <w:abstractNumId w:val="10"/>
  </w:num>
  <w:num w:numId="15">
    <w:abstractNumId w:val="8"/>
  </w:num>
  <w:num w:numId="16">
    <w:abstractNumId w:val="4"/>
  </w:num>
  <w:num w:numId="17">
    <w:abstractNumId w:val="12"/>
  </w:num>
  <w:num w:numId="18">
    <w:abstractNumId w:val="5"/>
  </w:num>
  <w:num w:numId="19">
    <w:abstractNumId w:val="9"/>
  </w:num>
  <w:num w:numId="20">
    <w:abstractNumId w:val="6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6386"/>
    <o:shapelayout v:ext="edit">
      <o:idmap v:ext="edit" data="4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B76A1A"/>
    <w:rsid w:val="00003A83"/>
    <w:rsid w:val="000070DF"/>
    <w:rsid w:val="00007C19"/>
    <w:rsid w:val="00007CEC"/>
    <w:rsid w:val="00010118"/>
    <w:rsid w:val="000112BD"/>
    <w:rsid w:val="00014161"/>
    <w:rsid w:val="00016A57"/>
    <w:rsid w:val="00016C21"/>
    <w:rsid w:val="000171F8"/>
    <w:rsid w:val="00020F00"/>
    <w:rsid w:val="0002150C"/>
    <w:rsid w:val="0002277D"/>
    <w:rsid w:val="00022BDC"/>
    <w:rsid w:val="00022C7E"/>
    <w:rsid w:val="00023B86"/>
    <w:rsid w:val="0002417F"/>
    <w:rsid w:val="0002418D"/>
    <w:rsid w:val="0002489A"/>
    <w:rsid w:val="00024A7E"/>
    <w:rsid w:val="00026368"/>
    <w:rsid w:val="00033B9C"/>
    <w:rsid w:val="00033BBF"/>
    <w:rsid w:val="00035530"/>
    <w:rsid w:val="00036207"/>
    <w:rsid w:val="000403A3"/>
    <w:rsid w:val="00040AB5"/>
    <w:rsid w:val="00041058"/>
    <w:rsid w:val="000440E1"/>
    <w:rsid w:val="00044229"/>
    <w:rsid w:val="00045D82"/>
    <w:rsid w:val="00046C15"/>
    <w:rsid w:val="000508D0"/>
    <w:rsid w:val="00052D67"/>
    <w:rsid w:val="00053BFF"/>
    <w:rsid w:val="00053EAD"/>
    <w:rsid w:val="00054F08"/>
    <w:rsid w:val="00055C90"/>
    <w:rsid w:val="0006016B"/>
    <w:rsid w:val="00060A3B"/>
    <w:rsid w:val="00061014"/>
    <w:rsid w:val="000619BC"/>
    <w:rsid w:val="0006226D"/>
    <w:rsid w:val="000627C0"/>
    <w:rsid w:val="00063BE5"/>
    <w:rsid w:val="000658A7"/>
    <w:rsid w:val="00065A5B"/>
    <w:rsid w:val="000664FD"/>
    <w:rsid w:val="00070E8C"/>
    <w:rsid w:val="00071150"/>
    <w:rsid w:val="000719CE"/>
    <w:rsid w:val="00071C1E"/>
    <w:rsid w:val="000721C5"/>
    <w:rsid w:val="00072777"/>
    <w:rsid w:val="00075662"/>
    <w:rsid w:val="00076A00"/>
    <w:rsid w:val="000771BC"/>
    <w:rsid w:val="00080E17"/>
    <w:rsid w:val="00082DAF"/>
    <w:rsid w:val="00083474"/>
    <w:rsid w:val="00084256"/>
    <w:rsid w:val="0008586F"/>
    <w:rsid w:val="00087143"/>
    <w:rsid w:val="00087A04"/>
    <w:rsid w:val="000913D9"/>
    <w:rsid w:val="0009350F"/>
    <w:rsid w:val="000938CF"/>
    <w:rsid w:val="00096327"/>
    <w:rsid w:val="00097E45"/>
    <w:rsid w:val="000A251A"/>
    <w:rsid w:val="000A3A98"/>
    <w:rsid w:val="000A43AD"/>
    <w:rsid w:val="000A4BE1"/>
    <w:rsid w:val="000A50A7"/>
    <w:rsid w:val="000A7861"/>
    <w:rsid w:val="000B0136"/>
    <w:rsid w:val="000B0582"/>
    <w:rsid w:val="000B0F42"/>
    <w:rsid w:val="000B14B2"/>
    <w:rsid w:val="000B2E1F"/>
    <w:rsid w:val="000B4A40"/>
    <w:rsid w:val="000B5334"/>
    <w:rsid w:val="000B5E26"/>
    <w:rsid w:val="000B5FE5"/>
    <w:rsid w:val="000B6615"/>
    <w:rsid w:val="000B736D"/>
    <w:rsid w:val="000C0419"/>
    <w:rsid w:val="000C11C8"/>
    <w:rsid w:val="000C1218"/>
    <w:rsid w:val="000C1455"/>
    <w:rsid w:val="000C28B9"/>
    <w:rsid w:val="000C3601"/>
    <w:rsid w:val="000C3E8D"/>
    <w:rsid w:val="000C4CC5"/>
    <w:rsid w:val="000C5694"/>
    <w:rsid w:val="000D09BE"/>
    <w:rsid w:val="000D209A"/>
    <w:rsid w:val="000D5A0E"/>
    <w:rsid w:val="000D6513"/>
    <w:rsid w:val="000D79AD"/>
    <w:rsid w:val="000E000B"/>
    <w:rsid w:val="000E253B"/>
    <w:rsid w:val="000E3223"/>
    <w:rsid w:val="000E3AB9"/>
    <w:rsid w:val="000E41D5"/>
    <w:rsid w:val="000E473A"/>
    <w:rsid w:val="000E6FE3"/>
    <w:rsid w:val="000F1256"/>
    <w:rsid w:val="000F1D48"/>
    <w:rsid w:val="000F4946"/>
    <w:rsid w:val="000F4A5D"/>
    <w:rsid w:val="000F57E7"/>
    <w:rsid w:val="000F6728"/>
    <w:rsid w:val="000F6D58"/>
    <w:rsid w:val="000F7938"/>
    <w:rsid w:val="00100F21"/>
    <w:rsid w:val="00101400"/>
    <w:rsid w:val="00102C53"/>
    <w:rsid w:val="0010539D"/>
    <w:rsid w:val="00105D97"/>
    <w:rsid w:val="00107A69"/>
    <w:rsid w:val="00110B12"/>
    <w:rsid w:val="0011139C"/>
    <w:rsid w:val="00113299"/>
    <w:rsid w:val="00113FCC"/>
    <w:rsid w:val="00114030"/>
    <w:rsid w:val="001149C3"/>
    <w:rsid w:val="00115070"/>
    <w:rsid w:val="001155B5"/>
    <w:rsid w:val="001166C8"/>
    <w:rsid w:val="001168A1"/>
    <w:rsid w:val="00116DBC"/>
    <w:rsid w:val="00116F7E"/>
    <w:rsid w:val="0011758B"/>
    <w:rsid w:val="001201EA"/>
    <w:rsid w:val="001208B5"/>
    <w:rsid w:val="00121121"/>
    <w:rsid w:val="0012146C"/>
    <w:rsid w:val="00121943"/>
    <w:rsid w:val="0012286B"/>
    <w:rsid w:val="001233A4"/>
    <w:rsid w:val="00123F09"/>
    <w:rsid w:val="00124942"/>
    <w:rsid w:val="00125193"/>
    <w:rsid w:val="00126F04"/>
    <w:rsid w:val="001276E8"/>
    <w:rsid w:val="00132A44"/>
    <w:rsid w:val="001337E3"/>
    <w:rsid w:val="001340C7"/>
    <w:rsid w:val="0013462D"/>
    <w:rsid w:val="001346B6"/>
    <w:rsid w:val="00134B4C"/>
    <w:rsid w:val="00137B03"/>
    <w:rsid w:val="00140200"/>
    <w:rsid w:val="00140A3A"/>
    <w:rsid w:val="00142716"/>
    <w:rsid w:val="00143356"/>
    <w:rsid w:val="0014394C"/>
    <w:rsid w:val="00143C32"/>
    <w:rsid w:val="001518C5"/>
    <w:rsid w:val="00153364"/>
    <w:rsid w:val="00153ECB"/>
    <w:rsid w:val="00154900"/>
    <w:rsid w:val="00155066"/>
    <w:rsid w:val="00156E51"/>
    <w:rsid w:val="00157B4D"/>
    <w:rsid w:val="00160417"/>
    <w:rsid w:val="00160544"/>
    <w:rsid w:val="001606CE"/>
    <w:rsid w:val="00160B44"/>
    <w:rsid w:val="00160C56"/>
    <w:rsid w:val="00160D63"/>
    <w:rsid w:val="001626CD"/>
    <w:rsid w:val="00163897"/>
    <w:rsid w:val="0016430C"/>
    <w:rsid w:val="001648A5"/>
    <w:rsid w:val="00166E31"/>
    <w:rsid w:val="00166EE6"/>
    <w:rsid w:val="00166FA6"/>
    <w:rsid w:val="00167135"/>
    <w:rsid w:val="001673EA"/>
    <w:rsid w:val="00173FB9"/>
    <w:rsid w:val="00175FA0"/>
    <w:rsid w:val="00181EA2"/>
    <w:rsid w:val="00182A55"/>
    <w:rsid w:val="00184E8B"/>
    <w:rsid w:val="00185215"/>
    <w:rsid w:val="001867E4"/>
    <w:rsid w:val="00186EA3"/>
    <w:rsid w:val="00187788"/>
    <w:rsid w:val="00187CDF"/>
    <w:rsid w:val="00187EF9"/>
    <w:rsid w:val="00190133"/>
    <w:rsid w:val="001905B6"/>
    <w:rsid w:val="00192F55"/>
    <w:rsid w:val="001937C4"/>
    <w:rsid w:val="0019550B"/>
    <w:rsid w:val="0019576D"/>
    <w:rsid w:val="001957F5"/>
    <w:rsid w:val="00195F1C"/>
    <w:rsid w:val="001969ED"/>
    <w:rsid w:val="00196A88"/>
    <w:rsid w:val="00197F6F"/>
    <w:rsid w:val="001A0036"/>
    <w:rsid w:val="001A138B"/>
    <w:rsid w:val="001A157B"/>
    <w:rsid w:val="001A19C3"/>
    <w:rsid w:val="001A1ADA"/>
    <w:rsid w:val="001A1BEC"/>
    <w:rsid w:val="001A1D7A"/>
    <w:rsid w:val="001A2D79"/>
    <w:rsid w:val="001A30B5"/>
    <w:rsid w:val="001A4BDF"/>
    <w:rsid w:val="001A5E29"/>
    <w:rsid w:val="001A6946"/>
    <w:rsid w:val="001A70CC"/>
    <w:rsid w:val="001A7F8B"/>
    <w:rsid w:val="001B1922"/>
    <w:rsid w:val="001B3417"/>
    <w:rsid w:val="001B4641"/>
    <w:rsid w:val="001B500F"/>
    <w:rsid w:val="001B50AF"/>
    <w:rsid w:val="001B5D6D"/>
    <w:rsid w:val="001B7336"/>
    <w:rsid w:val="001C13F8"/>
    <w:rsid w:val="001C145B"/>
    <w:rsid w:val="001C4B61"/>
    <w:rsid w:val="001C6338"/>
    <w:rsid w:val="001C6A6C"/>
    <w:rsid w:val="001C7729"/>
    <w:rsid w:val="001D0E17"/>
    <w:rsid w:val="001D341E"/>
    <w:rsid w:val="001D35BC"/>
    <w:rsid w:val="001D4448"/>
    <w:rsid w:val="001D5F9B"/>
    <w:rsid w:val="001D63DC"/>
    <w:rsid w:val="001E0601"/>
    <w:rsid w:val="001E13EC"/>
    <w:rsid w:val="001E2494"/>
    <w:rsid w:val="001E25D0"/>
    <w:rsid w:val="001E4E3A"/>
    <w:rsid w:val="001E51BB"/>
    <w:rsid w:val="001E6C1E"/>
    <w:rsid w:val="001E7145"/>
    <w:rsid w:val="001E7986"/>
    <w:rsid w:val="001F02A9"/>
    <w:rsid w:val="001F041B"/>
    <w:rsid w:val="001F11AE"/>
    <w:rsid w:val="001F1284"/>
    <w:rsid w:val="001F1422"/>
    <w:rsid w:val="001F288C"/>
    <w:rsid w:val="001F28C3"/>
    <w:rsid w:val="001F2997"/>
    <w:rsid w:val="001F2E1D"/>
    <w:rsid w:val="001F3AC3"/>
    <w:rsid w:val="001F520C"/>
    <w:rsid w:val="001F5341"/>
    <w:rsid w:val="00201DF4"/>
    <w:rsid w:val="002030B3"/>
    <w:rsid w:val="002031DC"/>
    <w:rsid w:val="002042D8"/>
    <w:rsid w:val="0020512D"/>
    <w:rsid w:val="00210511"/>
    <w:rsid w:val="00210955"/>
    <w:rsid w:val="002113B3"/>
    <w:rsid w:val="0021162B"/>
    <w:rsid w:val="0021353C"/>
    <w:rsid w:val="00213B0D"/>
    <w:rsid w:val="002154E9"/>
    <w:rsid w:val="00216F45"/>
    <w:rsid w:val="002172A6"/>
    <w:rsid w:val="00217CE0"/>
    <w:rsid w:val="00220E4F"/>
    <w:rsid w:val="00221D31"/>
    <w:rsid w:val="00222089"/>
    <w:rsid w:val="00222A31"/>
    <w:rsid w:val="00223ADA"/>
    <w:rsid w:val="0022436D"/>
    <w:rsid w:val="0023035B"/>
    <w:rsid w:val="00230449"/>
    <w:rsid w:val="002305AD"/>
    <w:rsid w:val="002305B8"/>
    <w:rsid w:val="00230B5E"/>
    <w:rsid w:val="0023104B"/>
    <w:rsid w:val="00231457"/>
    <w:rsid w:val="00234331"/>
    <w:rsid w:val="00235222"/>
    <w:rsid w:val="00235B6E"/>
    <w:rsid w:val="00237811"/>
    <w:rsid w:val="00240A53"/>
    <w:rsid w:val="00240BFE"/>
    <w:rsid w:val="002423E0"/>
    <w:rsid w:val="00242A9D"/>
    <w:rsid w:val="002442DC"/>
    <w:rsid w:val="002443D8"/>
    <w:rsid w:val="00244486"/>
    <w:rsid w:val="002465EB"/>
    <w:rsid w:val="002472E8"/>
    <w:rsid w:val="00247D89"/>
    <w:rsid w:val="002507D2"/>
    <w:rsid w:val="00252E65"/>
    <w:rsid w:val="00253DA3"/>
    <w:rsid w:val="0025402B"/>
    <w:rsid w:val="002546EF"/>
    <w:rsid w:val="00255A44"/>
    <w:rsid w:val="002562A6"/>
    <w:rsid w:val="002573D4"/>
    <w:rsid w:val="00261F88"/>
    <w:rsid w:val="00262209"/>
    <w:rsid w:val="00262309"/>
    <w:rsid w:val="002625DB"/>
    <w:rsid w:val="00263441"/>
    <w:rsid w:val="00264C61"/>
    <w:rsid w:val="002659BE"/>
    <w:rsid w:val="0026673A"/>
    <w:rsid w:val="00270145"/>
    <w:rsid w:val="0027221E"/>
    <w:rsid w:val="002733CD"/>
    <w:rsid w:val="0027559B"/>
    <w:rsid w:val="00275758"/>
    <w:rsid w:val="00275D35"/>
    <w:rsid w:val="002779E0"/>
    <w:rsid w:val="00277E3B"/>
    <w:rsid w:val="00284922"/>
    <w:rsid w:val="00284ABC"/>
    <w:rsid w:val="00285B78"/>
    <w:rsid w:val="00285C5B"/>
    <w:rsid w:val="0028656A"/>
    <w:rsid w:val="00286957"/>
    <w:rsid w:val="00287E7D"/>
    <w:rsid w:val="00287EB7"/>
    <w:rsid w:val="00290B40"/>
    <w:rsid w:val="002937DD"/>
    <w:rsid w:val="00294515"/>
    <w:rsid w:val="00294D0C"/>
    <w:rsid w:val="002951C7"/>
    <w:rsid w:val="002A04A1"/>
    <w:rsid w:val="002A12C1"/>
    <w:rsid w:val="002A18C7"/>
    <w:rsid w:val="002A18EC"/>
    <w:rsid w:val="002A3133"/>
    <w:rsid w:val="002A3A98"/>
    <w:rsid w:val="002A4518"/>
    <w:rsid w:val="002A5610"/>
    <w:rsid w:val="002A5890"/>
    <w:rsid w:val="002A7733"/>
    <w:rsid w:val="002B031B"/>
    <w:rsid w:val="002B0BF7"/>
    <w:rsid w:val="002B1B25"/>
    <w:rsid w:val="002B2276"/>
    <w:rsid w:val="002B295B"/>
    <w:rsid w:val="002B30EA"/>
    <w:rsid w:val="002B3CBB"/>
    <w:rsid w:val="002B3D3D"/>
    <w:rsid w:val="002B3F15"/>
    <w:rsid w:val="002C07AE"/>
    <w:rsid w:val="002C0AF3"/>
    <w:rsid w:val="002C2032"/>
    <w:rsid w:val="002C3545"/>
    <w:rsid w:val="002C61C0"/>
    <w:rsid w:val="002C6E7C"/>
    <w:rsid w:val="002D1387"/>
    <w:rsid w:val="002D33D4"/>
    <w:rsid w:val="002D34A3"/>
    <w:rsid w:val="002D7DFE"/>
    <w:rsid w:val="002E036D"/>
    <w:rsid w:val="002E06EE"/>
    <w:rsid w:val="002E0B7A"/>
    <w:rsid w:val="002E0E34"/>
    <w:rsid w:val="002E11B8"/>
    <w:rsid w:val="002E1BD9"/>
    <w:rsid w:val="002E1C1C"/>
    <w:rsid w:val="002E2445"/>
    <w:rsid w:val="002E4542"/>
    <w:rsid w:val="002E49BC"/>
    <w:rsid w:val="002E4F54"/>
    <w:rsid w:val="002E5BC1"/>
    <w:rsid w:val="002E6267"/>
    <w:rsid w:val="002E6E02"/>
    <w:rsid w:val="002E7B40"/>
    <w:rsid w:val="002F2065"/>
    <w:rsid w:val="002F3245"/>
    <w:rsid w:val="002F3685"/>
    <w:rsid w:val="002F4D3D"/>
    <w:rsid w:val="002F4FAE"/>
    <w:rsid w:val="002F62E2"/>
    <w:rsid w:val="002F7983"/>
    <w:rsid w:val="0030212F"/>
    <w:rsid w:val="00303439"/>
    <w:rsid w:val="0030354C"/>
    <w:rsid w:val="003038B4"/>
    <w:rsid w:val="00303916"/>
    <w:rsid w:val="00303AB1"/>
    <w:rsid w:val="003056E5"/>
    <w:rsid w:val="0030597D"/>
    <w:rsid w:val="00306A02"/>
    <w:rsid w:val="00307404"/>
    <w:rsid w:val="00307E9A"/>
    <w:rsid w:val="003102EC"/>
    <w:rsid w:val="00310484"/>
    <w:rsid w:val="00312BFA"/>
    <w:rsid w:val="00315CBD"/>
    <w:rsid w:val="00316297"/>
    <w:rsid w:val="00316B9A"/>
    <w:rsid w:val="00317447"/>
    <w:rsid w:val="0031792C"/>
    <w:rsid w:val="0032034D"/>
    <w:rsid w:val="00320672"/>
    <w:rsid w:val="0032089D"/>
    <w:rsid w:val="003215A6"/>
    <w:rsid w:val="00322DD1"/>
    <w:rsid w:val="0032340A"/>
    <w:rsid w:val="00324C4D"/>
    <w:rsid w:val="00326AAE"/>
    <w:rsid w:val="00327D55"/>
    <w:rsid w:val="003309BB"/>
    <w:rsid w:val="003309ED"/>
    <w:rsid w:val="00332272"/>
    <w:rsid w:val="003326BE"/>
    <w:rsid w:val="00334636"/>
    <w:rsid w:val="00334753"/>
    <w:rsid w:val="00334E6A"/>
    <w:rsid w:val="00334FC1"/>
    <w:rsid w:val="00335EBF"/>
    <w:rsid w:val="003360F4"/>
    <w:rsid w:val="00336FCE"/>
    <w:rsid w:val="003374CE"/>
    <w:rsid w:val="003407DB"/>
    <w:rsid w:val="00342440"/>
    <w:rsid w:val="00345932"/>
    <w:rsid w:val="003464F3"/>
    <w:rsid w:val="00346EF6"/>
    <w:rsid w:val="003474C8"/>
    <w:rsid w:val="003500D0"/>
    <w:rsid w:val="003502C4"/>
    <w:rsid w:val="003513E4"/>
    <w:rsid w:val="003514CA"/>
    <w:rsid w:val="00352119"/>
    <w:rsid w:val="003556FB"/>
    <w:rsid w:val="00355E7F"/>
    <w:rsid w:val="003570D8"/>
    <w:rsid w:val="003614A6"/>
    <w:rsid w:val="00363F64"/>
    <w:rsid w:val="003655A1"/>
    <w:rsid w:val="00365E93"/>
    <w:rsid w:val="00367694"/>
    <w:rsid w:val="00367A0E"/>
    <w:rsid w:val="003709B4"/>
    <w:rsid w:val="00370FD8"/>
    <w:rsid w:val="003713D1"/>
    <w:rsid w:val="00371769"/>
    <w:rsid w:val="00371E3C"/>
    <w:rsid w:val="0037259B"/>
    <w:rsid w:val="00372ECD"/>
    <w:rsid w:val="00373A33"/>
    <w:rsid w:val="003767C4"/>
    <w:rsid w:val="00377243"/>
    <w:rsid w:val="00380BAC"/>
    <w:rsid w:val="0038115E"/>
    <w:rsid w:val="00381B0F"/>
    <w:rsid w:val="00381D0C"/>
    <w:rsid w:val="00382D12"/>
    <w:rsid w:val="0038786D"/>
    <w:rsid w:val="003878E4"/>
    <w:rsid w:val="003903BC"/>
    <w:rsid w:val="00390D13"/>
    <w:rsid w:val="003919F8"/>
    <w:rsid w:val="00391CE6"/>
    <w:rsid w:val="00392463"/>
    <w:rsid w:val="00393AC2"/>
    <w:rsid w:val="003952B0"/>
    <w:rsid w:val="003959C1"/>
    <w:rsid w:val="003962E8"/>
    <w:rsid w:val="00397C75"/>
    <w:rsid w:val="003A397E"/>
    <w:rsid w:val="003A3D4F"/>
    <w:rsid w:val="003A52EA"/>
    <w:rsid w:val="003A588F"/>
    <w:rsid w:val="003A6AFE"/>
    <w:rsid w:val="003A71F4"/>
    <w:rsid w:val="003B02F2"/>
    <w:rsid w:val="003B139B"/>
    <w:rsid w:val="003B1784"/>
    <w:rsid w:val="003B1E5D"/>
    <w:rsid w:val="003B2140"/>
    <w:rsid w:val="003B2B87"/>
    <w:rsid w:val="003B41DF"/>
    <w:rsid w:val="003B536D"/>
    <w:rsid w:val="003B54D8"/>
    <w:rsid w:val="003B5763"/>
    <w:rsid w:val="003B5D6C"/>
    <w:rsid w:val="003B667A"/>
    <w:rsid w:val="003B6DFB"/>
    <w:rsid w:val="003B7072"/>
    <w:rsid w:val="003B74CE"/>
    <w:rsid w:val="003C09B3"/>
    <w:rsid w:val="003C0EDE"/>
    <w:rsid w:val="003C19D7"/>
    <w:rsid w:val="003C1CCF"/>
    <w:rsid w:val="003C3419"/>
    <w:rsid w:val="003C41B9"/>
    <w:rsid w:val="003C7737"/>
    <w:rsid w:val="003C7CEB"/>
    <w:rsid w:val="003D2B14"/>
    <w:rsid w:val="003D3B00"/>
    <w:rsid w:val="003D3E06"/>
    <w:rsid w:val="003D3F4B"/>
    <w:rsid w:val="003D430A"/>
    <w:rsid w:val="003D4A13"/>
    <w:rsid w:val="003D63B9"/>
    <w:rsid w:val="003D7008"/>
    <w:rsid w:val="003D79DF"/>
    <w:rsid w:val="003E02A8"/>
    <w:rsid w:val="003E0D26"/>
    <w:rsid w:val="003E23E4"/>
    <w:rsid w:val="003E2844"/>
    <w:rsid w:val="003E3C23"/>
    <w:rsid w:val="003E3D2E"/>
    <w:rsid w:val="003E463E"/>
    <w:rsid w:val="003E5F6D"/>
    <w:rsid w:val="003E6687"/>
    <w:rsid w:val="003E6CEE"/>
    <w:rsid w:val="003E71D2"/>
    <w:rsid w:val="003F0ED2"/>
    <w:rsid w:val="003F143E"/>
    <w:rsid w:val="003F36C8"/>
    <w:rsid w:val="003F4AA6"/>
    <w:rsid w:val="003F5446"/>
    <w:rsid w:val="003F7AF6"/>
    <w:rsid w:val="003F7F8A"/>
    <w:rsid w:val="00400335"/>
    <w:rsid w:val="004013B1"/>
    <w:rsid w:val="00401BD2"/>
    <w:rsid w:val="00403552"/>
    <w:rsid w:val="00405299"/>
    <w:rsid w:val="00406960"/>
    <w:rsid w:val="00406B5B"/>
    <w:rsid w:val="0041162A"/>
    <w:rsid w:val="0041233A"/>
    <w:rsid w:val="00412547"/>
    <w:rsid w:val="00412A37"/>
    <w:rsid w:val="0041368F"/>
    <w:rsid w:val="00413EEC"/>
    <w:rsid w:val="004144B3"/>
    <w:rsid w:val="004145EB"/>
    <w:rsid w:val="004146D6"/>
    <w:rsid w:val="00414C53"/>
    <w:rsid w:val="00415347"/>
    <w:rsid w:val="004156A7"/>
    <w:rsid w:val="0041594B"/>
    <w:rsid w:val="00417692"/>
    <w:rsid w:val="00417725"/>
    <w:rsid w:val="004178A3"/>
    <w:rsid w:val="0042004F"/>
    <w:rsid w:val="00420813"/>
    <w:rsid w:val="004211A8"/>
    <w:rsid w:val="0042134B"/>
    <w:rsid w:val="004213B4"/>
    <w:rsid w:val="004214BA"/>
    <w:rsid w:val="00424429"/>
    <w:rsid w:val="004252C8"/>
    <w:rsid w:val="00425B9B"/>
    <w:rsid w:val="00425E6B"/>
    <w:rsid w:val="0042648B"/>
    <w:rsid w:val="004278D5"/>
    <w:rsid w:val="004309B9"/>
    <w:rsid w:val="00431423"/>
    <w:rsid w:val="0043668D"/>
    <w:rsid w:val="00436A88"/>
    <w:rsid w:val="00437187"/>
    <w:rsid w:val="004403B3"/>
    <w:rsid w:val="004415EE"/>
    <w:rsid w:val="004423BD"/>
    <w:rsid w:val="00442726"/>
    <w:rsid w:val="004427DA"/>
    <w:rsid w:val="00442FD7"/>
    <w:rsid w:val="00443FDD"/>
    <w:rsid w:val="004473DC"/>
    <w:rsid w:val="0045023D"/>
    <w:rsid w:val="00450459"/>
    <w:rsid w:val="00451FF1"/>
    <w:rsid w:val="00454DE8"/>
    <w:rsid w:val="00455BB6"/>
    <w:rsid w:val="00456BE3"/>
    <w:rsid w:val="00457DF9"/>
    <w:rsid w:val="00461779"/>
    <w:rsid w:val="00462ECD"/>
    <w:rsid w:val="00463A74"/>
    <w:rsid w:val="00464B7C"/>
    <w:rsid w:val="00464E70"/>
    <w:rsid w:val="00466DE8"/>
    <w:rsid w:val="00466E2B"/>
    <w:rsid w:val="00467631"/>
    <w:rsid w:val="004707DF"/>
    <w:rsid w:val="0047114C"/>
    <w:rsid w:val="004714E8"/>
    <w:rsid w:val="004739C7"/>
    <w:rsid w:val="00473A85"/>
    <w:rsid w:val="00473B85"/>
    <w:rsid w:val="00474978"/>
    <w:rsid w:val="004755D2"/>
    <w:rsid w:val="00476332"/>
    <w:rsid w:val="00480589"/>
    <w:rsid w:val="00480E86"/>
    <w:rsid w:val="0048126E"/>
    <w:rsid w:val="00481F5D"/>
    <w:rsid w:val="0048289D"/>
    <w:rsid w:val="00482AB7"/>
    <w:rsid w:val="0048310B"/>
    <w:rsid w:val="00484513"/>
    <w:rsid w:val="0048489C"/>
    <w:rsid w:val="00487500"/>
    <w:rsid w:val="00487D65"/>
    <w:rsid w:val="00490553"/>
    <w:rsid w:val="004909F2"/>
    <w:rsid w:val="00492055"/>
    <w:rsid w:val="004927D1"/>
    <w:rsid w:val="00494A18"/>
    <w:rsid w:val="00495DA3"/>
    <w:rsid w:val="00496F4C"/>
    <w:rsid w:val="00497047"/>
    <w:rsid w:val="004A356C"/>
    <w:rsid w:val="004A3E85"/>
    <w:rsid w:val="004A4B2B"/>
    <w:rsid w:val="004A57A2"/>
    <w:rsid w:val="004A6F5F"/>
    <w:rsid w:val="004A73E6"/>
    <w:rsid w:val="004B04FF"/>
    <w:rsid w:val="004B0FED"/>
    <w:rsid w:val="004B19DC"/>
    <w:rsid w:val="004B26A7"/>
    <w:rsid w:val="004B2E48"/>
    <w:rsid w:val="004B78B4"/>
    <w:rsid w:val="004B7967"/>
    <w:rsid w:val="004B7FA8"/>
    <w:rsid w:val="004C157D"/>
    <w:rsid w:val="004C2B1A"/>
    <w:rsid w:val="004C3734"/>
    <w:rsid w:val="004C46DB"/>
    <w:rsid w:val="004C5031"/>
    <w:rsid w:val="004C58DA"/>
    <w:rsid w:val="004D00ED"/>
    <w:rsid w:val="004D03AC"/>
    <w:rsid w:val="004D1CF5"/>
    <w:rsid w:val="004D1DA6"/>
    <w:rsid w:val="004D37C4"/>
    <w:rsid w:val="004D395A"/>
    <w:rsid w:val="004D39D3"/>
    <w:rsid w:val="004D48A6"/>
    <w:rsid w:val="004D528A"/>
    <w:rsid w:val="004D5B89"/>
    <w:rsid w:val="004D6308"/>
    <w:rsid w:val="004D64A2"/>
    <w:rsid w:val="004E04C6"/>
    <w:rsid w:val="004E1311"/>
    <w:rsid w:val="004E19DE"/>
    <w:rsid w:val="004E2783"/>
    <w:rsid w:val="004E2927"/>
    <w:rsid w:val="004E3EC1"/>
    <w:rsid w:val="004E4B23"/>
    <w:rsid w:val="004E62D9"/>
    <w:rsid w:val="004F1222"/>
    <w:rsid w:val="004F3401"/>
    <w:rsid w:val="004F50D5"/>
    <w:rsid w:val="004F5AE8"/>
    <w:rsid w:val="004F5E3F"/>
    <w:rsid w:val="004F6162"/>
    <w:rsid w:val="004F6D37"/>
    <w:rsid w:val="004F707D"/>
    <w:rsid w:val="004F767B"/>
    <w:rsid w:val="005002CF"/>
    <w:rsid w:val="0050093B"/>
    <w:rsid w:val="0050227D"/>
    <w:rsid w:val="0050264A"/>
    <w:rsid w:val="00502ADF"/>
    <w:rsid w:val="00503148"/>
    <w:rsid w:val="00503558"/>
    <w:rsid w:val="005037F3"/>
    <w:rsid w:val="005039A1"/>
    <w:rsid w:val="005042D8"/>
    <w:rsid w:val="005047BA"/>
    <w:rsid w:val="005067E2"/>
    <w:rsid w:val="00513207"/>
    <w:rsid w:val="0051358B"/>
    <w:rsid w:val="005143B3"/>
    <w:rsid w:val="00515298"/>
    <w:rsid w:val="00515391"/>
    <w:rsid w:val="005165A0"/>
    <w:rsid w:val="00517749"/>
    <w:rsid w:val="00520078"/>
    <w:rsid w:val="00520514"/>
    <w:rsid w:val="00520D5D"/>
    <w:rsid w:val="0052338B"/>
    <w:rsid w:val="00524187"/>
    <w:rsid w:val="005267DC"/>
    <w:rsid w:val="00527961"/>
    <w:rsid w:val="00527C9A"/>
    <w:rsid w:val="00527EBC"/>
    <w:rsid w:val="0053050C"/>
    <w:rsid w:val="005344AB"/>
    <w:rsid w:val="00534C9E"/>
    <w:rsid w:val="0053520B"/>
    <w:rsid w:val="00536A93"/>
    <w:rsid w:val="00537F4D"/>
    <w:rsid w:val="00537FB0"/>
    <w:rsid w:val="005411D1"/>
    <w:rsid w:val="00543476"/>
    <w:rsid w:val="005436A2"/>
    <w:rsid w:val="005452B1"/>
    <w:rsid w:val="00545432"/>
    <w:rsid w:val="00546682"/>
    <w:rsid w:val="0054794B"/>
    <w:rsid w:val="00550545"/>
    <w:rsid w:val="005508C0"/>
    <w:rsid w:val="005530FA"/>
    <w:rsid w:val="0055349D"/>
    <w:rsid w:val="00553E72"/>
    <w:rsid w:val="0055565D"/>
    <w:rsid w:val="005571C2"/>
    <w:rsid w:val="0056069F"/>
    <w:rsid w:val="00560923"/>
    <w:rsid w:val="00560A47"/>
    <w:rsid w:val="005611ED"/>
    <w:rsid w:val="00561670"/>
    <w:rsid w:val="0056213B"/>
    <w:rsid w:val="0056221C"/>
    <w:rsid w:val="005622D0"/>
    <w:rsid w:val="0056344E"/>
    <w:rsid w:val="00563BDC"/>
    <w:rsid w:val="00564674"/>
    <w:rsid w:val="005655F2"/>
    <w:rsid w:val="00567404"/>
    <w:rsid w:val="00570666"/>
    <w:rsid w:val="0057090C"/>
    <w:rsid w:val="00571370"/>
    <w:rsid w:val="00572076"/>
    <w:rsid w:val="00575BE3"/>
    <w:rsid w:val="00575DD7"/>
    <w:rsid w:val="0057625B"/>
    <w:rsid w:val="00577A11"/>
    <w:rsid w:val="0058095D"/>
    <w:rsid w:val="00583B17"/>
    <w:rsid w:val="0058453E"/>
    <w:rsid w:val="00584A68"/>
    <w:rsid w:val="00584C9B"/>
    <w:rsid w:val="0058546D"/>
    <w:rsid w:val="00585CDF"/>
    <w:rsid w:val="0058775C"/>
    <w:rsid w:val="00590B8B"/>
    <w:rsid w:val="0059114B"/>
    <w:rsid w:val="00591150"/>
    <w:rsid w:val="005912DA"/>
    <w:rsid w:val="00591460"/>
    <w:rsid w:val="005916B5"/>
    <w:rsid w:val="00591C1F"/>
    <w:rsid w:val="00594435"/>
    <w:rsid w:val="00594559"/>
    <w:rsid w:val="00594A3D"/>
    <w:rsid w:val="00595BA3"/>
    <w:rsid w:val="00595CBB"/>
    <w:rsid w:val="00596C72"/>
    <w:rsid w:val="00597F84"/>
    <w:rsid w:val="005A0D3E"/>
    <w:rsid w:val="005A0D3F"/>
    <w:rsid w:val="005A0EFA"/>
    <w:rsid w:val="005A1339"/>
    <w:rsid w:val="005A4E18"/>
    <w:rsid w:val="005A5401"/>
    <w:rsid w:val="005A6D1D"/>
    <w:rsid w:val="005B15D1"/>
    <w:rsid w:val="005B1F2C"/>
    <w:rsid w:val="005B541A"/>
    <w:rsid w:val="005B6487"/>
    <w:rsid w:val="005B78D4"/>
    <w:rsid w:val="005B7916"/>
    <w:rsid w:val="005B7D0F"/>
    <w:rsid w:val="005C06F4"/>
    <w:rsid w:val="005C093C"/>
    <w:rsid w:val="005C48D5"/>
    <w:rsid w:val="005C4938"/>
    <w:rsid w:val="005C4CBA"/>
    <w:rsid w:val="005C51E3"/>
    <w:rsid w:val="005C5558"/>
    <w:rsid w:val="005C6DA3"/>
    <w:rsid w:val="005C79A5"/>
    <w:rsid w:val="005D0123"/>
    <w:rsid w:val="005D03F5"/>
    <w:rsid w:val="005D0834"/>
    <w:rsid w:val="005D0B2E"/>
    <w:rsid w:val="005D1D9A"/>
    <w:rsid w:val="005D26D0"/>
    <w:rsid w:val="005D344D"/>
    <w:rsid w:val="005D6CB2"/>
    <w:rsid w:val="005D78FE"/>
    <w:rsid w:val="005E031A"/>
    <w:rsid w:val="005E0584"/>
    <w:rsid w:val="005E0824"/>
    <w:rsid w:val="005E0ADB"/>
    <w:rsid w:val="005E1BB3"/>
    <w:rsid w:val="005E246D"/>
    <w:rsid w:val="005E3008"/>
    <w:rsid w:val="005E3B93"/>
    <w:rsid w:val="005E49B7"/>
    <w:rsid w:val="005E4F06"/>
    <w:rsid w:val="005E687A"/>
    <w:rsid w:val="005E6E4D"/>
    <w:rsid w:val="005F0766"/>
    <w:rsid w:val="005F1384"/>
    <w:rsid w:val="005F139D"/>
    <w:rsid w:val="005F22EE"/>
    <w:rsid w:val="005F3A3D"/>
    <w:rsid w:val="005F3F0D"/>
    <w:rsid w:val="005F40BD"/>
    <w:rsid w:val="005F5F43"/>
    <w:rsid w:val="005F73AD"/>
    <w:rsid w:val="006006CB"/>
    <w:rsid w:val="0060127F"/>
    <w:rsid w:val="00601284"/>
    <w:rsid w:val="006012A6"/>
    <w:rsid w:val="00601344"/>
    <w:rsid w:val="0060242E"/>
    <w:rsid w:val="006027CA"/>
    <w:rsid w:val="00603A15"/>
    <w:rsid w:val="006048D8"/>
    <w:rsid w:val="00604EA0"/>
    <w:rsid w:val="00605521"/>
    <w:rsid w:val="00605E83"/>
    <w:rsid w:val="006063A4"/>
    <w:rsid w:val="00610C51"/>
    <w:rsid w:val="00610D25"/>
    <w:rsid w:val="0061109E"/>
    <w:rsid w:val="00611539"/>
    <w:rsid w:val="006128B6"/>
    <w:rsid w:val="00614293"/>
    <w:rsid w:val="006145DA"/>
    <w:rsid w:val="006148C1"/>
    <w:rsid w:val="00614B71"/>
    <w:rsid w:val="00616D73"/>
    <w:rsid w:val="00617993"/>
    <w:rsid w:val="006225F0"/>
    <w:rsid w:val="006229A9"/>
    <w:rsid w:val="0062344C"/>
    <w:rsid w:val="00624237"/>
    <w:rsid w:val="00625C1E"/>
    <w:rsid w:val="00626EB4"/>
    <w:rsid w:val="006274A1"/>
    <w:rsid w:val="00627CA1"/>
    <w:rsid w:val="00627CDC"/>
    <w:rsid w:val="0063148B"/>
    <w:rsid w:val="006319ED"/>
    <w:rsid w:val="00631D98"/>
    <w:rsid w:val="00631EDC"/>
    <w:rsid w:val="006321EE"/>
    <w:rsid w:val="00632937"/>
    <w:rsid w:val="00633463"/>
    <w:rsid w:val="00633AAC"/>
    <w:rsid w:val="00634C9B"/>
    <w:rsid w:val="00634DA2"/>
    <w:rsid w:val="00636035"/>
    <w:rsid w:val="00636A7E"/>
    <w:rsid w:val="006407D3"/>
    <w:rsid w:val="00640A02"/>
    <w:rsid w:val="00640FDB"/>
    <w:rsid w:val="00641FDA"/>
    <w:rsid w:val="00644327"/>
    <w:rsid w:val="00644997"/>
    <w:rsid w:val="00647ECC"/>
    <w:rsid w:val="006515C6"/>
    <w:rsid w:val="006519B7"/>
    <w:rsid w:val="00651A4A"/>
    <w:rsid w:val="00652849"/>
    <w:rsid w:val="00653EB0"/>
    <w:rsid w:val="006542A0"/>
    <w:rsid w:val="00654FDD"/>
    <w:rsid w:val="0065537B"/>
    <w:rsid w:val="0065561A"/>
    <w:rsid w:val="00655D41"/>
    <w:rsid w:val="00655FCB"/>
    <w:rsid w:val="0065653D"/>
    <w:rsid w:val="00656EDB"/>
    <w:rsid w:val="00657421"/>
    <w:rsid w:val="006575A4"/>
    <w:rsid w:val="0066166B"/>
    <w:rsid w:val="006630BD"/>
    <w:rsid w:val="00663801"/>
    <w:rsid w:val="0066396A"/>
    <w:rsid w:val="00663DBF"/>
    <w:rsid w:val="006658EB"/>
    <w:rsid w:val="006706C8"/>
    <w:rsid w:val="00670DF6"/>
    <w:rsid w:val="00670FF2"/>
    <w:rsid w:val="00671EA2"/>
    <w:rsid w:val="006723A4"/>
    <w:rsid w:val="00674AED"/>
    <w:rsid w:val="0067654E"/>
    <w:rsid w:val="006775DC"/>
    <w:rsid w:val="006804AA"/>
    <w:rsid w:val="00680E73"/>
    <w:rsid w:val="006811A4"/>
    <w:rsid w:val="0068190C"/>
    <w:rsid w:val="0068236B"/>
    <w:rsid w:val="00682B40"/>
    <w:rsid w:val="00682BAE"/>
    <w:rsid w:val="00683C53"/>
    <w:rsid w:val="00683FC9"/>
    <w:rsid w:val="00685106"/>
    <w:rsid w:val="00686129"/>
    <w:rsid w:val="006861D7"/>
    <w:rsid w:val="006862B4"/>
    <w:rsid w:val="00686B92"/>
    <w:rsid w:val="006878EF"/>
    <w:rsid w:val="006911AA"/>
    <w:rsid w:val="00692AE3"/>
    <w:rsid w:val="00692C39"/>
    <w:rsid w:val="00692E80"/>
    <w:rsid w:val="00692F09"/>
    <w:rsid w:val="006946DF"/>
    <w:rsid w:val="006951BF"/>
    <w:rsid w:val="006951CC"/>
    <w:rsid w:val="00695AD7"/>
    <w:rsid w:val="006966D1"/>
    <w:rsid w:val="00696F38"/>
    <w:rsid w:val="0069730F"/>
    <w:rsid w:val="00697AAE"/>
    <w:rsid w:val="00697B47"/>
    <w:rsid w:val="006A0056"/>
    <w:rsid w:val="006A235B"/>
    <w:rsid w:val="006A23EA"/>
    <w:rsid w:val="006A41B1"/>
    <w:rsid w:val="006A47D7"/>
    <w:rsid w:val="006A5DBD"/>
    <w:rsid w:val="006A631B"/>
    <w:rsid w:val="006B07F8"/>
    <w:rsid w:val="006B182B"/>
    <w:rsid w:val="006B1EDB"/>
    <w:rsid w:val="006B3082"/>
    <w:rsid w:val="006B3789"/>
    <w:rsid w:val="006B3D4D"/>
    <w:rsid w:val="006B3E5C"/>
    <w:rsid w:val="006B42AA"/>
    <w:rsid w:val="006B4A0E"/>
    <w:rsid w:val="006B4C85"/>
    <w:rsid w:val="006B5858"/>
    <w:rsid w:val="006B59EC"/>
    <w:rsid w:val="006B699C"/>
    <w:rsid w:val="006B71AF"/>
    <w:rsid w:val="006C2589"/>
    <w:rsid w:val="006C2AB4"/>
    <w:rsid w:val="006C4B8F"/>
    <w:rsid w:val="006C4F7D"/>
    <w:rsid w:val="006C5405"/>
    <w:rsid w:val="006C56D5"/>
    <w:rsid w:val="006C6736"/>
    <w:rsid w:val="006C7580"/>
    <w:rsid w:val="006D21FD"/>
    <w:rsid w:val="006D3322"/>
    <w:rsid w:val="006D4239"/>
    <w:rsid w:val="006D5B27"/>
    <w:rsid w:val="006D66C6"/>
    <w:rsid w:val="006D79E0"/>
    <w:rsid w:val="006D7C89"/>
    <w:rsid w:val="006D7DBA"/>
    <w:rsid w:val="006E02A5"/>
    <w:rsid w:val="006E03D7"/>
    <w:rsid w:val="006E0712"/>
    <w:rsid w:val="006E09A8"/>
    <w:rsid w:val="006E15DF"/>
    <w:rsid w:val="006E4FA8"/>
    <w:rsid w:val="006E6766"/>
    <w:rsid w:val="006E7695"/>
    <w:rsid w:val="006E7A0A"/>
    <w:rsid w:val="006E7D93"/>
    <w:rsid w:val="006F22C6"/>
    <w:rsid w:val="006F2911"/>
    <w:rsid w:val="006F45E1"/>
    <w:rsid w:val="006F597E"/>
    <w:rsid w:val="006F5AEF"/>
    <w:rsid w:val="006F5C0A"/>
    <w:rsid w:val="006F5DB9"/>
    <w:rsid w:val="006F6CDC"/>
    <w:rsid w:val="0070114C"/>
    <w:rsid w:val="0070131E"/>
    <w:rsid w:val="00701D0F"/>
    <w:rsid w:val="00701DB5"/>
    <w:rsid w:val="00704D91"/>
    <w:rsid w:val="007064AA"/>
    <w:rsid w:val="00707718"/>
    <w:rsid w:val="00711418"/>
    <w:rsid w:val="00712210"/>
    <w:rsid w:val="00712313"/>
    <w:rsid w:val="00712C94"/>
    <w:rsid w:val="00713030"/>
    <w:rsid w:val="0071516C"/>
    <w:rsid w:val="007162E4"/>
    <w:rsid w:val="00716BE0"/>
    <w:rsid w:val="0071760A"/>
    <w:rsid w:val="00720380"/>
    <w:rsid w:val="00721021"/>
    <w:rsid w:val="0072128E"/>
    <w:rsid w:val="00721A8E"/>
    <w:rsid w:val="00723A5C"/>
    <w:rsid w:val="00724C42"/>
    <w:rsid w:val="00724E4C"/>
    <w:rsid w:val="007257B0"/>
    <w:rsid w:val="00725937"/>
    <w:rsid w:val="00730586"/>
    <w:rsid w:val="00731008"/>
    <w:rsid w:val="00731AB9"/>
    <w:rsid w:val="00731FA6"/>
    <w:rsid w:val="00732058"/>
    <w:rsid w:val="0073346E"/>
    <w:rsid w:val="00733AD1"/>
    <w:rsid w:val="00733DA8"/>
    <w:rsid w:val="00733EAC"/>
    <w:rsid w:val="00734701"/>
    <w:rsid w:val="0074057E"/>
    <w:rsid w:val="0074347F"/>
    <w:rsid w:val="00743D28"/>
    <w:rsid w:val="00744165"/>
    <w:rsid w:val="0074539F"/>
    <w:rsid w:val="00746ECA"/>
    <w:rsid w:val="007474BD"/>
    <w:rsid w:val="00750D95"/>
    <w:rsid w:val="00751318"/>
    <w:rsid w:val="00751BEA"/>
    <w:rsid w:val="00752EBC"/>
    <w:rsid w:val="00753333"/>
    <w:rsid w:val="007534FC"/>
    <w:rsid w:val="00753526"/>
    <w:rsid w:val="00754573"/>
    <w:rsid w:val="00754E00"/>
    <w:rsid w:val="00755C16"/>
    <w:rsid w:val="00756536"/>
    <w:rsid w:val="0075680D"/>
    <w:rsid w:val="00756C28"/>
    <w:rsid w:val="00760BA7"/>
    <w:rsid w:val="00761B5E"/>
    <w:rsid w:val="00761E0A"/>
    <w:rsid w:val="00764CD3"/>
    <w:rsid w:val="0076519B"/>
    <w:rsid w:val="007655D4"/>
    <w:rsid w:val="00765D7E"/>
    <w:rsid w:val="00771118"/>
    <w:rsid w:val="007739CF"/>
    <w:rsid w:val="007743FD"/>
    <w:rsid w:val="00774D70"/>
    <w:rsid w:val="00775FF3"/>
    <w:rsid w:val="00776F3D"/>
    <w:rsid w:val="007773F5"/>
    <w:rsid w:val="00781136"/>
    <w:rsid w:val="00781598"/>
    <w:rsid w:val="007844D2"/>
    <w:rsid w:val="007863CE"/>
    <w:rsid w:val="00787C44"/>
    <w:rsid w:val="0079027B"/>
    <w:rsid w:val="00791DBC"/>
    <w:rsid w:val="00792328"/>
    <w:rsid w:val="00794B2A"/>
    <w:rsid w:val="007966F6"/>
    <w:rsid w:val="00797860"/>
    <w:rsid w:val="007A04D0"/>
    <w:rsid w:val="007A05DC"/>
    <w:rsid w:val="007A2888"/>
    <w:rsid w:val="007A2A60"/>
    <w:rsid w:val="007A62B8"/>
    <w:rsid w:val="007A67F4"/>
    <w:rsid w:val="007A78C3"/>
    <w:rsid w:val="007B043F"/>
    <w:rsid w:val="007B1079"/>
    <w:rsid w:val="007B2866"/>
    <w:rsid w:val="007B4C1A"/>
    <w:rsid w:val="007B5391"/>
    <w:rsid w:val="007B606C"/>
    <w:rsid w:val="007B6320"/>
    <w:rsid w:val="007B7475"/>
    <w:rsid w:val="007B7BB0"/>
    <w:rsid w:val="007C02E5"/>
    <w:rsid w:val="007C093D"/>
    <w:rsid w:val="007C09DD"/>
    <w:rsid w:val="007C0A73"/>
    <w:rsid w:val="007C0F82"/>
    <w:rsid w:val="007C1F54"/>
    <w:rsid w:val="007C462F"/>
    <w:rsid w:val="007C4BA2"/>
    <w:rsid w:val="007C543D"/>
    <w:rsid w:val="007D08DD"/>
    <w:rsid w:val="007D28FB"/>
    <w:rsid w:val="007D3C96"/>
    <w:rsid w:val="007D4105"/>
    <w:rsid w:val="007D7628"/>
    <w:rsid w:val="007D7904"/>
    <w:rsid w:val="007E0066"/>
    <w:rsid w:val="007E2493"/>
    <w:rsid w:val="007E2D04"/>
    <w:rsid w:val="007E2E8A"/>
    <w:rsid w:val="007E2EC3"/>
    <w:rsid w:val="007E2F21"/>
    <w:rsid w:val="007E39F6"/>
    <w:rsid w:val="007E65B3"/>
    <w:rsid w:val="007F0356"/>
    <w:rsid w:val="007F0A54"/>
    <w:rsid w:val="007F0BDA"/>
    <w:rsid w:val="007F0D6E"/>
    <w:rsid w:val="007F1658"/>
    <w:rsid w:val="007F1F4F"/>
    <w:rsid w:val="007F25F4"/>
    <w:rsid w:val="007F2763"/>
    <w:rsid w:val="007F314F"/>
    <w:rsid w:val="007F3313"/>
    <w:rsid w:val="007F395C"/>
    <w:rsid w:val="007F6947"/>
    <w:rsid w:val="008007E0"/>
    <w:rsid w:val="00802557"/>
    <w:rsid w:val="00807625"/>
    <w:rsid w:val="00807C1E"/>
    <w:rsid w:val="00810FED"/>
    <w:rsid w:val="00811FE6"/>
    <w:rsid w:val="00812E51"/>
    <w:rsid w:val="00815067"/>
    <w:rsid w:val="008165AF"/>
    <w:rsid w:val="0081661B"/>
    <w:rsid w:val="00816A58"/>
    <w:rsid w:val="00816FE3"/>
    <w:rsid w:val="00820C78"/>
    <w:rsid w:val="00821B5E"/>
    <w:rsid w:val="008233C6"/>
    <w:rsid w:val="00823D8C"/>
    <w:rsid w:val="00825691"/>
    <w:rsid w:val="00825BE8"/>
    <w:rsid w:val="00830183"/>
    <w:rsid w:val="0083023F"/>
    <w:rsid w:val="00830729"/>
    <w:rsid w:val="00830DEB"/>
    <w:rsid w:val="00831935"/>
    <w:rsid w:val="00832B40"/>
    <w:rsid w:val="008363F2"/>
    <w:rsid w:val="00837CA2"/>
    <w:rsid w:val="00842383"/>
    <w:rsid w:val="0084484A"/>
    <w:rsid w:val="008454AD"/>
    <w:rsid w:val="008465E4"/>
    <w:rsid w:val="008500CC"/>
    <w:rsid w:val="0085146C"/>
    <w:rsid w:val="00852DAE"/>
    <w:rsid w:val="0085378B"/>
    <w:rsid w:val="008552AD"/>
    <w:rsid w:val="008554A1"/>
    <w:rsid w:val="00855548"/>
    <w:rsid w:val="00855D03"/>
    <w:rsid w:val="00856156"/>
    <w:rsid w:val="0085735E"/>
    <w:rsid w:val="0086172C"/>
    <w:rsid w:val="008621FD"/>
    <w:rsid w:val="0086322A"/>
    <w:rsid w:val="0086350D"/>
    <w:rsid w:val="008646EF"/>
    <w:rsid w:val="00864788"/>
    <w:rsid w:val="00864B90"/>
    <w:rsid w:val="008670A9"/>
    <w:rsid w:val="00867BAD"/>
    <w:rsid w:val="0087026B"/>
    <w:rsid w:val="00871811"/>
    <w:rsid w:val="008731AC"/>
    <w:rsid w:val="00873642"/>
    <w:rsid w:val="00874D69"/>
    <w:rsid w:val="00875C36"/>
    <w:rsid w:val="00875C4E"/>
    <w:rsid w:val="00876FF1"/>
    <w:rsid w:val="00877F39"/>
    <w:rsid w:val="008821AA"/>
    <w:rsid w:val="00883A1E"/>
    <w:rsid w:val="00885099"/>
    <w:rsid w:val="008851E1"/>
    <w:rsid w:val="00885673"/>
    <w:rsid w:val="00886798"/>
    <w:rsid w:val="00886C49"/>
    <w:rsid w:val="00886DD3"/>
    <w:rsid w:val="00887E6F"/>
    <w:rsid w:val="00890247"/>
    <w:rsid w:val="00890A82"/>
    <w:rsid w:val="00890EB9"/>
    <w:rsid w:val="00891353"/>
    <w:rsid w:val="00893ADB"/>
    <w:rsid w:val="008942E8"/>
    <w:rsid w:val="008954FC"/>
    <w:rsid w:val="0089576B"/>
    <w:rsid w:val="008971A2"/>
    <w:rsid w:val="00897489"/>
    <w:rsid w:val="00897E09"/>
    <w:rsid w:val="00897E1A"/>
    <w:rsid w:val="008A1F63"/>
    <w:rsid w:val="008A280A"/>
    <w:rsid w:val="008A3314"/>
    <w:rsid w:val="008A3590"/>
    <w:rsid w:val="008A4760"/>
    <w:rsid w:val="008A6A6F"/>
    <w:rsid w:val="008A7080"/>
    <w:rsid w:val="008A7FA6"/>
    <w:rsid w:val="008B1CDA"/>
    <w:rsid w:val="008B491A"/>
    <w:rsid w:val="008B4A83"/>
    <w:rsid w:val="008B54DC"/>
    <w:rsid w:val="008B600B"/>
    <w:rsid w:val="008B6CC8"/>
    <w:rsid w:val="008C0EBB"/>
    <w:rsid w:val="008C1B27"/>
    <w:rsid w:val="008C2DEA"/>
    <w:rsid w:val="008C315A"/>
    <w:rsid w:val="008C34A7"/>
    <w:rsid w:val="008C3735"/>
    <w:rsid w:val="008C3E4F"/>
    <w:rsid w:val="008C5EDE"/>
    <w:rsid w:val="008D1B73"/>
    <w:rsid w:val="008D2819"/>
    <w:rsid w:val="008D32B4"/>
    <w:rsid w:val="008E13EB"/>
    <w:rsid w:val="008E28BE"/>
    <w:rsid w:val="008E2B68"/>
    <w:rsid w:val="008E2C79"/>
    <w:rsid w:val="008E37E7"/>
    <w:rsid w:val="008E3D72"/>
    <w:rsid w:val="008E4FF9"/>
    <w:rsid w:val="008E6AA5"/>
    <w:rsid w:val="008E7DDD"/>
    <w:rsid w:val="008E7F8F"/>
    <w:rsid w:val="008F0905"/>
    <w:rsid w:val="008F363D"/>
    <w:rsid w:val="008F3767"/>
    <w:rsid w:val="008F44BA"/>
    <w:rsid w:val="008F481B"/>
    <w:rsid w:val="008F4870"/>
    <w:rsid w:val="008F6F89"/>
    <w:rsid w:val="008F71DF"/>
    <w:rsid w:val="008F79EC"/>
    <w:rsid w:val="00900B1D"/>
    <w:rsid w:val="009015F0"/>
    <w:rsid w:val="00901648"/>
    <w:rsid w:val="009017C8"/>
    <w:rsid w:val="00901A10"/>
    <w:rsid w:val="0090230B"/>
    <w:rsid w:val="00903193"/>
    <w:rsid w:val="00903803"/>
    <w:rsid w:val="00903955"/>
    <w:rsid w:val="00904281"/>
    <w:rsid w:val="00906D2C"/>
    <w:rsid w:val="00907E1D"/>
    <w:rsid w:val="0091043B"/>
    <w:rsid w:val="00911074"/>
    <w:rsid w:val="0091150F"/>
    <w:rsid w:val="00911D4C"/>
    <w:rsid w:val="00911EEB"/>
    <w:rsid w:val="00911F50"/>
    <w:rsid w:val="009129EB"/>
    <w:rsid w:val="00913D68"/>
    <w:rsid w:val="009159E8"/>
    <w:rsid w:val="0091686F"/>
    <w:rsid w:val="009169FE"/>
    <w:rsid w:val="00916C4E"/>
    <w:rsid w:val="009171BB"/>
    <w:rsid w:val="00917AC4"/>
    <w:rsid w:val="00921057"/>
    <w:rsid w:val="0092583C"/>
    <w:rsid w:val="0092636D"/>
    <w:rsid w:val="00926745"/>
    <w:rsid w:val="00926BCB"/>
    <w:rsid w:val="00926C27"/>
    <w:rsid w:val="00927204"/>
    <w:rsid w:val="00930515"/>
    <w:rsid w:val="00930908"/>
    <w:rsid w:val="0093101D"/>
    <w:rsid w:val="009317A0"/>
    <w:rsid w:val="00931C70"/>
    <w:rsid w:val="00931C9A"/>
    <w:rsid w:val="00932428"/>
    <w:rsid w:val="00933495"/>
    <w:rsid w:val="00940F5D"/>
    <w:rsid w:val="00940FEB"/>
    <w:rsid w:val="00941732"/>
    <w:rsid w:val="00942737"/>
    <w:rsid w:val="0094282B"/>
    <w:rsid w:val="00943E00"/>
    <w:rsid w:val="00943FAC"/>
    <w:rsid w:val="00944857"/>
    <w:rsid w:val="00945D6D"/>
    <w:rsid w:val="00947163"/>
    <w:rsid w:val="00950171"/>
    <w:rsid w:val="009502A6"/>
    <w:rsid w:val="00953750"/>
    <w:rsid w:val="00953CF8"/>
    <w:rsid w:val="00953F86"/>
    <w:rsid w:val="009545E9"/>
    <w:rsid w:val="00955247"/>
    <w:rsid w:val="00955929"/>
    <w:rsid w:val="00955C23"/>
    <w:rsid w:val="0095690A"/>
    <w:rsid w:val="009572E8"/>
    <w:rsid w:val="009607A6"/>
    <w:rsid w:val="00960FDD"/>
    <w:rsid w:val="00961261"/>
    <w:rsid w:val="009620F4"/>
    <w:rsid w:val="00964598"/>
    <w:rsid w:val="00965B8D"/>
    <w:rsid w:val="00965CBB"/>
    <w:rsid w:val="0096799A"/>
    <w:rsid w:val="00971CA9"/>
    <w:rsid w:val="00973DD3"/>
    <w:rsid w:val="00974BBD"/>
    <w:rsid w:val="00974BC9"/>
    <w:rsid w:val="009750D9"/>
    <w:rsid w:val="0097547A"/>
    <w:rsid w:val="00975CB7"/>
    <w:rsid w:val="009768DB"/>
    <w:rsid w:val="00976C88"/>
    <w:rsid w:val="00977BA1"/>
    <w:rsid w:val="0098016E"/>
    <w:rsid w:val="00981974"/>
    <w:rsid w:val="00981E00"/>
    <w:rsid w:val="009826E3"/>
    <w:rsid w:val="00983151"/>
    <w:rsid w:val="0098656F"/>
    <w:rsid w:val="00986BAF"/>
    <w:rsid w:val="0098788D"/>
    <w:rsid w:val="009906AB"/>
    <w:rsid w:val="00992383"/>
    <w:rsid w:val="00993A8C"/>
    <w:rsid w:val="00994677"/>
    <w:rsid w:val="00996CB6"/>
    <w:rsid w:val="009A0336"/>
    <w:rsid w:val="009A0D56"/>
    <w:rsid w:val="009A1A4B"/>
    <w:rsid w:val="009A257C"/>
    <w:rsid w:val="009A4261"/>
    <w:rsid w:val="009A5370"/>
    <w:rsid w:val="009A614E"/>
    <w:rsid w:val="009A7E02"/>
    <w:rsid w:val="009B01D3"/>
    <w:rsid w:val="009B04AA"/>
    <w:rsid w:val="009B0BED"/>
    <w:rsid w:val="009B288C"/>
    <w:rsid w:val="009B304F"/>
    <w:rsid w:val="009B5065"/>
    <w:rsid w:val="009B52FC"/>
    <w:rsid w:val="009B5F25"/>
    <w:rsid w:val="009C01F8"/>
    <w:rsid w:val="009C0D07"/>
    <w:rsid w:val="009C38B5"/>
    <w:rsid w:val="009C3B17"/>
    <w:rsid w:val="009C43D0"/>
    <w:rsid w:val="009C5F41"/>
    <w:rsid w:val="009D15A5"/>
    <w:rsid w:val="009D271F"/>
    <w:rsid w:val="009D2E98"/>
    <w:rsid w:val="009D714A"/>
    <w:rsid w:val="009D7B4F"/>
    <w:rsid w:val="009E03BD"/>
    <w:rsid w:val="009E288E"/>
    <w:rsid w:val="009E3E10"/>
    <w:rsid w:val="009E4A05"/>
    <w:rsid w:val="009E5EE2"/>
    <w:rsid w:val="009E7F86"/>
    <w:rsid w:val="009F008A"/>
    <w:rsid w:val="009F1CA7"/>
    <w:rsid w:val="009F1F4C"/>
    <w:rsid w:val="009F3CB4"/>
    <w:rsid w:val="009F59DA"/>
    <w:rsid w:val="009F624E"/>
    <w:rsid w:val="009F7A0B"/>
    <w:rsid w:val="00A00A3B"/>
    <w:rsid w:val="00A00D33"/>
    <w:rsid w:val="00A00F3D"/>
    <w:rsid w:val="00A01E7E"/>
    <w:rsid w:val="00A0385A"/>
    <w:rsid w:val="00A0488E"/>
    <w:rsid w:val="00A05E74"/>
    <w:rsid w:val="00A06617"/>
    <w:rsid w:val="00A10C29"/>
    <w:rsid w:val="00A10FD4"/>
    <w:rsid w:val="00A12780"/>
    <w:rsid w:val="00A1423E"/>
    <w:rsid w:val="00A15426"/>
    <w:rsid w:val="00A15DA0"/>
    <w:rsid w:val="00A17055"/>
    <w:rsid w:val="00A17B47"/>
    <w:rsid w:val="00A17B70"/>
    <w:rsid w:val="00A206EC"/>
    <w:rsid w:val="00A2415C"/>
    <w:rsid w:val="00A2574A"/>
    <w:rsid w:val="00A2654A"/>
    <w:rsid w:val="00A265D7"/>
    <w:rsid w:val="00A26DE1"/>
    <w:rsid w:val="00A27EFC"/>
    <w:rsid w:val="00A31B0B"/>
    <w:rsid w:val="00A33BCA"/>
    <w:rsid w:val="00A35CE3"/>
    <w:rsid w:val="00A361B6"/>
    <w:rsid w:val="00A36658"/>
    <w:rsid w:val="00A36CD1"/>
    <w:rsid w:val="00A36D9B"/>
    <w:rsid w:val="00A37149"/>
    <w:rsid w:val="00A37BEC"/>
    <w:rsid w:val="00A40BCF"/>
    <w:rsid w:val="00A41B22"/>
    <w:rsid w:val="00A42209"/>
    <w:rsid w:val="00A456F2"/>
    <w:rsid w:val="00A469F4"/>
    <w:rsid w:val="00A46C0C"/>
    <w:rsid w:val="00A47159"/>
    <w:rsid w:val="00A4797E"/>
    <w:rsid w:val="00A50098"/>
    <w:rsid w:val="00A51F92"/>
    <w:rsid w:val="00A5262A"/>
    <w:rsid w:val="00A52F12"/>
    <w:rsid w:val="00A5303F"/>
    <w:rsid w:val="00A53681"/>
    <w:rsid w:val="00A55F5C"/>
    <w:rsid w:val="00A5691A"/>
    <w:rsid w:val="00A57853"/>
    <w:rsid w:val="00A611F0"/>
    <w:rsid w:val="00A62C53"/>
    <w:rsid w:val="00A63955"/>
    <w:rsid w:val="00A63B79"/>
    <w:rsid w:val="00A65F05"/>
    <w:rsid w:val="00A662AE"/>
    <w:rsid w:val="00A66BBF"/>
    <w:rsid w:val="00A67FE7"/>
    <w:rsid w:val="00A704B7"/>
    <w:rsid w:val="00A71008"/>
    <w:rsid w:val="00A711B1"/>
    <w:rsid w:val="00A713F2"/>
    <w:rsid w:val="00A722C3"/>
    <w:rsid w:val="00A72407"/>
    <w:rsid w:val="00A74374"/>
    <w:rsid w:val="00A750DE"/>
    <w:rsid w:val="00A757B9"/>
    <w:rsid w:val="00A76787"/>
    <w:rsid w:val="00A772D3"/>
    <w:rsid w:val="00A81047"/>
    <w:rsid w:val="00A81365"/>
    <w:rsid w:val="00A82760"/>
    <w:rsid w:val="00A84535"/>
    <w:rsid w:val="00A85667"/>
    <w:rsid w:val="00A864EA"/>
    <w:rsid w:val="00A8671E"/>
    <w:rsid w:val="00A8764F"/>
    <w:rsid w:val="00A87A08"/>
    <w:rsid w:val="00A90C3A"/>
    <w:rsid w:val="00A91610"/>
    <w:rsid w:val="00A92AB1"/>
    <w:rsid w:val="00A94E02"/>
    <w:rsid w:val="00A95121"/>
    <w:rsid w:val="00A9563E"/>
    <w:rsid w:val="00A95818"/>
    <w:rsid w:val="00A96272"/>
    <w:rsid w:val="00A96431"/>
    <w:rsid w:val="00A968D6"/>
    <w:rsid w:val="00AA4639"/>
    <w:rsid w:val="00AA644C"/>
    <w:rsid w:val="00AA7450"/>
    <w:rsid w:val="00AB057E"/>
    <w:rsid w:val="00AB0AD3"/>
    <w:rsid w:val="00AB16E6"/>
    <w:rsid w:val="00AB185F"/>
    <w:rsid w:val="00AB1B3E"/>
    <w:rsid w:val="00AB2BA7"/>
    <w:rsid w:val="00AB3191"/>
    <w:rsid w:val="00AB455C"/>
    <w:rsid w:val="00AB4847"/>
    <w:rsid w:val="00AB4902"/>
    <w:rsid w:val="00AB4A4B"/>
    <w:rsid w:val="00AB5746"/>
    <w:rsid w:val="00AB575D"/>
    <w:rsid w:val="00AB7E1B"/>
    <w:rsid w:val="00AC2675"/>
    <w:rsid w:val="00AC34D9"/>
    <w:rsid w:val="00AC3820"/>
    <w:rsid w:val="00AC4706"/>
    <w:rsid w:val="00AC5684"/>
    <w:rsid w:val="00AC568D"/>
    <w:rsid w:val="00AC6507"/>
    <w:rsid w:val="00AC657A"/>
    <w:rsid w:val="00AC7BAF"/>
    <w:rsid w:val="00AD0773"/>
    <w:rsid w:val="00AD1FA3"/>
    <w:rsid w:val="00AD28A0"/>
    <w:rsid w:val="00AD2C42"/>
    <w:rsid w:val="00AD37A9"/>
    <w:rsid w:val="00AD4C07"/>
    <w:rsid w:val="00AD7276"/>
    <w:rsid w:val="00AE1AB1"/>
    <w:rsid w:val="00AE5D56"/>
    <w:rsid w:val="00AE6CBB"/>
    <w:rsid w:val="00AF051C"/>
    <w:rsid w:val="00AF1B80"/>
    <w:rsid w:val="00AF3347"/>
    <w:rsid w:val="00AF44C3"/>
    <w:rsid w:val="00B00FBE"/>
    <w:rsid w:val="00B0118F"/>
    <w:rsid w:val="00B02053"/>
    <w:rsid w:val="00B0230A"/>
    <w:rsid w:val="00B03A0B"/>
    <w:rsid w:val="00B05F20"/>
    <w:rsid w:val="00B0617B"/>
    <w:rsid w:val="00B06F17"/>
    <w:rsid w:val="00B10849"/>
    <w:rsid w:val="00B117D8"/>
    <w:rsid w:val="00B11C37"/>
    <w:rsid w:val="00B14F4E"/>
    <w:rsid w:val="00B15337"/>
    <w:rsid w:val="00B1564A"/>
    <w:rsid w:val="00B15793"/>
    <w:rsid w:val="00B16636"/>
    <w:rsid w:val="00B1680D"/>
    <w:rsid w:val="00B170C3"/>
    <w:rsid w:val="00B203A1"/>
    <w:rsid w:val="00B213C8"/>
    <w:rsid w:val="00B21BAB"/>
    <w:rsid w:val="00B22E86"/>
    <w:rsid w:val="00B23077"/>
    <w:rsid w:val="00B24925"/>
    <w:rsid w:val="00B25F2F"/>
    <w:rsid w:val="00B26486"/>
    <w:rsid w:val="00B26F46"/>
    <w:rsid w:val="00B27A5C"/>
    <w:rsid w:val="00B30126"/>
    <w:rsid w:val="00B30969"/>
    <w:rsid w:val="00B32017"/>
    <w:rsid w:val="00B3203D"/>
    <w:rsid w:val="00B32254"/>
    <w:rsid w:val="00B3311E"/>
    <w:rsid w:val="00B3353F"/>
    <w:rsid w:val="00B33A41"/>
    <w:rsid w:val="00B33B9C"/>
    <w:rsid w:val="00B33C8E"/>
    <w:rsid w:val="00B340D7"/>
    <w:rsid w:val="00B36942"/>
    <w:rsid w:val="00B377B8"/>
    <w:rsid w:val="00B37D7D"/>
    <w:rsid w:val="00B41470"/>
    <w:rsid w:val="00B41600"/>
    <w:rsid w:val="00B418B6"/>
    <w:rsid w:val="00B4194D"/>
    <w:rsid w:val="00B42B25"/>
    <w:rsid w:val="00B42F9B"/>
    <w:rsid w:val="00B435F1"/>
    <w:rsid w:val="00B46AFF"/>
    <w:rsid w:val="00B46DF1"/>
    <w:rsid w:val="00B47E03"/>
    <w:rsid w:val="00B5044B"/>
    <w:rsid w:val="00B51374"/>
    <w:rsid w:val="00B52067"/>
    <w:rsid w:val="00B53779"/>
    <w:rsid w:val="00B55653"/>
    <w:rsid w:val="00B55B0A"/>
    <w:rsid w:val="00B56270"/>
    <w:rsid w:val="00B569D6"/>
    <w:rsid w:val="00B61583"/>
    <w:rsid w:val="00B61DFE"/>
    <w:rsid w:val="00B62A91"/>
    <w:rsid w:val="00B62BA2"/>
    <w:rsid w:val="00B62E71"/>
    <w:rsid w:val="00B646DC"/>
    <w:rsid w:val="00B6501B"/>
    <w:rsid w:val="00B66360"/>
    <w:rsid w:val="00B66C03"/>
    <w:rsid w:val="00B707A3"/>
    <w:rsid w:val="00B70DC3"/>
    <w:rsid w:val="00B70FDC"/>
    <w:rsid w:val="00B71E8C"/>
    <w:rsid w:val="00B73752"/>
    <w:rsid w:val="00B737C5"/>
    <w:rsid w:val="00B74C76"/>
    <w:rsid w:val="00B7538C"/>
    <w:rsid w:val="00B7670A"/>
    <w:rsid w:val="00B76A1A"/>
    <w:rsid w:val="00B80029"/>
    <w:rsid w:val="00B80808"/>
    <w:rsid w:val="00B80F36"/>
    <w:rsid w:val="00B81469"/>
    <w:rsid w:val="00B81A93"/>
    <w:rsid w:val="00B832FA"/>
    <w:rsid w:val="00B8349E"/>
    <w:rsid w:val="00B839DC"/>
    <w:rsid w:val="00B83FBF"/>
    <w:rsid w:val="00B843EF"/>
    <w:rsid w:val="00B84D2D"/>
    <w:rsid w:val="00B84EDD"/>
    <w:rsid w:val="00B86D3E"/>
    <w:rsid w:val="00B9408D"/>
    <w:rsid w:val="00B94DF4"/>
    <w:rsid w:val="00B952AA"/>
    <w:rsid w:val="00B9622E"/>
    <w:rsid w:val="00B962CF"/>
    <w:rsid w:val="00BA0EEE"/>
    <w:rsid w:val="00BA1521"/>
    <w:rsid w:val="00BA1773"/>
    <w:rsid w:val="00BA1854"/>
    <w:rsid w:val="00BA240B"/>
    <w:rsid w:val="00BA2F80"/>
    <w:rsid w:val="00BA3F5B"/>
    <w:rsid w:val="00BA43AD"/>
    <w:rsid w:val="00BA4945"/>
    <w:rsid w:val="00BA6704"/>
    <w:rsid w:val="00BA670C"/>
    <w:rsid w:val="00BA7836"/>
    <w:rsid w:val="00BB0325"/>
    <w:rsid w:val="00BB05B8"/>
    <w:rsid w:val="00BB1AA6"/>
    <w:rsid w:val="00BB5079"/>
    <w:rsid w:val="00BB551D"/>
    <w:rsid w:val="00BB6479"/>
    <w:rsid w:val="00BB7554"/>
    <w:rsid w:val="00BC0584"/>
    <w:rsid w:val="00BC1F9E"/>
    <w:rsid w:val="00BC4717"/>
    <w:rsid w:val="00BC4B14"/>
    <w:rsid w:val="00BC71EC"/>
    <w:rsid w:val="00BC78AE"/>
    <w:rsid w:val="00BD37CA"/>
    <w:rsid w:val="00BD3993"/>
    <w:rsid w:val="00BD3A3E"/>
    <w:rsid w:val="00BD3F9F"/>
    <w:rsid w:val="00BD41B7"/>
    <w:rsid w:val="00BD5338"/>
    <w:rsid w:val="00BD5B6C"/>
    <w:rsid w:val="00BD775B"/>
    <w:rsid w:val="00BE017D"/>
    <w:rsid w:val="00BE09F3"/>
    <w:rsid w:val="00BE1523"/>
    <w:rsid w:val="00BE1A7B"/>
    <w:rsid w:val="00BE1DD9"/>
    <w:rsid w:val="00BE33B7"/>
    <w:rsid w:val="00BE4017"/>
    <w:rsid w:val="00BE47C9"/>
    <w:rsid w:val="00BE4C9A"/>
    <w:rsid w:val="00BF24F8"/>
    <w:rsid w:val="00BF3B76"/>
    <w:rsid w:val="00BF3FED"/>
    <w:rsid w:val="00BF464B"/>
    <w:rsid w:val="00BF6473"/>
    <w:rsid w:val="00BF7760"/>
    <w:rsid w:val="00BF78E3"/>
    <w:rsid w:val="00BF7BC3"/>
    <w:rsid w:val="00C0150D"/>
    <w:rsid w:val="00C01604"/>
    <w:rsid w:val="00C02F1F"/>
    <w:rsid w:val="00C05097"/>
    <w:rsid w:val="00C05E80"/>
    <w:rsid w:val="00C07133"/>
    <w:rsid w:val="00C07876"/>
    <w:rsid w:val="00C10469"/>
    <w:rsid w:val="00C10AB3"/>
    <w:rsid w:val="00C134BF"/>
    <w:rsid w:val="00C13D54"/>
    <w:rsid w:val="00C140A7"/>
    <w:rsid w:val="00C14819"/>
    <w:rsid w:val="00C1498C"/>
    <w:rsid w:val="00C149B9"/>
    <w:rsid w:val="00C15826"/>
    <w:rsid w:val="00C167AB"/>
    <w:rsid w:val="00C16856"/>
    <w:rsid w:val="00C16C44"/>
    <w:rsid w:val="00C173B3"/>
    <w:rsid w:val="00C17CAB"/>
    <w:rsid w:val="00C2166B"/>
    <w:rsid w:val="00C2191F"/>
    <w:rsid w:val="00C232C1"/>
    <w:rsid w:val="00C24CDA"/>
    <w:rsid w:val="00C25905"/>
    <w:rsid w:val="00C267C1"/>
    <w:rsid w:val="00C27518"/>
    <w:rsid w:val="00C3097C"/>
    <w:rsid w:val="00C31FBC"/>
    <w:rsid w:val="00C32403"/>
    <w:rsid w:val="00C325A7"/>
    <w:rsid w:val="00C32BC2"/>
    <w:rsid w:val="00C32BF6"/>
    <w:rsid w:val="00C33EC2"/>
    <w:rsid w:val="00C34803"/>
    <w:rsid w:val="00C34D6F"/>
    <w:rsid w:val="00C404DF"/>
    <w:rsid w:val="00C41904"/>
    <w:rsid w:val="00C419EA"/>
    <w:rsid w:val="00C42534"/>
    <w:rsid w:val="00C441E9"/>
    <w:rsid w:val="00C44C2F"/>
    <w:rsid w:val="00C45B2D"/>
    <w:rsid w:val="00C47440"/>
    <w:rsid w:val="00C4775B"/>
    <w:rsid w:val="00C47BC4"/>
    <w:rsid w:val="00C47BD4"/>
    <w:rsid w:val="00C50A53"/>
    <w:rsid w:val="00C53C02"/>
    <w:rsid w:val="00C53DD2"/>
    <w:rsid w:val="00C552FF"/>
    <w:rsid w:val="00C5764B"/>
    <w:rsid w:val="00C607C7"/>
    <w:rsid w:val="00C611B0"/>
    <w:rsid w:val="00C62A0E"/>
    <w:rsid w:val="00C634A4"/>
    <w:rsid w:val="00C65E7F"/>
    <w:rsid w:val="00C65ECA"/>
    <w:rsid w:val="00C6663C"/>
    <w:rsid w:val="00C7001D"/>
    <w:rsid w:val="00C707A0"/>
    <w:rsid w:val="00C70E47"/>
    <w:rsid w:val="00C75593"/>
    <w:rsid w:val="00C759C7"/>
    <w:rsid w:val="00C759ED"/>
    <w:rsid w:val="00C809F2"/>
    <w:rsid w:val="00C83376"/>
    <w:rsid w:val="00C83593"/>
    <w:rsid w:val="00C83898"/>
    <w:rsid w:val="00C85377"/>
    <w:rsid w:val="00C8538E"/>
    <w:rsid w:val="00C85459"/>
    <w:rsid w:val="00C855BE"/>
    <w:rsid w:val="00C871C4"/>
    <w:rsid w:val="00C92249"/>
    <w:rsid w:val="00C935B6"/>
    <w:rsid w:val="00C950F2"/>
    <w:rsid w:val="00C97C4E"/>
    <w:rsid w:val="00CA1487"/>
    <w:rsid w:val="00CA2956"/>
    <w:rsid w:val="00CA3413"/>
    <w:rsid w:val="00CA5944"/>
    <w:rsid w:val="00CA636B"/>
    <w:rsid w:val="00CB00B3"/>
    <w:rsid w:val="00CB020D"/>
    <w:rsid w:val="00CB0EC6"/>
    <w:rsid w:val="00CB173A"/>
    <w:rsid w:val="00CB35DD"/>
    <w:rsid w:val="00CB36EA"/>
    <w:rsid w:val="00CB53B5"/>
    <w:rsid w:val="00CB58A1"/>
    <w:rsid w:val="00CB612D"/>
    <w:rsid w:val="00CB63A8"/>
    <w:rsid w:val="00CB6870"/>
    <w:rsid w:val="00CB6A35"/>
    <w:rsid w:val="00CB75E5"/>
    <w:rsid w:val="00CC01F1"/>
    <w:rsid w:val="00CC09E2"/>
    <w:rsid w:val="00CC1457"/>
    <w:rsid w:val="00CC24DD"/>
    <w:rsid w:val="00CC27F4"/>
    <w:rsid w:val="00CC41CE"/>
    <w:rsid w:val="00CD1927"/>
    <w:rsid w:val="00CD2BBD"/>
    <w:rsid w:val="00CD4706"/>
    <w:rsid w:val="00CD7B44"/>
    <w:rsid w:val="00CE10FF"/>
    <w:rsid w:val="00CE1973"/>
    <w:rsid w:val="00CE3801"/>
    <w:rsid w:val="00CE4718"/>
    <w:rsid w:val="00CE4D45"/>
    <w:rsid w:val="00CE61F5"/>
    <w:rsid w:val="00CE75FB"/>
    <w:rsid w:val="00CF1AB8"/>
    <w:rsid w:val="00CF236F"/>
    <w:rsid w:val="00CF285B"/>
    <w:rsid w:val="00CF2F76"/>
    <w:rsid w:val="00D00105"/>
    <w:rsid w:val="00D019A4"/>
    <w:rsid w:val="00D02061"/>
    <w:rsid w:val="00D020E2"/>
    <w:rsid w:val="00D025C7"/>
    <w:rsid w:val="00D0276A"/>
    <w:rsid w:val="00D02DB1"/>
    <w:rsid w:val="00D03EEF"/>
    <w:rsid w:val="00D05C4D"/>
    <w:rsid w:val="00D0632B"/>
    <w:rsid w:val="00D067A0"/>
    <w:rsid w:val="00D1105E"/>
    <w:rsid w:val="00D12768"/>
    <w:rsid w:val="00D12DB2"/>
    <w:rsid w:val="00D141EF"/>
    <w:rsid w:val="00D14771"/>
    <w:rsid w:val="00D14A49"/>
    <w:rsid w:val="00D15AE4"/>
    <w:rsid w:val="00D16550"/>
    <w:rsid w:val="00D16C5A"/>
    <w:rsid w:val="00D17099"/>
    <w:rsid w:val="00D20A56"/>
    <w:rsid w:val="00D21C41"/>
    <w:rsid w:val="00D22228"/>
    <w:rsid w:val="00D2259C"/>
    <w:rsid w:val="00D22858"/>
    <w:rsid w:val="00D22CE3"/>
    <w:rsid w:val="00D242C0"/>
    <w:rsid w:val="00D247F2"/>
    <w:rsid w:val="00D252D1"/>
    <w:rsid w:val="00D2530D"/>
    <w:rsid w:val="00D25E0A"/>
    <w:rsid w:val="00D26AA7"/>
    <w:rsid w:val="00D27786"/>
    <w:rsid w:val="00D27834"/>
    <w:rsid w:val="00D30115"/>
    <w:rsid w:val="00D31434"/>
    <w:rsid w:val="00D3184E"/>
    <w:rsid w:val="00D332B6"/>
    <w:rsid w:val="00D33537"/>
    <w:rsid w:val="00D33885"/>
    <w:rsid w:val="00D34194"/>
    <w:rsid w:val="00D34DC6"/>
    <w:rsid w:val="00D35EA5"/>
    <w:rsid w:val="00D36E03"/>
    <w:rsid w:val="00D37B4C"/>
    <w:rsid w:val="00D37EB0"/>
    <w:rsid w:val="00D406AA"/>
    <w:rsid w:val="00D4218A"/>
    <w:rsid w:val="00D42BDC"/>
    <w:rsid w:val="00D447D5"/>
    <w:rsid w:val="00D44843"/>
    <w:rsid w:val="00D45109"/>
    <w:rsid w:val="00D46593"/>
    <w:rsid w:val="00D467EA"/>
    <w:rsid w:val="00D46ECE"/>
    <w:rsid w:val="00D50B32"/>
    <w:rsid w:val="00D50F88"/>
    <w:rsid w:val="00D51BDC"/>
    <w:rsid w:val="00D52B58"/>
    <w:rsid w:val="00D55DB5"/>
    <w:rsid w:val="00D608F8"/>
    <w:rsid w:val="00D61696"/>
    <w:rsid w:val="00D629E4"/>
    <w:rsid w:val="00D62C83"/>
    <w:rsid w:val="00D64699"/>
    <w:rsid w:val="00D646CB"/>
    <w:rsid w:val="00D64B2B"/>
    <w:rsid w:val="00D656D6"/>
    <w:rsid w:val="00D710AD"/>
    <w:rsid w:val="00D7183C"/>
    <w:rsid w:val="00D71D9B"/>
    <w:rsid w:val="00D720AE"/>
    <w:rsid w:val="00D72CB1"/>
    <w:rsid w:val="00D734D3"/>
    <w:rsid w:val="00D76C44"/>
    <w:rsid w:val="00D7716D"/>
    <w:rsid w:val="00D77598"/>
    <w:rsid w:val="00D806EF"/>
    <w:rsid w:val="00D814A0"/>
    <w:rsid w:val="00D8300F"/>
    <w:rsid w:val="00D83A03"/>
    <w:rsid w:val="00D84175"/>
    <w:rsid w:val="00D84177"/>
    <w:rsid w:val="00D868E7"/>
    <w:rsid w:val="00D87BD8"/>
    <w:rsid w:val="00D91C93"/>
    <w:rsid w:val="00D941DA"/>
    <w:rsid w:val="00D94EF9"/>
    <w:rsid w:val="00D97904"/>
    <w:rsid w:val="00DA0D39"/>
    <w:rsid w:val="00DA15C3"/>
    <w:rsid w:val="00DA4606"/>
    <w:rsid w:val="00DA47F1"/>
    <w:rsid w:val="00DA4A78"/>
    <w:rsid w:val="00DA4EE9"/>
    <w:rsid w:val="00DA529A"/>
    <w:rsid w:val="00DA55CA"/>
    <w:rsid w:val="00DA5847"/>
    <w:rsid w:val="00DB352B"/>
    <w:rsid w:val="00DB38A4"/>
    <w:rsid w:val="00DB3CF0"/>
    <w:rsid w:val="00DB4C66"/>
    <w:rsid w:val="00DB5117"/>
    <w:rsid w:val="00DB5F8D"/>
    <w:rsid w:val="00DC0179"/>
    <w:rsid w:val="00DC0266"/>
    <w:rsid w:val="00DC1556"/>
    <w:rsid w:val="00DC23EA"/>
    <w:rsid w:val="00DC265F"/>
    <w:rsid w:val="00DC2B57"/>
    <w:rsid w:val="00DC3735"/>
    <w:rsid w:val="00DC4B2B"/>
    <w:rsid w:val="00DC7632"/>
    <w:rsid w:val="00DC770A"/>
    <w:rsid w:val="00DD14B3"/>
    <w:rsid w:val="00DD1D8A"/>
    <w:rsid w:val="00DD3BBF"/>
    <w:rsid w:val="00DD3F84"/>
    <w:rsid w:val="00DD643C"/>
    <w:rsid w:val="00DD6678"/>
    <w:rsid w:val="00DE0E1C"/>
    <w:rsid w:val="00DE2282"/>
    <w:rsid w:val="00DE30CB"/>
    <w:rsid w:val="00DE3A1B"/>
    <w:rsid w:val="00DE3DD5"/>
    <w:rsid w:val="00DE3EE6"/>
    <w:rsid w:val="00DE5586"/>
    <w:rsid w:val="00DE5891"/>
    <w:rsid w:val="00DF094E"/>
    <w:rsid w:val="00DF228F"/>
    <w:rsid w:val="00DF3C4E"/>
    <w:rsid w:val="00DF4F10"/>
    <w:rsid w:val="00DF6661"/>
    <w:rsid w:val="00DF701D"/>
    <w:rsid w:val="00DF71CF"/>
    <w:rsid w:val="00E011D1"/>
    <w:rsid w:val="00E012CA"/>
    <w:rsid w:val="00E02BE4"/>
    <w:rsid w:val="00E030A2"/>
    <w:rsid w:val="00E0503E"/>
    <w:rsid w:val="00E05322"/>
    <w:rsid w:val="00E05C36"/>
    <w:rsid w:val="00E06F11"/>
    <w:rsid w:val="00E06F1B"/>
    <w:rsid w:val="00E163BB"/>
    <w:rsid w:val="00E209CB"/>
    <w:rsid w:val="00E213F7"/>
    <w:rsid w:val="00E23C34"/>
    <w:rsid w:val="00E2466C"/>
    <w:rsid w:val="00E24786"/>
    <w:rsid w:val="00E312D3"/>
    <w:rsid w:val="00E3180B"/>
    <w:rsid w:val="00E33308"/>
    <w:rsid w:val="00E33FB1"/>
    <w:rsid w:val="00E34E66"/>
    <w:rsid w:val="00E354C3"/>
    <w:rsid w:val="00E35EE5"/>
    <w:rsid w:val="00E35F4C"/>
    <w:rsid w:val="00E36443"/>
    <w:rsid w:val="00E365A4"/>
    <w:rsid w:val="00E37620"/>
    <w:rsid w:val="00E37AC4"/>
    <w:rsid w:val="00E40604"/>
    <w:rsid w:val="00E40826"/>
    <w:rsid w:val="00E418D8"/>
    <w:rsid w:val="00E428BD"/>
    <w:rsid w:val="00E42A29"/>
    <w:rsid w:val="00E42B9D"/>
    <w:rsid w:val="00E43475"/>
    <w:rsid w:val="00E45BBB"/>
    <w:rsid w:val="00E45DB0"/>
    <w:rsid w:val="00E466AA"/>
    <w:rsid w:val="00E470EC"/>
    <w:rsid w:val="00E47D37"/>
    <w:rsid w:val="00E500E8"/>
    <w:rsid w:val="00E51A30"/>
    <w:rsid w:val="00E5253A"/>
    <w:rsid w:val="00E53030"/>
    <w:rsid w:val="00E54065"/>
    <w:rsid w:val="00E55438"/>
    <w:rsid w:val="00E55FC9"/>
    <w:rsid w:val="00E562F6"/>
    <w:rsid w:val="00E5754C"/>
    <w:rsid w:val="00E603BE"/>
    <w:rsid w:val="00E61913"/>
    <w:rsid w:val="00E63BD5"/>
    <w:rsid w:val="00E642BD"/>
    <w:rsid w:val="00E64E5A"/>
    <w:rsid w:val="00E64F08"/>
    <w:rsid w:val="00E653AF"/>
    <w:rsid w:val="00E66C68"/>
    <w:rsid w:val="00E6789C"/>
    <w:rsid w:val="00E71357"/>
    <w:rsid w:val="00E71807"/>
    <w:rsid w:val="00E73FAA"/>
    <w:rsid w:val="00E7492B"/>
    <w:rsid w:val="00E74B67"/>
    <w:rsid w:val="00E74FF1"/>
    <w:rsid w:val="00E75A80"/>
    <w:rsid w:val="00E767AA"/>
    <w:rsid w:val="00E80BD8"/>
    <w:rsid w:val="00E8326E"/>
    <w:rsid w:val="00E839A7"/>
    <w:rsid w:val="00E847C4"/>
    <w:rsid w:val="00E861D3"/>
    <w:rsid w:val="00E87035"/>
    <w:rsid w:val="00E873B1"/>
    <w:rsid w:val="00E91092"/>
    <w:rsid w:val="00E91445"/>
    <w:rsid w:val="00E9196B"/>
    <w:rsid w:val="00E931FE"/>
    <w:rsid w:val="00E962C7"/>
    <w:rsid w:val="00E96DE8"/>
    <w:rsid w:val="00E9714D"/>
    <w:rsid w:val="00E977F6"/>
    <w:rsid w:val="00E97AA5"/>
    <w:rsid w:val="00EA004A"/>
    <w:rsid w:val="00EA122A"/>
    <w:rsid w:val="00EA3590"/>
    <w:rsid w:val="00EA4C36"/>
    <w:rsid w:val="00EA560F"/>
    <w:rsid w:val="00EA7397"/>
    <w:rsid w:val="00EB00D5"/>
    <w:rsid w:val="00EB02CF"/>
    <w:rsid w:val="00EB3F76"/>
    <w:rsid w:val="00EB5A90"/>
    <w:rsid w:val="00EB65AB"/>
    <w:rsid w:val="00EB78C2"/>
    <w:rsid w:val="00EC093F"/>
    <w:rsid w:val="00EC2683"/>
    <w:rsid w:val="00EC2B8B"/>
    <w:rsid w:val="00EC58C9"/>
    <w:rsid w:val="00EC6819"/>
    <w:rsid w:val="00EC72BF"/>
    <w:rsid w:val="00EC7D7E"/>
    <w:rsid w:val="00ED0392"/>
    <w:rsid w:val="00ED04FC"/>
    <w:rsid w:val="00ED1B54"/>
    <w:rsid w:val="00ED1BA4"/>
    <w:rsid w:val="00ED29D0"/>
    <w:rsid w:val="00ED560C"/>
    <w:rsid w:val="00ED5670"/>
    <w:rsid w:val="00ED6CAF"/>
    <w:rsid w:val="00ED7A9D"/>
    <w:rsid w:val="00EE074D"/>
    <w:rsid w:val="00EE082E"/>
    <w:rsid w:val="00EE363D"/>
    <w:rsid w:val="00EE3889"/>
    <w:rsid w:val="00EE4293"/>
    <w:rsid w:val="00EE4F8A"/>
    <w:rsid w:val="00EE608B"/>
    <w:rsid w:val="00EE7C12"/>
    <w:rsid w:val="00EF0197"/>
    <w:rsid w:val="00EF0B66"/>
    <w:rsid w:val="00EF0C55"/>
    <w:rsid w:val="00EF2623"/>
    <w:rsid w:val="00EF3A0A"/>
    <w:rsid w:val="00EF3C02"/>
    <w:rsid w:val="00EF3FD7"/>
    <w:rsid w:val="00EF5C0A"/>
    <w:rsid w:val="00EF7F26"/>
    <w:rsid w:val="00F00E8D"/>
    <w:rsid w:val="00F028DE"/>
    <w:rsid w:val="00F036AA"/>
    <w:rsid w:val="00F037AE"/>
    <w:rsid w:val="00F038C6"/>
    <w:rsid w:val="00F03B6B"/>
    <w:rsid w:val="00F03FCB"/>
    <w:rsid w:val="00F06793"/>
    <w:rsid w:val="00F07D73"/>
    <w:rsid w:val="00F10A75"/>
    <w:rsid w:val="00F11A31"/>
    <w:rsid w:val="00F11AF2"/>
    <w:rsid w:val="00F13AAA"/>
    <w:rsid w:val="00F142F9"/>
    <w:rsid w:val="00F1459B"/>
    <w:rsid w:val="00F15F0C"/>
    <w:rsid w:val="00F20EA0"/>
    <w:rsid w:val="00F213A2"/>
    <w:rsid w:val="00F238A2"/>
    <w:rsid w:val="00F23A7F"/>
    <w:rsid w:val="00F24E4B"/>
    <w:rsid w:val="00F27EB9"/>
    <w:rsid w:val="00F32310"/>
    <w:rsid w:val="00F334F8"/>
    <w:rsid w:val="00F337E8"/>
    <w:rsid w:val="00F40113"/>
    <w:rsid w:val="00F42364"/>
    <w:rsid w:val="00F4241E"/>
    <w:rsid w:val="00F42626"/>
    <w:rsid w:val="00F436AD"/>
    <w:rsid w:val="00F43EEC"/>
    <w:rsid w:val="00F476EA"/>
    <w:rsid w:val="00F5062E"/>
    <w:rsid w:val="00F523E5"/>
    <w:rsid w:val="00F5360D"/>
    <w:rsid w:val="00F551C3"/>
    <w:rsid w:val="00F55937"/>
    <w:rsid w:val="00F55E31"/>
    <w:rsid w:val="00F57EB4"/>
    <w:rsid w:val="00F61FA9"/>
    <w:rsid w:val="00F64202"/>
    <w:rsid w:val="00F65AB2"/>
    <w:rsid w:val="00F664E8"/>
    <w:rsid w:val="00F66DA3"/>
    <w:rsid w:val="00F675C9"/>
    <w:rsid w:val="00F7144E"/>
    <w:rsid w:val="00F71AEF"/>
    <w:rsid w:val="00F71D2F"/>
    <w:rsid w:val="00F73ED9"/>
    <w:rsid w:val="00F74B3D"/>
    <w:rsid w:val="00F75B9B"/>
    <w:rsid w:val="00F77152"/>
    <w:rsid w:val="00F77EC7"/>
    <w:rsid w:val="00F833C0"/>
    <w:rsid w:val="00F848D4"/>
    <w:rsid w:val="00F8686B"/>
    <w:rsid w:val="00F87BC2"/>
    <w:rsid w:val="00F909C8"/>
    <w:rsid w:val="00F91411"/>
    <w:rsid w:val="00F91E02"/>
    <w:rsid w:val="00F91F28"/>
    <w:rsid w:val="00F920FE"/>
    <w:rsid w:val="00F92C11"/>
    <w:rsid w:val="00F92E18"/>
    <w:rsid w:val="00F937A6"/>
    <w:rsid w:val="00F93DC1"/>
    <w:rsid w:val="00F956A8"/>
    <w:rsid w:val="00F95F78"/>
    <w:rsid w:val="00FA07D2"/>
    <w:rsid w:val="00FA1028"/>
    <w:rsid w:val="00FA1D6D"/>
    <w:rsid w:val="00FA2FE4"/>
    <w:rsid w:val="00FA3B45"/>
    <w:rsid w:val="00FA511D"/>
    <w:rsid w:val="00FA5526"/>
    <w:rsid w:val="00FA56AA"/>
    <w:rsid w:val="00FA7085"/>
    <w:rsid w:val="00FA7582"/>
    <w:rsid w:val="00FB0558"/>
    <w:rsid w:val="00FB0FD0"/>
    <w:rsid w:val="00FB272E"/>
    <w:rsid w:val="00FB3AA9"/>
    <w:rsid w:val="00FB3B37"/>
    <w:rsid w:val="00FB3E4B"/>
    <w:rsid w:val="00FB56EE"/>
    <w:rsid w:val="00FB6212"/>
    <w:rsid w:val="00FB66DF"/>
    <w:rsid w:val="00FB6CCF"/>
    <w:rsid w:val="00FB79C0"/>
    <w:rsid w:val="00FB7C16"/>
    <w:rsid w:val="00FB7E5B"/>
    <w:rsid w:val="00FC0852"/>
    <w:rsid w:val="00FC0BA8"/>
    <w:rsid w:val="00FC14BB"/>
    <w:rsid w:val="00FC30D9"/>
    <w:rsid w:val="00FC45E0"/>
    <w:rsid w:val="00FC5924"/>
    <w:rsid w:val="00FC7A3E"/>
    <w:rsid w:val="00FD05C5"/>
    <w:rsid w:val="00FD1C88"/>
    <w:rsid w:val="00FD49A4"/>
    <w:rsid w:val="00FE1F5A"/>
    <w:rsid w:val="00FE2659"/>
    <w:rsid w:val="00FE304A"/>
    <w:rsid w:val="00FE4C83"/>
    <w:rsid w:val="00FE4D86"/>
    <w:rsid w:val="00FE6F56"/>
    <w:rsid w:val="00FF1607"/>
    <w:rsid w:val="00FF2663"/>
    <w:rsid w:val="00FF349B"/>
    <w:rsid w:val="00FF3D34"/>
    <w:rsid w:val="00FF4170"/>
    <w:rsid w:val="00FF5882"/>
    <w:rsid w:val="00FF5B58"/>
    <w:rsid w:val="00FF6FCF"/>
    <w:rsid w:val="00FF73CC"/>
    <w:rsid w:val="00FF7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4B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F0ED2"/>
    <w:pPr>
      <w:keepNext/>
      <w:tabs>
        <w:tab w:val="num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0"/>
    <w:next w:val="a0"/>
    <w:qFormat/>
    <w:rsid w:val="003F0ED2"/>
    <w:pPr>
      <w:tabs>
        <w:tab w:val="num" w:pos="0"/>
      </w:tabs>
      <w:outlineLvl w:val="1"/>
    </w:pPr>
    <w:rPr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3F0ED2"/>
  </w:style>
  <w:style w:type="character" w:customStyle="1" w:styleId="WW-Absatz-Standardschriftart">
    <w:name w:val="WW-Absatz-Standardschriftart"/>
    <w:rsid w:val="003F0ED2"/>
  </w:style>
  <w:style w:type="character" w:customStyle="1" w:styleId="WW-Absatz-Standardschriftart1">
    <w:name w:val="WW-Absatz-Standardschriftart1"/>
    <w:rsid w:val="003F0ED2"/>
  </w:style>
  <w:style w:type="character" w:customStyle="1" w:styleId="3">
    <w:name w:val="Основной шрифт абзаца3"/>
    <w:rsid w:val="003F0ED2"/>
  </w:style>
  <w:style w:type="character" w:customStyle="1" w:styleId="WW-Absatz-Standardschriftart11">
    <w:name w:val="WW-Absatz-Standardschriftart11"/>
    <w:rsid w:val="003F0ED2"/>
  </w:style>
  <w:style w:type="character" w:customStyle="1" w:styleId="WW-Absatz-Standardschriftart111">
    <w:name w:val="WW-Absatz-Standardschriftart111"/>
    <w:rsid w:val="003F0ED2"/>
  </w:style>
  <w:style w:type="character" w:customStyle="1" w:styleId="WW-Absatz-Standardschriftart1111">
    <w:name w:val="WW-Absatz-Standardschriftart1111"/>
    <w:rsid w:val="003F0ED2"/>
  </w:style>
  <w:style w:type="character" w:customStyle="1" w:styleId="WW-Absatz-Standardschriftart11111">
    <w:name w:val="WW-Absatz-Standardschriftart11111"/>
    <w:rsid w:val="003F0ED2"/>
  </w:style>
  <w:style w:type="character" w:customStyle="1" w:styleId="WW-Absatz-Standardschriftart111111">
    <w:name w:val="WW-Absatz-Standardschriftart111111"/>
    <w:rsid w:val="003F0ED2"/>
  </w:style>
  <w:style w:type="character" w:customStyle="1" w:styleId="WW-Absatz-Standardschriftart1111111">
    <w:name w:val="WW-Absatz-Standardschriftart1111111"/>
    <w:rsid w:val="003F0ED2"/>
  </w:style>
  <w:style w:type="character" w:customStyle="1" w:styleId="WW-Absatz-Standardschriftart11111111">
    <w:name w:val="WW-Absatz-Standardschriftart11111111"/>
    <w:rsid w:val="003F0ED2"/>
  </w:style>
  <w:style w:type="character" w:customStyle="1" w:styleId="WW-Absatz-Standardschriftart111111111">
    <w:name w:val="WW-Absatz-Standardschriftart111111111"/>
    <w:rsid w:val="003F0ED2"/>
  </w:style>
  <w:style w:type="character" w:customStyle="1" w:styleId="WW-Absatz-Standardschriftart1111111111">
    <w:name w:val="WW-Absatz-Standardschriftart1111111111"/>
    <w:rsid w:val="003F0ED2"/>
  </w:style>
  <w:style w:type="character" w:customStyle="1" w:styleId="WW-Absatz-Standardschriftart11111111111">
    <w:name w:val="WW-Absatz-Standardschriftart11111111111"/>
    <w:rsid w:val="003F0ED2"/>
  </w:style>
  <w:style w:type="character" w:customStyle="1" w:styleId="WW-Absatz-Standardschriftart111111111111">
    <w:name w:val="WW-Absatz-Standardschriftart111111111111"/>
    <w:rsid w:val="003F0ED2"/>
  </w:style>
  <w:style w:type="character" w:customStyle="1" w:styleId="WW-Absatz-Standardschriftart1111111111111">
    <w:name w:val="WW-Absatz-Standardschriftart1111111111111"/>
    <w:rsid w:val="003F0ED2"/>
  </w:style>
  <w:style w:type="character" w:customStyle="1" w:styleId="WW-Absatz-Standardschriftart11111111111111">
    <w:name w:val="WW-Absatz-Standardschriftart11111111111111"/>
    <w:rsid w:val="003F0ED2"/>
  </w:style>
  <w:style w:type="character" w:customStyle="1" w:styleId="WW-Absatz-Standardschriftart111111111111111">
    <w:name w:val="WW-Absatz-Standardschriftart111111111111111"/>
    <w:rsid w:val="003F0ED2"/>
  </w:style>
  <w:style w:type="character" w:customStyle="1" w:styleId="WW-Absatz-Standardschriftart1111111111111111">
    <w:name w:val="WW-Absatz-Standardschriftart1111111111111111"/>
    <w:rsid w:val="003F0ED2"/>
  </w:style>
  <w:style w:type="character" w:customStyle="1" w:styleId="WW-Absatz-Standardschriftart11111111111111111">
    <w:name w:val="WW-Absatz-Standardschriftart11111111111111111"/>
    <w:rsid w:val="003F0ED2"/>
  </w:style>
  <w:style w:type="character" w:customStyle="1" w:styleId="WW-Absatz-Standardschriftart111111111111111111">
    <w:name w:val="WW-Absatz-Standardschriftart111111111111111111"/>
    <w:rsid w:val="003F0ED2"/>
  </w:style>
  <w:style w:type="character" w:customStyle="1" w:styleId="WW-Absatz-Standardschriftart1111111111111111111">
    <w:name w:val="WW-Absatz-Standardschriftart1111111111111111111"/>
    <w:rsid w:val="003F0ED2"/>
  </w:style>
  <w:style w:type="character" w:customStyle="1" w:styleId="WW-Absatz-Standardschriftart11111111111111111111">
    <w:name w:val="WW-Absatz-Standardschriftart11111111111111111111"/>
    <w:rsid w:val="003F0ED2"/>
  </w:style>
  <w:style w:type="character" w:customStyle="1" w:styleId="WW-Absatz-Standardschriftart111111111111111111111">
    <w:name w:val="WW-Absatz-Standardschriftart111111111111111111111"/>
    <w:rsid w:val="003F0ED2"/>
  </w:style>
  <w:style w:type="character" w:customStyle="1" w:styleId="WW-Absatz-Standardschriftart1111111111111111111111">
    <w:name w:val="WW-Absatz-Standardschriftart1111111111111111111111"/>
    <w:rsid w:val="003F0ED2"/>
  </w:style>
  <w:style w:type="character" w:customStyle="1" w:styleId="WW-Absatz-Standardschriftart11111111111111111111111">
    <w:name w:val="WW-Absatz-Standardschriftart11111111111111111111111"/>
    <w:rsid w:val="003F0ED2"/>
  </w:style>
  <w:style w:type="character" w:customStyle="1" w:styleId="WW-Absatz-Standardschriftart111111111111111111111111">
    <w:name w:val="WW-Absatz-Standardschriftart111111111111111111111111"/>
    <w:rsid w:val="003F0ED2"/>
  </w:style>
  <w:style w:type="character" w:customStyle="1" w:styleId="WW-Absatz-Standardschriftart1111111111111111111111111">
    <w:name w:val="WW-Absatz-Standardschriftart1111111111111111111111111"/>
    <w:rsid w:val="003F0ED2"/>
  </w:style>
  <w:style w:type="character" w:customStyle="1" w:styleId="WW-Absatz-Standardschriftart11111111111111111111111111">
    <w:name w:val="WW-Absatz-Standardschriftart11111111111111111111111111"/>
    <w:rsid w:val="003F0ED2"/>
  </w:style>
  <w:style w:type="character" w:customStyle="1" w:styleId="WW-Absatz-Standardschriftart111111111111111111111111111">
    <w:name w:val="WW-Absatz-Standardschriftart111111111111111111111111111"/>
    <w:rsid w:val="003F0ED2"/>
  </w:style>
  <w:style w:type="character" w:customStyle="1" w:styleId="WW-Absatz-Standardschriftart1111111111111111111111111111">
    <w:name w:val="WW-Absatz-Standardschriftart1111111111111111111111111111"/>
    <w:rsid w:val="003F0ED2"/>
  </w:style>
  <w:style w:type="character" w:customStyle="1" w:styleId="WW8Num2z0">
    <w:name w:val="WW8Num2z0"/>
    <w:rsid w:val="003F0ED2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3F0ED2"/>
  </w:style>
  <w:style w:type="character" w:customStyle="1" w:styleId="WW-Absatz-Standardschriftart111111111111111111111111111111">
    <w:name w:val="WW-Absatz-Standardschriftart111111111111111111111111111111"/>
    <w:rsid w:val="003F0ED2"/>
  </w:style>
  <w:style w:type="character" w:customStyle="1" w:styleId="WW-Absatz-Standardschriftart1111111111111111111111111111111">
    <w:name w:val="WW-Absatz-Standardschriftart1111111111111111111111111111111"/>
    <w:rsid w:val="003F0ED2"/>
  </w:style>
  <w:style w:type="character" w:customStyle="1" w:styleId="WW-Absatz-Standardschriftart11111111111111111111111111111111">
    <w:name w:val="WW-Absatz-Standardschriftart11111111111111111111111111111111"/>
    <w:rsid w:val="003F0ED2"/>
  </w:style>
  <w:style w:type="character" w:customStyle="1" w:styleId="WW-Absatz-Standardschriftart111111111111111111111111111111111">
    <w:name w:val="WW-Absatz-Standardschriftart111111111111111111111111111111111"/>
    <w:rsid w:val="003F0ED2"/>
  </w:style>
  <w:style w:type="character" w:customStyle="1" w:styleId="WW-Absatz-Standardschriftart1111111111111111111111111111111111">
    <w:name w:val="WW-Absatz-Standardschriftart1111111111111111111111111111111111"/>
    <w:rsid w:val="003F0ED2"/>
  </w:style>
  <w:style w:type="character" w:customStyle="1" w:styleId="WW-Absatz-Standardschriftart11111111111111111111111111111111111">
    <w:name w:val="WW-Absatz-Standardschriftart11111111111111111111111111111111111"/>
    <w:rsid w:val="003F0ED2"/>
  </w:style>
  <w:style w:type="character" w:customStyle="1" w:styleId="WW-Absatz-Standardschriftart111111111111111111111111111111111111">
    <w:name w:val="WW-Absatz-Standardschriftart111111111111111111111111111111111111"/>
    <w:rsid w:val="003F0ED2"/>
  </w:style>
  <w:style w:type="character" w:customStyle="1" w:styleId="WW8Num1z0">
    <w:name w:val="WW8Num1z0"/>
    <w:rsid w:val="003F0ED2"/>
    <w:rPr>
      <w:rFonts w:ascii="Symbol" w:hAnsi="Symbol"/>
    </w:rPr>
  </w:style>
  <w:style w:type="character" w:customStyle="1" w:styleId="20">
    <w:name w:val="Основной шрифт абзаца2"/>
    <w:rsid w:val="003F0ED2"/>
  </w:style>
  <w:style w:type="character" w:customStyle="1" w:styleId="WW8Num3z0">
    <w:name w:val="WW8Num3z0"/>
    <w:rsid w:val="003F0ED2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3F0ED2"/>
  </w:style>
  <w:style w:type="character" w:customStyle="1" w:styleId="WW-Absatz-Standardschriftart11111111111111111111111111111111111111">
    <w:name w:val="WW-Absatz-Standardschriftart11111111111111111111111111111111111111"/>
    <w:rsid w:val="003F0ED2"/>
  </w:style>
  <w:style w:type="character" w:customStyle="1" w:styleId="WW-Absatz-Standardschriftart111111111111111111111111111111111111111">
    <w:name w:val="WW-Absatz-Standardschriftart111111111111111111111111111111111111111"/>
    <w:rsid w:val="003F0ED2"/>
  </w:style>
  <w:style w:type="character" w:customStyle="1" w:styleId="WW8Num2z1">
    <w:name w:val="WW8Num2z1"/>
    <w:rsid w:val="003F0ED2"/>
    <w:rPr>
      <w:rFonts w:ascii="Courier New" w:hAnsi="Courier New" w:cs="Courier New"/>
    </w:rPr>
  </w:style>
  <w:style w:type="character" w:customStyle="1" w:styleId="WW8Num2z2">
    <w:name w:val="WW8Num2z2"/>
    <w:rsid w:val="003F0ED2"/>
    <w:rPr>
      <w:rFonts w:ascii="Wingdings" w:hAnsi="Wingdings"/>
    </w:rPr>
  </w:style>
  <w:style w:type="character" w:customStyle="1" w:styleId="WW8Num3z1">
    <w:name w:val="WW8Num3z1"/>
    <w:rsid w:val="003F0ED2"/>
    <w:rPr>
      <w:rFonts w:ascii="Courier New" w:hAnsi="Courier New" w:cs="Courier New"/>
    </w:rPr>
  </w:style>
  <w:style w:type="character" w:customStyle="1" w:styleId="WW8Num3z2">
    <w:name w:val="WW8Num3z2"/>
    <w:rsid w:val="003F0ED2"/>
    <w:rPr>
      <w:rFonts w:ascii="Wingdings" w:hAnsi="Wingdings"/>
    </w:rPr>
  </w:style>
  <w:style w:type="character" w:customStyle="1" w:styleId="WW8Num6z0">
    <w:name w:val="WW8Num6z0"/>
    <w:rsid w:val="003F0ED2"/>
    <w:rPr>
      <w:rFonts w:ascii="Symbol" w:hAnsi="Symbol"/>
    </w:rPr>
  </w:style>
  <w:style w:type="character" w:customStyle="1" w:styleId="WW8Num6z1">
    <w:name w:val="WW8Num6z1"/>
    <w:rsid w:val="003F0ED2"/>
    <w:rPr>
      <w:rFonts w:ascii="Courier New" w:hAnsi="Courier New" w:cs="Courier New"/>
    </w:rPr>
  </w:style>
  <w:style w:type="character" w:customStyle="1" w:styleId="WW8Num6z2">
    <w:name w:val="WW8Num6z2"/>
    <w:rsid w:val="003F0ED2"/>
    <w:rPr>
      <w:rFonts w:ascii="Wingdings" w:hAnsi="Wingdings"/>
    </w:rPr>
  </w:style>
  <w:style w:type="character" w:customStyle="1" w:styleId="WW8Num7z0">
    <w:name w:val="WW8Num7z0"/>
    <w:rsid w:val="003F0ED2"/>
    <w:rPr>
      <w:rFonts w:ascii="Symbol" w:hAnsi="Symbol"/>
    </w:rPr>
  </w:style>
  <w:style w:type="character" w:customStyle="1" w:styleId="WW8Num7z1">
    <w:name w:val="WW8Num7z1"/>
    <w:rsid w:val="003F0ED2"/>
    <w:rPr>
      <w:rFonts w:ascii="Courier New" w:hAnsi="Courier New" w:cs="Courier New"/>
    </w:rPr>
  </w:style>
  <w:style w:type="character" w:customStyle="1" w:styleId="WW8Num7z2">
    <w:name w:val="WW8Num7z2"/>
    <w:rsid w:val="003F0ED2"/>
    <w:rPr>
      <w:rFonts w:ascii="Wingdings" w:hAnsi="Wingdings"/>
    </w:rPr>
  </w:style>
  <w:style w:type="character" w:customStyle="1" w:styleId="WW8Num8z0">
    <w:name w:val="WW8Num8z0"/>
    <w:rsid w:val="003F0ED2"/>
    <w:rPr>
      <w:rFonts w:ascii="Symbol" w:hAnsi="Symbol"/>
    </w:rPr>
  </w:style>
  <w:style w:type="character" w:customStyle="1" w:styleId="WW8Num8z1">
    <w:name w:val="WW8Num8z1"/>
    <w:rsid w:val="003F0ED2"/>
    <w:rPr>
      <w:rFonts w:ascii="Courier New" w:hAnsi="Courier New" w:cs="Courier New"/>
    </w:rPr>
  </w:style>
  <w:style w:type="character" w:customStyle="1" w:styleId="WW8Num8z2">
    <w:name w:val="WW8Num8z2"/>
    <w:rsid w:val="003F0ED2"/>
    <w:rPr>
      <w:rFonts w:ascii="Wingdings" w:hAnsi="Wingdings"/>
    </w:rPr>
  </w:style>
  <w:style w:type="character" w:customStyle="1" w:styleId="WW8Num9z0">
    <w:name w:val="WW8Num9z0"/>
    <w:rsid w:val="003F0ED2"/>
    <w:rPr>
      <w:rFonts w:ascii="Symbol" w:hAnsi="Symbol"/>
    </w:rPr>
  </w:style>
  <w:style w:type="character" w:customStyle="1" w:styleId="WW8Num9z1">
    <w:name w:val="WW8Num9z1"/>
    <w:rsid w:val="003F0ED2"/>
    <w:rPr>
      <w:rFonts w:ascii="Courier New" w:hAnsi="Courier New" w:cs="Courier New"/>
    </w:rPr>
  </w:style>
  <w:style w:type="character" w:customStyle="1" w:styleId="WW8Num9z2">
    <w:name w:val="WW8Num9z2"/>
    <w:rsid w:val="003F0ED2"/>
    <w:rPr>
      <w:rFonts w:ascii="Wingdings" w:hAnsi="Wingdings"/>
    </w:rPr>
  </w:style>
  <w:style w:type="character" w:customStyle="1" w:styleId="WW8Num10z0">
    <w:name w:val="WW8Num10z0"/>
    <w:rsid w:val="003F0ED2"/>
    <w:rPr>
      <w:rFonts w:ascii="Symbol" w:hAnsi="Symbol"/>
    </w:rPr>
  </w:style>
  <w:style w:type="character" w:customStyle="1" w:styleId="WW8Num10z1">
    <w:name w:val="WW8Num10z1"/>
    <w:rsid w:val="003F0ED2"/>
    <w:rPr>
      <w:rFonts w:ascii="Courier New" w:hAnsi="Courier New" w:cs="Courier New"/>
    </w:rPr>
  </w:style>
  <w:style w:type="character" w:customStyle="1" w:styleId="WW8Num10z2">
    <w:name w:val="WW8Num10z2"/>
    <w:rsid w:val="003F0ED2"/>
    <w:rPr>
      <w:rFonts w:ascii="Wingdings" w:hAnsi="Wingdings"/>
    </w:rPr>
  </w:style>
  <w:style w:type="character" w:customStyle="1" w:styleId="WW8Num11z0">
    <w:name w:val="WW8Num11z0"/>
    <w:rsid w:val="003F0ED2"/>
    <w:rPr>
      <w:rFonts w:ascii="Symbol" w:hAnsi="Symbol"/>
      <w:color w:val="auto"/>
    </w:rPr>
  </w:style>
  <w:style w:type="character" w:customStyle="1" w:styleId="WW8Num11z1">
    <w:name w:val="WW8Num11z1"/>
    <w:rsid w:val="003F0ED2"/>
    <w:rPr>
      <w:rFonts w:ascii="Courier New" w:hAnsi="Courier New" w:cs="Courier New"/>
    </w:rPr>
  </w:style>
  <w:style w:type="character" w:customStyle="1" w:styleId="WW8Num11z2">
    <w:name w:val="WW8Num11z2"/>
    <w:rsid w:val="003F0ED2"/>
    <w:rPr>
      <w:rFonts w:ascii="Wingdings" w:hAnsi="Wingdings"/>
    </w:rPr>
  </w:style>
  <w:style w:type="character" w:customStyle="1" w:styleId="WW8Num11z3">
    <w:name w:val="WW8Num11z3"/>
    <w:rsid w:val="003F0ED2"/>
    <w:rPr>
      <w:rFonts w:ascii="Symbol" w:hAnsi="Symbol"/>
    </w:rPr>
  </w:style>
  <w:style w:type="character" w:customStyle="1" w:styleId="WW8Num12z0">
    <w:name w:val="WW8Num12z0"/>
    <w:rsid w:val="003F0ED2"/>
    <w:rPr>
      <w:rFonts w:ascii="Symbol" w:hAnsi="Symbol"/>
    </w:rPr>
  </w:style>
  <w:style w:type="character" w:customStyle="1" w:styleId="WW8Num12z1">
    <w:name w:val="WW8Num12z1"/>
    <w:rsid w:val="003F0ED2"/>
    <w:rPr>
      <w:rFonts w:ascii="Courier New" w:hAnsi="Courier New" w:cs="Courier New"/>
    </w:rPr>
  </w:style>
  <w:style w:type="character" w:customStyle="1" w:styleId="WW8Num12z2">
    <w:name w:val="WW8Num12z2"/>
    <w:rsid w:val="003F0ED2"/>
    <w:rPr>
      <w:rFonts w:ascii="Wingdings" w:hAnsi="Wingdings"/>
    </w:rPr>
  </w:style>
  <w:style w:type="character" w:customStyle="1" w:styleId="WW8Num13z0">
    <w:name w:val="WW8Num13z0"/>
    <w:rsid w:val="003F0ED2"/>
    <w:rPr>
      <w:rFonts w:ascii="Symbol" w:hAnsi="Symbol"/>
    </w:rPr>
  </w:style>
  <w:style w:type="character" w:customStyle="1" w:styleId="WW8Num13z1">
    <w:name w:val="WW8Num13z1"/>
    <w:rsid w:val="003F0ED2"/>
    <w:rPr>
      <w:rFonts w:ascii="Courier New" w:hAnsi="Courier New" w:cs="Courier New"/>
    </w:rPr>
  </w:style>
  <w:style w:type="character" w:customStyle="1" w:styleId="WW8Num13z2">
    <w:name w:val="WW8Num13z2"/>
    <w:rsid w:val="003F0ED2"/>
    <w:rPr>
      <w:rFonts w:ascii="Wingdings" w:hAnsi="Wingdings"/>
    </w:rPr>
  </w:style>
  <w:style w:type="character" w:customStyle="1" w:styleId="WW8Num15z0">
    <w:name w:val="WW8Num15z0"/>
    <w:rsid w:val="003F0ED2"/>
    <w:rPr>
      <w:rFonts w:ascii="Symbol" w:hAnsi="Symbol"/>
    </w:rPr>
  </w:style>
  <w:style w:type="character" w:customStyle="1" w:styleId="WW8Num15z1">
    <w:name w:val="WW8Num15z1"/>
    <w:rsid w:val="003F0ED2"/>
    <w:rPr>
      <w:rFonts w:ascii="Courier New" w:hAnsi="Courier New" w:cs="Courier New"/>
    </w:rPr>
  </w:style>
  <w:style w:type="character" w:customStyle="1" w:styleId="WW8Num15z2">
    <w:name w:val="WW8Num15z2"/>
    <w:rsid w:val="003F0ED2"/>
    <w:rPr>
      <w:rFonts w:ascii="Wingdings" w:hAnsi="Wingdings"/>
    </w:rPr>
  </w:style>
  <w:style w:type="character" w:customStyle="1" w:styleId="WW8Num16z0">
    <w:name w:val="WW8Num16z0"/>
    <w:rsid w:val="003F0ED2"/>
    <w:rPr>
      <w:rFonts w:ascii="Symbol" w:hAnsi="Symbol"/>
    </w:rPr>
  </w:style>
  <w:style w:type="character" w:customStyle="1" w:styleId="WW8Num16z2">
    <w:name w:val="WW8Num16z2"/>
    <w:rsid w:val="003F0ED2"/>
    <w:rPr>
      <w:rFonts w:ascii="Wingdings" w:hAnsi="Wingdings"/>
    </w:rPr>
  </w:style>
  <w:style w:type="character" w:customStyle="1" w:styleId="WW8Num16z4">
    <w:name w:val="WW8Num16z4"/>
    <w:rsid w:val="003F0ED2"/>
    <w:rPr>
      <w:rFonts w:ascii="Courier New" w:hAnsi="Courier New" w:cs="Courier New"/>
    </w:rPr>
  </w:style>
  <w:style w:type="character" w:customStyle="1" w:styleId="WW8Num17z0">
    <w:name w:val="WW8Num17z0"/>
    <w:rsid w:val="003F0ED2"/>
    <w:rPr>
      <w:rFonts w:ascii="Symbol" w:hAnsi="Symbol"/>
    </w:rPr>
  </w:style>
  <w:style w:type="character" w:customStyle="1" w:styleId="WW8Num17z1">
    <w:name w:val="WW8Num17z1"/>
    <w:rsid w:val="003F0ED2"/>
    <w:rPr>
      <w:rFonts w:ascii="Courier New" w:hAnsi="Courier New" w:cs="Courier New"/>
    </w:rPr>
  </w:style>
  <w:style w:type="character" w:customStyle="1" w:styleId="WW8Num17z2">
    <w:name w:val="WW8Num17z2"/>
    <w:rsid w:val="003F0ED2"/>
    <w:rPr>
      <w:rFonts w:ascii="Wingdings" w:hAnsi="Wingdings"/>
    </w:rPr>
  </w:style>
  <w:style w:type="character" w:customStyle="1" w:styleId="WW8Num18z0">
    <w:name w:val="WW8Num18z0"/>
    <w:rsid w:val="003F0ED2"/>
    <w:rPr>
      <w:rFonts w:ascii="Symbol" w:hAnsi="Symbol"/>
    </w:rPr>
  </w:style>
  <w:style w:type="character" w:customStyle="1" w:styleId="WW8Num18z1">
    <w:name w:val="WW8Num18z1"/>
    <w:rsid w:val="003F0ED2"/>
    <w:rPr>
      <w:rFonts w:ascii="Courier New" w:hAnsi="Courier New" w:cs="Courier New"/>
    </w:rPr>
  </w:style>
  <w:style w:type="character" w:customStyle="1" w:styleId="WW8Num18z2">
    <w:name w:val="WW8Num18z2"/>
    <w:rsid w:val="003F0ED2"/>
    <w:rPr>
      <w:rFonts w:ascii="Wingdings" w:hAnsi="Wingdings"/>
    </w:rPr>
  </w:style>
  <w:style w:type="character" w:customStyle="1" w:styleId="WW8Num19z0">
    <w:name w:val="WW8Num19z0"/>
    <w:rsid w:val="003F0ED2"/>
    <w:rPr>
      <w:rFonts w:ascii="Symbol" w:hAnsi="Symbol"/>
    </w:rPr>
  </w:style>
  <w:style w:type="character" w:customStyle="1" w:styleId="WW8Num19z1">
    <w:name w:val="WW8Num19z1"/>
    <w:rsid w:val="003F0ED2"/>
    <w:rPr>
      <w:rFonts w:ascii="Courier New" w:hAnsi="Courier New" w:cs="Courier New"/>
    </w:rPr>
  </w:style>
  <w:style w:type="character" w:customStyle="1" w:styleId="WW8Num19z2">
    <w:name w:val="WW8Num19z2"/>
    <w:rsid w:val="003F0ED2"/>
    <w:rPr>
      <w:rFonts w:ascii="Wingdings" w:hAnsi="Wingdings"/>
    </w:rPr>
  </w:style>
  <w:style w:type="character" w:customStyle="1" w:styleId="WW8Num20z0">
    <w:name w:val="WW8Num20z0"/>
    <w:rsid w:val="003F0ED2"/>
    <w:rPr>
      <w:rFonts w:ascii="Symbol" w:hAnsi="Symbol"/>
    </w:rPr>
  </w:style>
  <w:style w:type="character" w:customStyle="1" w:styleId="WW8Num20z1">
    <w:name w:val="WW8Num20z1"/>
    <w:rsid w:val="003F0ED2"/>
    <w:rPr>
      <w:rFonts w:ascii="Courier New" w:hAnsi="Courier New" w:cs="Courier New"/>
    </w:rPr>
  </w:style>
  <w:style w:type="character" w:customStyle="1" w:styleId="WW8Num20z2">
    <w:name w:val="WW8Num20z2"/>
    <w:rsid w:val="003F0ED2"/>
    <w:rPr>
      <w:rFonts w:ascii="Wingdings" w:hAnsi="Wingdings"/>
    </w:rPr>
  </w:style>
  <w:style w:type="character" w:customStyle="1" w:styleId="WW8Num21z0">
    <w:name w:val="WW8Num21z0"/>
    <w:rsid w:val="003F0ED2"/>
    <w:rPr>
      <w:rFonts w:ascii="Symbol" w:hAnsi="Symbol"/>
    </w:rPr>
  </w:style>
  <w:style w:type="character" w:customStyle="1" w:styleId="WW8Num21z1">
    <w:name w:val="WW8Num21z1"/>
    <w:rsid w:val="003F0ED2"/>
    <w:rPr>
      <w:rFonts w:ascii="Courier New" w:hAnsi="Courier New" w:cs="Courier New"/>
    </w:rPr>
  </w:style>
  <w:style w:type="character" w:customStyle="1" w:styleId="WW8Num21z2">
    <w:name w:val="WW8Num21z2"/>
    <w:rsid w:val="003F0ED2"/>
    <w:rPr>
      <w:rFonts w:ascii="Wingdings" w:hAnsi="Wingdings"/>
    </w:rPr>
  </w:style>
  <w:style w:type="character" w:customStyle="1" w:styleId="WW8Num22z0">
    <w:name w:val="WW8Num22z0"/>
    <w:rsid w:val="003F0ED2"/>
    <w:rPr>
      <w:rFonts w:ascii="Symbol" w:hAnsi="Symbol"/>
    </w:rPr>
  </w:style>
  <w:style w:type="character" w:customStyle="1" w:styleId="WW8Num22z1">
    <w:name w:val="WW8Num22z1"/>
    <w:rsid w:val="003F0ED2"/>
    <w:rPr>
      <w:rFonts w:ascii="Courier New" w:hAnsi="Courier New" w:cs="Courier New"/>
    </w:rPr>
  </w:style>
  <w:style w:type="character" w:customStyle="1" w:styleId="WW8Num22z2">
    <w:name w:val="WW8Num22z2"/>
    <w:rsid w:val="003F0ED2"/>
    <w:rPr>
      <w:rFonts w:ascii="Wingdings" w:hAnsi="Wingdings"/>
    </w:rPr>
  </w:style>
  <w:style w:type="character" w:customStyle="1" w:styleId="WW8Num23z0">
    <w:name w:val="WW8Num23z0"/>
    <w:rsid w:val="003F0ED2"/>
    <w:rPr>
      <w:rFonts w:ascii="Symbol" w:hAnsi="Symbol"/>
    </w:rPr>
  </w:style>
  <w:style w:type="character" w:customStyle="1" w:styleId="WW8Num23z1">
    <w:name w:val="WW8Num23z1"/>
    <w:rsid w:val="003F0ED2"/>
    <w:rPr>
      <w:rFonts w:ascii="Courier New" w:hAnsi="Courier New" w:cs="Courier New"/>
    </w:rPr>
  </w:style>
  <w:style w:type="character" w:customStyle="1" w:styleId="WW8Num23z2">
    <w:name w:val="WW8Num23z2"/>
    <w:rsid w:val="003F0ED2"/>
    <w:rPr>
      <w:rFonts w:ascii="Wingdings" w:hAnsi="Wingdings"/>
    </w:rPr>
  </w:style>
  <w:style w:type="character" w:customStyle="1" w:styleId="WW8Num25z0">
    <w:name w:val="WW8Num25z0"/>
    <w:rsid w:val="003F0ED2"/>
    <w:rPr>
      <w:rFonts w:ascii="Symbol" w:hAnsi="Symbol"/>
    </w:rPr>
  </w:style>
  <w:style w:type="character" w:customStyle="1" w:styleId="WW8Num25z1">
    <w:name w:val="WW8Num25z1"/>
    <w:rsid w:val="003F0ED2"/>
    <w:rPr>
      <w:rFonts w:ascii="Courier New" w:hAnsi="Courier New" w:cs="Courier New"/>
    </w:rPr>
  </w:style>
  <w:style w:type="character" w:customStyle="1" w:styleId="WW8Num25z2">
    <w:name w:val="WW8Num25z2"/>
    <w:rsid w:val="003F0ED2"/>
    <w:rPr>
      <w:rFonts w:ascii="Wingdings" w:hAnsi="Wingdings"/>
    </w:rPr>
  </w:style>
  <w:style w:type="character" w:customStyle="1" w:styleId="WW8Num26z0">
    <w:name w:val="WW8Num26z0"/>
    <w:rsid w:val="003F0ED2"/>
    <w:rPr>
      <w:rFonts w:ascii="Symbol" w:hAnsi="Symbol"/>
    </w:rPr>
  </w:style>
  <w:style w:type="character" w:customStyle="1" w:styleId="WW8Num26z1">
    <w:name w:val="WW8Num26z1"/>
    <w:rsid w:val="003F0ED2"/>
    <w:rPr>
      <w:rFonts w:ascii="Courier New" w:hAnsi="Courier New" w:cs="Courier New"/>
    </w:rPr>
  </w:style>
  <w:style w:type="character" w:customStyle="1" w:styleId="WW8Num26z2">
    <w:name w:val="WW8Num26z2"/>
    <w:rsid w:val="003F0ED2"/>
    <w:rPr>
      <w:rFonts w:ascii="Wingdings" w:hAnsi="Wingdings"/>
    </w:rPr>
  </w:style>
  <w:style w:type="character" w:customStyle="1" w:styleId="WW8Num27z0">
    <w:name w:val="WW8Num27z0"/>
    <w:rsid w:val="003F0ED2"/>
    <w:rPr>
      <w:rFonts w:ascii="Symbol" w:hAnsi="Symbol"/>
    </w:rPr>
  </w:style>
  <w:style w:type="character" w:customStyle="1" w:styleId="WW8Num27z1">
    <w:name w:val="WW8Num27z1"/>
    <w:rsid w:val="003F0ED2"/>
    <w:rPr>
      <w:rFonts w:ascii="Courier New" w:hAnsi="Courier New" w:cs="Courier New"/>
    </w:rPr>
  </w:style>
  <w:style w:type="character" w:customStyle="1" w:styleId="WW8Num27z2">
    <w:name w:val="WW8Num27z2"/>
    <w:rsid w:val="003F0ED2"/>
    <w:rPr>
      <w:rFonts w:ascii="Wingdings" w:hAnsi="Wingdings"/>
    </w:rPr>
  </w:style>
  <w:style w:type="character" w:customStyle="1" w:styleId="WW8Num28z0">
    <w:name w:val="WW8Num28z0"/>
    <w:rsid w:val="003F0ED2"/>
    <w:rPr>
      <w:rFonts w:ascii="Symbol" w:hAnsi="Symbol"/>
    </w:rPr>
  </w:style>
  <w:style w:type="character" w:customStyle="1" w:styleId="WW8Num28z1">
    <w:name w:val="WW8Num28z1"/>
    <w:rsid w:val="003F0ED2"/>
    <w:rPr>
      <w:rFonts w:ascii="Courier New" w:hAnsi="Courier New" w:cs="Courier New"/>
    </w:rPr>
  </w:style>
  <w:style w:type="character" w:customStyle="1" w:styleId="WW8Num28z2">
    <w:name w:val="WW8Num28z2"/>
    <w:rsid w:val="003F0ED2"/>
    <w:rPr>
      <w:rFonts w:ascii="Wingdings" w:hAnsi="Wingdings"/>
    </w:rPr>
  </w:style>
  <w:style w:type="character" w:customStyle="1" w:styleId="WW8Num29z0">
    <w:name w:val="WW8Num29z0"/>
    <w:rsid w:val="003F0ED2"/>
    <w:rPr>
      <w:rFonts w:ascii="Symbol" w:hAnsi="Symbol"/>
    </w:rPr>
  </w:style>
  <w:style w:type="character" w:customStyle="1" w:styleId="WW8Num29z1">
    <w:name w:val="WW8Num29z1"/>
    <w:rsid w:val="003F0ED2"/>
    <w:rPr>
      <w:rFonts w:ascii="Courier New" w:hAnsi="Courier New" w:cs="Courier New"/>
    </w:rPr>
  </w:style>
  <w:style w:type="character" w:customStyle="1" w:styleId="WW8Num29z2">
    <w:name w:val="WW8Num29z2"/>
    <w:rsid w:val="003F0ED2"/>
    <w:rPr>
      <w:rFonts w:ascii="Wingdings" w:hAnsi="Wingdings"/>
    </w:rPr>
  </w:style>
  <w:style w:type="character" w:customStyle="1" w:styleId="WW8Num30z0">
    <w:name w:val="WW8Num30z0"/>
    <w:rsid w:val="003F0ED2"/>
    <w:rPr>
      <w:rFonts w:ascii="Symbol" w:hAnsi="Symbol"/>
    </w:rPr>
  </w:style>
  <w:style w:type="character" w:customStyle="1" w:styleId="WW8Num30z1">
    <w:name w:val="WW8Num30z1"/>
    <w:rsid w:val="003F0ED2"/>
    <w:rPr>
      <w:rFonts w:ascii="Courier New" w:hAnsi="Courier New" w:cs="Courier New"/>
    </w:rPr>
  </w:style>
  <w:style w:type="character" w:customStyle="1" w:styleId="WW8Num30z2">
    <w:name w:val="WW8Num30z2"/>
    <w:rsid w:val="003F0ED2"/>
    <w:rPr>
      <w:rFonts w:ascii="Wingdings" w:hAnsi="Wingdings"/>
    </w:rPr>
  </w:style>
  <w:style w:type="character" w:customStyle="1" w:styleId="WW8Num33z0">
    <w:name w:val="WW8Num33z0"/>
    <w:rsid w:val="003F0ED2"/>
    <w:rPr>
      <w:rFonts w:ascii="Times New Roman" w:hAnsi="Times New Roman" w:cs="Times New Roman"/>
    </w:rPr>
  </w:style>
  <w:style w:type="character" w:customStyle="1" w:styleId="WW8Num34z0">
    <w:name w:val="WW8Num34z0"/>
    <w:rsid w:val="003F0ED2"/>
    <w:rPr>
      <w:rFonts w:ascii="Symbol" w:hAnsi="Symbol"/>
    </w:rPr>
  </w:style>
  <w:style w:type="character" w:customStyle="1" w:styleId="WW8Num34z1">
    <w:name w:val="WW8Num34z1"/>
    <w:rsid w:val="003F0ED2"/>
    <w:rPr>
      <w:rFonts w:ascii="Courier New" w:hAnsi="Courier New" w:cs="Courier New"/>
    </w:rPr>
  </w:style>
  <w:style w:type="character" w:customStyle="1" w:styleId="WW8Num34z2">
    <w:name w:val="WW8Num34z2"/>
    <w:rsid w:val="003F0ED2"/>
    <w:rPr>
      <w:rFonts w:ascii="Wingdings" w:hAnsi="Wingdings"/>
    </w:rPr>
  </w:style>
  <w:style w:type="character" w:customStyle="1" w:styleId="WW8Num35z0">
    <w:name w:val="WW8Num35z0"/>
    <w:rsid w:val="003F0ED2"/>
    <w:rPr>
      <w:rFonts w:ascii="Symbol" w:hAnsi="Symbol"/>
    </w:rPr>
  </w:style>
  <w:style w:type="character" w:customStyle="1" w:styleId="WW8Num35z1">
    <w:name w:val="WW8Num35z1"/>
    <w:rsid w:val="003F0ED2"/>
    <w:rPr>
      <w:rFonts w:ascii="Courier New" w:hAnsi="Courier New" w:cs="Courier New"/>
    </w:rPr>
  </w:style>
  <w:style w:type="character" w:customStyle="1" w:styleId="WW8Num35z2">
    <w:name w:val="WW8Num35z2"/>
    <w:rsid w:val="003F0ED2"/>
    <w:rPr>
      <w:rFonts w:ascii="Wingdings" w:hAnsi="Wingdings"/>
    </w:rPr>
  </w:style>
  <w:style w:type="character" w:customStyle="1" w:styleId="WW8NumSt28z0">
    <w:name w:val="WW8NumSt28z0"/>
    <w:rsid w:val="003F0ED2"/>
    <w:rPr>
      <w:rFonts w:ascii="Times New Roman" w:hAnsi="Times New Roman" w:cs="Times New Roman"/>
    </w:rPr>
  </w:style>
  <w:style w:type="character" w:customStyle="1" w:styleId="WW8NumSt30z0">
    <w:name w:val="WW8NumSt30z0"/>
    <w:rsid w:val="003F0ED2"/>
    <w:rPr>
      <w:rFonts w:ascii="Times New Roman" w:hAnsi="Times New Roman" w:cs="Times New Roman"/>
    </w:rPr>
  </w:style>
  <w:style w:type="character" w:customStyle="1" w:styleId="WW8NumSt31z0">
    <w:name w:val="WW8NumSt31z0"/>
    <w:rsid w:val="003F0ED2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3F0ED2"/>
  </w:style>
  <w:style w:type="character" w:styleId="a4">
    <w:name w:val="page number"/>
    <w:basedOn w:val="11"/>
    <w:rsid w:val="003F0ED2"/>
  </w:style>
  <w:style w:type="character" w:customStyle="1" w:styleId="a5">
    <w:name w:val="Цветовое выделение"/>
    <w:rsid w:val="003F0ED2"/>
    <w:rPr>
      <w:b/>
      <w:bCs/>
      <w:color w:val="000080"/>
      <w:sz w:val="20"/>
      <w:szCs w:val="20"/>
    </w:rPr>
  </w:style>
  <w:style w:type="character" w:customStyle="1" w:styleId="a6">
    <w:name w:val="Не вступил в силу"/>
    <w:basedOn w:val="11"/>
    <w:rsid w:val="003F0ED2"/>
    <w:rPr>
      <w:color w:val="008080"/>
      <w:sz w:val="22"/>
      <w:szCs w:val="22"/>
    </w:rPr>
  </w:style>
  <w:style w:type="character" w:customStyle="1" w:styleId="a7">
    <w:name w:val="Заголовок статьи Знак"/>
    <w:basedOn w:val="11"/>
    <w:rsid w:val="003F0ED2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1"/>
    <w:rsid w:val="003F0ED2"/>
    <w:rPr>
      <w:sz w:val="24"/>
      <w:szCs w:val="24"/>
      <w:lang w:val="ru-RU" w:eastAsia="ar-SA" w:bidi="ar-SA"/>
    </w:rPr>
  </w:style>
  <w:style w:type="character" w:customStyle="1" w:styleId="a8">
    <w:name w:val="Маркеры списка"/>
    <w:rsid w:val="003F0ED2"/>
    <w:rPr>
      <w:rFonts w:ascii="StarSymbol" w:eastAsia="StarSymbol" w:hAnsi="StarSymbol" w:cs="StarSymbol"/>
      <w:sz w:val="18"/>
      <w:szCs w:val="18"/>
    </w:rPr>
  </w:style>
  <w:style w:type="character" w:customStyle="1" w:styleId="a9">
    <w:name w:val="Символ нумерации"/>
    <w:rsid w:val="003F0ED2"/>
  </w:style>
  <w:style w:type="paragraph" w:customStyle="1" w:styleId="10">
    <w:name w:val="Заголовок1"/>
    <w:basedOn w:val="a"/>
    <w:next w:val="a0"/>
    <w:rsid w:val="003F0ED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link w:val="aa"/>
    <w:rsid w:val="003F0ED2"/>
    <w:pPr>
      <w:spacing w:after="120"/>
    </w:pPr>
  </w:style>
  <w:style w:type="paragraph" w:styleId="ab">
    <w:name w:val="List"/>
    <w:basedOn w:val="a0"/>
    <w:rsid w:val="003F0ED2"/>
    <w:rPr>
      <w:rFonts w:ascii="Arial" w:hAnsi="Arial" w:cs="Tahoma"/>
    </w:rPr>
  </w:style>
  <w:style w:type="paragraph" w:customStyle="1" w:styleId="30">
    <w:name w:val="Название3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3F0ED2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4">
    <w:name w:val="Обычный1"/>
    <w:rsid w:val="003F0ED2"/>
    <w:pPr>
      <w:widowControl w:val="0"/>
      <w:suppressAutoHyphens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rsid w:val="003F0ED2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3F0ED2"/>
    <w:pPr>
      <w:keepNext/>
      <w:jc w:val="center"/>
    </w:pPr>
    <w:rPr>
      <w:b/>
      <w:caps/>
      <w:sz w:val="34"/>
      <w:szCs w:val="20"/>
    </w:rPr>
  </w:style>
  <w:style w:type="paragraph" w:customStyle="1" w:styleId="15">
    <w:name w:val="1"/>
    <w:rsid w:val="003F0ED2"/>
    <w:pPr>
      <w:suppressAutoHyphens/>
    </w:pPr>
    <w:rPr>
      <w:rFonts w:eastAsia="Arial"/>
      <w:sz w:val="24"/>
      <w:lang w:eastAsia="ar-SA"/>
    </w:rPr>
  </w:style>
  <w:style w:type="paragraph" w:styleId="ac">
    <w:name w:val="header"/>
    <w:basedOn w:val="a"/>
    <w:rsid w:val="003F0ED2"/>
    <w:pPr>
      <w:tabs>
        <w:tab w:val="center" w:pos="4677"/>
        <w:tab w:val="right" w:pos="9355"/>
      </w:tabs>
    </w:pPr>
  </w:style>
  <w:style w:type="paragraph" w:customStyle="1" w:styleId="ad">
    <w:name w:val="Заголовок статьи"/>
    <w:basedOn w:val="a"/>
    <w:next w:val="a"/>
    <w:rsid w:val="003F0ED2"/>
    <w:pPr>
      <w:autoSpaceDE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e">
    <w:name w:val="Body Text Indent"/>
    <w:basedOn w:val="a"/>
    <w:rsid w:val="003F0ED2"/>
    <w:pPr>
      <w:spacing w:after="120"/>
      <w:ind w:left="283"/>
    </w:pPr>
  </w:style>
  <w:style w:type="paragraph" w:customStyle="1" w:styleId="211">
    <w:name w:val="Основной текст 21"/>
    <w:basedOn w:val="a"/>
    <w:rsid w:val="003F0ED2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3F0ED2"/>
    <w:pPr>
      <w:spacing w:after="120" w:line="480" w:lineRule="auto"/>
      <w:ind w:left="283"/>
    </w:pPr>
  </w:style>
  <w:style w:type="paragraph" w:customStyle="1" w:styleId="ConsPlusNormal">
    <w:name w:val="ConsPlu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3F0ED2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">
    <w:name w:val="Title"/>
    <w:basedOn w:val="a"/>
    <w:next w:val="af0"/>
    <w:link w:val="af1"/>
    <w:qFormat/>
    <w:rsid w:val="003F0ED2"/>
    <w:pPr>
      <w:jc w:val="center"/>
    </w:pPr>
  </w:style>
  <w:style w:type="paragraph" w:styleId="af0">
    <w:name w:val="Subtitle"/>
    <w:basedOn w:val="a"/>
    <w:next w:val="a0"/>
    <w:link w:val="af2"/>
    <w:qFormat/>
    <w:rsid w:val="003F0ED2"/>
    <w:pPr>
      <w:ind w:firstLine="851"/>
      <w:jc w:val="center"/>
    </w:pPr>
    <w:rPr>
      <w:szCs w:val="20"/>
    </w:rPr>
  </w:style>
  <w:style w:type="paragraph" w:customStyle="1" w:styleId="af3">
    <w:name w:val="Содержимое таблицы"/>
    <w:basedOn w:val="a"/>
    <w:rsid w:val="003F0ED2"/>
    <w:pPr>
      <w:suppressLineNumbers/>
    </w:pPr>
  </w:style>
  <w:style w:type="paragraph" w:customStyle="1" w:styleId="af4">
    <w:name w:val="Заголовок таблицы"/>
    <w:basedOn w:val="af3"/>
    <w:rsid w:val="003F0ED2"/>
    <w:pPr>
      <w:jc w:val="center"/>
    </w:pPr>
    <w:rPr>
      <w:b/>
      <w:bCs/>
    </w:rPr>
  </w:style>
  <w:style w:type="paragraph" w:customStyle="1" w:styleId="af5">
    <w:name w:val="Содержимое врезки"/>
    <w:basedOn w:val="a0"/>
    <w:rsid w:val="003F0ED2"/>
  </w:style>
  <w:style w:type="paragraph" w:styleId="af6">
    <w:name w:val="footer"/>
    <w:basedOn w:val="a"/>
    <w:rsid w:val="003F0ED2"/>
    <w:pPr>
      <w:tabs>
        <w:tab w:val="center" w:pos="4677"/>
        <w:tab w:val="right" w:pos="9355"/>
      </w:tabs>
    </w:pPr>
  </w:style>
  <w:style w:type="table" w:styleId="af7">
    <w:name w:val="Table Grid"/>
    <w:basedOn w:val="a2"/>
    <w:rsid w:val="00631D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alloon Text"/>
    <w:basedOn w:val="a"/>
    <w:link w:val="af9"/>
    <w:rsid w:val="0019550B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rsid w:val="0019550B"/>
    <w:rPr>
      <w:rFonts w:ascii="Tahoma" w:hAnsi="Tahoma" w:cs="Tahoma"/>
      <w:sz w:val="16"/>
      <w:szCs w:val="16"/>
      <w:lang w:eastAsia="ar-SA"/>
    </w:rPr>
  </w:style>
  <w:style w:type="paragraph" w:styleId="afa">
    <w:name w:val="List Paragraph"/>
    <w:basedOn w:val="a"/>
    <w:link w:val="afb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24">
    <w:name w:val="Body Text 2"/>
    <w:basedOn w:val="a"/>
    <w:link w:val="213"/>
    <w:rsid w:val="00901648"/>
    <w:pPr>
      <w:spacing w:after="120" w:line="480" w:lineRule="auto"/>
    </w:pPr>
  </w:style>
  <w:style w:type="character" w:customStyle="1" w:styleId="213">
    <w:name w:val="Основной текст 2 Знак1"/>
    <w:basedOn w:val="a1"/>
    <w:link w:val="24"/>
    <w:rsid w:val="00901648"/>
    <w:rPr>
      <w:sz w:val="24"/>
      <w:szCs w:val="24"/>
      <w:lang w:eastAsia="ar-SA"/>
    </w:rPr>
  </w:style>
  <w:style w:type="paragraph" w:styleId="afc">
    <w:name w:val="Document Map"/>
    <w:basedOn w:val="a"/>
    <w:link w:val="afd"/>
    <w:rsid w:val="00774D70"/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1"/>
    <w:link w:val="afc"/>
    <w:rsid w:val="00774D70"/>
    <w:rPr>
      <w:rFonts w:ascii="Tahoma" w:hAnsi="Tahoma" w:cs="Tahoma"/>
      <w:sz w:val="16"/>
      <w:szCs w:val="16"/>
      <w:lang w:eastAsia="ar-SA"/>
    </w:rPr>
  </w:style>
  <w:style w:type="character" w:customStyle="1" w:styleId="aa">
    <w:name w:val="Основной текст Знак"/>
    <w:basedOn w:val="a1"/>
    <w:link w:val="a0"/>
    <w:rsid w:val="007E2493"/>
    <w:rPr>
      <w:sz w:val="24"/>
      <w:szCs w:val="24"/>
      <w:lang w:eastAsia="ar-SA"/>
    </w:rPr>
  </w:style>
  <w:style w:type="paragraph" w:customStyle="1" w:styleId="u">
    <w:name w:val="u"/>
    <w:basedOn w:val="a"/>
    <w:rsid w:val="007739CF"/>
    <w:pPr>
      <w:suppressAutoHyphens w:val="0"/>
      <w:spacing w:before="100" w:beforeAutospacing="1" w:after="100" w:afterAutospacing="1"/>
    </w:pPr>
    <w:rPr>
      <w:rFonts w:eastAsiaTheme="minorEastAsia"/>
      <w:lang w:eastAsia="ru-RU"/>
    </w:rPr>
  </w:style>
  <w:style w:type="paragraph" w:styleId="afe">
    <w:name w:val="Normal (Web)"/>
    <w:basedOn w:val="a"/>
    <w:unhideWhenUsed/>
    <w:rsid w:val="002154E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1">
    <w:name w:val="Название Знак"/>
    <w:basedOn w:val="a1"/>
    <w:link w:val="af"/>
    <w:rsid w:val="002154E9"/>
    <w:rPr>
      <w:sz w:val="24"/>
      <w:szCs w:val="24"/>
      <w:lang w:eastAsia="ar-SA"/>
    </w:rPr>
  </w:style>
  <w:style w:type="paragraph" w:customStyle="1" w:styleId="ConsTitle">
    <w:name w:val="ConsTitle"/>
    <w:rsid w:val="00397C75"/>
    <w:pPr>
      <w:widowControl w:val="0"/>
    </w:pPr>
    <w:rPr>
      <w:rFonts w:ascii="Arial" w:hAnsi="Arial" w:cs="Arial"/>
      <w:b/>
      <w:bCs/>
      <w:snapToGrid w:val="0"/>
      <w:sz w:val="16"/>
      <w:szCs w:val="16"/>
    </w:rPr>
  </w:style>
  <w:style w:type="character" w:customStyle="1" w:styleId="aff">
    <w:name w:val="Гипертекстовая ссылка"/>
    <w:basedOn w:val="a5"/>
    <w:uiPriority w:val="99"/>
    <w:rsid w:val="00310484"/>
    <w:rPr>
      <w:rFonts w:cs="Times New Roman"/>
      <w:b/>
      <w:bCs/>
      <w:color w:val="106BBE"/>
      <w:sz w:val="26"/>
      <w:szCs w:val="20"/>
    </w:rPr>
  </w:style>
  <w:style w:type="character" w:customStyle="1" w:styleId="af2">
    <w:name w:val="Подзаголовок Знак"/>
    <w:basedOn w:val="a1"/>
    <w:link w:val="af0"/>
    <w:rsid w:val="006B182B"/>
    <w:rPr>
      <w:sz w:val="24"/>
      <w:lang w:eastAsia="ar-SA"/>
    </w:rPr>
  </w:style>
  <w:style w:type="character" w:customStyle="1" w:styleId="afb">
    <w:name w:val="Абзац списка Знак"/>
    <w:link w:val="afa"/>
    <w:uiPriority w:val="34"/>
    <w:locked/>
    <w:rsid w:val="00943E00"/>
    <w:rPr>
      <w:rFonts w:ascii="Calibri" w:hAnsi="Calibri"/>
      <w:sz w:val="22"/>
      <w:szCs w:val="22"/>
    </w:rPr>
  </w:style>
  <w:style w:type="paragraph" w:styleId="aff0">
    <w:name w:val="No Spacing"/>
    <w:uiPriority w:val="1"/>
    <w:qFormat/>
    <w:rsid w:val="00FF7DA3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HTML">
    <w:name w:val="HTML Preformatted"/>
    <w:basedOn w:val="a"/>
    <w:link w:val="HTML0"/>
    <w:rsid w:val="00FE4C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E4C83"/>
    <w:rPr>
      <w:rFonts w:ascii="Courier New" w:hAnsi="Courier New" w:cs="Courier New"/>
    </w:rPr>
  </w:style>
  <w:style w:type="character" w:customStyle="1" w:styleId="blk">
    <w:name w:val="blk"/>
    <w:basedOn w:val="a1"/>
    <w:rsid w:val="00F71AEF"/>
  </w:style>
  <w:style w:type="paragraph" w:customStyle="1" w:styleId="Standard">
    <w:name w:val="Standard"/>
    <w:rsid w:val="00CB020D"/>
    <w:pPr>
      <w:suppressAutoHyphens/>
      <w:autoSpaceDN w:val="0"/>
      <w:textAlignment w:val="baseline"/>
    </w:pPr>
    <w:rPr>
      <w:kern w:val="3"/>
      <w:sz w:val="24"/>
      <w:szCs w:val="24"/>
    </w:rPr>
  </w:style>
  <w:style w:type="character" w:styleId="aff1">
    <w:name w:val="Hyperlink"/>
    <w:basedOn w:val="a1"/>
    <w:uiPriority w:val="99"/>
    <w:unhideWhenUsed/>
    <w:rsid w:val="00003A83"/>
    <w:rPr>
      <w:strike w:val="0"/>
      <w:dstrike w:val="0"/>
      <w:color w:val="2060A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81732.1170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D:\&#1055;&#1088;&#1086;&#1074;&#1077;&#1088;&#1082;&#1080;\&#1055;&#1088;&#1086;&#1074;&#1077;&#1088;&#1082;&#1080;%202017%20&#1075;&#1086;&#1076;\&#1079;&#1072;&#1082;&#1083;&#1102;&#1095;&#1077;&#1085;&#1080;&#1077;%20&#1088;&#1072;&#1081;&#1086;&#1085;\&#1052;&#1072;&#1083;&#1103;&#1077;&#1074;&#1082;&#1072;%20&#1089;&#1087;\&#1047;&#1072;&#1082;&#1083;&#1102;&#1095;&#1077;&#1085;&#1080;&#1077;%20&#1052;&#1072;&#1083;&#1103;&#1077;&#1074;&#1089;&#1082;&#1086;&#1075;&#1086;%20&#1087;&#1086;&#1089;%202016&#1075;&#1086;&#1076;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81732.1152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55;&#1088;&#1086;&#1074;&#1077;&#1088;&#1082;&#1080;\&#1055;&#1088;&#1086;&#1074;&#1077;&#1088;&#1082;&#1080;%202017%20&#1075;&#1086;&#1076;\&#1079;&#1072;&#1082;&#1083;&#1102;&#1095;&#1077;&#1085;&#1080;&#1077;%20&#1088;&#1072;&#1081;&#1086;&#1085;\&#1052;&#1072;&#1083;&#1103;&#1077;&#1074;&#1082;&#1072;%20&#1089;&#1087;\&#1047;&#1072;&#1082;&#1083;&#1102;&#1095;&#1077;&#1085;&#1080;&#1077;%20&#1052;&#1072;&#1083;&#1103;&#1077;&#1074;&#1089;&#1082;&#1086;&#1075;&#1086;%20&#1087;&#1086;&#1089;%202016&#1075;&#1086;&#1076;.docx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62DA9-0527-423F-8D63-753C762A6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8022</TotalTime>
  <Pages>5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КОНТРОЛЬНАЯ КОМИССИЯ</vt:lpstr>
    </vt:vector>
  </TitlesOfParts>
  <Company>Новониколаевский район</Company>
  <LinksUpToDate>false</LinksUpToDate>
  <CharactersWithSpaces>11774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КОМИССИЯ</dc:title>
  <dc:creator>Горгоцкая</dc:creator>
  <cp:lastModifiedBy>admin</cp:lastModifiedBy>
  <cp:revision>285</cp:revision>
  <cp:lastPrinted>2017-03-27T04:54:00Z</cp:lastPrinted>
  <dcterms:created xsi:type="dcterms:W3CDTF">2013-09-30T11:26:00Z</dcterms:created>
  <dcterms:modified xsi:type="dcterms:W3CDTF">2017-04-24T09:48:00Z</dcterms:modified>
</cp:coreProperties>
</file>