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B15827" w:rsidRPr="0085190B" w:rsidTr="00A5584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2801A6" w:rsidTr="00A5584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A55845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B15827" w:rsidRPr="00D62A2A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D62A2A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D62A2A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D62A2A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D62A2A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62A2A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C2075D" w:rsidRPr="00742728" w:rsidTr="00D05B9F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9D317F" w:rsidRDefault="00C2075D" w:rsidP="00D05B9F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23E2D" w:rsidRDefault="00C2075D" w:rsidP="008F40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0C0A9B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A9B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0C0A9B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0A9B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</w:t>
      </w:r>
      <w:r w:rsidR="00ED1835">
        <w:rPr>
          <w:rFonts w:ascii="Times New Roman" w:hAnsi="Times New Roman" w:cs="Times New Roman"/>
          <w:b/>
          <w:sz w:val="28"/>
          <w:szCs w:val="28"/>
        </w:rPr>
        <w:t>9</w:t>
      </w:r>
      <w:r w:rsidRPr="000C0A9B">
        <w:rPr>
          <w:rFonts w:ascii="Times New Roman" w:hAnsi="Times New Roman" w:cs="Times New Roman"/>
          <w:b/>
          <w:sz w:val="28"/>
          <w:szCs w:val="28"/>
        </w:rPr>
        <w:t>.10.2016г. №47</w:t>
      </w:r>
      <w:r w:rsidR="00ED1835">
        <w:rPr>
          <w:rFonts w:ascii="Times New Roman" w:hAnsi="Times New Roman" w:cs="Times New Roman"/>
          <w:b/>
          <w:sz w:val="28"/>
          <w:szCs w:val="28"/>
        </w:rPr>
        <w:t>1</w:t>
      </w:r>
      <w:r w:rsidRPr="000C0A9B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0C0A9B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0C0A9B">
        <w:rPr>
          <w:rFonts w:ascii="Times New Roman" w:hAnsi="Times New Roman" w:cs="Times New Roman"/>
          <w:b/>
          <w:sz w:val="28"/>
          <w:szCs w:val="28"/>
        </w:rPr>
        <w:t>«</w:t>
      </w:r>
      <w:r w:rsidR="00ED1835">
        <w:rPr>
          <w:rFonts w:ascii="Times New Roman" w:hAnsi="Times New Roman" w:cs="Times New Roman"/>
          <w:b/>
          <w:sz w:val="28"/>
          <w:szCs w:val="28"/>
        </w:rPr>
        <w:t xml:space="preserve">Повышение безопасности дорожного движения в </w:t>
      </w:r>
      <w:r w:rsidRPr="000C0A9B">
        <w:rPr>
          <w:rFonts w:ascii="Times New Roman" w:hAnsi="Times New Roman" w:cs="Times New Roman"/>
          <w:b/>
          <w:sz w:val="28"/>
          <w:szCs w:val="28"/>
        </w:rPr>
        <w:t>Ленинско</w:t>
      </w:r>
      <w:r w:rsidR="00ED1835">
        <w:rPr>
          <w:rFonts w:ascii="Times New Roman" w:hAnsi="Times New Roman" w:cs="Times New Roman"/>
          <w:b/>
          <w:sz w:val="28"/>
          <w:szCs w:val="28"/>
        </w:rPr>
        <w:t>м</w:t>
      </w:r>
      <w:r w:rsidRPr="000C0A9B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ED1835">
        <w:rPr>
          <w:rFonts w:ascii="Times New Roman" w:hAnsi="Times New Roman" w:cs="Times New Roman"/>
          <w:b/>
          <w:sz w:val="28"/>
          <w:szCs w:val="28"/>
        </w:rPr>
        <w:t>м</w:t>
      </w:r>
      <w:r w:rsidRPr="000C0A9B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ED1835">
        <w:rPr>
          <w:rFonts w:ascii="Times New Roman" w:hAnsi="Times New Roman" w:cs="Times New Roman"/>
          <w:b/>
          <w:sz w:val="28"/>
          <w:szCs w:val="28"/>
        </w:rPr>
        <w:t>е</w:t>
      </w:r>
      <w:r w:rsidRPr="000C0A9B">
        <w:rPr>
          <w:rFonts w:ascii="Times New Roman" w:hAnsi="Times New Roman" w:cs="Times New Roman"/>
          <w:b/>
          <w:sz w:val="28"/>
          <w:szCs w:val="28"/>
        </w:rPr>
        <w:t>»  на 2017</w:t>
      </w:r>
      <w:r w:rsidR="00ED1835">
        <w:rPr>
          <w:rFonts w:ascii="Times New Roman" w:hAnsi="Times New Roman" w:cs="Times New Roman"/>
          <w:b/>
          <w:sz w:val="28"/>
          <w:szCs w:val="28"/>
        </w:rPr>
        <w:t xml:space="preserve"> и на период до </w:t>
      </w:r>
      <w:r w:rsidRPr="000C0A9B">
        <w:rPr>
          <w:rFonts w:ascii="Times New Roman" w:hAnsi="Times New Roman" w:cs="Times New Roman"/>
          <w:b/>
          <w:sz w:val="28"/>
          <w:szCs w:val="28"/>
        </w:rPr>
        <w:t>2019 год</w:t>
      </w:r>
      <w:r w:rsidR="00ED1835">
        <w:rPr>
          <w:rFonts w:ascii="Times New Roman" w:hAnsi="Times New Roman" w:cs="Times New Roman"/>
          <w:b/>
          <w:sz w:val="28"/>
          <w:szCs w:val="28"/>
        </w:rPr>
        <w:t>а</w:t>
      </w:r>
    </w:p>
    <w:p w:rsidR="00C9265E" w:rsidRPr="000C0A9B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0C0A9B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0C0A9B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A9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C0A9B">
        <w:rPr>
          <w:rFonts w:ascii="Times New Roman" w:hAnsi="Times New Roman" w:cs="Times New Roman"/>
          <w:sz w:val="28"/>
          <w:szCs w:val="28"/>
        </w:rPr>
        <w:t>Экспертиза проекта</w:t>
      </w:r>
      <w:r w:rsidR="00511E40" w:rsidRPr="000C0A9B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0C0A9B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0C0A9B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0C0A9B">
        <w:rPr>
          <w:rFonts w:ascii="Times New Roman" w:hAnsi="Times New Roman" w:cs="Times New Roman"/>
          <w:sz w:val="28"/>
          <w:szCs w:val="28"/>
        </w:rPr>
        <w:t>«</w:t>
      </w:r>
      <w:r w:rsidR="00676140" w:rsidRPr="000C0A9B">
        <w:rPr>
          <w:rFonts w:ascii="Times New Roman" w:hAnsi="Times New Roman" w:cs="Times New Roman"/>
          <w:sz w:val="28"/>
          <w:szCs w:val="28"/>
        </w:rPr>
        <w:t xml:space="preserve">Повышение безопасности дорожного движения в Ленинском муниципальном районе»  на 2017 и на период до 2019 года </w:t>
      </w:r>
      <w:r w:rsidRPr="000C0A9B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</w:t>
      </w:r>
      <w:r w:rsidR="00676140" w:rsidRPr="000C0A9B">
        <w:rPr>
          <w:rFonts w:ascii="Times New Roman" w:hAnsi="Times New Roman" w:cs="Times New Roman"/>
          <w:sz w:val="28"/>
          <w:szCs w:val="28"/>
        </w:rPr>
        <w:t>К</w:t>
      </w:r>
      <w:r w:rsidRPr="000C0A9B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676140" w:rsidRPr="000C0A9B">
        <w:rPr>
          <w:rFonts w:ascii="Times New Roman" w:hAnsi="Times New Roman" w:cs="Times New Roman"/>
          <w:sz w:val="28"/>
          <w:szCs w:val="28"/>
        </w:rPr>
        <w:t>К</w:t>
      </w:r>
      <w:r w:rsidRPr="000C0A9B">
        <w:rPr>
          <w:rFonts w:ascii="Times New Roman" w:hAnsi="Times New Roman" w:cs="Times New Roman"/>
          <w:sz w:val="28"/>
          <w:szCs w:val="28"/>
        </w:rPr>
        <w:t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</w:t>
      </w:r>
      <w:proofErr w:type="gramEnd"/>
      <w:r w:rsidRPr="000C0A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0A9B">
        <w:rPr>
          <w:rFonts w:ascii="Times New Roman" w:hAnsi="Times New Roman" w:cs="Times New Roman"/>
          <w:sz w:val="28"/>
          <w:szCs w:val="28"/>
        </w:rPr>
        <w:t xml:space="preserve">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0C0A9B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</w:t>
      </w:r>
      <w:r w:rsidR="00ED183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 xml:space="preserve">онтрольно-счетной палаты от  </w:t>
      </w:r>
      <w:r w:rsidR="00676140" w:rsidRPr="000C0A9B"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>.</w:t>
      </w:r>
      <w:r w:rsidR="00511E40" w:rsidRPr="000C0A9B">
        <w:rPr>
          <w:rFonts w:ascii="Times New Roman" w:eastAsia="Times New Roman" w:hAnsi="Times New Roman" w:cs="Times New Roman"/>
          <w:sz w:val="28"/>
          <w:szCs w:val="28"/>
        </w:rPr>
        <w:t>0</w:t>
      </w:r>
      <w:r w:rsidR="00676140" w:rsidRPr="000C0A9B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0C0A9B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0C0A9B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436BB3" w:rsidRPr="000C0A9B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76140" w:rsidRPr="000C0A9B">
        <w:rPr>
          <w:rFonts w:ascii="Times New Roman" w:eastAsia="Times New Roman" w:hAnsi="Times New Roman" w:cs="Times New Roman"/>
          <w:sz w:val="28"/>
          <w:szCs w:val="28"/>
        </w:rPr>
        <w:t>13</w:t>
      </w:r>
      <w:r w:rsidR="00CF5142" w:rsidRPr="000C0A9B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0C0A9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9265E" w:rsidRPr="000C0A9B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0A9B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№204.</w:t>
      </w:r>
    </w:p>
    <w:p w:rsidR="00C9265E" w:rsidRPr="000C0A9B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0A9B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проект изменений в Программу, направленный в Контрольно-счетную палату 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письмом администрации Ленинского муниципального района от </w:t>
      </w:r>
      <w:r w:rsidR="00676140" w:rsidRPr="000C0A9B"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5142" w:rsidRPr="000C0A9B">
        <w:rPr>
          <w:rFonts w:ascii="Times New Roman" w:eastAsia="Times New Roman" w:hAnsi="Times New Roman" w:cs="Times New Roman"/>
          <w:sz w:val="28"/>
          <w:szCs w:val="28"/>
        </w:rPr>
        <w:t>0</w:t>
      </w:r>
      <w:r w:rsidR="00676140" w:rsidRPr="000C0A9B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F5142" w:rsidRPr="000C0A9B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676140" w:rsidRPr="000C0A9B">
        <w:rPr>
          <w:rFonts w:ascii="Times New Roman" w:eastAsia="Times New Roman" w:hAnsi="Times New Roman" w:cs="Times New Roman"/>
          <w:sz w:val="28"/>
          <w:szCs w:val="28"/>
        </w:rPr>
        <w:t>36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0C0A9B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0A9B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изменениям  в </w:t>
      </w:r>
      <w:r w:rsidR="00D46DB2" w:rsidRPr="000C0A9B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C9265E" w:rsidRPr="000C0A9B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0A9B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0C0A9B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>рограммы.</w:t>
      </w:r>
    </w:p>
    <w:p w:rsidR="0018294F" w:rsidRPr="000C0A9B" w:rsidRDefault="0018294F" w:rsidP="0018294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A9B">
        <w:rPr>
          <w:rFonts w:ascii="Times New Roman" w:hAnsi="Times New Roman" w:cs="Times New Roman"/>
          <w:sz w:val="28"/>
          <w:szCs w:val="28"/>
        </w:rPr>
        <w:tab/>
        <w:t>Ответственным исполнителем Программы является отдел по жизнеобеспечению администрации Ленинского муниципального района.</w:t>
      </w:r>
    </w:p>
    <w:p w:rsidR="0018294F" w:rsidRPr="000C0A9B" w:rsidRDefault="00E21E08" w:rsidP="00182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C0A9B">
        <w:rPr>
          <w:rFonts w:ascii="Times New Roman" w:hAnsi="Times New Roman" w:cs="Times New Roman"/>
          <w:sz w:val="28"/>
          <w:szCs w:val="28"/>
        </w:rPr>
        <w:tab/>
        <w:t xml:space="preserve">Соисполнители программы: </w:t>
      </w:r>
      <w:r w:rsidR="0018294F" w:rsidRPr="000C0A9B">
        <w:rPr>
          <w:rFonts w:ascii="Times New Roman" w:eastAsia="Times New Roman" w:hAnsi="Times New Roman"/>
          <w:sz w:val="28"/>
          <w:szCs w:val="28"/>
        </w:rPr>
        <w:t xml:space="preserve">Администрация городского поселения </w:t>
      </w:r>
      <w:proofErr w:type="gramStart"/>
      <w:r w:rsidR="0018294F" w:rsidRPr="000C0A9B">
        <w:rPr>
          <w:rFonts w:ascii="Times New Roman" w:eastAsia="Times New Roman" w:hAnsi="Times New Roman"/>
          <w:sz w:val="28"/>
          <w:szCs w:val="28"/>
        </w:rPr>
        <w:t>г</w:t>
      </w:r>
      <w:proofErr w:type="gramEnd"/>
      <w:r w:rsidR="0018294F" w:rsidRPr="000C0A9B">
        <w:rPr>
          <w:rFonts w:ascii="Times New Roman" w:eastAsia="Times New Roman" w:hAnsi="Times New Roman"/>
          <w:sz w:val="28"/>
          <w:szCs w:val="28"/>
        </w:rPr>
        <w:t xml:space="preserve">. Ленинск; </w:t>
      </w:r>
      <w:r w:rsidR="0018294F" w:rsidRPr="000C0A9B">
        <w:rPr>
          <w:rFonts w:ascii="Times New Roman" w:eastAsia="Times New Roman" w:hAnsi="Times New Roman"/>
          <w:sz w:val="28"/>
          <w:szCs w:val="28"/>
        </w:rPr>
        <w:tab/>
      </w:r>
      <w:proofErr w:type="spellStart"/>
      <w:r w:rsidR="0018294F" w:rsidRPr="000C0A9B">
        <w:rPr>
          <w:rFonts w:ascii="Times New Roman" w:eastAsia="Times New Roman" w:hAnsi="Times New Roman"/>
          <w:sz w:val="28"/>
          <w:szCs w:val="28"/>
        </w:rPr>
        <w:t>Ильичевское</w:t>
      </w:r>
      <w:proofErr w:type="spellEnd"/>
      <w:r w:rsidR="0018294F" w:rsidRPr="000C0A9B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8294F" w:rsidRPr="000C0A9B">
        <w:rPr>
          <w:rFonts w:ascii="Times New Roman" w:eastAsia="Times New Roman" w:hAnsi="Times New Roman"/>
          <w:sz w:val="28"/>
          <w:szCs w:val="28"/>
        </w:rPr>
        <w:t>Маляевское</w:t>
      </w:r>
      <w:proofErr w:type="spellEnd"/>
      <w:r w:rsidR="0018294F" w:rsidRPr="000C0A9B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8294F" w:rsidRPr="000C0A9B">
        <w:rPr>
          <w:rFonts w:ascii="Times New Roman" w:eastAsia="Times New Roman" w:hAnsi="Times New Roman"/>
          <w:sz w:val="28"/>
          <w:szCs w:val="28"/>
        </w:rPr>
        <w:t>Заплавинское</w:t>
      </w:r>
      <w:proofErr w:type="spellEnd"/>
      <w:r w:rsidR="0018294F" w:rsidRPr="000C0A9B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8294F" w:rsidRPr="000C0A9B">
        <w:rPr>
          <w:rFonts w:ascii="Times New Roman" w:eastAsia="Times New Roman" w:hAnsi="Times New Roman"/>
          <w:sz w:val="28"/>
          <w:szCs w:val="28"/>
        </w:rPr>
        <w:t>Бахтияровское</w:t>
      </w:r>
      <w:proofErr w:type="spellEnd"/>
      <w:r w:rsidR="0018294F" w:rsidRPr="000C0A9B">
        <w:rPr>
          <w:rFonts w:ascii="Times New Roman" w:eastAsia="Times New Roman" w:hAnsi="Times New Roman"/>
          <w:sz w:val="28"/>
          <w:szCs w:val="28"/>
        </w:rPr>
        <w:t xml:space="preserve"> сельские поселения; </w:t>
      </w:r>
      <w:r w:rsidR="0018294F" w:rsidRPr="000C0A9B">
        <w:rPr>
          <w:rFonts w:ascii="Times New Roman" w:eastAsia="Times New Roman" w:hAnsi="Times New Roman"/>
          <w:sz w:val="28"/>
          <w:szCs w:val="28"/>
        </w:rPr>
        <w:tab/>
        <w:t>отдел образования администрации Ленинского муниципального района; общеобразовательные организации района.</w:t>
      </w:r>
    </w:p>
    <w:p w:rsidR="00E31F79" w:rsidRPr="000C0A9B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0A9B">
        <w:rPr>
          <w:rFonts w:ascii="Times New Roman" w:eastAsia="Times New Roman" w:hAnsi="Times New Roman" w:cs="Times New Roman"/>
          <w:bCs/>
          <w:sz w:val="28"/>
          <w:szCs w:val="28"/>
        </w:rPr>
        <w:tab/>
        <w:t>Структура Программы</w:t>
      </w:r>
      <w:r w:rsidRPr="000C0A9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двух подпрограмм: </w:t>
      </w:r>
    </w:p>
    <w:p w:rsidR="00E31F79" w:rsidRPr="000C0A9B" w:rsidRDefault="00E31F79" w:rsidP="00E31F7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0C0A9B">
        <w:rPr>
          <w:rFonts w:ascii="Times New Roman" w:eastAsia="Times New Roman" w:hAnsi="Times New Roman" w:cs="Times New Roman"/>
          <w:sz w:val="28"/>
          <w:szCs w:val="28"/>
        </w:rPr>
        <w:tab/>
        <w:t>подпрограмма 1 «</w:t>
      </w:r>
      <w:r w:rsidRPr="000C0A9B">
        <w:rPr>
          <w:rFonts w:ascii="Times New Roman" w:eastAsia="Times New Roman" w:hAnsi="Times New Roman"/>
          <w:sz w:val="28"/>
          <w:szCs w:val="28"/>
        </w:rPr>
        <w:t>Организационные меры, направленные на совершенствование организации движения транспортных средств</w:t>
      </w:r>
      <w:r w:rsidRPr="000C0A9B">
        <w:rPr>
          <w:rFonts w:ascii="Times New Roman" w:eastAsia="Calibri" w:hAnsi="Times New Roman"/>
          <w:sz w:val="28"/>
          <w:szCs w:val="28"/>
        </w:rPr>
        <w:t>»;</w:t>
      </w:r>
    </w:p>
    <w:p w:rsidR="00E31F79" w:rsidRPr="000C0A9B" w:rsidRDefault="00E31F79" w:rsidP="00E31F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A9B">
        <w:rPr>
          <w:rFonts w:ascii="Times New Roman" w:eastAsia="Times New Roman" w:hAnsi="Times New Roman" w:cs="Times New Roman"/>
          <w:sz w:val="28"/>
          <w:szCs w:val="28"/>
        </w:rPr>
        <w:tab/>
        <w:t>подпрограмма 2</w:t>
      </w:r>
      <w:r w:rsidRPr="000C0A9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0C0A9B">
        <w:rPr>
          <w:rFonts w:ascii="Times New Roman" w:eastAsia="Times New Roman" w:hAnsi="Times New Roman"/>
          <w:sz w:val="28"/>
          <w:szCs w:val="28"/>
        </w:rPr>
        <w:t>Обеспечение безопасности и организация транспортного обслуживания образовательных организаций</w:t>
      </w:r>
      <w:r w:rsidRPr="000C0A9B">
        <w:rPr>
          <w:rFonts w:ascii="Times New Roman" w:hAnsi="Times New Roman" w:cs="Times New Roman"/>
          <w:sz w:val="28"/>
          <w:szCs w:val="28"/>
        </w:rPr>
        <w:t>».</w:t>
      </w:r>
    </w:p>
    <w:p w:rsidR="00E31F79" w:rsidRPr="000C0A9B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0A9B">
        <w:rPr>
          <w:rFonts w:ascii="Times New Roman" w:hAnsi="Times New Roman" w:cs="Times New Roman"/>
          <w:sz w:val="28"/>
          <w:szCs w:val="28"/>
        </w:rPr>
        <w:t xml:space="preserve">           Целью Программы является </w:t>
      </w:r>
      <w:r w:rsidRPr="000C0A9B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ДТП). Сокращение количества ДТП с пострадавшими.</w:t>
      </w:r>
    </w:p>
    <w:p w:rsidR="00E31F79" w:rsidRPr="000C0A9B" w:rsidRDefault="00E31F79" w:rsidP="00E31F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0A9B">
        <w:rPr>
          <w:rFonts w:ascii="Times New Roman" w:hAnsi="Times New Roman" w:cs="Times New Roman"/>
          <w:sz w:val="28"/>
          <w:szCs w:val="28"/>
        </w:rPr>
        <w:t>Ожидаемые конечные результаты реализации Программы:</w:t>
      </w:r>
    </w:p>
    <w:p w:rsidR="00E31F79" w:rsidRPr="000C0A9B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0A9B">
        <w:rPr>
          <w:rFonts w:ascii="Times New Roman" w:hAnsi="Times New Roman" w:cs="Times New Roman"/>
          <w:sz w:val="28"/>
          <w:szCs w:val="28"/>
        </w:rPr>
        <w:t xml:space="preserve">- </w:t>
      </w:r>
      <w:r w:rsidRPr="000C0A9B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 в 1,5 раза по сравнению с 2016 годом;</w:t>
      </w:r>
    </w:p>
    <w:p w:rsidR="00E31F79" w:rsidRPr="000C0A9B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0A9B">
        <w:rPr>
          <w:rFonts w:ascii="Times New Roman" w:hAnsi="Times New Roman"/>
          <w:sz w:val="28"/>
          <w:szCs w:val="28"/>
        </w:rPr>
        <w:t>- сокращение количества ДТП с пострадавшими на 10% по сравнению с 2016 годом.</w:t>
      </w:r>
    </w:p>
    <w:p w:rsidR="00734D85" w:rsidRPr="000C0A9B" w:rsidRDefault="008B5757" w:rsidP="00727C0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0A9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C0A9B">
        <w:rPr>
          <w:rFonts w:ascii="Times New Roman" w:hAnsi="Times New Roman" w:cs="Times New Roman"/>
          <w:sz w:val="28"/>
          <w:szCs w:val="28"/>
        </w:rPr>
        <w:t>В соответствии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№204) </w:t>
      </w:r>
      <w:r w:rsidR="00667DE0" w:rsidRPr="000C0A9B">
        <w:rPr>
          <w:rFonts w:ascii="Times New Roman" w:eastAsia="Times New Roman" w:hAnsi="Times New Roman" w:cs="Times New Roman"/>
          <w:sz w:val="28"/>
          <w:szCs w:val="28"/>
        </w:rPr>
        <w:t xml:space="preserve">изменения в Программу  </w:t>
      </w:r>
      <w:r w:rsidR="00EF7154" w:rsidRPr="000C0A9B">
        <w:rPr>
          <w:rFonts w:ascii="Times New Roman" w:eastAsia="Times New Roman" w:hAnsi="Times New Roman" w:cs="Times New Roman"/>
          <w:sz w:val="28"/>
          <w:szCs w:val="28"/>
        </w:rPr>
        <w:t xml:space="preserve">вносятся в связи с 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0F53" w:rsidRPr="000C0A9B">
        <w:rPr>
          <w:rFonts w:ascii="Times New Roman" w:eastAsia="Times New Roman" w:hAnsi="Times New Roman" w:cs="Times New Roman"/>
          <w:sz w:val="28"/>
          <w:szCs w:val="28"/>
        </w:rPr>
        <w:t>уменьшение</w:t>
      </w:r>
      <w:r w:rsidR="00EF7154" w:rsidRPr="000C0A9B">
        <w:rPr>
          <w:rFonts w:ascii="Times New Roman" w:eastAsia="Times New Roman" w:hAnsi="Times New Roman" w:cs="Times New Roman"/>
          <w:sz w:val="28"/>
          <w:szCs w:val="28"/>
        </w:rPr>
        <w:t>м</w:t>
      </w:r>
      <w:r w:rsidR="00BF0F53" w:rsidRPr="000C0A9B">
        <w:rPr>
          <w:rFonts w:ascii="Times New Roman" w:eastAsia="Times New Roman" w:hAnsi="Times New Roman" w:cs="Times New Roman"/>
          <w:sz w:val="28"/>
          <w:szCs w:val="28"/>
        </w:rPr>
        <w:t xml:space="preserve"> объема финансирования на расходы по перевозке школьников  </w:t>
      </w:r>
      <w:r w:rsidR="00734D85" w:rsidRPr="000C0A9B">
        <w:rPr>
          <w:rFonts w:ascii="Times New Roman" w:eastAsia="Times New Roman" w:hAnsi="Times New Roman" w:cs="Times New Roman"/>
          <w:sz w:val="28"/>
          <w:szCs w:val="28"/>
        </w:rPr>
        <w:t>на сумму 700,0 тыс. руб.</w:t>
      </w:r>
      <w:r w:rsidR="00EF7154" w:rsidRPr="000C0A9B">
        <w:rPr>
          <w:rFonts w:ascii="Times New Roman" w:eastAsia="Times New Roman" w:hAnsi="Times New Roman" w:cs="Times New Roman"/>
          <w:sz w:val="28"/>
          <w:szCs w:val="28"/>
        </w:rPr>
        <w:t xml:space="preserve"> Основанием является</w:t>
      </w:r>
      <w:r w:rsidR="008F4047" w:rsidRPr="000C0A9B">
        <w:rPr>
          <w:rFonts w:ascii="Times New Roman" w:eastAsia="Times New Roman" w:hAnsi="Times New Roman" w:cs="Times New Roman"/>
          <w:sz w:val="28"/>
          <w:szCs w:val="28"/>
        </w:rPr>
        <w:t xml:space="preserve"> то, что </w:t>
      </w:r>
      <w:r w:rsidR="00734D85" w:rsidRPr="000C0A9B">
        <w:rPr>
          <w:rFonts w:ascii="Times New Roman" w:eastAsia="Times New Roman" w:hAnsi="Times New Roman" w:cs="Times New Roman"/>
          <w:sz w:val="28"/>
          <w:szCs w:val="28"/>
        </w:rPr>
        <w:t>с 01.01.2017г. МКУ ЛМР «</w:t>
      </w:r>
      <w:proofErr w:type="spellStart"/>
      <w:r w:rsidR="00734D85" w:rsidRPr="000C0A9B">
        <w:rPr>
          <w:rFonts w:ascii="Times New Roman" w:eastAsia="Times New Roman" w:hAnsi="Times New Roman" w:cs="Times New Roman"/>
          <w:sz w:val="28"/>
          <w:szCs w:val="28"/>
        </w:rPr>
        <w:t>Моставтотранс</w:t>
      </w:r>
      <w:proofErr w:type="spellEnd"/>
      <w:r w:rsidR="00734D85" w:rsidRPr="000C0A9B">
        <w:rPr>
          <w:rFonts w:ascii="Times New Roman" w:eastAsia="Times New Roman" w:hAnsi="Times New Roman" w:cs="Times New Roman"/>
          <w:sz w:val="28"/>
          <w:szCs w:val="28"/>
        </w:rPr>
        <w:t xml:space="preserve">» осуществляет функции перевозчика, в том числе и по перевозке школьников на автобусах, </w:t>
      </w:r>
      <w:r w:rsidR="00EF7154" w:rsidRPr="000C0A9B">
        <w:rPr>
          <w:rFonts w:ascii="Times New Roman" w:eastAsia="Times New Roman" w:hAnsi="Times New Roman" w:cs="Times New Roman"/>
          <w:sz w:val="28"/>
          <w:szCs w:val="28"/>
        </w:rPr>
        <w:t>в связи с этим</w:t>
      </w:r>
      <w:proofErr w:type="gramEnd"/>
      <w:r w:rsidR="00EF7154" w:rsidRPr="000C0A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4D85" w:rsidRPr="000C0A9B">
        <w:rPr>
          <w:rFonts w:ascii="Times New Roman" w:eastAsia="Times New Roman" w:hAnsi="Times New Roman" w:cs="Times New Roman"/>
          <w:sz w:val="28"/>
          <w:szCs w:val="28"/>
        </w:rPr>
        <w:t xml:space="preserve">сократилось количество маршрутов предусмотренных мероприятиями Программы. Сокращение количества маршрутов привело </w:t>
      </w:r>
      <w:proofErr w:type="gramStart"/>
      <w:r w:rsidR="00734D85" w:rsidRPr="000C0A9B">
        <w:rPr>
          <w:rFonts w:ascii="Times New Roman" w:eastAsia="Times New Roman" w:hAnsi="Times New Roman" w:cs="Times New Roman"/>
          <w:sz w:val="28"/>
          <w:szCs w:val="28"/>
        </w:rPr>
        <w:t>к  уменьшению расходов по Программе на мероприятие по перевозке школьников на автобусах</w:t>
      </w:r>
      <w:proofErr w:type="gramEnd"/>
      <w:r w:rsidR="00734D85" w:rsidRPr="000C0A9B">
        <w:rPr>
          <w:rFonts w:ascii="Times New Roman" w:eastAsia="Times New Roman" w:hAnsi="Times New Roman" w:cs="Times New Roman"/>
          <w:sz w:val="28"/>
          <w:szCs w:val="28"/>
        </w:rPr>
        <w:t xml:space="preserve"> на сумму 700,0 тыс. руб. </w:t>
      </w:r>
    </w:p>
    <w:p w:rsidR="008F4047" w:rsidRPr="000C0A9B" w:rsidRDefault="008A220A" w:rsidP="008A220A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hAnsi="Times New Roman" w:cs="Times New Roman"/>
          <w:sz w:val="28"/>
          <w:szCs w:val="28"/>
        </w:rPr>
      </w:pPr>
      <w:r w:rsidRPr="000C0A9B">
        <w:rPr>
          <w:rFonts w:ascii="Times New Roman" w:hAnsi="Times New Roman" w:cs="Times New Roman"/>
          <w:sz w:val="28"/>
          <w:szCs w:val="28"/>
        </w:rPr>
        <w:tab/>
      </w:r>
    </w:p>
    <w:p w:rsidR="008A220A" w:rsidRPr="000C0A9B" w:rsidRDefault="008F4047" w:rsidP="008A220A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0A9B">
        <w:rPr>
          <w:rFonts w:ascii="Times New Roman" w:hAnsi="Times New Roman" w:cs="Times New Roman"/>
          <w:sz w:val="28"/>
          <w:szCs w:val="28"/>
        </w:rPr>
        <w:tab/>
      </w:r>
      <w:r w:rsidR="005C758F" w:rsidRPr="000C0A9B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D62A2A" w:rsidRPr="000C0A9B">
        <w:rPr>
          <w:rFonts w:ascii="Times New Roman" w:hAnsi="Times New Roman" w:cs="Times New Roman"/>
          <w:b/>
          <w:bCs/>
          <w:sz w:val="28"/>
          <w:szCs w:val="28"/>
        </w:rPr>
        <w:t>роведенн</w:t>
      </w:r>
      <w:r w:rsidR="005C758F" w:rsidRPr="000C0A9B">
        <w:rPr>
          <w:rFonts w:ascii="Times New Roman" w:hAnsi="Times New Roman" w:cs="Times New Roman"/>
          <w:b/>
          <w:bCs/>
          <w:sz w:val="28"/>
          <w:szCs w:val="28"/>
        </w:rPr>
        <w:t>ым</w:t>
      </w:r>
      <w:r w:rsidR="00D62A2A" w:rsidRPr="000C0A9B">
        <w:rPr>
          <w:rFonts w:ascii="Times New Roman" w:hAnsi="Times New Roman" w:cs="Times New Roman"/>
          <w:b/>
          <w:bCs/>
          <w:sz w:val="28"/>
          <w:szCs w:val="28"/>
        </w:rPr>
        <w:t xml:space="preserve"> анализ</w:t>
      </w:r>
      <w:r w:rsidR="005C758F" w:rsidRPr="000C0A9B"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="00D62A2A" w:rsidRPr="000C0A9B">
        <w:rPr>
          <w:rFonts w:ascii="Times New Roman" w:hAnsi="Times New Roman" w:cs="Times New Roman"/>
          <w:b/>
          <w:bCs/>
          <w:sz w:val="28"/>
          <w:szCs w:val="28"/>
        </w:rPr>
        <w:t xml:space="preserve"> представленных изменений в Программу установлено</w:t>
      </w:r>
      <w:r w:rsidR="00D62A2A" w:rsidRPr="000C0A9B">
        <w:rPr>
          <w:rFonts w:ascii="Times New Roman" w:hAnsi="Times New Roman" w:cs="Times New Roman"/>
          <w:bCs/>
          <w:sz w:val="28"/>
          <w:szCs w:val="28"/>
        </w:rPr>
        <w:t xml:space="preserve">, что </w:t>
      </w:r>
      <w:r w:rsidR="00E66C1D" w:rsidRPr="000C0A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67DE0" w:rsidRPr="000C0A9B">
        <w:rPr>
          <w:rFonts w:ascii="Times New Roman" w:hAnsi="Times New Roman" w:cs="Times New Roman"/>
          <w:sz w:val="28"/>
          <w:szCs w:val="28"/>
        </w:rPr>
        <w:t xml:space="preserve">соответствующие изменения </w:t>
      </w:r>
      <w:r w:rsidR="009E1D91" w:rsidRPr="000C0A9B">
        <w:rPr>
          <w:rFonts w:ascii="Times New Roman" w:hAnsi="Times New Roman" w:cs="Times New Roman"/>
          <w:sz w:val="28"/>
          <w:szCs w:val="28"/>
        </w:rPr>
        <w:t>вн</w:t>
      </w:r>
      <w:r w:rsidR="008A220A" w:rsidRPr="000C0A9B">
        <w:rPr>
          <w:rFonts w:ascii="Times New Roman" w:hAnsi="Times New Roman" w:cs="Times New Roman"/>
          <w:sz w:val="28"/>
          <w:szCs w:val="28"/>
        </w:rPr>
        <w:t>осятся</w:t>
      </w:r>
      <w:r w:rsidR="009E1D91" w:rsidRPr="000C0A9B">
        <w:rPr>
          <w:rFonts w:ascii="Times New Roman" w:hAnsi="Times New Roman" w:cs="Times New Roman"/>
          <w:sz w:val="28"/>
          <w:szCs w:val="28"/>
        </w:rPr>
        <w:t xml:space="preserve"> </w:t>
      </w:r>
      <w:r w:rsidR="006E76DA" w:rsidRPr="000C0A9B">
        <w:rPr>
          <w:rFonts w:ascii="Times New Roman" w:hAnsi="Times New Roman" w:cs="Times New Roman"/>
          <w:sz w:val="28"/>
          <w:szCs w:val="28"/>
        </w:rPr>
        <w:t xml:space="preserve">в Паспорт Программы в </w:t>
      </w:r>
      <w:r w:rsidR="008A220A" w:rsidRPr="000C0A9B">
        <w:rPr>
          <w:rFonts w:ascii="Times New Roman" w:hAnsi="Times New Roman" w:cs="Times New Roman"/>
          <w:sz w:val="28"/>
          <w:szCs w:val="28"/>
        </w:rPr>
        <w:t>показатель</w:t>
      </w:r>
      <w:r w:rsidR="006E76DA" w:rsidRPr="000C0A9B">
        <w:rPr>
          <w:rFonts w:ascii="Times New Roman" w:hAnsi="Times New Roman" w:cs="Times New Roman"/>
          <w:sz w:val="28"/>
          <w:szCs w:val="28"/>
        </w:rPr>
        <w:t xml:space="preserve"> «Объем и источник</w:t>
      </w:r>
      <w:r w:rsidR="008A220A" w:rsidRPr="000C0A9B">
        <w:rPr>
          <w:rFonts w:ascii="Times New Roman" w:hAnsi="Times New Roman" w:cs="Times New Roman"/>
          <w:sz w:val="28"/>
          <w:szCs w:val="28"/>
        </w:rPr>
        <w:t>и</w:t>
      </w:r>
      <w:r w:rsidR="006E76DA" w:rsidRPr="000C0A9B">
        <w:rPr>
          <w:rFonts w:ascii="Times New Roman" w:hAnsi="Times New Roman" w:cs="Times New Roman"/>
          <w:sz w:val="28"/>
          <w:szCs w:val="28"/>
        </w:rPr>
        <w:t xml:space="preserve"> финансирования программы</w:t>
      </w:r>
      <w:r w:rsidR="008A220A" w:rsidRPr="000C0A9B">
        <w:rPr>
          <w:rFonts w:ascii="Times New Roman" w:hAnsi="Times New Roman" w:cs="Times New Roman"/>
          <w:sz w:val="28"/>
          <w:szCs w:val="28"/>
        </w:rPr>
        <w:t xml:space="preserve"> (подпрограммы)</w:t>
      </w:r>
      <w:r w:rsidR="008A220A" w:rsidRPr="000C0A9B">
        <w:rPr>
          <w:rFonts w:ascii="Times New Roman" w:eastAsia="Times New Roman" w:hAnsi="Times New Roman" w:cs="Times New Roman"/>
          <w:sz w:val="28"/>
          <w:szCs w:val="28"/>
        </w:rPr>
        <w:t xml:space="preserve"> а также в текстовую часть Программы в раздел 5 «обоснование объема финансовых ресурсов, необходимых для реализации муниципальной программы», в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 и в форм</w:t>
      </w:r>
      <w:r w:rsidR="001051B9" w:rsidRPr="000C0A9B">
        <w:rPr>
          <w:rFonts w:ascii="Times New Roman" w:eastAsia="Times New Roman" w:hAnsi="Times New Roman" w:cs="Times New Roman"/>
          <w:sz w:val="28"/>
          <w:szCs w:val="28"/>
        </w:rPr>
        <w:t>ы</w:t>
      </w:r>
      <w:r w:rsidR="008A220A" w:rsidRPr="000C0A9B">
        <w:rPr>
          <w:rFonts w:ascii="Times New Roman" w:eastAsia="Times New Roman" w:hAnsi="Times New Roman" w:cs="Times New Roman"/>
          <w:sz w:val="28"/>
          <w:szCs w:val="28"/>
        </w:rPr>
        <w:t xml:space="preserve"> 2  «перечень мероприятий муниципальной программы» и </w:t>
      </w:r>
      <w:r w:rsidR="0086332F" w:rsidRPr="000C0A9B">
        <w:rPr>
          <w:rFonts w:ascii="Times New Roman" w:eastAsia="Times New Roman" w:hAnsi="Times New Roman" w:cs="Times New Roman"/>
          <w:sz w:val="28"/>
          <w:szCs w:val="28"/>
        </w:rPr>
        <w:t xml:space="preserve">3 «ресурсное обеспечение </w:t>
      </w:r>
      <w:r w:rsidR="0086332F" w:rsidRPr="000C0A9B">
        <w:rPr>
          <w:rFonts w:ascii="Times New Roman" w:eastAsia="Times New Roman" w:hAnsi="Times New Roman" w:cs="Times New Roman"/>
          <w:sz w:val="28"/>
          <w:szCs w:val="28"/>
        </w:rPr>
        <w:lastRenderedPageBreak/>
        <w:t>муниципальной программы за счет средств, привлеченных из различных источников финансирования</w:t>
      </w:r>
      <w:r w:rsidR="001F756E" w:rsidRPr="000C0A9B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A220A" w:rsidRPr="000C0A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051B9" w:rsidRPr="000C0A9B" w:rsidRDefault="00EF7154" w:rsidP="001051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0A9B">
        <w:rPr>
          <w:rFonts w:ascii="Times New Roman" w:eastAsia="Times New Roman" w:hAnsi="Times New Roman" w:cs="Times New Roman"/>
          <w:sz w:val="28"/>
          <w:szCs w:val="28"/>
        </w:rPr>
        <w:t xml:space="preserve">С учетом вносимых изменений </w:t>
      </w:r>
      <w:r w:rsidR="001051B9" w:rsidRPr="000C0A9B">
        <w:rPr>
          <w:rFonts w:ascii="Times New Roman" w:eastAsia="Times New Roman" w:hAnsi="Times New Roman" w:cs="Times New Roman"/>
          <w:sz w:val="28"/>
          <w:szCs w:val="28"/>
        </w:rPr>
        <w:t xml:space="preserve">общий объем финансирования Программы  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 xml:space="preserve">составит </w:t>
      </w:r>
      <w:r w:rsidR="001051B9" w:rsidRPr="000C0A9B">
        <w:rPr>
          <w:rFonts w:ascii="Times New Roman" w:eastAsia="Times New Roman" w:hAnsi="Times New Roman" w:cs="Times New Roman"/>
          <w:sz w:val="28"/>
          <w:szCs w:val="28"/>
        </w:rPr>
        <w:t xml:space="preserve"> 35290,19 тыс. руб., в том числе:</w:t>
      </w:r>
    </w:p>
    <w:p w:rsidR="001051B9" w:rsidRPr="000C0A9B" w:rsidRDefault="001051B9" w:rsidP="001051B9">
      <w:pPr>
        <w:spacing w:after="0" w:line="240" w:lineRule="auto"/>
        <w:ind w:right="284"/>
        <w:jc w:val="both"/>
        <w:rPr>
          <w:rFonts w:ascii="Times New Roman" w:eastAsia="Times New Roman" w:hAnsi="Times New Roman"/>
          <w:sz w:val="28"/>
          <w:szCs w:val="28"/>
        </w:rPr>
      </w:pPr>
      <w:r w:rsidRPr="000C0A9B">
        <w:rPr>
          <w:rFonts w:ascii="Times New Roman" w:hAnsi="Times New Roman" w:cs="Times New Roman"/>
          <w:sz w:val="28"/>
          <w:szCs w:val="28"/>
        </w:rPr>
        <w:tab/>
      </w:r>
      <w:r w:rsidRPr="000C0A9B">
        <w:rPr>
          <w:rFonts w:ascii="Times New Roman" w:eastAsia="Times New Roman" w:hAnsi="Times New Roman"/>
          <w:sz w:val="28"/>
          <w:szCs w:val="28"/>
        </w:rPr>
        <w:t xml:space="preserve">из бюджета района – 8350,21 </w:t>
      </w:r>
      <w:r w:rsidRPr="000C0A9B">
        <w:rPr>
          <w:rFonts w:ascii="Times New Roman" w:hAnsi="Times New Roman"/>
          <w:sz w:val="28"/>
          <w:szCs w:val="28"/>
        </w:rPr>
        <w:t xml:space="preserve"> </w:t>
      </w:r>
      <w:r w:rsidRPr="000C0A9B">
        <w:rPr>
          <w:rFonts w:ascii="Times New Roman" w:eastAsia="Times New Roman" w:hAnsi="Times New Roman"/>
          <w:sz w:val="28"/>
          <w:szCs w:val="28"/>
        </w:rPr>
        <w:t>тыс. руб., из них:</w:t>
      </w:r>
    </w:p>
    <w:p w:rsidR="001051B9" w:rsidRPr="000C0A9B" w:rsidRDefault="001051B9" w:rsidP="0010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C0A9B">
        <w:rPr>
          <w:rFonts w:ascii="Times New Roman" w:hAnsi="Times New Roman"/>
          <w:sz w:val="28"/>
          <w:szCs w:val="28"/>
        </w:rPr>
        <w:t>2350,21</w:t>
      </w:r>
      <w:r w:rsidRPr="000C0A9B">
        <w:rPr>
          <w:rFonts w:ascii="Times New Roman" w:eastAsia="Times New Roman" w:hAnsi="Times New Roman"/>
          <w:sz w:val="28"/>
          <w:szCs w:val="28"/>
        </w:rPr>
        <w:t xml:space="preserve"> тыс. руб. – 2017 год;</w:t>
      </w:r>
    </w:p>
    <w:p w:rsidR="001051B9" w:rsidRPr="000C0A9B" w:rsidRDefault="001051B9" w:rsidP="0010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C0A9B">
        <w:rPr>
          <w:rFonts w:ascii="Times New Roman" w:hAnsi="Times New Roman"/>
          <w:sz w:val="28"/>
          <w:szCs w:val="28"/>
        </w:rPr>
        <w:t>3000,0</w:t>
      </w:r>
      <w:r w:rsidRPr="000C0A9B">
        <w:rPr>
          <w:rFonts w:ascii="Times New Roman" w:eastAsia="Times New Roman" w:hAnsi="Times New Roman"/>
          <w:sz w:val="28"/>
          <w:szCs w:val="28"/>
        </w:rPr>
        <w:t xml:space="preserve"> тыс. руб. – 2018 год;</w:t>
      </w:r>
    </w:p>
    <w:p w:rsidR="001051B9" w:rsidRPr="000C0A9B" w:rsidRDefault="001051B9" w:rsidP="00105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0A9B">
        <w:rPr>
          <w:rFonts w:ascii="Times New Roman" w:hAnsi="Times New Roman"/>
          <w:sz w:val="28"/>
          <w:szCs w:val="28"/>
        </w:rPr>
        <w:t xml:space="preserve">3000,0 </w:t>
      </w:r>
      <w:r w:rsidRPr="000C0A9B">
        <w:rPr>
          <w:rFonts w:ascii="Times New Roman" w:eastAsia="Times New Roman" w:hAnsi="Times New Roman"/>
          <w:sz w:val="28"/>
          <w:szCs w:val="28"/>
        </w:rPr>
        <w:t xml:space="preserve"> </w:t>
      </w:r>
      <w:r w:rsidRPr="000C0A9B">
        <w:rPr>
          <w:rFonts w:ascii="Times New Roman" w:hAnsi="Times New Roman"/>
          <w:sz w:val="28"/>
          <w:szCs w:val="28"/>
        </w:rPr>
        <w:t>тыс. руб. – 2019 год.</w:t>
      </w:r>
    </w:p>
    <w:p w:rsidR="001051B9" w:rsidRPr="000C0A9B" w:rsidRDefault="001051B9" w:rsidP="00105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0A9B">
        <w:rPr>
          <w:rFonts w:ascii="Times New Roman" w:hAnsi="Times New Roman"/>
          <w:sz w:val="28"/>
          <w:szCs w:val="28"/>
        </w:rPr>
        <w:t xml:space="preserve">    из бюджетов поселений – 26939,98  тыс. руб., из них:</w:t>
      </w:r>
    </w:p>
    <w:p w:rsidR="001051B9" w:rsidRPr="000C0A9B" w:rsidRDefault="001051B9" w:rsidP="0010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C0A9B">
        <w:rPr>
          <w:rFonts w:ascii="Times New Roman" w:hAnsi="Times New Roman"/>
          <w:sz w:val="28"/>
          <w:szCs w:val="28"/>
        </w:rPr>
        <w:t xml:space="preserve">8751,08 </w:t>
      </w:r>
      <w:r w:rsidRPr="000C0A9B">
        <w:rPr>
          <w:rFonts w:ascii="Times New Roman" w:eastAsia="Times New Roman" w:hAnsi="Times New Roman"/>
          <w:sz w:val="28"/>
          <w:szCs w:val="28"/>
        </w:rPr>
        <w:t>тыс. руб. – 2017 год;</w:t>
      </w:r>
    </w:p>
    <w:p w:rsidR="001051B9" w:rsidRPr="000C0A9B" w:rsidRDefault="001051B9" w:rsidP="0010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C0A9B">
        <w:rPr>
          <w:rFonts w:ascii="Times New Roman" w:hAnsi="Times New Roman"/>
          <w:sz w:val="28"/>
          <w:szCs w:val="28"/>
        </w:rPr>
        <w:t xml:space="preserve">9213,90 </w:t>
      </w:r>
      <w:r w:rsidRPr="000C0A9B">
        <w:rPr>
          <w:rFonts w:ascii="Times New Roman" w:eastAsia="Times New Roman" w:hAnsi="Times New Roman"/>
          <w:sz w:val="28"/>
          <w:szCs w:val="28"/>
        </w:rPr>
        <w:t>тыс. руб. – 2018 год;</w:t>
      </w:r>
    </w:p>
    <w:p w:rsidR="001051B9" w:rsidRPr="000C0A9B" w:rsidRDefault="001051B9" w:rsidP="001051B9">
      <w:pPr>
        <w:pStyle w:val="aa"/>
        <w:spacing w:after="0"/>
        <w:jc w:val="both"/>
        <w:rPr>
          <w:rFonts w:ascii="Times New Roman" w:hAnsi="Times New Roman"/>
          <w:sz w:val="28"/>
          <w:szCs w:val="28"/>
        </w:rPr>
      </w:pPr>
      <w:r w:rsidRPr="000C0A9B">
        <w:rPr>
          <w:rFonts w:ascii="Times New Roman" w:hAnsi="Times New Roman"/>
          <w:sz w:val="28"/>
          <w:szCs w:val="28"/>
        </w:rPr>
        <w:t>8975,0 тыс. руб. – 2019 год.</w:t>
      </w:r>
    </w:p>
    <w:p w:rsidR="001051B9" w:rsidRPr="000C0A9B" w:rsidRDefault="008F4047" w:rsidP="008A220A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0A9B">
        <w:rPr>
          <w:rFonts w:ascii="Times New Roman" w:eastAsia="Times New Roman" w:hAnsi="Times New Roman" w:cs="Times New Roman"/>
          <w:sz w:val="28"/>
          <w:szCs w:val="28"/>
        </w:rPr>
        <w:tab/>
        <w:t xml:space="preserve">Кроме того, в раздел  5 «обоснование объема финансовых ресурсов, необходимых для реализации муниципальной программы» и в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 внесены изменения в сумму кредиторской задолженности за 2016 год, в связи с допущенной технической ошибкой. Так, в Программе сумма задолженности составляет 50,21 тыс. руб., </w:t>
      </w:r>
      <w:r w:rsidR="00ED1835">
        <w:rPr>
          <w:rFonts w:ascii="Times New Roman" w:eastAsia="Times New Roman" w:hAnsi="Times New Roman" w:cs="Times New Roman"/>
          <w:sz w:val="28"/>
          <w:szCs w:val="28"/>
        </w:rPr>
        <w:t>п</w:t>
      </w:r>
      <w:r w:rsidR="00667DE0">
        <w:rPr>
          <w:rFonts w:ascii="Times New Roman" w:eastAsia="Times New Roman" w:hAnsi="Times New Roman" w:cs="Times New Roman"/>
          <w:sz w:val="28"/>
          <w:szCs w:val="28"/>
        </w:rPr>
        <w:t>о пояснительной записк</w:t>
      </w:r>
      <w:r w:rsidR="00ED1835">
        <w:rPr>
          <w:rFonts w:ascii="Times New Roman" w:eastAsia="Times New Roman" w:hAnsi="Times New Roman" w:cs="Times New Roman"/>
          <w:sz w:val="28"/>
          <w:szCs w:val="28"/>
        </w:rPr>
        <w:t>е</w:t>
      </w:r>
      <w:r w:rsidR="00667D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5618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C0A9B">
        <w:rPr>
          <w:rFonts w:ascii="Times New Roman" w:eastAsia="Times New Roman" w:hAnsi="Times New Roman" w:cs="Times New Roman"/>
          <w:sz w:val="28"/>
          <w:szCs w:val="28"/>
        </w:rPr>
        <w:t xml:space="preserve">ледует 51,19 тыс. руб. </w:t>
      </w:r>
    </w:p>
    <w:p w:rsidR="008F4047" w:rsidRPr="000C0A9B" w:rsidRDefault="00433962" w:rsidP="00433962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0A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2540" w:rsidRPr="000C0A9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33962" w:rsidRPr="000C0A9B" w:rsidRDefault="008F4047" w:rsidP="00433962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0A9B">
        <w:rPr>
          <w:rFonts w:ascii="Times New Roman" w:eastAsia="Times New Roman" w:hAnsi="Times New Roman" w:cs="Times New Roman"/>
          <w:sz w:val="28"/>
          <w:szCs w:val="28"/>
        </w:rPr>
        <w:tab/>
      </w:r>
      <w:r w:rsidR="00433962" w:rsidRPr="000C0A9B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="00433962" w:rsidRPr="000C0A9B">
        <w:rPr>
          <w:rFonts w:ascii="Times New Roman" w:eastAsia="Times New Roman" w:hAnsi="Times New Roman" w:cs="Times New Roman"/>
          <w:sz w:val="28"/>
          <w:szCs w:val="28"/>
        </w:rPr>
        <w:t>изложенного</w:t>
      </w:r>
      <w:proofErr w:type="gramEnd"/>
      <w:r w:rsidR="00433962" w:rsidRPr="000C0A9B">
        <w:rPr>
          <w:rFonts w:ascii="Times New Roman" w:eastAsia="Times New Roman" w:hAnsi="Times New Roman" w:cs="Times New Roman"/>
          <w:sz w:val="28"/>
          <w:szCs w:val="28"/>
        </w:rPr>
        <w:t>, Контрольно-счетная палата считает представленный проект изменений в Программу возможным к утверждению.</w:t>
      </w:r>
    </w:p>
    <w:p w:rsidR="006B281C" w:rsidRPr="000C0A9B" w:rsidRDefault="006B281C" w:rsidP="006B281C">
      <w:pPr>
        <w:pStyle w:val="a7"/>
        <w:jc w:val="both"/>
        <w:rPr>
          <w:sz w:val="28"/>
          <w:szCs w:val="28"/>
        </w:rPr>
      </w:pPr>
    </w:p>
    <w:p w:rsidR="004B4716" w:rsidRPr="000C0A9B" w:rsidRDefault="004B4716" w:rsidP="001F71C7">
      <w:pPr>
        <w:pStyle w:val="a7"/>
        <w:jc w:val="both"/>
        <w:rPr>
          <w:sz w:val="28"/>
          <w:szCs w:val="28"/>
        </w:rPr>
      </w:pPr>
    </w:p>
    <w:p w:rsidR="001F71C7" w:rsidRPr="000C0A9B" w:rsidRDefault="004B4716" w:rsidP="0043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A9B">
        <w:rPr>
          <w:rFonts w:ascii="Times New Roman" w:hAnsi="Times New Roman" w:cs="Times New Roman"/>
          <w:sz w:val="28"/>
          <w:szCs w:val="28"/>
        </w:rPr>
        <w:tab/>
      </w:r>
    </w:p>
    <w:p w:rsidR="001F71C7" w:rsidRPr="000C0A9B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0C0A9B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9D7B7C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Председатель</w:t>
      </w:r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gramStart"/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Контрольно-счетной</w:t>
      </w:r>
      <w:proofErr w:type="gramEnd"/>
    </w:p>
    <w:p w:rsidR="001F71C7" w:rsidRPr="009D7B7C" w:rsidRDefault="001F71C7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района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proofErr w:type="spellStart"/>
      <w:r w:rsidR="0043396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Т.В.Мололкина</w:t>
      </w:r>
      <w:proofErr w:type="spellEnd"/>
    </w:p>
    <w:p w:rsidR="001F71C7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A014C" w:rsidRDefault="006A014C" w:rsidP="001F71C7">
      <w:pPr>
        <w:ind w:left="5529"/>
        <w:rPr>
          <w:rFonts w:ascii="Times New Roman" w:hAnsi="Times New Roman"/>
          <w:sz w:val="24"/>
          <w:szCs w:val="24"/>
        </w:rPr>
      </w:pPr>
    </w:p>
    <w:p w:rsidR="001F71C7" w:rsidRPr="00863D67" w:rsidRDefault="001F71C7" w:rsidP="001F71C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111D7" w:rsidRPr="003F12A3" w:rsidRDefault="002111D7" w:rsidP="001F7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11D7" w:rsidRPr="003F12A3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ABE" w:rsidRDefault="007E6ABE" w:rsidP="000F32FC">
      <w:pPr>
        <w:spacing w:after="0" w:line="240" w:lineRule="auto"/>
      </w:pPr>
      <w:r>
        <w:separator/>
      </w:r>
    </w:p>
  </w:endnote>
  <w:endnote w:type="continuationSeparator" w:id="1">
    <w:p w:rsidR="007E6ABE" w:rsidRDefault="007E6ABE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E1723E" w:rsidRDefault="00E567C3">
        <w:pPr>
          <w:pStyle w:val="a3"/>
          <w:jc w:val="center"/>
        </w:pPr>
        <w:r>
          <w:fldChar w:fldCharType="begin"/>
        </w:r>
        <w:r w:rsidR="00E546E7">
          <w:instrText xml:space="preserve"> PAGE   \* MERGEFORMAT </w:instrText>
        </w:r>
        <w:r>
          <w:fldChar w:fldCharType="separate"/>
        </w:r>
        <w:r w:rsidR="002801A6">
          <w:rPr>
            <w:noProof/>
          </w:rPr>
          <w:t>3</w:t>
        </w:r>
        <w:r>
          <w:fldChar w:fldCharType="end"/>
        </w:r>
      </w:p>
    </w:sdtContent>
  </w:sdt>
  <w:p w:rsidR="00E1723E" w:rsidRDefault="002801A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ABE" w:rsidRDefault="007E6ABE" w:rsidP="000F32FC">
      <w:pPr>
        <w:spacing w:after="0" w:line="240" w:lineRule="auto"/>
      </w:pPr>
      <w:r>
        <w:separator/>
      </w:r>
    </w:p>
  </w:footnote>
  <w:footnote w:type="continuationSeparator" w:id="1">
    <w:p w:rsidR="007E6ABE" w:rsidRDefault="007E6ABE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5530"/>
    <w:rsid w:val="00023E2D"/>
    <w:rsid w:val="00047DDA"/>
    <w:rsid w:val="000A5ABA"/>
    <w:rsid w:val="000C0A9B"/>
    <w:rsid w:val="000C3637"/>
    <w:rsid w:val="000D0C54"/>
    <w:rsid w:val="000F32FC"/>
    <w:rsid w:val="001051B9"/>
    <w:rsid w:val="001160CA"/>
    <w:rsid w:val="001177AD"/>
    <w:rsid w:val="001411B6"/>
    <w:rsid w:val="001430F5"/>
    <w:rsid w:val="00147E57"/>
    <w:rsid w:val="00150AAB"/>
    <w:rsid w:val="0016380C"/>
    <w:rsid w:val="001669C4"/>
    <w:rsid w:val="0018294F"/>
    <w:rsid w:val="00183AA9"/>
    <w:rsid w:val="001962B3"/>
    <w:rsid w:val="00196859"/>
    <w:rsid w:val="001E544F"/>
    <w:rsid w:val="001F53A4"/>
    <w:rsid w:val="001F71C7"/>
    <w:rsid w:val="001F756E"/>
    <w:rsid w:val="002111D7"/>
    <w:rsid w:val="00221EB0"/>
    <w:rsid w:val="00230F17"/>
    <w:rsid w:val="002476CC"/>
    <w:rsid w:val="0026199B"/>
    <w:rsid w:val="00264B61"/>
    <w:rsid w:val="00267776"/>
    <w:rsid w:val="0027413C"/>
    <w:rsid w:val="002801A6"/>
    <w:rsid w:val="0029448E"/>
    <w:rsid w:val="00294E52"/>
    <w:rsid w:val="002A2DFF"/>
    <w:rsid w:val="002A3175"/>
    <w:rsid w:val="002B3405"/>
    <w:rsid w:val="002B3CF9"/>
    <w:rsid w:val="00326C1C"/>
    <w:rsid w:val="003447F0"/>
    <w:rsid w:val="0035281D"/>
    <w:rsid w:val="003B74F7"/>
    <w:rsid w:val="003C07E2"/>
    <w:rsid w:val="003D3C89"/>
    <w:rsid w:val="003F0DF6"/>
    <w:rsid w:val="003F12A3"/>
    <w:rsid w:val="003F76BD"/>
    <w:rsid w:val="00410DAA"/>
    <w:rsid w:val="00412BB7"/>
    <w:rsid w:val="004178D0"/>
    <w:rsid w:val="004227E4"/>
    <w:rsid w:val="00433962"/>
    <w:rsid w:val="004346E7"/>
    <w:rsid w:val="004363C2"/>
    <w:rsid w:val="00436BB3"/>
    <w:rsid w:val="0045016E"/>
    <w:rsid w:val="00481217"/>
    <w:rsid w:val="004915E7"/>
    <w:rsid w:val="004B4716"/>
    <w:rsid w:val="004F2335"/>
    <w:rsid w:val="004F2E07"/>
    <w:rsid w:val="00511E40"/>
    <w:rsid w:val="00551197"/>
    <w:rsid w:val="005740F6"/>
    <w:rsid w:val="00576170"/>
    <w:rsid w:val="005932C2"/>
    <w:rsid w:val="005B28BE"/>
    <w:rsid w:val="005C758F"/>
    <w:rsid w:val="005D5E11"/>
    <w:rsid w:val="005F2BAF"/>
    <w:rsid w:val="00614623"/>
    <w:rsid w:val="00617757"/>
    <w:rsid w:val="00630640"/>
    <w:rsid w:val="00635213"/>
    <w:rsid w:val="00656C19"/>
    <w:rsid w:val="0066022A"/>
    <w:rsid w:val="00667DE0"/>
    <w:rsid w:val="00676140"/>
    <w:rsid w:val="006A014C"/>
    <w:rsid w:val="006B281C"/>
    <w:rsid w:val="006E45A6"/>
    <w:rsid w:val="006E76DA"/>
    <w:rsid w:val="006E7BBF"/>
    <w:rsid w:val="00727C0D"/>
    <w:rsid w:val="00734D85"/>
    <w:rsid w:val="007357AE"/>
    <w:rsid w:val="00775977"/>
    <w:rsid w:val="007A27AF"/>
    <w:rsid w:val="007A56D6"/>
    <w:rsid w:val="007C548B"/>
    <w:rsid w:val="007E6ABE"/>
    <w:rsid w:val="007F406B"/>
    <w:rsid w:val="007F5470"/>
    <w:rsid w:val="008043ED"/>
    <w:rsid w:val="00807436"/>
    <w:rsid w:val="0082586B"/>
    <w:rsid w:val="00836061"/>
    <w:rsid w:val="00840DD2"/>
    <w:rsid w:val="0086332F"/>
    <w:rsid w:val="0087302D"/>
    <w:rsid w:val="008A220A"/>
    <w:rsid w:val="008A3332"/>
    <w:rsid w:val="008A7304"/>
    <w:rsid w:val="008B5757"/>
    <w:rsid w:val="008D4780"/>
    <w:rsid w:val="008F4047"/>
    <w:rsid w:val="00904173"/>
    <w:rsid w:val="00904861"/>
    <w:rsid w:val="0090507C"/>
    <w:rsid w:val="00912F26"/>
    <w:rsid w:val="0092470B"/>
    <w:rsid w:val="009448B9"/>
    <w:rsid w:val="00953EC9"/>
    <w:rsid w:val="00970C0F"/>
    <w:rsid w:val="00976E5A"/>
    <w:rsid w:val="009A3DCC"/>
    <w:rsid w:val="009B70E3"/>
    <w:rsid w:val="009D317F"/>
    <w:rsid w:val="009E1D91"/>
    <w:rsid w:val="009F246B"/>
    <w:rsid w:val="009F29C5"/>
    <w:rsid w:val="009F4E1D"/>
    <w:rsid w:val="00A02477"/>
    <w:rsid w:val="00A06E52"/>
    <w:rsid w:val="00A15A17"/>
    <w:rsid w:val="00A64A11"/>
    <w:rsid w:val="00A90C0B"/>
    <w:rsid w:val="00AD78F6"/>
    <w:rsid w:val="00AF4E9F"/>
    <w:rsid w:val="00AF68ED"/>
    <w:rsid w:val="00B15827"/>
    <w:rsid w:val="00B620F8"/>
    <w:rsid w:val="00BB4C85"/>
    <w:rsid w:val="00BE0BB8"/>
    <w:rsid w:val="00BE6A67"/>
    <w:rsid w:val="00BF0F53"/>
    <w:rsid w:val="00BF4FDC"/>
    <w:rsid w:val="00C003FA"/>
    <w:rsid w:val="00C02540"/>
    <w:rsid w:val="00C17E56"/>
    <w:rsid w:val="00C2075D"/>
    <w:rsid w:val="00C40075"/>
    <w:rsid w:val="00C50F8E"/>
    <w:rsid w:val="00C86A14"/>
    <w:rsid w:val="00C9265E"/>
    <w:rsid w:val="00CA0AA2"/>
    <w:rsid w:val="00CA5A45"/>
    <w:rsid w:val="00CC3703"/>
    <w:rsid w:val="00CD5618"/>
    <w:rsid w:val="00CF0C2A"/>
    <w:rsid w:val="00CF5142"/>
    <w:rsid w:val="00D03442"/>
    <w:rsid w:val="00D04A2E"/>
    <w:rsid w:val="00D12858"/>
    <w:rsid w:val="00D46DB2"/>
    <w:rsid w:val="00D62A2A"/>
    <w:rsid w:val="00D87B83"/>
    <w:rsid w:val="00D9082C"/>
    <w:rsid w:val="00DB3CAE"/>
    <w:rsid w:val="00DC3AEB"/>
    <w:rsid w:val="00DD1D6B"/>
    <w:rsid w:val="00DD2691"/>
    <w:rsid w:val="00DD39C0"/>
    <w:rsid w:val="00DD41AF"/>
    <w:rsid w:val="00DE35D4"/>
    <w:rsid w:val="00DF2EA1"/>
    <w:rsid w:val="00DF39F4"/>
    <w:rsid w:val="00DF4C04"/>
    <w:rsid w:val="00E10F86"/>
    <w:rsid w:val="00E174C9"/>
    <w:rsid w:val="00E21E08"/>
    <w:rsid w:val="00E31772"/>
    <w:rsid w:val="00E31F79"/>
    <w:rsid w:val="00E33F0F"/>
    <w:rsid w:val="00E45945"/>
    <w:rsid w:val="00E546E7"/>
    <w:rsid w:val="00E567C3"/>
    <w:rsid w:val="00E6079A"/>
    <w:rsid w:val="00E66C1D"/>
    <w:rsid w:val="00E73938"/>
    <w:rsid w:val="00E77602"/>
    <w:rsid w:val="00E816E1"/>
    <w:rsid w:val="00E87CF1"/>
    <w:rsid w:val="00E92561"/>
    <w:rsid w:val="00EA26D5"/>
    <w:rsid w:val="00EA70BD"/>
    <w:rsid w:val="00EC5A2E"/>
    <w:rsid w:val="00ED1835"/>
    <w:rsid w:val="00ED1FE4"/>
    <w:rsid w:val="00EF7154"/>
    <w:rsid w:val="00F234A3"/>
    <w:rsid w:val="00F30A2B"/>
    <w:rsid w:val="00F70560"/>
    <w:rsid w:val="00F77665"/>
    <w:rsid w:val="00FA14A1"/>
    <w:rsid w:val="00FB5D0C"/>
    <w:rsid w:val="00FD3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1051B9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2197</TotalTime>
  <Pages>3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Александр</cp:lastModifiedBy>
  <cp:revision>56</cp:revision>
  <cp:lastPrinted>2017-03-17T05:14:00Z</cp:lastPrinted>
  <dcterms:created xsi:type="dcterms:W3CDTF">2015-11-18T13:40:00Z</dcterms:created>
  <dcterms:modified xsi:type="dcterms:W3CDTF">2017-04-24T19:39:00Z</dcterms:modified>
</cp:coreProperties>
</file>