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3318D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B63786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63786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63786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63786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F6F" w:rsidRPr="00226D76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F3318D" w:rsidRDefault="006F0F6F" w:rsidP="00D05B9F">
            <w:pPr>
              <w:pStyle w:val="10"/>
              <w:rPr>
                <w:sz w:val="26"/>
                <w:szCs w:val="26"/>
              </w:rPr>
            </w:pPr>
            <w:r w:rsidRPr="00B63786">
              <w:rPr>
                <w:sz w:val="26"/>
                <w:szCs w:val="26"/>
              </w:rPr>
              <w:t xml:space="preserve">  </w:t>
            </w:r>
            <w:r w:rsidRPr="00226D76">
              <w:rPr>
                <w:sz w:val="26"/>
                <w:szCs w:val="26"/>
              </w:rPr>
              <w:t>№</w:t>
            </w:r>
            <w:r w:rsidR="003F4D72" w:rsidRPr="00226D76">
              <w:rPr>
                <w:sz w:val="26"/>
                <w:szCs w:val="26"/>
              </w:rPr>
              <w:t xml:space="preserve"> </w:t>
            </w:r>
            <w:r w:rsidR="004B7FB0">
              <w:rPr>
                <w:sz w:val="26"/>
                <w:szCs w:val="26"/>
              </w:rPr>
              <w:t>68</w:t>
            </w:r>
            <w:r w:rsidRPr="00226D76">
              <w:rPr>
                <w:sz w:val="26"/>
                <w:szCs w:val="26"/>
              </w:rPr>
              <w:t>/</w:t>
            </w:r>
            <w:r w:rsidR="00857688">
              <w:rPr>
                <w:sz w:val="26"/>
                <w:szCs w:val="26"/>
              </w:rPr>
              <w:t>266</w:t>
            </w:r>
            <w:r w:rsidRPr="00F3318D">
              <w:rPr>
                <w:sz w:val="26"/>
                <w:szCs w:val="26"/>
              </w:rPr>
              <w:t xml:space="preserve">                                                            </w:t>
            </w:r>
          </w:p>
          <w:p w:rsidR="006F0F6F" w:rsidRPr="00226D76" w:rsidRDefault="006F0F6F" w:rsidP="00D05B9F">
            <w:pPr>
              <w:pStyle w:val="10"/>
              <w:rPr>
                <w:sz w:val="26"/>
                <w:szCs w:val="26"/>
              </w:rPr>
            </w:pPr>
            <w:r w:rsidRPr="00F3318D">
              <w:rPr>
                <w:sz w:val="26"/>
                <w:szCs w:val="26"/>
              </w:rPr>
              <w:t xml:space="preserve">                                                                     </w:t>
            </w:r>
          </w:p>
          <w:p w:rsidR="006F0F6F" w:rsidRPr="00226D76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226D76" w:rsidRDefault="006F0F6F" w:rsidP="00526E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3F4D72"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2C23A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85768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bookmarkStart w:id="0" w:name="_GoBack"/>
            <w:bookmarkEnd w:id="0"/>
            <w:r w:rsidRPr="00226D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C23A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AD468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</w:t>
      </w:r>
      <w:r w:rsidRPr="007E6958">
        <w:rPr>
          <w:rFonts w:ascii="Times New Roman" w:hAnsi="Times New Roman" w:cs="Times New Roman"/>
          <w:b/>
          <w:sz w:val="28"/>
          <w:szCs w:val="28"/>
        </w:rPr>
        <w:t>аключение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B6378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="00B6378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Ленинского муниципального района Волгоградской </w:t>
      </w:r>
      <w:r w:rsidR="00FC6DB5">
        <w:rPr>
          <w:rFonts w:ascii="Times New Roman" w:hAnsi="Times New Roman" w:cs="Times New Roman"/>
          <w:b/>
          <w:sz w:val="28"/>
          <w:szCs w:val="28"/>
        </w:rPr>
        <w:t xml:space="preserve">области от 17.10.2017г.  №499 </w:t>
      </w: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proofErr w:type="gramEnd"/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95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D4687" w:rsidRPr="00226D76">
        <w:rPr>
          <w:rFonts w:ascii="Times New Roman" w:hAnsi="Times New Roman" w:cs="Times New Roman"/>
          <w:b/>
          <w:sz w:val="28"/>
          <w:szCs w:val="28"/>
        </w:rPr>
        <w:t xml:space="preserve">Развитие и поддержка малого и среднего предпринимательства на территории Ленинского </w:t>
      </w:r>
      <w:proofErr w:type="gramStart"/>
      <w:r w:rsidR="00AD4687" w:rsidRPr="00226D76">
        <w:rPr>
          <w:rFonts w:ascii="Times New Roman" w:hAnsi="Times New Roman" w:cs="Times New Roman"/>
          <w:b/>
          <w:sz w:val="28"/>
          <w:szCs w:val="28"/>
        </w:rPr>
        <w:t>муниципального  района</w:t>
      </w:r>
      <w:proofErr w:type="gramEnd"/>
      <w:r w:rsidRPr="007E6958">
        <w:rPr>
          <w:rFonts w:ascii="Times New Roman" w:hAnsi="Times New Roman" w:cs="Times New Roman"/>
          <w:b/>
          <w:sz w:val="28"/>
          <w:szCs w:val="28"/>
        </w:rPr>
        <w:t>»</w:t>
      </w:r>
      <w:r w:rsidR="00FC6DB5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18D" w:rsidRPr="007E6958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18D" w:rsidRPr="007E6958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6E8C" w:rsidRPr="00342B56" w:rsidRDefault="00F3318D" w:rsidP="00D174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6E8C" w:rsidRPr="00342B56">
        <w:rPr>
          <w:rFonts w:ascii="Times New Roman" w:hAnsi="Times New Roman" w:cs="Times New Roman"/>
          <w:sz w:val="28"/>
          <w:szCs w:val="28"/>
        </w:rPr>
        <w:t xml:space="preserve">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812023" w:rsidRPr="00342B56">
        <w:rPr>
          <w:rFonts w:ascii="Times New Roman" w:hAnsi="Times New Roman" w:cs="Times New Roman"/>
          <w:sz w:val="28"/>
          <w:szCs w:val="28"/>
        </w:rPr>
        <w:t>17</w:t>
      </w:r>
      <w:r w:rsidR="00AC6E8C" w:rsidRPr="00342B56">
        <w:rPr>
          <w:rFonts w:ascii="Times New Roman" w:hAnsi="Times New Roman" w:cs="Times New Roman"/>
          <w:sz w:val="28"/>
          <w:szCs w:val="28"/>
        </w:rPr>
        <w:t>.10.201</w:t>
      </w:r>
      <w:r w:rsidR="00812023" w:rsidRPr="00342B56">
        <w:rPr>
          <w:rFonts w:ascii="Times New Roman" w:hAnsi="Times New Roman" w:cs="Times New Roman"/>
          <w:sz w:val="28"/>
          <w:szCs w:val="28"/>
        </w:rPr>
        <w:t>7</w:t>
      </w:r>
      <w:r w:rsidR="00AC6E8C" w:rsidRPr="00342B56">
        <w:rPr>
          <w:rFonts w:ascii="Times New Roman" w:hAnsi="Times New Roman" w:cs="Times New Roman"/>
          <w:sz w:val="28"/>
          <w:szCs w:val="28"/>
        </w:rPr>
        <w:t>г. №4</w:t>
      </w:r>
      <w:r w:rsidR="00812023" w:rsidRPr="00342B56">
        <w:rPr>
          <w:rFonts w:ascii="Times New Roman" w:hAnsi="Times New Roman" w:cs="Times New Roman"/>
          <w:sz w:val="28"/>
          <w:szCs w:val="28"/>
        </w:rPr>
        <w:t>99</w:t>
      </w:r>
      <w:r w:rsidR="00AC6E8C" w:rsidRPr="00342B56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AC6E8C" w:rsidRPr="00342B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E8C" w:rsidRPr="00342B56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812023" w:rsidRPr="00342B56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="00AC6E8C" w:rsidRPr="00342B56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C6E8C" w:rsidRPr="00342B56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AC6E8C" w:rsidRPr="00342B5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="00AC6E8C" w:rsidRPr="00342B56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="00AC6E8C" w:rsidRPr="00342B56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</w:t>
      </w:r>
      <w:r w:rsidR="00AC6E8C" w:rsidRPr="005C7CFD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C5317E" w:rsidRPr="005C7CFD">
        <w:rPr>
          <w:rFonts w:ascii="Times New Roman" w:eastAsia="Times New Roman" w:hAnsi="Times New Roman" w:cs="Times New Roman"/>
          <w:sz w:val="28"/>
          <w:szCs w:val="28"/>
        </w:rPr>
        <w:t>01</w:t>
      </w:r>
      <w:r w:rsidR="00AC6E8C" w:rsidRPr="005C7CFD">
        <w:rPr>
          <w:rFonts w:ascii="Times New Roman" w:eastAsia="Times New Roman" w:hAnsi="Times New Roman" w:cs="Times New Roman"/>
          <w:sz w:val="28"/>
          <w:szCs w:val="28"/>
        </w:rPr>
        <w:t>.</w:t>
      </w:r>
      <w:r w:rsidR="005C7CFD" w:rsidRPr="005C7CFD">
        <w:rPr>
          <w:rFonts w:ascii="Times New Roman" w:eastAsia="Times New Roman" w:hAnsi="Times New Roman" w:cs="Times New Roman"/>
          <w:sz w:val="28"/>
          <w:szCs w:val="28"/>
        </w:rPr>
        <w:t>12</w:t>
      </w:r>
      <w:r w:rsidR="00AC6E8C" w:rsidRPr="005C7CFD">
        <w:rPr>
          <w:rFonts w:ascii="Times New Roman" w:eastAsia="Times New Roman" w:hAnsi="Times New Roman" w:cs="Times New Roman"/>
          <w:sz w:val="28"/>
          <w:szCs w:val="28"/>
        </w:rPr>
        <w:t>.17г. №</w:t>
      </w:r>
      <w:r w:rsidR="005C7CFD" w:rsidRPr="005C7CFD">
        <w:rPr>
          <w:rFonts w:ascii="Times New Roman" w:eastAsia="Times New Roman" w:hAnsi="Times New Roman" w:cs="Times New Roman"/>
          <w:sz w:val="28"/>
          <w:szCs w:val="28"/>
        </w:rPr>
        <w:t>73</w:t>
      </w:r>
      <w:r w:rsidR="00AC6E8C" w:rsidRPr="005C7CFD">
        <w:rPr>
          <w:rFonts w:ascii="Times New Roman" w:eastAsia="Times New Roman" w:hAnsi="Times New Roman" w:cs="Times New Roman"/>
          <w:sz w:val="28"/>
          <w:szCs w:val="28"/>
        </w:rPr>
        <w:t>-</w:t>
      </w:r>
      <w:r w:rsidR="00AC6E8C" w:rsidRPr="00342B5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C6E8C" w:rsidRPr="00342B56">
        <w:rPr>
          <w:rFonts w:ascii="Times New Roman" w:hAnsi="Times New Roman" w:cs="Times New Roman"/>
          <w:sz w:val="28"/>
          <w:szCs w:val="28"/>
        </w:rPr>
        <w:t>.</w:t>
      </w:r>
    </w:p>
    <w:p w:rsidR="00D4481F" w:rsidRPr="00342B5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342B56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14DCE" w:rsidRPr="00342B56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342B56">
        <w:rPr>
          <w:rFonts w:ascii="Times New Roman" w:hAnsi="Times New Roman" w:cs="Times New Roman"/>
          <w:sz w:val="28"/>
          <w:szCs w:val="28"/>
        </w:rPr>
        <w:t xml:space="preserve">» </w:t>
      </w:r>
      <w:r w:rsidRPr="00342B56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законодательству Волгоградской области,  Постановлению администрации Ленинского муниципального района от 27.04.2016 г. №204 «Об утверждении Порядка </w:t>
      </w:r>
      <w:r w:rsidRPr="00342B56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481F" w:rsidRPr="00342B5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342B56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D31EA6" w:rsidRPr="00342B56">
        <w:rPr>
          <w:rFonts w:ascii="Times New Roman" w:eastAsia="Times New Roman" w:hAnsi="Times New Roman" w:cs="Times New Roman"/>
          <w:sz w:val="28"/>
          <w:szCs w:val="28"/>
        </w:rPr>
        <w:t>3</w:t>
      </w:r>
      <w:r w:rsidR="000A3F74" w:rsidRPr="00342B5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>.</w:t>
      </w:r>
      <w:r w:rsidR="000A3F74" w:rsidRPr="00342B56">
        <w:rPr>
          <w:rFonts w:ascii="Times New Roman" w:eastAsia="Times New Roman" w:hAnsi="Times New Roman" w:cs="Times New Roman"/>
          <w:sz w:val="28"/>
          <w:szCs w:val="28"/>
        </w:rPr>
        <w:t>1</w:t>
      </w:r>
      <w:r w:rsidR="00D31EA6" w:rsidRPr="00342B5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="00D31EA6" w:rsidRPr="00342B56">
        <w:rPr>
          <w:rFonts w:ascii="Times New Roman" w:eastAsia="Times New Roman" w:hAnsi="Times New Roman" w:cs="Times New Roman"/>
          <w:sz w:val="28"/>
          <w:szCs w:val="28"/>
        </w:rPr>
        <w:t>5030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D4481F" w:rsidRPr="00342B5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342B56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D4481F" w:rsidRPr="00342B5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56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D4481F" w:rsidRPr="00342B5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56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5C4F51" w:rsidRPr="00342B56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</w:t>
      </w:r>
      <w:proofErr w:type="gramStart"/>
      <w:r w:rsidRPr="00342B5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33109" w:rsidRPr="00342B56">
        <w:rPr>
          <w:rFonts w:ascii="Times New Roman" w:hAnsi="Times New Roman" w:cs="Times New Roman"/>
          <w:sz w:val="28"/>
          <w:szCs w:val="28"/>
        </w:rPr>
        <w:t xml:space="preserve"> </w:t>
      </w:r>
      <w:r w:rsidRPr="00342B56">
        <w:rPr>
          <w:rFonts w:ascii="Times New Roman" w:hAnsi="Times New Roman" w:cs="Times New Roman"/>
          <w:sz w:val="28"/>
          <w:szCs w:val="28"/>
        </w:rPr>
        <w:t>отдел</w:t>
      </w:r>
      <w:proofErr w:type="gramEnd"/>
      <w:r w:rsidR="009364F7" w:rsidRPr="00342B56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="00C33109" w:rsidRPr="00342B56">
        <w:rPr>
          <w:rFonts w:ascii="Times New Roman" w:hAnsi="Times New Roman" w:cs="Times New Roman"/>
          <w:sz w:val="28"/>
          <w:szCs w:val="28"/>
        </w:rPr>
        <w:t xml:space="preserve"> </w:t>
      </w:r>
      <w:r w:rsidRPr="00342B56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B51754" w:rsidRPr="00342B56" w:rsidRDefault="00B51754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Соисполнители Программы: субъекты малого и среднего предпринимательства, </w:t>
      </w:r>
      <w:r w:rsidR="006F24FA" w:rsidRPr="00342B56">
        <w:rPr>
          <w:rFonts w:ascii="Times New Roman" w:hAnsi="Times New Roman" w:cs="Times New Roman"/>
          <w:sz w:val="28"/>
          <w:szCs w:val="28"/>
        </w:rPr>
        <w:t xml:space="preserve">отдел экономики </w:t>
      </w:r>
      <w:r w:rsidRPr="00342B56">
        <w:rPr>
          <w:rFonts w:ascii="Times New Roman" w:hAnsi="Times New Roman" w:cs="Times New Roman"/>
          <w:sz w:val="28"/>
          <w:szCs w:val="28"/>
        </w:rPr>
        <w:t>администраци</w:t>
      </w:r>
      <w:r w:rsidR="006F24FA" w:rsidRPr="00342B56">
        <w:rPr>
          <w:rFonts w:ascii="Times New Roman" w:hAnsi="Times New Roman" w:cs="Times New Roman"/>
          <w:sz w:val="28"/>
          <w:szCs w:val="28"/>
        </w:rPr>
        <w:t>и</w:t>
      </w:r>
      <w:r w:rsidRPr="00342B56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 </w:t>
      </w:r>
    </w:p>
    <w:p w:rsidR="009364F7" w:rsidRPr="00342B56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      Целью Программы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9364F7" w:rsidRPr="00342B56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ab/>
        <w:t>Основными задачами Программы являются:</w:t>
      </w:r>
    </w:p>
    <w:p w:rsidR="009364F7" w:rsidRPr="00342B5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предпринимательства;</w:t>
      </w:r>
    </w:p>
    <w:p w:rsidR="009364F7" w:rsidRPr="00342B5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>информационная поддержка субъектов малого и среднего предпринимательства;</w:t>
      </w:r>
    </w:p>
    <w:p w:rsidR="009364F7" w:rsidRPr="00342B5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 w:rsidR="009364F7" w:rsidRPr="00342B5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содействие органам местного самоуправления </w:t>
      </w:r>
      <w:proofErr w:type="gramStart"/>
      <w:r w:rsidRPr="00342B56">
        <w:rPr>
          <w:rFonts w:ascii="Times New Roman" w:hAnsi="Times New Roman" w:cs="Times New Roman"/>
          <w:sz w:val="28"/>
          <w:szCs w:val="28"/>
        </w:rPr>
        <w:t>в  развитии</w:t>
      </w:r>
      <w:proofErr w:type="gramEnd"/>
      <w:r w:rsidRPr="00342B56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на территории Ленинского муниципального района;</w:t>
      </w:r>
    </w:p>
    <w:p w:rsidR="009364F7" w:rsidRPr="00342B5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/>
          <w:sz w:val="28"/>
          <w:szCs w:val="28"/>
        </w:rPr>
        <w:t xml:space="preserve">продвижение   продукции субъектов   малого   и среднего предпринимательства </w:t>
      </w:r>
      <w:proofErr w:type="gramStart"/>
      <w:r w:rsidRPr="00342B56">
        <w:rPr>
          <w:rFonts w:ascii="Times New Roman" w:hAnsi="Times New Roman"/>
          <w:sz w:val="28"/>
          <w:szCs w:val="28"/>
        </w:rPr>
        <w:t>на  региональные</w:t>
      </w:r>
      <w:proofErr w:type="gramEnd"/>
      <w:r w:rsidRPr="00342B56">
        <w:rPr>
          <w:rFonts w:ascii="Times New Roman" w:hAnsi="Times New Roman"/>
          <w:sz w:val="28"/>
          <w:szCs w:val="28"/>
        </w:rPr>
        <w:t xml:space="preserve">  и межрегиональные рынки.</w:t>
      </w:r>
    </w:p>
    <w:p w:rsidR="003C3EBF" w:rsidRPr="00342B56" w:rsidRDefault="009364F7" w:rsidP="00391E97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ab/>
      </w:r>
      <w:r w:rsidR="0006192D" w:rsidRPr="00342B56">
        <w:rPr>
          <w:rFonts w:ascii="Times New Roman" w:hAnsi="Times New Roman" w:cs="Times New Roman"/>
          <w:sz w:val="28"/>
          <w:szCs w:val="28"/>
        </w:rPr>
        <w:t xml:space="preserve">Ожидаемый конечный результат от реализации </w:t>
      </w:r>
      <w:proofErr w:type="gramStart"/>
      <w:r w:rsidR="0006192D" w:rsidRPr="00342B56">
        <w:rPr>
          <w:rFonts w:ascii="Times New Roman" w:hAnsi="Times New Roman" w:cs="Times New Roman"/>
          <w:sz w:val="28"/>
          <w:szCs w:val="28"/>
        </w:rPr>
        <w:t>Программы  –</w:t>
      </w:r>
      <w:proofErr w:type="gramEnd"/>
      <w:r w:rsidR="0006192D" w:rsidRPr="00342B56">
        <w:rPr>
          <w:rFonts w:ascii="Times New Roman" w:hAnsi="Times New Roman" w:cs="Times New Roman"/>
          <w:sz w:val="28"/>
          <w:szCs w:val="28"/>
        </w:rPr>
        <w:t xml:space="preserve">  </w:t>
      </w:r>
      <w:r w:rsidR="003C3EBF" w:rsidRPr="00342B56">
        <w:rPr>
          <w:rFonts w:ascii="Times New Roman" w:hAnsi="Times New Roman" w:cs="Times New Roman"/>
          <w:sz w:val="28"/>
          <w:szCs w:val="28"/>
        </w:rPr>
        <w:t>п</w:t>
      </w:r>
      <w:r w:rsidR="003C3EBF" w:rsidRPr="00342B56">
        <w:rPr>
          <w:rFonts w:ascii="Times New Roman" w:hAnsi="Times New Roman"/>
          <w:sz w:val="28"/>
          <w:szCs w:val="28"/>
        </w:rPr>
        <w:t xml:space="preserve">овышение  профессионального уровня работников субъектов малого и среднего предпринимательства, а также </w:t>
      </w:r>
      <w:r w:rsidR="003C3EBF" w:rsidRPr="00342B56">
        <w:rPr>
          <w:rFonts w:ascii="Times New Roman" w:hAnsi="Times New Roman" w:cs="Times New Roman"/>
          <w:sz w:val="28"/>
          <w:szCs w:val="28"/>
        </w:rPr>
        <w:t>увеличение количества индивидуальных предпринимателей на территории района.</w:t>
      </w:r>
    </w:p>
    <w:p w:rsidR="006429FB" w:rsidRPr="00342B56" w:rsidRDefault="00B673AD" w:rsidP="00B673A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ab/>
      </w:r>
      <w:r w:rsidRPr="00342B56">
        <w:rPr>
          <w:rFonts w:ascii="Times New Roman" w:hAnsi="Times New Roman" w:cs="Times New Roman"/>
          <w:sz w:val="28"/>
          <w:szCs w:val="28"/>
        </w:rPr>
        <w:t xml:space="preserve">В соответствии с пояснительной запиской (приложение 4 к Порядку) изменения в Программу вносятся в связи </w:t>
      </w:r>
      <w:proofErr w:type="gramStart"/>
      <w:r w:rsidRPr="00342B56">
        <w:rPr>
          <w:rFonts w:ascii="Times New Roman" w:hAnsi="Times New Roman" w:cs="Times New Roman"/>
          <w:sz w:val="28"/>
          <w:szCs w:val="28"/>
        </w:rPr>
        <w:t xml:space="preserve">с  </w:t>
      </w:r>
      <w:r w:rsidR="00E6091B" w:rsidRPr="00342B56">
        <w:rPr>
          <w:rFonts w:ascii="Times New Roman" w:hAnsi="Times New Roman" w:cs="Times New Roman"/>
          <w:sz w:val="28"/>
          <w:szCs w:val="28"/>
        </w:rPr>
        <w:t>изменением</w:t>
      </w:r>
      <w:proofErr w:type="gramEnd"/>
      <w:r w:rsidR="00E6091B" w:rsidRPr="00342B56">
        <w:rPr>
          <w:rFonts w:ascii="Times New Roman" w:hAnsi="Times New Roman" w:cs="Times New Roman"/>
          <w:sz w:val="28"/>
          <w:szCs w:val="28"/>
        </w:rPr>
        <w:t xml:space="preserve"> порядка расположения мероприятий</w:t>
      </w:r>
      <w:r w:rsidR="006429FB" w:rsidRPr="00342B56">
        <w:rPr>
          <w:rFonts w:ascii="Times New Roman" w:hAnsi="Times New Roman" w:cs="Times New Roman"/>
          <w:sz w:val="28"/>
          <w:szCs w:val="28"/>
        </w:rPr>
        <w:t xml:space="preserve"> муниципальной программы.</w:t>
      </w:r>
    </w:p>
    <w:p w:rsidR="0038678C" w:rsidRPr="00342B56" w:rsidRDefault="0038678C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673AD" w:rsidRPr="00342B56">
        <w:rPr>
          <w:rFonts w:ascii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B673AD" w:rsidRPr="00342B56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C11CDB" w:rsidRPr="00342B56">
        <w:rPr>
          <w:rFonts w:ascii="Times New Roman" w:hAnsi="Times New Roman"/>
          <w:sz w:val="28"/>
          <w:szCs w:val="28"/>
        </w:rPr>
        <w:t>изменения</w:t>
      </w:r>
      <w:r w:rsidR="00C11CDB" w:rsidRPr="00342B5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2B56">
        <w:rPr>
          <w:rFonts w:ascii="Times New Roman" w:hAnsi="Times New Roman"/>
          <w:sz w:val="28"/>
          <w:szCs w:val="28"/>
        </w:rPr>
        <w:t xml:space="preserve">вносятся  </w:t>
      </w:r>
      <w:r w:rsidRPr="00342B5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42B56">
        <w:rPr>
          <w:rFonts w:ascii="Times New Roman" w:hAnsi="Times New Roman" w:cs="Times New Roman"/>
          <w:sz w:val="28"/>
          <w:szCs w:val="28"/>
        </w:rPr>
        <w:t xml:space="preserve"> раздел 4 «обобщенная характеристика основных мероприятий муниципальной программы» и в форму 2 к муниципальной программе  «перечень мероприятий муниципальной программы Ленинского муниципального района Волгоградской области».</w:t>
      </w:r>
    </w:p>
    <w:p w:rsidR="00196ACA" w:rsidRPr="00342B56" w:rsidRDefault="00196ACA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96ACA" w:rsidRPr="00342B56" w:rsidRDefault="00196ACA" w:rsidP="00196ACA">
      <w:pPr>
        <w:pStyle w:val="a9"/>
        <w:jc w:val="both"/>
        <w:rPr>
          <w:b/>
          <w:sz w:val="28"/>
          <w:szCs w:val="28"/>
          <w:u w:val="single"/>
        </w:rPr>
      </w:pPr>
      <w:r w:rsidRPr="00342B56">
        <w:rPr>
          <w:b/>
          <w:sz w:val="28"/>
          <w:szCs w:val="28"/>
          <w:u w:val="single"/>
        </w:rPr>
        <w:t>Вывод:</w:t>
      </w:r>
    </w:p>
    <w:p w:rsidR="00196ACA" w:rsidRPr="00342B56" w:rsidRDefault="00196ACA" w:rsidP="00196A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56">
        <w:rPr>
          <w:rFonts w:ascii="Times New Roman" w:eastAsia="Times New Roman" w:hAnsi="Times New Roman" w:cs="Times New Roman"/>
          <w:sz w:val="28"/>
          <w:szCs w:val="28"/>
        </w:rPr>
        <w:tab/>
        <w:t xml:space="preserve">Представленные в Контрольно-счетную палату изменения в Программу </w:t>
      </w:r>
      <w:proofErr w:type="gramStart"/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предполагают 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 изменение</w:t>
      </w:r>
      <w:proofErr w:type="gramEnd"/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1085" w:rsidRPr="00342B56">
        <w:rPr>
          <w:rFonts w:ascii="Times New Roman" w:hAnsi="Times New Roman" w:cs="Times New Roman"/>
          <w:sz w:val="28"/>
          <w:szCs w:val="28"/>
        </w:rPr>
        <w:t>порядка расположения мероприятий муниципальной программы</w:t>
      </w:r>
      <w:r w:rsidR="009C1085" w:rsidRPr="00342B56">
        <w:rPr>
          <w:rFonts w:ascii="Times New Roman" w:eastAsia="Times New Roman" w:hAnsi="Times New Roman" w:cs="Times New Roman"/>
          <w:sz w:val="28"/>
          <w:szCs w:val="28"/>
        </w:rPr>
        <w:t xml:space="preserve">, что не ведет к 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C1085" w:rsidRPr="00342B56">
        <w:rPr>
          <w:rFonts w:ascii="Times New Roman" w:eastAsia="Times New Roman" w:hAnsi="Times New Roman" w:cs="Times New Roman"/>
          <w:sz w:val="28"/>
          <w:szCs w:val="28"/>
        </w:rPr>
        <w:t>меньше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9C1085" w:rsidRPr="00342B56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</w:t>
      </w:r>
      <w:r w:rsidR="005B2D13" w:rsidRPr="00342B56">
        <w:rPr>
          <w:rFonts w:ascii="Times New Roman" w:eastAsia="Times New Roman" w:hAnsi="Times New Roman" w:cs="Times New Roman"/>
          <w:sz w:val="28"/>
          <w:szCs w:val="28"/>
        </w:rPr>
        <w:t xml:space="preserve"> и следовательно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 не приведет к ухудшению социально-экономического результата данной Программы.</w:t>
      </w:r>
    </w:p>
    <w:p w:rsidR="00196ACA" w:rsidRPr="00342B56" w:rsidRDefault="00196ACA" w:rsidP="00196ACA">
      <w:pPr>
        <w:spacing w:after="0" w:line="240" w:lineRule="auto"/>
        <w:ind w:right="284" w:firstLine="360"/>
        <w:jc w:val="both"/>
        <w:rPr>
          <w:rFonts w:ascii="Times New Roman" w:hAnsi="Times New Roman"/>
          <w:sz w:val="28"/>
          <w:szCs w:val="28"/>
        </w:rPr>
      </w:pPr>
      <w:r w:rsidRPr="00342B56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  <w:r w:rsidRPr="00342B5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96ACA" w:rsidRPr="00342B56" w:rsidRDefault="00196ACA" w:rsidP="00196AC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96ACA" w:rsidRPr="00342B56" w:rsidRDefault="00196ACA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26D76" w:rsidRPr="00342B56" w:rsidRDefault="00226D76" w:rsidP="00342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ab/>
      </w:r>
    </w:p>
    <w:p w:rsidR="00226D76" w:rsidRPr="00342B56" w:rsidRDefault="00226D76" w:rsidP="003C3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4058" w:rsidRPr="00342B56" w:rsidRDefault="00E04058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B5A" w:rsidRPr="00342B56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92D" w:rsidRPr="00342B56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06192D" w:rsidRPr="00342B56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Pr="00342B56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342B56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06192D" w:rsidRPr="00342B56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7DD" w:rsidRDefault="00DD77DD" w:rsidP="00095B96">
      <w:pPr>
        <w:spacing w:after="0" w:line="240" w:lineRule="auto"/>
      </w:pPr>
      <w:r>
        <w:separator/>
      </w:r>
    </w:p>
  </w:endnote>
  <w:endnote w:type="continuationSeparator" w:id="0">
    <w:p w:rsidR="00DD77DD" w:rsidRDefault="00DD77DD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385984" w:rsidRDefault="00E6221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768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5984" w:rsidRDefault="0038598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7DD" w:rsidRDefault="00DD77DD" w:rsidP="00095B96">
      <w:pPr>
        <w:spacing w:after="0" w:line="240" w:lineRule="auto"/>
      </w:pPr>
      <w:r>
        <w:separator/>
      </w:r>
    </w:p>
  </w:footnote>
  <w:footnote w:type="continuationSeparator" w:id="0">
    <w:p w:rsidR="00DD77DD" w:rsidRDefault="00DD77DD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7E85"/>
    <w:rsid w:val="00015197"/>
    <w:rsid w:val="00030B10"/>
    <w:rsid w:val="00050C4A"/>
    <w:rsid w:val="0006192D"/>
    <w:rsid w:val="00095B96"/>
    <w:rsid w:val="00097CC8"/>
    <w:rsid w:val="000A3F74"/>
    <w:rsid w:val="000A4B20"/>
    <w:rsid w:val="000C7BFF"/>
    <w:rsid w:val="000F635D"/>
    <w:rsid w:val="00106010"/>
    <w:rsid w:val="001125B2"/>
    <w:rsid w:val="00162682"/>
    <w:rsid w:val="00165F5F"/>
    <w:rsid w:val="001876F6"/>
    <w:rsid w:val="00196ACA"/>
    <w:rsid w:val="001A2702"/>
    <w:rsid w:val="001C4BEE"/>
    <w:rsid w:val="00205E8D"/>
    <w:rsid w:val="00207D6C"/>
    <w:rsid w:val="00226D76"/>
    <w:rsid w:val="00263A5F"/>
    <w:rsid w:val="002A2D84"/>
    <w:rsid w:val="002A540B"/>
    <w:rsid w:val="002A6F3A"/>
    <w:rsid w:val="002B3A0C"/>
    <w:rsid w:val="002B63C0"/>
    <w:rsid w:val="002C1440"/>
    <w:rsid w:val="002C23A5"/>
    <w:rsid w:val="002C69C4"/>
    <w:rsid w:val="002E4F99"/>
    <w:rsid w:val="002F2E33"/>
    <w:rsid w:val="002F4489"/>
    <w:rsid w:val="00331353"/>
    <w:rsid w:val="003328E7"/>
    <w:rsid w:val="003379C3"/>
    <w:rsid w:val="00342B56"/>
    <w:rsid w:val="003464E7"/>
    <w:rsid w:val="003819B6"/>
    <w:rsid w:val="00385984"/>
    <w:rsid w:val="0038678C"/>
    <w:rsid w:val="00391E97"/>
    <w:rsid w:val="00394DE6"/>
    <w:rsid w:val="003A0A93"/>
    <w:rsid w:val="003B4941"/>
    <w:rsid w:val="003C3EBF"/>
    <w:rsid w:val="003C585F"/>
    <w:rsid w:val="003C7ED3"/>
    <w:rsid w:val="003D2AB3"/>
    <w:rsid w:val="003E7894"/>
    <w:rsid w:val="003E798D"/>
    <w:rsid w:val="003F4D72"/>
    <w:rsid w:val="003F6108"/>
    <w:rsid w:val="00440526"/>
    <w:rsid w:val="00451B5A"/>
    <w:rsid w:val="00452942"/>
    <w:rsid w:val="004533BD"/>
    <w:rsid w:val="0047558B"/>
    <w:rsid w:val="004B7FB0"/>
    <w:rsid w:val="004F4A52"/>
    <w:rsid w:val="005028A8"/>
    <w:rsid w:val="0050403B"/>
    <w:rsid w:val="005155C4"/>
    <w:rsid w:val="00526EFB"/>
    <w:rsid w:val="00540D59"/>
    <w:rsid w:val="00544C51"/>
    <w:rsid w:val="0054786B"/>
    <w:rsid w:val="00547CED"/>
    <w:rsid w:val="00550277"/>
    <w:rsid w:val="005937C2"/>
    <w:rsid w:val="005B2D13"/>
    <w:rsid w:val="005C4F51"/>
    <w:rsid w:val="005C7CFD"/>
    <w:rsid w:val="005E1030"/>
    <w:rsid w:val="005F1015"/>
    <w:rsid w:val="006028EA"/>
    <w:rsid w:val="006429FB"/>
    <w:rsid w:val="00643FEB"/>
    <w:rsid w:val="0066119B"/>
    <w:rsid w:val="00662ACB"/>
    <w:rsid w:val="00663C14"/>
    <w:rsid w:val="00676181"/>
    <w:rsid w:val="006A1052"/>
    <w:rsid w:val="006B5D93"/>
    <w:rsid w:val="006C12A9"/>
    <w:rsid w:val="006D1A6D"/>
    <w:rsid w:val="006D2DD2"/>
    <w:rsid w:val="006F0F6F"/>
    <w:rsid w:val="006F1C3B"/>
    <w:rsid w:val="006F24FA"/>
    <w:rsid w:val="00700CC4"/>
    <w:rsid w:val="00716FE7"/>
    <w:rsid w:val="007357ED"/>
    <w:rsid w:val="00787988"/>
    <w:rsid w:val="007A28A0"/>
    <w:rsid w:val="007C3FDB"/>
    <w:rsid w:val="007C51AD"/>
    <w:rsid w:val="007E6958"/>
    <w:rsid w:val="007F4CCF"/>
    <w:rsid w:val="00812023"/>
    <w:rsid w:val="0081260D"/>
    <w:rsid w:val="00857688"/>
    <w:rsid w:val="00877A85"/>
    <w:rsid w:val="0088645D"/>
    <w:rsid w:val="008876DC"/>
    <w:rsid w:val="0088792C"/>
    <w:rsid w:val="008B07D9"/>
    <w:rsid w:val="008B324E"/>
    <w:rsid w:val="008D10C4"/>
    <w:rsid w:val="008D1DF6"/>
    <w:rsid w:val="008D53B1"/>
    <w:rsid w:val="00905DE9"/>
    <w:rsid w:val="009151F9"/>
    <w:rsid w:val="00934693"/>
    <w:rsid w:val="009354F8"/>
    <w:rsid w:val="009364F7"/>
    <w:rsid w:val="0096706D"/>
    <w:rsid w:val="009840B7"/>
    <w:rsid w:val="009A16C9"/>
    <w:rsid w:val="009B1AD6"/>
    <w:rsid w:val="009C1085"/>
    <w:rsid w:val="00A1647C"/>
    <w:rsid w:val="00A20FBB"/>
    <w:rsid w:val="00A26248"/>
    <w:rsid w:val="00A84D18"/>
    <w:rsid w:val="00AA3779"/>
    <w:rsid w:val="00AA6C70"/>
    <w:rsid w:val="00AC283A"/>
    <w:rsid w:val="00AC3884"/>
    <w:rsid w:val="00AC6E8C"/>
    <w:rsid w:val="00AD4687"/>
    <w:rsid w:val="00B43BD8"/>
    <w:rsid w:val="00B51754"/>
    <w:rsid w:val="00B63786"/>
    <w:rsid w:val="00B673AD"/>
    <w:rsid w:val="00BB4718"/>
    <w:rsid w:val="00BB6415"/>
    <w:rsid w:val="00BC3532"/>
    <w:rsid w:val="00BC686A"/>
    <w:rsid w:val="00BD1100"/>
    <w:rsid w:val="00BD5B7F"/>
    <w:rsid w:val="00BE2165"/>
    <w:rsid w:val="00BF2C40"/>
    <w:rsid w:val="00C11A3B"/>
    <w:rsid w:val="00C11CDB"/>
    <w:rsid w:val="00C20128"/>
    <w:rsid w:val="00C31C02"/>
    <w:rsid w:val="00C33109"/>
    <w:rsid w:val="00C37FB0"/>
    <w:rsid w:val="00C5317E"/>
    <w:rsid w:val="00C94448"/>
    <w:rsid w:val="00CB2127"/>
    <w:rsid w:val="00CC1825"/>
    <w:rsid w:val="00D17444"/>
    <w:rsid w:val="00D31EA6"/>
    <w:rsid w:val="00D43349"/>
    <w:rsid w:val="00D444B4"/>
    <w:rsid w:val="00D4481F"/>
    <w:rsid w:val="00D67F5E"/>
    <w:rsid w:val="00D72A71"/>
    <w:rsid w:val="00DC2AE2"/>
    <w:rsid w:val="00DD24D6"/>
    <w:rsid w:val="00DD77DD"/>
    <w:rsid w:val="00E02A14"/>
    <w:rsid w:val="00E04058"/>
    <w:rsid w:val="00E14DCE"/>
    <w:rsid w:val="00E1723E"/>
    <w:rsid w:val="00E3704A"/>
    <w:rsid w:val="00E6091B"/>
    <w:rsid w:val="00E60F05"/>
    <w:rsid w:val="00E62217"/>
    <w:rsid w:val="00E82B79"/>
    <w:rsid w:val="00EB56E5"/>
    <w:rsid w:val="00EC0DED"/>
    <w:rsid w:val="00ED06AF"/>
    <w:rsid w:val="00ED6D3A"/>
    <w:rsid w:val="00EE388C"/>
    <w:rsid w:val="00F3318D"/>
    <w:rsid w:val="00F56A8E"/>
    <w:rsid w:val="00F66235"/>
    <w:rsid w:val="00F829F6"/>
    <w:rsid w:val="00F8419D"/>
    <w:rsid w:val="00FC6DB5"/>
    <w:rsid w:val="00FD768E"/>
    <w:rsid w:val="00FF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C18A1"/>
  <w15:docId w15:val="{3BA1C8C0-B095-4A58-9BD5-2E912433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0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99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rsid w:val="00B673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B77EB-BC0E-4E83-A659-5DF62F737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41</cp:revision>
  <cp:lastPrinted>2017-12-01T13:15:00Z</cp:lastPrinted>
  <dcterms:created xsi:type="dcterms:W3CDTF">2015-11-11T13:22:00Z</dcterms:created>
  <dcterms:modified xsi:type="dcterms:W3CDTF">2017-12-01T13:21:00Z</dcterms:modified>
</cp:coreProperties>
</file>