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AF5086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5E124D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5E124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5E124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5E124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5E124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2075D" w:rsidRPr="00CF0747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CF0747" w:rsidRDefault="00C2075D" w:rsidP="00C028A9">
            <w:pPr>
              <w:pStyle w:val="10"/>
              <w:rPr>
                <w:sz w:val="26"/>
                <w:szCs w:val="26"/>
                <w:lang w:val="en-US"/>
              </w:rPr>
            </w:pPr>
            <w:r w:rsidRPr="00CF0747">
              <w:rPr>
                <w:sz w:val="26"/>
                <w:szCs w:val="26"/>
                <w:lang w:val="en-US"/>
              </w:rPr>
              <w:t xml:space="preserve">  </w:t>
            </w:r>
            <w:r w:rsidR="00E174C9" w:rsidRPr="00CF0747">
              <w:rPr>
                <w:sz w:val="26"/>
                <w:szCs w:val="26"/>
              </w:rPr>
              <w:t>№</w:t>
            </w:r>
            <w:r w:rsidR="0063096D" w:rsidRPr="00CF0747">
              <w:rPr>
                <w:sz w:val="26"/>
                <w:szCs w:val="26"/>
              </w:rPr>
              <w:t xml:space="preserve"> </w:t>
            </w:r>
            <w:r w:rsidR="00CF0747" w:rsidRPr="00CF0747">
              <w:rPr>
                <w:sz w:val="26"/>
                <w:szCs w:val="26"/>
              </w:rPr>
              <w:t>87/285</w:t>
            </w:r>
          </w:p>
          <w:p w:rsidR="00C2075D" w:rsidRPr="00CF0747" w:rsidRDefault="00C2075D" w:rsidP="00C028A9">
            <w:pPr>
              <w:pStyle w:val="10"/>
              <w:rPr>
                <w:sz w:val="26"/>
                <w:szCs w:val="26"/>
              </w:rPr>
            </w:pPr>
            <w:r w:rsidRPr="00CF0747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F0747">
              <w:rPr>
                <w:sz w:val="26"/>
                <w:szCs w:val="26"/>
              </w:rPr>
              <w:t xml:space="preserve">                      </w:t>
            </w:r>
          </w:p>
          <w:p w:rsidR="00C2075D" w:rsidRPr="00CF0747" w:rsidRDefault="00C2075D" w:rsidP="00C028A9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CF0747" w:rsidRDefault="00CF0747" w:rsidP="00CF07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074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</w:t>
            </w:r>
            <w:r w:rsidR="00023E2D" w:rsidRPr="00CF074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CF07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F0747">
              <w:rPr>
                <w:rFonts w:ascii="Times New Roman" w:hAnsi="Times New Roman" w:cs="Times New Roman"/>
                <w:sz w:val="26"/>
                <w:szCs w:val="26"/>
              </w:rPr>
              <w:t>15.12</w:t>
            </w:r>
            <w:r w:rsidR="007A0344" w:rsidRPr="00CF074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23E2D" w:rsidRPr="00CF0747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511E40" w:rsidRPr="00CF074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023E2D" w:rsidRPr="00CF0747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CF074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CF0747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CF074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F0747">
      <w:pPr>
        <w:spacing w:after="0"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912A9E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A9E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9</w:t>
      </w:r>
      <w:r w:rsidRPr="00912A9E">
        <w:rPr>
          <w:rFonts w:ascii="Times New Roman" w:hAnsi="Times New Roman" w:cs="Times New Roman"/>
          <w:b/>
          <w:sz w:val="28"/>
          <w:szCs w:val="28"/>
        </w:rPr>
        <w:t>.10.2016г. №47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1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912A9E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912A9E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м</w:t>
      </w:r>
      <w:r w:rsidRPr="00912A9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е</w:t>
      </w:r>
      <w:r w:rsidRPr="00912A9E">
        <w:rPr>
          <w:rFonts w:ascii="Times New Roman" w:hAnsi="Times New Roman" w:cs="Times New Roman"/>
          <w:b/>
          <w:sz w:val="28"/>
          <w:szCs w:val="28"/>
        </w:rPr>
        <w:t>»  на 2017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 xml:space="preserve"> и на период до </w:t>
      </w:r>
      <w:r w:rsidRPr="00912A9E">
        <w:rPr>
          <w:rFonts w:ascii="Times New Roman" w:hAnsi="Times New Roman" w:cs="Times New Roman"/>
          <w:b/>
          <w:sz w:val="28"/>
          <w:szCs w:val="28"/>
        </w:rPr>
        <w:t>2019 год</w:t>
      </w:r>
      <w:r w:rsidR="00ED1835" w:rsidRPr="00912A9E">
        <w:rPr>
          <w:rFonts w:ascii="Times New Roman" w:hAnsi="Times New Roman" w:cs="Times New Roman"/>
          <w:b/>
          <w:sz w:val="28"/>
          <w:szCs w:val="28"/>
        </w:rPr>
        <w:t>а</w:t>
      </w:r>
      <w:r w:rsidR="000949A1">
        <w:rPr>
          <w:rFonts w:ascii="Times New Roman" w:hAnsi="Times New Roman" w:cs="Times New Roman"/>
          <w:b/>
          <w:sz w:val="28"/>
          <w:szCs w:val="28"/>
        </w:rPr>
        <w:t xml:space="preserve"> (в редакции постановлений от 22.12.2016 № 581, от 27.02.2017 №88, от 31.03.2017</w:t>
      </w:r>
      <w:r w:rsidR="0048336C">
        <w:rPr>
          <w:rFonts w:ascii="Times New Roman" w:hAnsi="Times New Roman" w:cs="Times New Roman"/>
          <w:b/>
          <w:sz w:val="28"/>
          <w:szCs w:val="28"/>
        </w:rPr>
        <w:t xml:space="preserve"> №148, от 14.07.2017 № 331, от 24.10.2017 № 521, от 24.11.2017 № 570)</w:t>
      </w:r>
    </w:p>
    <w:p w:rsidR="00C9265E" w:rsidRPr="00912A9E" w:rsidRDefault="00C9265E" w:rsidP="00CF0747">
      <w:pPr>
        <w:tabs>
          <w:tab w:val="left" w:pos="1006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103198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103198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3198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103198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103198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103198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103198">
        <w:rPr>
          <w:rFonts w:ascii="Times New Roman" w:hAnsi="Times New Roman" w:cs="Times New Roman"/>
          <w:sz w:val="28"/>
          <w:szCs w:val="28"/>
        </w:rPr>
        <w:t>«</w:t>
      </w:r>
      <w:r w:rsidR="00676140" w:rsidRPr="00103198">
        <w:rPr>
          <w:rFonts w:ascii="Times New Roman" w:hAnsi="Times New Roman" w:cs="Times New Roman"/>
          <w:sz w:val="28"/>
          <w:szCs w:val="28"/>
        </w:rPr>
        <w:t xml:space="preserve">Повышение безопасности дорожного движения в Ленинском муниципальном районе»  на 2017 и на период до 2019 года </w:t>
      </w:r>
      <w:r w:rsidRPr="00103198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</w:t>
      </w:r>
      <w:r w:rsidR="00676140" w:rsidRPr="00103198">
        <w:rPr>
          <w:rFonts w:ascii="Times New Roman" w:hAnsi="Times New Roman" w:cs="Times New Roman"/>
          <w:sz w:val="28"/>
          <w:szCs w:val="28"/>
        </w:rPr>
        <w:t>К</w:t>
      </w:r>
      <w:r w:rsidRPr="00103198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103198">
        <w:rPr>
          <w:rFonts w:ascii="Times New Roman" w:hAnsi="Times New Roman" w:cs="Times New Roman"/>
          <w:sz w:val="28"/>
          <w:szCs w:val="28"/>
        </w:rPr>
        <w:t>К</w:t>
      </w:r>
      <w:r w:rsidRPr="00103198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103198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</w:t>
      </w:r>
      <w:r w:rsidR="00ED1835" w:rsidRPr="00103198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7D002E" w:rsidRPr="00103198">
        <w:rPr>
          <w:rFonts w:ascii="Times New Roman" w:eastAsia="Times New Roman" w:hAnsi="Times New Roman" w:cs="Times New Roman"/>
          <w:sz w:val="28"/>
          <w:szCs w:val="28"/>
        </w:rPr>
        <w:t xml:space="preserve"> о проведении экспертизы</w:t>
      </w:r>
      <w:r w:rsidR="003052CF" w:rsidRPr="00103198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37CB9" w:rsidRPr="00103198">
        <w:rPr>
          <w:rFonts w:ascii="Times New Roman" w:eastAsia="Times New Roman" w:hAnsi="Times New Roman" w:cs="Times New Roman"/>
          <w:sz w:val="28"/>
          <w:szCs w:val="28"/>
        </w:rPr>
        <w:t>1</w:t>
      </w:r>
      <w:r w:rsidR="00AF5086">
        <w:rPr>
          <w:rFonts w:ascii="Times New Roman" w:eastAsia="Times New Roman" w:hAnsi="Times New Roman" w:cs="Times New Roman"/>
          <w:sz w:val="28"/>
          <w:szCs w:val="28"/>
        </w:rPr>
        <w:t>2</w:t>
      </w:r>
      <w:r w:rsidR="00737CB9" w:rsidRPr="00103198">
        <w:rPr>
          <w:rFonts w:ascii="Times New Roman" w:eastAsia="Times New Roman" w:hAnsi="Times New Roman" w:cs="Times New Roman"/>
          <w:sz w:val="28"/>
          <w:szCs w:val="28"/>
        </w:rPr>
        <w:t>.12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103198">
        <w:rPr>
          <w:rFonts w:ascii="Times New Roman" w:eastAsia="Times New Roman" w:hAnsi="Times New Roman" w:cs="Times New Roman"/>
          <w:sz w:val="28"/>
          <w:szCs w:val="28"/>
        </w:rPr>
        <w:t>7</w:t>
      </w:r>
      <w:r w:rsidR="00147EDA" w:rsidRPr="00103198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436BB3" w:rsidRPr="00103198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737CB9" w:rsidRPr="00103198">
        <w:rPr>
          <w:rFonts w:ascii="Times New Roman" w:eastAsia="Times New Roman" w:hAnsi="Times New Roman" w:cs="Times New Roman"/>
          <w:sz w:val="28"/>
          <w:szCs w:val="28"/>
        </w:rPr>
        <w:t xml:space="preserve"> 84</w:t>
      </w:r>
      <w:r w:rsidR="00CF5142" w:rsidRPr="0010319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03198">
        <w:rPr>
          <w:rFonts w:ascii="Times New Roman" w:hAnsi="Times New Roman" w:cs="Times New Roman"/>
          <w:sz w:val="28"/>
          <w:szCs w:val="28"/>
        </w:rPr>
        <w:t>.</w:t>
      </w:r>
    </w:p>
    <w:p w:rsidR="00C9265E" w:rsidRPr="00103198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198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№204.</w:t>
      </w:r>
    </w:p>
    <w:p w:rsidR="00C9265E" w:rsidRPr="00103198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1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617B68" w:rsidRPr="00103198">
        <w:rPr>
          <w:rFonts w:ascii="Times New Roman" w:eastAsia="Times New Roman" w:hAnsi="Times New Roman" w:cs="Times New Roman"/>
          <w:sz w:val="28"/>
          <w:szCs w:val="28"/>
        </w:rPr>
        <w:t>1</w:t>
      </w:r>
      <w:r w:rsidR="001B0022">
        <w:rPr>
          <w:rFonts w:ascii="Times New Roman" w:eastAsia="Times New Roman" w:hAnsi="Times New Roman" w:cs="Times New Roman"/>
          <w:sz w:val="28"/>
          <w:szCs w:val="28"/>
        </w:rPr>
        <w:t>2</w:t>
      </w:r>
      <w:r w:rsidR="00617B68" w:rsidRPr="00103198">
        <w:rPr>
          <w:rFonts w:ascii="Times New Roman" w:eastAsia="Times New Roman" w:hAnsi="Times New Roman" w:cs="Times New Roman"/>
          <w:sz w:val="28"/>
          <w:szCs w:val="28"/>
        </w:rPr>
        <w:t>.12</w:t>
      </w:r>
      <w:r w:rsidR="00147EDA" w:rsidRPr="0010319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CF5142" w:rsidRPr="00103198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D648D5" w:rsidRPr="00103198">
        <w:rPr>
          <w:rFonts w:ascii="Times New Roman" w:eastAsia="Times New Roman" w:hAnsi="Times New Roman" w:cs="Times New Roman"/>
          <w:sz w:val="28"/>
          <w:szCs w:val="28"/>
        </w:rPr>
        <w:t>1</w:t>
      </w:r>
      <w:r w:rsidR="00617B68" w:rsidRPr="00103198">
        <w:rPr>
          <w:rFonts w:ascii="Times New Roman" w:eastAsia="Times New Roman" w:hAnsi="Times New Roman" w:cs="Times New Roman"/>
          <w:sz w:val="28"/>
          <w:szCs w:val="28"/>
        </w:rPr>
        <w:t>60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103198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198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изменениям  в </w:t>
      </w:r>
      <w:r w:rsidR="00D46DB2" w:rsidRPr="0010319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7D002E" w:rsidRPr="00103198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198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10319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03198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7D002E" w:rsidRPr="0010319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103198" w:rsidRDefault="007D002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3198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10319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294F" w:rsidRPr="00B5349C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B5349C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г. Ленинск;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ab/>
        <w:t xml:space="preserve">Ильичевское, Маляевское, Заплавинское, Бахтияровское сельские поселения; </w:t>
      </w:r>
      <w:r w:rsidR="0018294F" w:rsidRPr="00B5349C">
        <w:rPr>
          <w:rFonts w:ascii="Times New Roman" w:eastAsia="Times New Roman" w:hAnsi="Times New Roman"/>
          <w:sz w:val="28"/>
          <w:szCs w:val="28"/>
        </w:rPr>
        <w:tab/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Pr="00B534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B5349C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B5349C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B5349C">
        <w:rPr>
          <w:rFonts w:ascii="Times New Roman" w:eastAsia="Calibri" w:hAnsi="Times New Roman"/>
          <w:sz w:val="28"/>
          <w:szCs w:val="28"/>
        </w:rPr>
        <w:t>»;</w:t>
      </w:r>
    </w:p>
    <w:p w:rsidR="00E31F79" w:rsidRPr="00B5349C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>подпрограмма 2</w:t>
      </w:r>
      <w:r w:rsidRPr="00B5349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5349C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Pr="00B5349C">
        <w:rPr>
          <w:rFonts w:ascii="Times New Roman" w:hAnsi="Times New Roman" w:cs="Times New Roman"/>
          <w:sz w:val="28"/>
          <w:szCs w:val="28"/>
        </w:rPr>
        <w:t>».</w:t>
      </w:r>
    </w:p>
    <w:p w:rsidR="00E31F79" w:rsidRPr="00B5349C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B5349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B5349C" w:rsidRDefault="00E31F79" w:rsidP="006743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B5349C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 xml:space="preserve">- </w:t>
      </w:r>
      <w:r w:rsidRPr="00B5349C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2016 годом;</w:t>
      </w:r>
    </w:p>
    <w:p w:rsidR="00E31F79" w:rsidRPr="00B5349C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5349C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2016 годом.</w:t>
      </w:r>
    </w:p>
    <w:p w:rsidR="00E53667" w:rsidRDefault="008B5757" w:rsidP="00727C0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hAnsi="Times New Roman" w:cs="Times New Roman"/>
          <w:sz w:val="28"/>
          <w:szCs w:val="28"/>
        </w:rPr>
        <w:tab/>
      </w:r>
      <w:r w:rsidRPr="00A966F6">
        <w:rPr>
          <w:rFonts w:ascii="Times New Roman" w:hAnsi="Times New Roman" w:cs="Times New Roman"/>
          <w:sz w:val="28"/>
          <w:szCs w:val="28"/>
        </w:rPr>
        <w:t>В соответствии</w:t>
      </w:r>
      <w:r w:rsidRPr="00A966F6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№204) </w:t>
      </w:r>
      <w:r w:rsidR="00667DE0" w:rsidRPr="00A966F6">
        <w:rPr>
          <w:rFonts w:ascii="Times New Roman" w:eastAsia="Times New Roman" w:hAnsi="Times New Roman" w:cs="Times New Roman"/>
          <w:sz w:val="28"/>
          <w:szCs w:val="28"/>
        </w:rPr>
        <w:t>изменения в Программу</w:t>
      </w:r>
      <w:r w:rsidR="001871CB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DE0" w:rsidRPr="00A966F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F7154" w:rsidRPr="00A966F6">
        <w:rPr>
          <w:rFonts w:ascii="Times New Roman" w:eastAsia="Times New Roman" w:hAnsi="Times New Roman" w:cs="Times New Roman"/>
          <w:sz w:val="28"/>
          <w:szCs w:val="28"/>
        </w:rPr>
        <w:t>вносятся в связи с</w:t>
      </w:r>
      <w:r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86A" w:rsidRPr="00A966F6">
        <w:rPr>
          <w:rFonts w:ascii="Times New Roman" w:eastAsia="Times New Roman" w:hAnsi="Times New Roman" w:cs="Times New Roman"/>
          <w:sz w:val="28"/>
          <w:szCs w:val="28"/>
        </w:rPr>
        <w:t>уменьшением</w:t>
      </w:r>
      <w:r w:rsidR="00BF0F53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349C" w:rsidRPr="00A966F6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="00BF0F53" w:rsidRPr="00A966F6"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</w:t>
      </w:r>
      <w:r w:rsidR="00E53667" w:rsidRPr="00A966F6">
        <w:rPr>
          <w:rFonts w:ascii="Times New Roman" w:eastAsia="Times New Roman" w:hAnsi="Times New Roman" w:cs="Times New Roman"/>
          <w:sz w:val="28"/>
          <w:szCs w:val="28"/>
        </w:rPr>
        <w:t xml:space="preserve">мероприятий Программы на общую сумму </w:t>
      </w:r>
      <w:r w:rsidR="001C6192">
        <w:rPr>
          <w:rFonts w:ascii="Times New Roman" w:eastAsia="Times New Roman" w:hAnsi="Times New Roman" w:cs="Times New Roman"/>
          <w:sz w:val="28"/>
          <w:szCs w:val="28"/>
        </w:rPr>
        <w:t>106,4</w:t>
      </w:r>
      <w:r w:rsidR="00B92F87">
        <w:rPr>
          <w:rFonts w:ascii="Times New Roman" w:eastAsia="Times New Roman" w:hAnsi="Times New Roman" w:cs="Times New Roman"/>
          <w:sz w:val="28"/>
          <w:szCs w:val="28"/>
        </w:rPr>
        <w:t>1</w:t>
      </w:r>
      <w:r w:rsidR="00945145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3667" w:rsidRPr="00A966F6">
        <w:rPr>
          <w:rFonts w:ascii="Times New Roman" w:eastAsia="Times New Roman" w:hAnsi="Times New Roman" w:cs="Times New Roman"/>
          <w:sz w:val="28"/>
          <w:szCs w:val="28"/>
        </w:rPr>
        <w:t>тыс. руб., в том числе</w:t>
      </w:r>
      <w:r w:rsidR="008E4E88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7D57" w:rsidRPr="00A966F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1C6192">
        <w:rPr>
          <w:rFonts w:ascii="Times New Roman" w:eastAsia="Times New Roman" w:hAnsi="Times New Roman" w:cs="Times New Roman"/>
          <w:sz w:val="28"/>
          <w:szCs w:val="28"/>
        </w:rPr>
        <w:t>меньшением</w:t>
      </w:r>
      <w:r w:rsidR="00B97D57" w:rsidRPr="00A966F6">
        <w:rPr>
          <w:rFonts w:ascii="Times New Roman" w:eastAsia="Times New Roman" w:hAnsi="Times New Roman" w:cs="Times New Roman"/>
          <w:sz w:val="28"/>
          <w:szCs w:val="28"/>
        </w:rPr>
        <w:t xml:space="preserve"> бюджета района</w:t>
      </w:r>
      <w:r w:rsidR="00594E49" w:rsidRPr="00A966F6">
        <w:rPr>
          <w:rFonts w:ascii="Times New Roman" w:eastAsia="Times New Roman" w:hAnsi="Times New Roman" w:cs="Times New Roman"/>
          <w:sz w:val="28"/>
          <w:szCs w:val="28"/>
        </w:rPr>
        <w:t xml:space="preserve"> в 2017 году</w:t>
      </w:r>
      <w:r w:rsidR="00B97D57" w:rsidRPr="00A966F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1C6192">
        <w:rPr>
          <w:rFonts w:ascii="Times New Roman" w:eastAsia="Times New Roman" w:hAnsi="Times New Roman" w:cs="Times New Roman"/>
          <w:sz w:val="28"/>
          <w:szCs w:val="28"/>
        </w:rPr>
        <w:t>216,9</w:t>
      </w:r>
      <w:r w:rsidR="00B92F87">
        <w:rPr>
          <w:rFonts w:ascii="Times New Roman" w:eastAsia="Times New Roman" w:hAnsi="Times New Roman" w:cs="Times New Roman"/>
          <w:sz w:val="28"/>
          <w:szCs w:val="28"/>
        </w:rPr>
        <w:t>3</w:t>
      </w:r>
      <w:r w:rsidR="00B97D57" w:rsidRPr="00A966F6">
        <w:rPr>
          <w:rFonts w:ascii="Times New Roman" w:eastAsia="Times New Roman" w:hAnsi="Times New Roman" w:cs="Times New Roman"/>
          <w:sz w:val="28"/>
          <w:szCs w:val="28"/>
        </w:rPr>
        <w:t xml:space="preserve"> тыс.руб., и у</w:t>
      </w:r>
      <w:r w:rsidR="001C6192">
        <w:rPr>
          <w:rFonts w:ascii="Times New Roman" w:eastAsia="Times New Roman" w:hAnsi="Times New Roman" w:cs="Times New Roman"/>
          <w:sz w:val="28"/>
          <w:szCs w:val="28"/>
        </w:rPr>
        <w:t>величением</w:t>
      </w:r>
      <w:r w:rsidR="00B97D57" w:rsidRPr="00A966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4E88" w:rsidRPr="00A966F6">
        <w:rPr>
          <w:rFonts w:ascii="Times New Roman" w:eastAsia="Times New Roman" w:hAnsi="Times New Roman" w:cs="Times New Roman"/>
          <w:sz w:val="28"/>
          <w:szCs w:val="28"/>
        </w:rPr>
        <w:t>бюджетов поселений</w:t>
      </w:r>
      <w:r w:rsidR="00594E49" w:rsidRPr="00A966F6">
        <w:rPr>
          <w:rFonts w:ascii="Times New Roman" w:eastAsia="Times New Roman" w:hAnsi="Times New Roman" w:cs="Times New Roman"/>
          <w:sz w:val="28"/>
          <w:szCs w:val="28"/>
        </w:rPr>
        <w:t xml:space="preserve"> в 201</w:t>
      </w:r>
      <w:r w:rsidR="001C6192">
        <w:rPr>
          <w:rFonts w:ascii="Times New Roman" w:eastAsia="Times New Roman" w:hAnsi="Times New Roman" w:cs="Times New Roman"/>
          <w:sz w:val="28"/>
          <w:szCs w:val="28"/>
        </w:rPr>
        <w:t>7</w:t>
      </w:r>
      <w:r w:rsidR="00594E49" w:rsidRPr="00A966F6">
        <w:rPr>
          <w:rFonts w:ascii="Times New Roman" w:eastAsia="Times New Roman" w:hAnsi="Times New Roman" w:cs="Times New Roman"/>
          <w:sz w:val="28"/>
          <w:szCs w:val="28"/>
        </w:rPr>
        <w:t xml:space="preserve"> году на </w:t>
      </w:r>
      <w:r w:rsidR="001C6192">
        <w:rPr>
          <w:rFonts w:ascii="Times New Roman" w:eastAsia="Times New Roman" w:hAnsi="Times New Roman" w:cs="Times New Roman"/>
          <w:sz w:val="28"/>
          <w:szCs w:val="28"/>
        </w:rPr>
        <w:t>110,52</w:t>
      </w:r>
      <w:r w:rsidR="00594E49" w:rsidRPr="00A966F6">
        <w:rPr>
          <w:rFonts w:ascii="Times New Roman" w:eastAsia="Times New Roman" w:hAnsi="Times New Roman" w:cs="Times New Roman"/>
          <w:sz w:val="28"/>
          <w:szCs w:val="28"/>
        </w:rPr>
        <w:t xml:space="preserve"> тыс.руб. </w:t>
      </w:r>
    </w:p>
    <w:p w:rsidR="004B51D1" w:rsidRDefault="008E4E88" w:rsidP="00B05C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ab/>
        <w:t xml:space="preserve">В </w:t>
      </w:r>
      <w:r w:rsidRPr="005B7A13">
        <w:rPr>
          <w:rFonts w:ascii="Times New Roman" w:eastAsia="Times New Roman" w:hAnsi="Times New Roman" w:cs="Times New Roman"/>
          <w:sz w:val="28"/>
          <w:szCs w:val="28"/>
        </w:rPr>
        <w:t>соответствии с разделом 2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пояснительной записки изменение </w:t>
      </w:r>
      <w:r w:rsidR="00B5349C" w:rsidRPr="00B5349C">
        <w:rPr>
          <w:rFonts w:ascii="Times New Roman" w:eastAsia="Times New Roman" w:hAnsi="Times New Roman" w:cs="Times New Roman"/>
          <w:sz w:val="28"/>
          <w:szCs w:val="28"/>
        </w:rPr>
        <w:t xml:space="preserve">общего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объема финансирования произведено по следующим мероприятиям</w:t>
      </w:r>
      <w:r w:rsidR="00B05CD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E4DF0" w:rsidRDefault="002E4DF0" w:rsidP="002E4DF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на ремонт дорог </w:t>
      </w:r>
      <w:r>
        <w:rPr>
          <w:rFonts w:ascii="Times New Roman" w:eastAsia="Times New Roman" w:hAnsi="Times New Roman" w:cs="Times New Roman"/>
          <w:sz w:val="28"/>
          <w:szCs w:val="28"/>
        </w:rPr>
        <w:t>увеличено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на сумму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114,32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тыс. руб., в том числе из бюджета поселений на </w:t>
      </w:r>
      <w:r>
        <w:rPr>
          <w:rFonts w:ascii="Times New Roman" w:eastAsia="Times New Roman" w:hAnsi="Times New Roman" w:cs="Times New Roman"/>
          <w:sz w:val="28"/>
          <w:szCs w:val="28"/>
        </w:rPr>
        <w:t>114,32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A059CB" w:rsidRPr="00B5349C" w:rsidRDefault="00A059CB" w:rsidP="00A059C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- на снегоуборочные работы из бюджета поселений уменьшено на </w:t>
      </w:r>
      <w:r>
        <w:rPr>
          <w:rFonts w:ascii="Times New Roman" w:eastAsia="Times New Roman" w:hAnsi="Times New Roman" w:cs="Times New Roman"/>
          <w:sz w:val="28"/>
          <w:szCs w:val="28"/>
        </w:rPr>
        <w:t>3,8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A059CB" w:rsidRDefault="00A059CB" w:rsidP="00A059C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перевозка школьников на автобусах у</w:t>
      </w:r>
      <w:r w:rsidR="009D4751">
        <w:rPr>
          <w:rFonts w:ascii="Times New Roman" w:eastAsia="Times New Roman" w:hAnsi="Times New Roman" w:cs="Times New Roman"/>
          <w:sz w:val="28"/>
          <w:szCs w:val="28"/>
        </w:rPr>
        <w:t xml:space="preserve">меньшено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сумму </w:t>
      </w:r>
      <w:r w:rsidR="009D4751">
        <w:rPr>
          <w:rFonts w:ascii="Times New Roman" w:eastAsia="Times New Roman" w:hAnsi="Times New Roman" w:cs="Times New Roman"/>
          <w:sz w:val="28"/>
          <w:szCs w:val="28"/>
        </w:rPr>
        <w:t>72,93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тыс. руб., в том числе из бюджета </w:t>
      </w:r>
      <w:r w:rsidR="009D4751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9D4751">
        <w:rPr>
          <w:rFonts w:ascii="Times New Roman" w:eastAsia="Times New Roman" w:hAnsi="Times New Roman" w:cs="Times New Roman"/>
          <w:sz w:val="28"/>
          <w:szCs w:val="28"/>
        </w:rPr>
        <w:t>72,93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9D4751" w:rsidRDefault="009D4751" w:rsidP="00A059C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 приобретение резины, запасных частей, аптечек и их установка</w:t>
      </w:r>
      <w:r w:rsidR="00AA4F76">
        <w:rPr>
          <w:rFonts w:ascii="Times New Roman" w:eastAsia="Times New Roman" w:hAnsi="Times New Roman" w:cs="Times New Roman"/>
          <w:sz w:val="28"/>
          <w:szCs w:val="28"/>
        </w:rPr>
        <w:t xml:space="preserve"> уменьшено на 22,62 тыс.руб.</w:t>
      </w:r>
      <w:r w:rsidR="00703409">
        <w:rPr>
          <w:rFonts w:ascii="Times New Roman" w:eastAsia="Times New Roman" w:hAnsi="Times New Roman" w:cs="Times New Roman"/>
          <w:sz w:val="28"/>
          <w:szCs w:val="28"/>
        </w:rPr>
        <w:t>, в том числе из бюджета района на 22,62 тыс.руб.</w:t>
      </w:r>
      <w:r w:rsidR="00AA4F7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A4F76" w:rsidRPr="00B5349C" w:rsidRDefault="00AA4F76" w:rsidP="00AA4F7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на техническое обслуживание, технический осмотр, госпошлина, страхование гражданской ответственности владельцев транспортных средств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меньшено на 50,5</w:t>
      </w:r>
      <w:r w:rsidR="00617983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тыс.руб.,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в том числе из бюджета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</w:rPr>
        <w:t>50,5</w:t>
      </w:r>
      <w:r w:rsidR="00617983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B5349C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AA4F76" w:rsidRDefault="00703409" w:rsidP="00A059C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на обучение водителей уменьшено на 5,1 тыс.руб., в том числе из бюджета района </w:t>
      </w:r>
      <w:r w:rsidR="00AA24F4">
        <w:rPr>
          <w:rFonts w:ascii="Times New Roman" w:eastAsia="Times New Roman" w:hAnsi="Times New Roman" w:cs="Times New Roman"/>
          <w:sz w:val="28"/>
          <w:szCs w:val="28"/>
        </w:rPr>
        <w:t>на 5,1 тыс.руб.;</w:t>
      </w:r>
    </w:p>
    <w:p w:rsidR="007E76F0" w:rsidRDefault="00AA24F4" w:rsidP="00EA787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-на предрейсовый и послерейсовый осмотр водителей уменьшено на 65,70 тыс.руб., в том числе из бюджета района на 65,70 тыс.руб.</w:t>
      </w:r>
    </w:p>
    <w:p w:rsidR="00594E49" w:rsidRDefault="003809CB" w:rsidP="000560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5C86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E76F0">
        <w:rPr>
          <w:rFonts w:ascii="Times New Roman" w:eastAsia="Times New Roman" w:hAnsi="Times New Roman" w:cs="Times New Roman"/>
          <w:sz w:val="28"/>
          <w:szCs w:val="28"/>
        </w:rPr>
        <w:t>меньшением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 xml:space="preserve"> объёма финансирования из бюджетов </w:t>
      </w:r>
      <w:r w:rsidR="007F2D1A" w:rsidRPr="00B65C86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7E76F0">
        <w:rPr>
          <w:rFonts w:ascii="Times New Roman" w:eastAsia="Times New Roman" w:hAnsi="Times New Roman" w:cs="Times New Roman"/>
          <w:sz w:val="28"/>
          <w:szCs w:val="28"/>
        </w:rPr>
        <w:t>216,9</w:t>
      </w:r>
      <w:r w:rsidR="00617983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734D85" w:rsidRPr="00B65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65C86">
        <w:rPr>
          <w:rFonts w:ascii="Times New Roman" w:eastAsia="Times New Roman" w:hAnsi="Times New Roman" w:cs="Times New Roman"/>
          <w:sz w:val="28"/>
          <w:szCs w:val="28"/>
        </w:rPr>
        <w:t>производится</w:t>
      </w:r>
      <w:r w:rsidR="00E56C13" w:rsidRPr="00B65C86">
        <w:rPr>
          <w:rFonts w:ascii="Times New Roman" w:eastAsia="Times New Roman" w:hAnsi="Times New Roman" w:cs="Times New Roman"/>
          <w:sz w:val="28"/>
          <w:szCs w:val="28"/>
        </w:rPr>
        <w:t>,</w:t>
      </w:r>
      <w:r w:rsidR="00A05D3D" w:rsidRPr="00B65C86">
        <w:rPr>
          <w:rFonts w:ascii="Times New Roman" w:eastAsia="Times New Roman" w:hAnsi="Times New Roman" w:cs="Times New Roman"/>
          <w:sz w:val="28"/>
          <w:szCs w:val="28"/>
        </w:rPr>
        <w:t xml:space="preserve"> в связи </w:t>
      </w:r>
      <w:r w:rsidR="00D44A56" w:rsidRPr="00B65C86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393561">
        <w:rPr>
          <w:rFonts w:ascii="Times New Roman" w:eastAsia="Times New Roman" w:hAnsi="Times New Roman" w:cs="Times New Roman"/>
          <w:sz w:val="28"/>
          <w:szCs w:val="28"/>
        </w:rPr>
        <w:t>экономией бюджетных ассигнований п</w:t>
      </w:r>
      <w:r w:rsidR="00EE0A7F">
        <w:rPr>
          <w:rFonts w:ascii="Times New Roman" w:eastAsia="Times New Roman" w:hAnsi="Times New Roman" w:cs="Times New Roman"/>
          <w:sz w:val="28"/>
          <w:szCs w:val="28"/>
        </w:rPr>
        <w:t>ри</w:t>
      </w:r>
      <w:r w:rsidR="00393561">
        <w:rPr>
          <w:rFonts w:ascii="Times New Roman" w:eastAsia="Times New Roman" w:hAnsi="Times New Roman" w:cs="Times New Roman"/>
          <w:sz w:val="28"/>
          <w:szCs w:val="28"/>
        </w:rPr>
        <w:t xml:space="preserve"> закупке ГСМ</w:t>
      </w:r>
      <w:r w:rsidR="00EE0A7F">
        <w:rPr>
          <w:rFonts w:ascii="Times New Roman" w:eastAsia="Times New Roman" w:hAnsi="Times New Roman" w:cs="Times New Roman"/>
          <w:sz w:val="28"/>
          <w:szCs w:val="28"/>
        </w:rPr>
        <w:t>, в связи с неисправность</w:t>
      </w:r>
      <w:r w:rsidR="00E26BCF" w:rsidRPr="00B65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A7F">
        <w:rPr>
          <w:rFonts w:ascii="Times New Roman" w:eastAsia="Times New Roman" w:hAnsi="Times New Roman" w:cs="Times New Roman"/>
          <w:sz w:val="28"/>
          <w:szCs w:val="28"/>
        </w:rPr>
        <w:t xml:space="preserve">автобуса в </w:t>
      </w:r>
      <w:r w:rsidR="00E26BCF" w:rsidRPr="00B65C86">
        <w:rPr>
          <w:rFonts w:ascii="Times New Roman" w:eastAsia="Times New Roman" w:hAnsi="Times New Roman" w:cs="Times New Roman"/>
          <w:sz w:val="28"/>
          <w:szCs w:val="28"/>
        </w:rPr>
        <w:t>МКОУ «Царевская СОШ»</w:t>
      </w:r>
      <w:r w:rsidR="00C76E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6BCF" w:rsidRPr="00B65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1C5C">
        <w:rPr>
          <w:rFonts w:ascii="Times New Roman" w:eastAsia="Times New Roman" w:hAnsi="Times New Roman" w:cs="Times New Roman"/>
          <w:sz w:val="28"/>
          <w:szCs w:val="28"/>
        </w:rPr>
        <w:t xml:space="preserve"> и имеющихся вакансий двух водителей в МКУ ДО «Ленинская ДЮСШ»</w:t>
      </w:r>
      <w:r w:rsidR="00C76ED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56062" w:rsidRDefault="00D44A56" w:rsidP="000560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115041">
        <w:rPr>
          <w:rFonts w:ascii="Times New Roman" w:eastAsia="Times New Roman" w:hAnsi="Times New Roman" w:cs="Times New Roman"/>
          <w:sz w:val="28"/>
          <w:szCs w:val="28"/>
        </w:rPr>
        <w:t xml:space="preserve">величением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объема финансирования </w:t>
      </w:r>
      <w:r w:rsidR="003353EB">
        <w:rPr>
          <w:rFonts w:ascii="Times New Roman" w:eastAsia="Times New Roman" w:hAnsi="Times New Roman" w:cs="Times New Roman"/>
          <w:sz w:val="28"/>
          <w:szCs w:val="28"/>
        </w:rPr>
        <w:t xml:space="preserve">в Заплавненском сельском поселении </w:t>
      </w:r>
      <w:r w:rsidR="00F616E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3353EB">
        <w:rPr>
          <w:rFonts w:ascii="Times New Roman" w:eastAsia="Times New Roman" w:hAnsi="Times New Roman" w:cs="Times New Roman"/>
          <w:sz w:val="28"/>
          <w:szCs w:val="28"/>
        </w:rPr>
        <w:t>114,32</w:t>
      </w:r>
      <w:r w:rsidR="00F616E8">
        <w:rPr>
          <w:rFonts w:ascii="Times New Roman" w:eastAsia="Times New Roman" w:hAnsi="Times New Roman" w:cs="Times New Roman"/>
          <w:sz w:val="28"/>
          <w:szCs w:val="28"/>
        </w:rPr>
        <w:t xml:space="preserve"> тыс. руб. производится </w:t>
      </w:r>
      <w:r w:rsidR="00CF2BA1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 w:rsidR="00115041">
        <w:rPr>
          <w:rFonts w:ascii="Times New Roman" w:eastAsia="Times New Roman" w:hAnsi="Times New Roman" w:cs="Times New Roman"/>
          <w:sz w:val="28"/>
          <w:szCs w:val="28"/>
        </w:rPr>
        <w:t xml:space="preserve">получением дополнительных собственных </w:t>
      </w:r>
      <w:r w:rsidR="00737EC4">
        <w:rPr>
          <w:rFonts w:ascii="Times New Roman" w:eastAsia="Times New Roman" w:hAnsi="Times New Roman" w:cs="Times New Roman"/>
          <w:sz w:val="28"/>
          <w:szCs w:val="28"/>
        </w:rPr>
        <w:t>доходов поселения</w:t>
      </w:r>
      <w:r w:rsidR="002507AE">
        <w:rPr>
          <w:rFonts w:ascii="Times New Roman" w:eastAsia="Times New Roman" w:hAnsi="Times New Roman" w:cs="Times New Roman"/>
          <w:sz w:val="28"/>
          <w:szCs w:val="28"/>
        </w:rPr>
        <w:t xml:space="preserve">, позволяющих направить часть средств на </w:t>
      </w:r>
      <w:r w:rsidR="005B3CA7">
        <w:rPr>
          <w:rFonts w:ascii="Times New Roman" w:eastAsia="Times New Roman" w:hAnsi="Times New Roman" w:cs="Times New Roman"/>
          <w:sz w:val="28"/>
          <w:szCs w:val="28"/>
        </w:rPr>
        <w:t>мероприятия, связанные с инвентаризацией улично-дорожной сети и оценкой технического состояния дорог</w:t>
      </w:r>
      <w:r w:rsidR="003353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11EA">
        <w:rPr>
          <w:rFonts w:ascii="Times New Roman" w:eastAsia="Times New Roman" w:hAnsi="Times New Roman" w:cs="Times New Roman"/>
          <w:sz w:val="28"/>
          <w:szCs w:val="28"/>
        </w:rPr>
        <w:t>на основании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Решени</w:t>
      </w:r>
      <w:r w:rsidR="005D11E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809CB" w:rsidRPr="00912A9E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</w:t>
      </w:r>
      <w:r w:rsidR="008C0427">
        <w:rPr>
          <w:rFonts w:ascii="Times New Roman" w:eastAsia="Times New Roman" w:hAnsi="Times New Roman" w:cs="Times New Roman"/>
          <w:sz w:val="28"/>
          <w:szCs w:val="28"/>
        </w:rPr>
        <w:t xml:space="preserve">Заплавненского сельского </w:t>
      </w:r>
      <w:r w:rsidR="008C0427" w:rsidRPr="00AD30A5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3809CB" w:rsidRPr="00AD30A5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8963C5" w:rsidRPr="00AD30A5">
        <w:rPr>
          <w:rFonts w:ascii="Times New Roman" w:eastAsia="Times New Roman" w:hAnsi="Times New Roman" w:cs="Times New Roman"/>
          <w:sz w:val="28"/>
          <w:szCs w:val="28"/>
        </w:rPr>
        <w:t>14.12</w:t>
      </w:r>
      <w:r w:rsidR="003809CB" w:rsidRPr="00AD30A5">
        <w:rPr>
          <w:rFonts w:ascii="Times New Roman" w:eastAsia="Times New Roman" w:hAnsi="Times New Roman" w:cs="Times New Roman"/>
          <w:sz w:val="28"/>
          <w:szCs w:val="28"/>
        </w:rPr>
        <w:t>.2017г. №</w:t>
      </w:r>
      <w:r w:rsidR="0026742A" w:rsidRPr="00AD30A5">
        <w:rPr>
          <w:rFonts w:ascii="Times New Roman" w:eastAsia="Times New Roman" w:hAnsi="Times New Roman" w:cs="Times New Roman"/>
          <w:sz w:val="28"/>
          <w:szCs w:val="28"/>
        </w:rPr>
        <w:t>4/22</w:t>
      </w:r>
      <w:r w:rsidR="005243DF" w:rsidRPr="00AD30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6062" w:rsidRPr="00AD30A5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Совета депутатов </w:t>
      </w:r>
      <w:r w:rsidR="0026742A" w:rsidRPr="00AD30A5">
        <w:rPr>
          <w:rFonts w:ascii="Times New Roman" w:hAnsi="Times New Roman" w:cs="Times New Roman"/>
          <w:sz w:val="28"/>
          <w:szCs w:val="28"/>
        </w:rPr>
        <w:t>Заплавненского сельского поселения</w:t>
      </w:r>
      <w:r w:rsidR="00056062" w:rsidRPr="00AD30A5">
        <w:rPr>
          <w:rFonts w:ascii="Times New Roman" w:hAnsi="Times New Roman" w:cs="Times New Roman"/>
          <w:sz w:val="28"/>
          <w:szCs w:val="28"/>
        </w:rPr>
        <w:t xml:space="preserve"> от </w:t>
      </w:r>
      <w:r w:rsidR="0026742A" w:rsidRPr="00AD30A5">
        <w:rPr>
          <w:rFonts w:ascii="Times New Roman" w:hAnsi="Times New Roman" w:cs="Times New Roman"/>
          <w:sz w:val="28"/>
          <w:szCs w:val="28"/>
        </w:rPr>
        <w:t>23.</w:t>
      </w:r>
      <w:r w:rsidR="00056062" w:rsidRPr="00AD30A5">
        <w:rPr>
          <w:rFonts w:ascii="Times New Roman" w:hAnsi="Times New Roman" w:cs="Times New Roman"/>
          <w:sz w:val="28"/>
          <w:szCs w:val="28"/>
        </w:rPr>
        <w:t xml:space="preserve">12.2016 № </w:t>
      </w:r>
      <w:r w:rsidR="0026742A" w:rsidRPr="00AD30A5">
        <w:rPr>
          <w:rFonts w:ascii="Times New Roman" w:hAnsi="Times New Roman" w:cs="Times New Roman"/>
          <w:sz w:val="28"/>
          <w:szCs w:val="28"/>
        </w:rPr>
        <w:t>68/304</w:t>
      </w:r>
      <w:r w:rsidR="00056062" w:rsidRPr="00AD30A5">
        <w:rPr>
          <w:rFonts w:ascii="Times New Roman" w:hAnsi="Times New Roman" w:cs="Times New Roman"/>
          <w:sz w:val="28"/>
          <w:szCs w:val="28"/>
        </w:rPr>
        <w:t xml:space="preserve">  «О бюджете </w:t>
      </w:r>
      <w:r w:rsidR="00964947" w:rsidRPr="00AD30A5">
        <w:rPr>
          <w:rFonts w:ascii="Times New Roman" w:hAnsi="Times New Roman" w:cs="Times New Roman"/>
          <w:sz w:val="28"/>
          <w:szCs w:val="28"/>
        </w:rPr>
        <w:t>Заплавненского сельского поселения на 2017 год и на период до 201 года»</w:t>
      </w:r>
      <w:r w:rsidR="00AD30A5" w:rsidRPr="00AD30A5">
        <w:rPr>
          <w:rFonts w:ascii="Times New Roman" w:hAnsi="Times New Roman" w:cs="Times New Roman"/>
          <w:sz w:val="28"/>
          <w:szCs w:val="28"/>
        </w:rPr>
        <w:t>.</w:t>
      </w:r>
    </w:p>
    <w:p w:rsidR="006D376D" w:rsidRPr="00912A9E" w:rsidRDefault="006D376D" w:rsidP="000560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Уменьшение объема финансирования в Маляевском сельском поселении</w:t>
      </w:r>
      <w:r w:rsidR="00BE55B1">
        <w:rPr>
          <w:rFonts w:ascii="Times New Roman" w:hAnsi="Times New Roman" w:cs="Times New Roman"/>
          <w:sz w:val="28"/>
          <w:szCs w:val="28"/>
        </w:rPr>
        <w:t xml:space="preserve"> на 3,8 тыс.руб. производится в связи</w:t>
      </w:r>
      <w:r w:rsidR="00522528">
        <w:rPr>
          <w:rFonts w:ascii="Times New Roman" w:hAnsi="Times New Roman" w:cs="Times New Roman"/>
          <w:sz w:val="28"/>
          <w:szCs w:val="28"/>
        </w:rPr>
        <w:t xml:space="preserve"> с </w:t>
      </w:r>
      <w:r w:rsidR="001E3E0E">
        <w:rPr>
          <w:rFonts w:ascii="Times New Roman" w:hAnsi="Times New Roman" w:cs="Times New Roman"/>
          <w:sz w:val="28"/>
          <w:szCs w:val="28"/>
        </w:rPr>
        <w:t xml:space="preserve">исполнением программного мероприятия по контракту на меньшую фактическую сумму </w:t>
      </w:r>
      <w:r w:rsidR="00234F54">
        <w:rPr>
          <w:rFonts w:ascii="Times New Roman" w:hAnsi="Times New Roman" w:cs="Times New Roman"/>
          <w:sz w:val="28"/>
          <w:szCs w:val="28"/>
        </w:rPr>
        <w:t xml:space="preserve">, в соответствии с решением Совета депутатов </w:t>
      </w:r>
      <w:r w:rsidR="006E13D0">
        <w:rPr>
          <w:rFonts w:ascii="Times New Roman" w:hAnsi="Times New Roman" w:cs="Times New Roman"/>
          <w:sz w:val="28"/>
          <w:szCs w:val="28"/>
        </w:rPr>
        <w:t>Маляевского</w:t>
      </w:r>
      <w:r w:rsidR="00234F54">
        <w:rPr>
          <w:rFonts w:ascii="Times New Roman" w:hAnsi="Times New Roman" w:cs="Times New Roman"/>
          <w:sz w:val="28"/>
          <w:szCs w:val="28"/>
        </w:rPr>
        <w:t xml:space="preserve"> сельского поселения Ленинского муниципального района Волгоградской области</w:t>
      </w:r>
      <w:r w:rsidR="009C26AC">
        <w:rPr>
          <w:rFonts w:ascii="Times New Roman" w:hAnsi="Times New Roman" w:cs="Times New Roman"/>
          <w:sz w:val="28"/>
          <w:szCs w:val="28"/>
        </w:rPr>
        <w:t xml:space="preserve"> от 06.12.2017 № 142/48 «О внесении изменений в решение Совета депутатов </w:t>
      </w:r>
      <w:r w:rsidR="006E13D0">
        <w:rPr>
          <w:rFonts w:ascii="Times New Roman" w:hAnsi="Times New Roman" w:cs="Times New Roman"/>
          <w:sz w:val="28"/>
          <w:szCs w:val="28"/>
        </w:rPr>
        <w:t>Маляевского</w:t>
      </w:r>
      <w:r w:rsidR="009C26AC">
        <w:rPr>
          <w:rFonts w:ascii="Times New Roman" w:hAnsi="Times New Roman" w:cs="Times New Roman"/>
          <w:sz w:val="28"/>
          <w:szCs w:val="28"/>
        </w:rPr>
        <w:t xml:space="preserve"> сельского поселения № 111/33 от 09.12.2016 г. «О бюджете</w:t>
      </w:r>
      <w:r w:rsidR="00526DAC">
        <w:rPr>
          <w:rFonts w:ascii="Times New Roman" w:hAnsi="Times New Roman" w:cs="Times New Roman"/>
          <w:sz w:val="28"/>
          <w:szCs w:val="28"/>
        </w:rPr>
        <w:t xml:space="preserve"> </w:t>
      </w:r>
      <w:r w:rsidR="007174E5">
        <w:rPr>
          <w:rFonts w:ascii="Times New Roman" w:hAnsi="Times New Roman" w:cs="Times New Roman"/>
          <w:sz w:val="28"/>
          <w:szCs w:val="28"/>
        </w:rPr>
        <w:t>Маляевског</w:t>
      </w:r>
      <w:r w:rsidR="00526DAC">
        <w:rPr>
          <w:rFonts w:ascii="Times New Roman" w:hAnsi="Times New Roman" w:cs="Times New Roman"/>
          <w:sz w:val="28"/>
          <w:szCs w:val="28"/>
        </w:rPr>
        <w:t>о сельского поселения на 2017 год и на период до 2019 года».</w:t>
      </w:r>
    </w:p>
    <w:p w:rsidR="008F4047" w:rsidRPr="00912A9E" w:rsidRDefault="008A220A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</w:p>
    <w:p w:rsidR="008A220A" w:rsidRPr="00912A9E" w:rsidRDefault="008F4047" w:rsidP="008A220A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A9E">
        <w:rPr>
          <w:rFonts w:ascii="Times New Roman" w:hAnsi="Times New Roman" w:cs="Times New Roman"/>
          <w:sz w:val="28"/>
          <w:szCs w:val="28"/>
        </w:rPr>
        <w:tab/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>роведенн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ым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анализ</w:t>
      </w:r>
      <w:r w:rsidR="005C758F" w:rsidRPr="00912A9E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="00D62A2A" w:rsidRPr="00912A9E">
        <w:rPr>
          <w:rFonts w:ascii="Times New Roman" w:hAnsi="Times New Roman" w:cs="Times New Roman"/>
          <w:b/>
          <w:bCs/>
          <w:sz w:val="28"/>
          <w:szCs w:val="28"/>
        </w:rPr>
        <w:t xml:space="preserve"> представленных изменений в Программу установлено</w:t>
      </w:r>
      <w:r w:rsidR="00D62A2A" w:rsidRPr="00912A9E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="003809CB" w:rsidRPr="00912A9E">
        <w:rPr>
          <w:rFonts w:ascii="Times New Roman" w:hAnsi="Times New Roman" w:cs="Times New Roman"/>
          <w:bCs/>
          <w:sz w:val="28"/>
          <w:szCs w:val="28"/>
        </w:rPr>
        <w:t xml:space="preserve">в связи с </w:t>
      </w:r>
      <w:r w:rsidR="00E56C13">
        <w:rPr>
          <w:rFonts w:ascii="Times New Roman" w:hAnsi="Times New Roman" w:cs="Times New Roman"/>
          <w:bCs/>
          <w:sz w:val="28"/>
          <w:szCs w:val="28"/>
        </w:rPr>
        <w:t>изменением</w:t>
      </w:r>
      <w:r w:rsidR="003809CB" w:rsidRPr="00912A9E">
        <w:rPr>
          <w:rFonts w:ascii="Times New Roman" w:hAnsi="Times New Roman" w:cs="Times New Roman"/>
          <w:bCs/>
          <w:sz w:val="28"/>
          <w:szCs w:val="28"/>
        </w:rPr>
        <w:t xml:space="preserve"> объема финансирования </w:t>
      </w:r>
      <w:r w:rsidR="006C0CC7" w:rsidRPr="00912A9E">
        <w:rPr>
          <w:rFonts w:ascii="Times New Roman" w:hAnsi="Times New Roman" w:cs="Times New Roman"/>
          <w:bCs/>
          <w:sz w:val="28"/>
          <w:szCs w:val="28"/>
        </w:rPr>
        <w:t>вносятся соответствующие</w:t>
      </w:r>
      <w:r w:rsidR="00667DE0" w:rsidRPr="00912A9E">
        <w:rPr>
          <w:rFonts w:ascii="Times New Roman" w:hAnsi="Times New Roman" w:cs="Times New Roman"/>
          <w:sz w:val="28"/>
          <w:szCs w:val="28"/>
        </w:rPr>
        <w:t xml:space="preserve"> изменения 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в Паспорт Программы в </w:t>
      </w:r>
      <w:r w:rsidR="008A220A" w:rsidRPr="00912A9E">
        <w:rPr>
          <w:rFonts w:ascii="Times New Roman" w:hAnsi="Times New Roman" w:cs="Times New Roman"/>
          <w:sz w:val="28"/>
          <w:szCs w:val="28"/>
        </w:rPr>
        <w:t>показатель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«Объем и источник</w:t>
      </w:r>
      <w:r w:rsidR="008A220A" w:rsidRPr="00912A9E">
        <w:rPr>
          <w:rFonts w:ascii="Times New Roman" w:hAnsi="Times New Roman" w:cs="Times New Roman"/>
          <w:sz w:val="28"/>
          <w:szCs w:val="28"/>
        </w:rPr>
        <w:t>и</w:t>
      </w:r>
      <w:r w:rsidR="006E76DA" w:rsidRPr="00912A9E">
        <w:rPr>
          <w:rFonts w:ascii="Times New Roman" w:hAnsi="Times New Roman" w:cs="Times New Roman"/>
          <w:sz w:val="28"/>
          <w:szCs w:val="28"/>
        </w:rPr>
        <w:t xml:space="preserve"> финансирования программы</w:t>
      </w:r>
      <w:r w:rsidR="008A220A" w:rsidRPr="00912A9E">
        <w:rPr>
          <w:rFonts w:ascii="Times New Roman" w:hAnsi="Times New Roman" w:cs="Times New Roman"/>
          <w:sz w:val="28"/>
          <w:szCs w:val="28"/>
        </w:rPr>
        <w:t xml:space="preserve"> (подпрограммы)</w:t>
      </w:r>
      <w:r w:rsidR="003809CB" w:rsidRPr="00912A9E">
        <w:rPr>
          <w:rFonts w:ascii="Times New Roman" w:hAnsi="Times New Roman" w:cs="Times New Roman"/>
          <w:sz w:val="28"/>
          <w:szCs w:val="28"/>
        </w:rPr>
        <w:t>»</w:t>
      </w:r>
      <w:r w:rsidR="00056062" w:rsidRPr="00912A9E">
        <w:rPr>
          <w:rFonts w:ascii="Times New Roman" w:hAnsi="Times New Roman" w:cs="Times New Roman"/>
          <w:sz w:val="28"/>
          <w:szCs w:val="28"/>
        </w:rPr>
        <w:t>,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а также в текстовую часть Программы в раздел 5 «обоснование объема финансовых ресурсов, необходимых для реализации муниципальной программы»</w:t>
      </w:r>
      <w:r w:rsidR="0008213B">
        <w:rPr>
          <w:rFonts w:ascii="Times New Roman" w:eastAsia="Times New Roman" w:hAnsi="Times New Roman" w:cs="Times New Roman"/>
          <w:sz w:val="28"/>
          <w:szCs w:val="28"/>
        </w:rPr>
        <w:t xml:space="preserve"> и в раздел 7 </w:t>
      </w:r>
      <w:r w:rsidR="00D77B1E" w:rsidRPr="00D77B1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77B1E" w:rsidRPr="00D77B1E">
        <w:rPr>
          <w:rFonts w:ascii="Times New Roman" w:hAnsi="Times New Roman" w:cs="Times New Roman"/>
          <w:sz w:val="28"/>
          <w:szCs w:val="28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D77B1E">
        <w:rPr>
          <w:rFonts w:ascii="Times New Roman" w:hAnsi="Times New Roman" w:cs="Times New Roman"/>
          <w:sz w:val="28"/>
          <w:szCs w:val="28"/>
        </w:rPr>
        <w:t>.</w:t>
      </w:r>
      <w:r w:rsidR="00D77B1E" w:rsidRPr="00D77B1E">
        <w:rPr>
          <w:rFonts w:ascii="Times New Roman" w:hAnsi="Times New Roman" w:cs="Times New Roman"/>
          <w:sz w:val="28"/>
          <w:szCs w:val="28"/>
        </w:rPr>
        <w:t>»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>, и в форм</w:t>
      </w:r>
      <w:r w:rsidR="001051B9" w:rsidRPr="00912A9E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 xml:space="preserve"> 2  «перечень мероприятий муниципальной программы» и </w:t>
      </w:r>
      <w:r w:rsidR="0086332F" w:rsidRPr="00912A9E">
        <w:rPr>
          <w:rFonts w:ascii="Times New Roman" w:eastAsia="Times New Roman" w:hAnsi="Times New Roman" w:cs="Times New Roman"/>
          <w:sz w:val="28"/>
          <w:szCs w:val="28"/>
        </w:rPr>
        <w:t>3 «ресурсное обеспечение муниципальной программы за счет средств, привлеченных из различных источников финансирования</w:t>
      </w:r>
      <w:r w:rsidR="001F756E" w:rsidRPr="00912A9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A220A" w:rsidRPr="00912A9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4540" w:rsidRPr="00F44540" w:rsidRDefault="00EF7154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540">
        <w:rPr>
          <w:rFonts w:ascii="Times New Roman" w:eastAsia="Times New Roman" w:hAnsi="Times New Roman" w:cs="Times New Roman"/>
          <w:sz w:val="28"/>
          <w:szCs w:val="28"/>
        </w:rPr>
        <w:t xml:space="preserve">С учетом вносимых изменений </w:t>
      </w:r>
      <w:r w:rsidR="001051B9" w:rsidRPr="00F44540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Программы  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 xml:space="preserve">составит </w:t>
      </w:r>
      <w:r w:rsidR="00F44540" w:rsidRPr="00F44540">
        <w:rPr>
          <w:rFonts w:ascii="Times New Roman" w:hAnsi="Times New Roman" w:cs="Times New Roman"/>
          <w:sz w:val="28"/>
          <w:szCs w:val="28"/>
        </w:rPr>
        <w:t>31209,1</w:t>
      </w:r>
      <w:r w:rsidR="008963C5">
        <w:rPr>
          <w:rFonts w:ascii="Times New Roman" w:hAnsi="Times New Roman" w:cs="Times New Roman"/>
          <w:sz w:val="28"/>
          <w:szCs w:val="28"/>
        </w:rPr>
        <w:t>3</w:t>
      </w:r>
      <w:r w:rsidR="00F44540" w:rsidRPr="00F44540">
        <w:rPr>
          <w:rFonts w:ascii="Times New Roman" w:hAnsi="Times New Roman" w:cs="Times New Roman"/>
          <w:sz w:val="28"/>
          <w:szCs w:val="28"/>
        </w:rPr>
        <w:t xml:space="preserve"> тыс. руб. (в ценах соответствующих лет), в том числе: </w:t>
      </w:r>
    </w:p>
    <w:p w:rsidR="00F44540" w:rsidRPr="00F44540" w:rsidRDefault="00F44540" w:rsidP="00F44540">
      <w:pPr>
        <w:pStyle w:val="a7"/>
        <w:ind w:firstLine="709"/>
        <w:jc w:val="both"/>
        <w:rPr>
          <w:sz w:val="28"/>
          <w:szCs w:val="28"/>
        </w:rPr>
      </w:pPr>
      <w:r w:rsidRPr="00F44540">
        <w:rPr>
          <w:sz w:val="28"/>
          <w:szCs w:val="28"/>
        </w:rPr>
        <w:lastRenderedPageBreak/>
        <w:t>из бюджета района 7753,9</w:t>
      </w:r>
      <w:r w:rsidR="008963C5">
        <w:rPr>
          <w:sz w:val="28"/>
          <w:szCs w:val="28"/>
        </w:rPr>
        <w:t>6</w:t>
      </w:r>
      <w:r w:rsidRPr="00F44540">
        <w:rPr>
          <w:sz w:val="28"/>
          <w:szCs w:val="28"/>
        </w:rPr>
        <w:t>тыс. руб., из них:</w:t>
      </w:r>
    </w:p>
    <w:p w:rsidR="00F44540" w:rsidRPr="00F44540" w:rsidRDefault="00F44540" w:rsidP="00F445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540">
        <w:rPr>
          <w:rFonts w:ascii="Times New Roman" w:eastAsia="Times New Roman" w:hAnsi="Times New Roman" w:cs="Times New Roman"/>
          <w:sz w:val="28"/>
          <w:szCs w:val="28"/>
        </w:rPr>
        <w:tab/>
        <w:t>2017 год – 1753,9</w:t>
      </w:r>
      <w:r w:rsidR="008963C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 xml:space="preserve"> тыс. руб., из них 51,19 тыс.руб. кредиторская задолженность;</w:t>
      </w:r>
    </w:p>
    <w:p w:rsidR="00F44540" w:rsidRPr="00F44540" w:rsidRDefault="00F44540" w:rsidP="00F44540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540">
        <w:rPr>
          <w:rFonts w:ascii="Times New Roman" w:eastAsia="Times New Roman" w:hAnsi="Times New Roman" w:cs="Times New Roman"/>
          <w:sz w:val="28"/>
          <w:szCs w:val="28"/>
        </w:rPr>
        <w:tab/>
        <w:t>2018 год – 3000</w:t>
      </w:r>
      <w:r w:rsidRPr="00F44540">
        <w:rPr>
          <w:rFonts w:ascii="Times New Roman" w:hAnsi="Times New Roman" w:cs="Times New Roman"/>
          <w:sz w:val="28"/>
          <w:szCs w:val="28"/>
        </w:rPr>
        <w:t>,0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44540" w:rsidRPr="00F44540" w:rsidRDefault="00F44540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540">
        <w:rPr>
          <w:rFonts w:ascii="Times New Roman" w:hAnsi="Times New Roman" w:cs="Times New Roman"/>
          <w:sz w:val="28"/>
          <w:szCs w:val="28"/>
        </w:rPr>
        <w:tab/>
        <w:t xml:space="preserve">2019 год 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44540">
        <w:rPr>
          <w:rFonts w:ascii="Times New Roman" w:hAnsi="Times New Roman" w:cs="Times New Roman"/>
          <w:sz w:val="28"/>
          <w:szCs w:val="28"/>
        </w:rPr>
        <w:t xml:space="preserve"> 3000,0 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4540">
        <w:rPr>
          <w:rFonts w:ascii="Times New Roman" w:hAnsi="Times New Roman" w:cs="Times New Roman"/>
          <w:sz w:val="28"/>
          <w:szCs w:val="28"/>
        </w:rPr>
        <w:t xml:space="preserve">тыс. руб. </w:t>
      </w:r>
    </w:p>
    <w:p w:rsidR="00F44540" w:rsidRPr="00F44540" w:rsidRDefault="00F44540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540">
        <w:rPr>
          <w:rFonts w:ascii="Times New Roman" w:hAnsi="Times New Roman" w:cs="Times New Roman"/>
          <w:sz w:val="28"/>
          <w:szCs w:val="28"/>
        </w:rPr>
        <w:t>из бюджетов поселений 23455,17 тыс.руб., из них:</w:t>
      </w:r>
    </w:p>
    <w:p w:rsidR="00F44540" w:rsidRPr="00F44540" w:rsidRDefault="00F44540" w:rsidP="00F445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540">
        <w:rPr>
          <w:rFonts w:ascii="Times New Roman" w:eastAsia="Times New Roman" w:hAnsi="Times New Roman" w:cs="Times New Roman"/>
          <w:sz w:val="28"/>
          <w:szCs w:val="28"/>
        </w:rPr>
        <w:t xml:space="preserve">          2017 год – 8786,23 тыс. руб., </w:t>
      </w:r>
    </w:p>
    <w:p w:rsidR="00F44540" w:rsidRPr="00F44540" w:rsidRDefault="00F44540" w:rsidP="00F44540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4540">
        <w:rPr>
          <w:rFonts w:ascii="Times New Roman" w:eastAsia="Times New Roman" w:hAnsi="Times New Roman" w:cs="Times New Roman"/>
          <w:sz w:val="28"/>
          <w:szCs w:val="28"/>
        </w:rPr>
        <w:tab/>
        <w:t>2018 год – 7345,04 тыс. руб.;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44540" w:rsidRPr="00F44540" w:rsidRDefault="00F44540" w:rsidP="00F445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540">
        <w:rPr>
          <w:rFonts w:ascii="Times New Roman" w:hAnsi="Times New Roman" w:cs="Times New Roman"/>
          <w:sz w:val="28"/>
          <w:szCs w:val="28"/>
        </w:rPr>
        <w:tab/>
        <w:t xml:space="preserve">2019 год 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44540">
        <w:rPr>
          <w:rFonts w:ascii="Times New Roman" w:hAnsi="Times New Roman" w:cs="Times New Roman"/>
          <w:sz w:val="28"/>
          <w:szCs w:val="28"/>
        </w:rPr>
        <w:t xml:space="preserve"> 7323,90 </w:t>
      </w:r>
      <w:r w:rsidRPr="00F445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4540">
        <w:rPr>
          <w:rFonts w:ascii="Times New Roman" w:hAnsi="Times New Roman" w:cs="Times New Roman"/>
          <w:sz w:val="28"/>
          <w:szCs w:val="28"/>
        </w:rPr>
        <w:t xml:space="preserve">тыс. руб. </w:t>
      </w:r>
    </w:p>
    <w:p w:rsidR="007C6060" w:rsidRPr="00912A9E" w:rsidRDefault="007C6060" w:rsidP="003809CB">
      <w:pPr>
        <w:pStyle w:val="a7"/>
        <w:jc w:val="both"/>
        <w:rPr>
          <w:sz w:val="28"/>
          <w:szCs w:val="28"/>
        </w:rPr>
      </w:pPr>
    </w:p>
    <w:p w:rsidR="003809CB" w:rsidRDefault="003809CB" w:rsidP="003809CB">
      <w:pPr>
        <w:pStyle w:val="a7"/>
        <w:jc w:val="both"/>
        <w:rPr>
          <w:b/>
          <w:sz w:val="28"/>
          <w:szCs w:val="28"/>
          <w:u w:val="single"/>
        </w:rPr>
      </w:pPr>
      <w:r w:rsidRPr="00912A9E">
        <w:rPr>
          <w:b/>
          <w:sz w:val="28"/>
          <w:szCs w:val="28"/>
          <w:u w:val="single"/>
        </w:rPr>
        <w:t>Вывод:</w:t>
      </w:r>
    </w:p>
    <w:p w:rsidR="00063257" w:rsidRPr="00912A9E" w:rsidRDefault="00063257" w:rsidP="003809CB">
      <w:pPr>
        <w:pStyle w:val="a7"/>
        <w:jc w:val="both"/>
        <w:rPr>
          <w:b/>
          <w:sz w:val="28"/>
          <w:szCs w:val="28"/>
          <w:u w:val="single"/>
        </w:rPr>
      </w:pPr>
    </w:p>
    <w:p w:rsidR="00F3541F" w:rsidRDefault="002A741A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541F">
        <w:rPr>
          <w:rFonts w:ascii="Times New Roman" w:hAnsi="Times New Roman" w:cs="Times New Roman"/>
          <w:sz w:val="28"/>
          <w:szCs w:val="28"/>
        </w:rPr>
        <w:t>Изменение</w:t>
      </w:r>
      <w:r w:rsidR="00ED2BDB" w:rsidRPr="00F3541F">
        <w:rPr>
          <w:rFonts w:ascii="Times New Roman" w:hAnsi="Times New Roman" w:cs="Times New Roman"/>
          <w:sz w:val="28"/>
          <w:szCs w:val="28"/>
        </w:rPr>
        <w:t xml:space="preserve"> финансирования мероприятий Программы произведено в соответствии с принятыми Р</w:t>
      </w:r>
      <w:r w:rsidR="00ED2BDB" w:rsidRPr="00F3541F">
        <w:rPr>
          <w:rFonts w:ascii="Times New Roman" w:eastAsia="Times New Roman" w:hAnsi="Times New Roman" w:cs="Times New Roman"/>
          <w:sz w:val="28"/>
          <w:szCs w:val="28"/>
        </w:rPr>
        <w:t>ешени</w:t>
      </w:r>
      <w:r w:rsidR="00ED2BDB" w:rsidRPr="00F3541F">
        <w:rPr>
          <w:rFonts w:ascii="Times New Roman" w:hAnsi="Times New Roman" w:cs="Times New Roman"/>
          <w:sz w:val="28"/>
          <w:szCs w:val="28"/>
        </w:rPr>
        <w:t>ями</w:t>
      </w:r>
      <w:r w:rsidR="00ED2BDB" w:rsidRPr="00F3541F">
        <w:rPr>
          <w:rFonts w:ascii="Times New Roman" w:eastAsia="Times New Roman" w:hAnsi="Times New Roman" w:cs="Times New Roman"/>
          <w:sz w:val="28"/>
          <w:szCs w:val="28"/>
        </w:rPr>
        <w:t xml:space="preserve"> Советов депутатов </w:t>
      </w:r>
      <w:r w:rsidR="00262D2E">
        <w:rPr>
          <w:rFonts w:ascii="Times New Roman" w:eastAsia="Times New Roman" w:hAnsi="Times New Roman" w:cs="Times New Roman"/>
          <w:sz w:val="28"/>
          <w:szCs w:val="28"/>
        </w:rPr>
        <w:t>Заплавненского и Маляевского сельск</w:t>
      </w:r>
      <w:r w:rsidR="008A0918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262D2E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8A0918">
        <w:rPr>
          <w:rFonts w:ascii="Times New Roman" w:eastAsia="Times New Roman" w:hAnsi="Times New Roman" w:cs="Times New Roman"/>
          <w:sz w:val="28"/>
          <w:szCs w:val="28"/>
        </w:rPr>
        <w:t>й</w:t>
      </w:r>
      <w:r w:rsidR="00ED2BDB" w:rsidRPr="00F3541F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F3541F" w:rsidRPr="00F3541F">
        <w:rPr>
          <w:rFonts w:ascii="Times New Roman" w:hAnsi="Times New Roman" w:cs="Times New Roman"/>
          <w:sz w:val="28"/>
          <w:szCs w:val="28"/>
        </w:rPr>
        <w:t>в результате сложившейся экономии</w:t>
      </w:r>
      <w:r w:rsidR="00F3541F">
        <w:rPr>
          <w:rFonts w:ascii="Times New Roman" w:hAnsi="Times New Roman" w:cs="Times New Roman"/>
          <w:sz w:val="28"/>
          <w:szCs w:val="28"/>
        </w:rPr>
        <w:t xml:space="preserve"> по образовательным учреждениям.</w:t>
      </w:r>
    </w:p>
    <w:p w:rsidR="0043180D" w:rsidRPr="00F3541F" w:rsidRDefault="00F3541F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541F">
        <w:rPr>
          <w:rFonts w:ascii="Times New Roman" w:hAnsi="Times New Roman" w:cs="Times New Roman"/>
          <w:sz w:val="28"/>
          <w:szCs w:val="28"/>
        </w:rPr>
        <w:t xml:space="preserve"> </w:t>
      </w:r>
      <w:r w:rsidR="0043180D" w:rsidRPr="00F3541F">
        <w:rPr>
          <w:rFonts w:ascii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0C0A9B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5F57E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Старший инспектор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Контрольно-счетной</w:t>
      </w:r>
    </w:p>
    <w:p w:rsidR="002111D7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 w:rsidR="005F57E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Н.А. Наумова</w:t>
      </w: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A0918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9B7B0F" w:rsidRDefault="009B7B0F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Pr="008159B3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8159B3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8A0918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контрольно-</w:t>
      </w:r>
      <w:r w:rsidRPr="008159B3">
        <w:rPr>
          <w:rFonts w:ascii="Times New Roman" w:hAnsi="Times New Roman" w:cs="Times New Roman"/>
          <w:sz w:val="24"/>
          <w:szCs w:val="24"/>
        </w:rPr>
        <w:t xml:space="preserve"> счетной палаты</w:t>
      </w:r>
    </w:p>
    <w:p w:rsidR="008A0918" w:rsidRPr="008159B3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Ленинского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9B3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8A0918" w:rsidRPr="008159B3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>___________Мололкина Т.В.</w:t>
      </w:r>
    </w:p>
    <w:p w:rsidR="008A0918" w:rsidRPr="000E6F82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81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«_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C12BC2"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</w:rPr>
        <w:t>__»_</w:t>
      </w:r>
      <w:r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</w:rPr>
        <w:t>___2017 г.</w:t>
      </w:r>
    </w:p>
    <w:p w:rsidR="008A0918" w:rsidRDefault="008A0918" w:rsidP="008A0918">
      <w:pPr>
        <w:pStyle w:val="Standard"/>
        <w:ind w:left="4536"/>
      </w:pPr>
    </w:p>
    <w:p w:rsidR="00FD5E92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FD5E92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159" w:rsidRDefault="00C77159" w:rsidP="000F32FC">
      <w:pPr>
        <w:spacing w:after="0" w:line="240" w:lineRule="auto"/>
      </w:pPr>
      <w:r>
        <w:separator/>
      </w:r>
    </w:p>
  </w:endnote>
  <w:endnote w:type="continuationSeparator" w:id="1">
    <w:p w:rsidR="00C77159" w:rsidRDefault="00C77159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8E094E" w:rsidRDefault="004B5828">
        <w:pPr>
          <w:pStyle w:val="a3"/>
          <w:jc w:val="center"/>
        </w:pPr>
        <w:fldSimple w:instr=" PAGE   \* MERGEFORMAT ">
          <w:r w:rsidR="001B0022">
            <w:rPr>
              <w:noProof/>
            </w:rPr>
            <w:t>1</w:t>
          </w:r>
        </w:fldSimple>
      </w:p>
    </w:sdtContent>
  </w:sdt>
  <w:p w:rsidR="008E094E" w:rsidRDefault="008E094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159" w:rsidRDefault="00C77159" w:rsidP="000F32FC">
      <w:pPr>
        <w:spacing w:after="0" w:line="240" w:lineRule="auto"/>
      </w:pPr>
      <w:r>
        <w:separator/>
      </w:r>
    </w:p>
  </w:footnote>
  <w:footnote w:type="continuationSeparator" w:id="1">
    <w:p w:rsidR="00C77159" w:rsidRDefault="00C77159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5827"/>
    <w:rsid w:val="00015530"/>
    <w:rsid w:val="00023E2D"/>
    <w:rsid w:val="00044BD3"/>
    <w:rsid w:val="00047DDA"/>
    <w:rsid w:val="000538C2"/>
    <w:rsid w:val="00056062"/>
    <w:rsid w:val="00063257"/>
    <w:rsid w:val="0008213B"/>
    <w:rsid w:val="000949A1"/>
    <w:rsid w:val="000A5ABA"/>
    <w:rsid w:val="000C0A9B"/>
    <w:rsid w:val="000C3637"/>
    <w:rsid w:val="000D0C54"/>
    <w:rsid w:val="000F086A"/>
    <w:rsid w:val="000F32FC"/>
    <w:rsid w:val="00103198"/>
    <w:rsid w:val="001051B9"/>
    <w:rsid w:val="00115041"/>
    <w:rsid w:val="001160CA"/>
    <w:rsid w:val="001177AD"/>
    <w:rsid w:val="001411B6"/>
    <w:rsid w:val="001430F5"/>
    <w:rsid w:val="00147E57"/>
    <w:rsid w:val="00147EDA"/>
    <w:rsid w:val="00150AAB"/>
    <w:rsid w:val="0016380C"/>
    <w:rsid w:val="001669C4"/>
    <w:rsid w:val="001737BF"/>
    <w:rsid w:val="00176F5C"/>
    <w:rsid w:val="0018294F"/>
    <w:rsid w:val="00183AA9"/>
    <w:rsid w:val="001861DE"/>
    <w:rsid w:val="001871CB"/>
    <w:rsid w:val="001962B3"/>
    <w:rsid w:val="00196859"/>
    <w:rsid w:val="001A0F41"/>
    <w:rsid w:val="001B0022"/>
    <w:rsid w:val="001B052D"/>
    <w:rsid w:val="001C6192"/>
    <w:rsid w:val="001D51C7"/>
    <w:rsid w:val="001D67D4"/>
    <w:rsid w:val="001E3E0E"/>
    <w:rsid w:val="001E544F"/>
    <w:rsid w:val="001F53A4"/>
    <w:rsid w:val="001F71C7"/>
    <w:rsid w:val="001F756E"/>
    <w:rsid w:val="002111D7"/>
    <w:rsid w:val="00213915"/>
    <w:rsid w:val="00221EB0"/>
    <w:rsid w:val="00230F17"/>
    <w:rsid w:val="00234F54"/>
    <w:rsid w:val="002476CC"/>
    <w:rsid w:val="002507AE"/>
    <w:rsid w:val="0026199B"/>
    <w:rsid w:val="00262D2E"/>
    <w:rsid w:val="00264B61"/>
    <w:rsid w:val="0026742A"/>
    <w:rsid w:val="00267776"/>
    <w:rsid w:val="0027413C"/>
    <w:rsid w:val="0027711C"/>
    <w:rsid w:val="0029448E"/>
    <w:rsid w:val="00294E52"/>
    <w:rsid w:val="002A2DFF"/>
    <w:rsid w:val="002A3175"/>
    <w:rsid w:val="002A386E"/>
    <w:rsid w:val="002A741A"/>
    <w:rsid w:val="002B3405"/>
    <w:rsid w:val="002B3CF9"/>
    <w:rsid w:val="002B68E9"/>
    <w:rsid w:val="002E4DF0"/>
    <w:rsid w:val="003052CF"/>
    <w:rsid w:val="00305972"/>
    <w:rsid w:val="00324C17"/>
    <w:rsid w:val="00326C1C"/>
    <w:rsid w:val="003353EB"/>
    <w:rsid w:val="0034174C"/>
    <w:rsid w:val="003447F0"/>
    <w:rsid w:val="0035281D"/>
    <w:rsid w:val="00361730"/>
    <w:rsid w:val="003809CB"/>
    <w:rsid w:val="00393561"/>
    <w:rsid w:val="00396207"/>
    <w:rsid w:val="00397300"/>
    <w:rsid w:val="003B573C"/>
    <w:rsid w:val="003B74F7"/>
    <w:rsid w:val="003C07E2"/>
    <w:rsid w:val="003D3C89"/>
    <w:rsid w:val="003F0DF6"/>
    <w:rsid w:val="003F12A3"/>
    <w:rsid w:val="003F61B3"/>
    <w:rsid w:val="003F76BD"/>
    <w:rsid w:val="00410DAA"/>
    <w:rsid w:val="00412BB7"/>
    <w:rsid w:val="004178D0"/>
    <w:rsid w:val="004227E4"/>
    <w:rsid w:val="004235B7"/>
    <w:rsid w:val="0043180D"/>
    <w:rsid w:val="00433962"/>
    <w:rsid w:val="004346E7"/>
    <w:rsid w:val="004363C2"/>
    <w:rsid w:val="00436BB3"/>
    <w:rsid w:val="0045016E"/>
    <w:rsid w:val="00465AD7"/>
    <w:rsid w:val="00466F1D"/>
    <w:rsid w:val="00476F5F"/>
    <w:rsid w:val="00480D5D"/>
    <w:rsid w:val="00481217"/>
    <w:rsid w:val="0048336C"/>
    <w:rsid w:val="004915E7"/>
    <w:rsid w:val="004B4716"/>
    <w:rsid w:val="004B51D1"/>
    <w:rsid w:val="004B5828"/>
    <w:rsid w:val="004E2D42"/>
    <w:rsid w:val="004E7307"/>
    <w:rsid w:val="004F2335"/>
    <w:rsid w:val="004F2E07"/>
    <w:rsid w:val="004F5240"/>
    <w:rsid w:val="00511E40"/>
    <w:rsid w:val="00522528"/>
    <w:rsid w:val="005243DF"/>
    <w:rsid w:val="00526DAC"/>
    <w:rsid w:val="00535C54"/>
    <w:rsid w:val="005379BB"/>
    <w:rsid w:val="00551197"/>
    <w:rsid w:val="00560670"/>
    <w:rsid w:val="005740F6"/>
    <w:rsid w:val="00576170"/>
    <w:rsid w:val="005932C2"/>
    <w:rsid w:val="00594E49"/>
    <w:rsid w:val="00595429"/>
    <w:rsid w:val="005B28BE"/>
    <w:rsid w:val="005B3CA7"/>
    <w:rsid w:val="005B58F1"/>
    <w:rsid w:val="005B7A13"/>
    <w:rsid w:val="005C758F"/>
    <w:rsid w:val="005D11EA"/>
    <w:rsid w:val="005D5E11"/>
    <w:rsid w:val="005E124D"/>
    <w:rsid w:val="005F2BAF"/>
    <w:rsid w:val="005F57E7"/>
    <w:rsid w:val="00614623"/>
    <w:rsid w:val="0061686D"/>
    <w:rsid w:val="00617757"/>
    <w:rsid w:val="00617983"/>
    <w:rsid w:val="00617B68"/>
    <w:rsid w:val="00624683"/>
    <w:rsid w:val="00630640"/>
    <w:rsid w:val="0063096D"/>
    <w:rsid w:val="00635213"/>
    <w:rsid w:val="00656C19"/>
    <w:rsid w:val="0066022A"/>
    <w:rsid w:val="00667DE0"/>
    <w:rsid w:val="00671C79"/>
    <w:rsid w:val="00674303"/>
    <w:rsid w:val="00676140"/>
    <w:rsid w:val="0068412E"/>
    <w:rsid w:val="006A014C"/>
    <w:rsid w:val="006B185D"/>
    <w:rsid w:val="006B281C"/>
    <w:rsid w:val="006C0CC7"/>
    <w:rsid w:val="006C6099"/>
    <w:rsid w:val="006D1C50"/>
    <w:rsid w:val="006D376D"/>
    <w:rsid w:val="006E13D0"/>
    <w:rsid w:val="006E45A6"/>
    <w:rsid w:val="006E76DA"/>
    <w:rsid w:val="006E7BBF"/>
    <w:rsid w:val="00703409"/>
    <w:rsid w:val="00703A3C"/>
    <w:rsid w:val="007174E5"/>
    <w:rsid w:val="00727C0D"/>
    <w:rsid w:val="00734D85"/>
    <w:rsid w:val="007357AE"/>
    <w:rsid w:val="00736282"/>
    <w:rsid w:val="00737CB9"/>
    <w:rsid w:val="00737EC4"/>
    <w:rsid w:val="00763EF1"/>
    <w:rsid w:val="00775977"/>
    <w:rsid w:val="00776C9D"/>
    <w:rsid w:val="007A0344"/>
    <w:rsid w:val="007A27AF"/>
    <w:rsid w:val="007A56D6"/>
    <w:rsid w:val="007C44BF"/>
    <w:rsid w:val="007C548B"/>
    <w:rsid w:val="007C6060"/>
    <w:rsid w:val="007D002E"/>
    <w:rsid w:val="007E6ABE"/>
    <w:rsid w:val="007E76F0"/>
    <w:rsid w:val="007F2D1A"/>
    <w:rsid w:val="007F406B"/>
    <w:rsid w:val="007F5470"/>
    <w:rsid w:val="008043ED"/>
    <w:rsid w:val="00807436"/>
    <w:rsid w:val="00814F9C"/>
    <w:rsid w:val="0082586B"/>
    <w:rsid w:val="00830BF7"/>
    <w:rsid w:val="00836061"/>
    <w:rsid w:val="00840DD2"/>
    <w:rsid w:val="008452E6"/>
    <w:rsid w:val="0086332F"/>
    <w:rsid w:val="0087302D"/>
    <w:rsid w:val="008952AC"/>
    <w:rsid w:val="008963C5"/>
    <w:rsid w:val="008A0918"/>
    <w:rsid w:val="008A1D0B"/>
    <w:rsid w:val="008A220A"/>
    <w:rsid w:val="008A3332"/>
    <w:rsid w:val="008A7304"/>
    <w:rsid w:val="008B3E21"/>
    <w:rsid w:val="008B5757"/>
    <w:rsid w:val="008B5D9F"/>
    <w:rsid w:val="008C0427"/>
    <w:rsid w:val="008C717C"/>
    <w:rsid w:val="008D4780"/>
    <w:rsid w:val="008E094E"/>
    <w:rsid w:val="008E384F"/>
    <w:rsid w:val="008E4E88"/>
    <w:rsid w:val="008F4047"/>
    <w:rsid w:val="00904173"/>
    <w:rsid w:val="00904861"/>
    <w:rsid w:val="0090507C"/>
    <w:rsid w:val="0091242B"/>
    <w:rsid w:val="00912A9E"/>
    <w:rsid w:val="00912F26"/>
    <w:rsid w:val="0092470B"/>
    <w:rsid w:val="00935370"/>
    <w:rsid w:val="009448B9"/>
    <w:rsid w:val="00945145"/>
    <w:rsid w:val="00953EC9"/>
    <w:rsid w:val="00964947"/>
    <w:rsid w:val="00970C0F"/>
    <w:rsid w:val="00976E5A"/>
    <w:rsid w:val="009A3DCC"/>
    <w:rsid w:val="009B70E3"/>
    <w:rsid w:val="009B7B0F"/>
    <w:rsid w:val="009C26AC"/>
    <w:rsid w:val="009C7EE5"/>
    <w:rsid w:val="009D317F"/>
    <w:rsid w:val="009D4751"/>
    <w:rsid w:val="009E1D91"/>
    <w:rsid w:val="009F246B"/>
    <w:rsid w:val="009F29C5"/>
    <w:rsid w:val="009F4E1D"/>
    <w:rsid w:val="00A008EB"/>
    <w:rsid w:val="00A02477"/>
    <w:rsid w:val="00A059CB"/>
    <w:rsid w:val="00A05D3D"/>
    <w:rsid w:val="00A06E52"/>
    <w:rsid w:val="00A13662"/>
    <w:rsid w:val="00A15A17"/>
    <w:rsid w:val="00A64A11"/>
    <w:rsid w:val="00A75DE4"/>
    <w:rsid w:val="00A90C0B"/>
    <w:rsid w:val="00A966F6"/>
    <w:rsid w:val="00AA24F4"/>
    <w:rsid w:val="00AA4F76"/>
    <w:rsid w:val="00AC2791"/>
    <w:rsid w:val="00AD30A5"/>
    <w:rsid w:val="00AD78F6"/>
    <w:rsid w:val="00AF4E9F"/>
    <w:rsid w:val="00AF5086"/>
    <w:rsid w:val="00AF68ED"/>
    <w:rsid w:val="00B022F0"/>
    <w:rsid w:val="00B05CD5"/>
    <w:rsid w:val="00B15827"/>
    <w:rsid w:val="00B24891"/>
    <w:rsid w:val="00B33C32"/>
    <w:rsid w:val="00B5349C"/>
    <w:rsid w:val="00B620F8"/>
    <w:rsid w:val="00B63179"/>
    <w:rsid w:val="00B65C86"/>
    <w:rsid w:val="00B715F5"/>
    <w:rsid w:val="00B92F87"/>
    <w:rsid w:val="00B97D57"/>
    <w:rsid w:val="00BB3001"/>
    <w:rsid w:val="00BB4C85"/>
    <w:rsid w:val="00BD7B6A"/>
    <w:rsid w:val="00BE0BB8"/>
    <w:rsid w:val="00BE3B52"/>
    <w:rsid w:val="00BE55B1"/>
    <w:rsid w:val="00BE6A67"/>
    <w:rsid w:val="00BF0F53"/>
    <w:rsid w:val="00BF4FDC"/>
    <w:rsid w:val="00C003FA"/>
    <w:rsid w:val="00C02540"/>
    <w:rsid w:val="00C028A9"/>
    <w:rsid w:val="00C04552"/>
    <w:rsid w:val="00C075F2"/>
    <w:rsid w:val="00C12BC2"/>
    <w:rsid w:val="00C17E56"/>
    <w:rsid w:val="00C2075D"/>
    <w:rsid w:val="00C40075"/>
    <w:rsid w:val="00C50F8E"/>
    <w:rsid w:val="00C633CC"/>
    <w:rsid w:val="00C749BA"/>
    <w:rsid w:val="00C76ED1"/>
    <w:rsid w:val="00C77159"/>
    <w:rsid w:val="00C86A14"/>
    <w:rsid w:val="00C9265E"/>
    <w:rsid w:val="00CA0AA2"/>
    <w:rsid w:val="00CA5A45"/>
    <w:rsid w:val="00CC3703"/>
    <w:rsid w:val="00CD5618"/>
    <w:rsid w:val="00CF0747"/>
    <w:rsid w:val="00CF0C2A"/>
    <w:rsid w:val="00CF2BA1"/>
    <w:rsid w:val="00CF5142"/>
    <w:rsid w:val="00D03442"/>
    <w:rsid w:val="00D04A2E"/>
    <w:rsid w:val="00D0561F"/>
    <w:rsid w:val="00D12858"/>
    <w:rsid w:val="00D237D4"/>
    <w:rsid w:val="00D23F8D"/>
    <w:rsid w:val="00D24D05"/>
    <w:rsid w:val="00D3134B"/>
    <w:rsid w:val="00D34C55"/>
    <w:rsid w:val="00D44A56"/>
    <w:rsid w:val="00D46DB2"/>
    <w:rsid w:val="00D57744"/>
    <w:rsid w:val="00D62A2A"/>
    <w:rsid w:val="00D648D5"/>
    <w:rsid w:val="00D77B1E"/>
    <w:rsid w:val="00D828A1"/>
    <w:rsid w:val="00D87B83"/>
    <w:rsid w:val="00D9082C"/>
    <w:rsid w:val="00DA5928"/>
    <w:rsid w:val="00DB3CAE"/>
    <w:rsid w:val="00DC3AEB"/>
    <w:rsid w:val="00DC67D4"/>
    <w:rsid w:val="00DD1D6B"/>
    <w:rsid w:val="00DD2691"/>
    <w:rsid w:val="00DD39C0"/>
    <w:rsid w:val="00DD41AF"/>
    <w:rsid w:val="00DD44AB"/>
    <w:rsid w:val="00DD7644"/>
    <w:rsid w:val="00DE35D4"/>
    <w:rsid w:val="00DF2EA1"/>
    <w:rsid w:val="00DF342F"/>
    <w:rsid w:val="00DF39F4"/>
    <w:rsid w:val="00DF4C04"/>
    <w:rsid w:val="00E01EB8"/>
    <w:rsid w:val="00E1042A"/>
    <w:rsid w:val="00E10F86"/>
    <w:rsid w:val="00E174C9"/>
    <w:rsid w:val="00E21E08"/>
    <w:rsid w:val="00E26BCF"/>
    <w:rsid w:val="00E31772"/>
    <w:rsid w:val="00E31F79"/>
    <w:rsid w:val="00E33F0F"/>
    <w:rsid w:val="00E444AC"/>
    <w:rsid w:val="00E45945"/>
    <w:rsid w:val="00E53667"/>
    <w:rsid w:val="00E546E7"/>
    <w:rsid w:val="00E56C13"/>
    <w:rsid w:val="00E6079A"/>
    <w:rsid w:val="00E66C1D"/>
    <w:rsid w:val="00E73938"/>
    <w:rsid w:val="00E77602"/>
    <w:rsid w:val="00E816E1"/>
    <w:rsid w:val="00E87CF1"/>
    <w:rsid w:val="00E92561"/>
    <w:rsid w:val="00EA26D5"/>
    <w:rsid w:val="00EA3898"/>
    <w:rsid w:val="00EA70BD"/>
    <w:rsid w:val="00EA787A"/>
    <w:rsid w:val="00EB72C9"/>
    <w:rsid w:val="00EC5A2E"/>
    <w:rsid w:val="00ED1835"/>
    <w:rsid w:val="00ED1FE4"/>
    <w:rsid w:val="00ED2BDB"/>
    <w:rsid w:val="00ED2E13"/>
    <w:rsid w:val="00EE0A7F"/>
    <w:rsid w:val="00EF7154"/>
    <w:rsid w:val="00F234A3"/>
    <w:rsid w:val="00F30A2B"/>
    <w:rsid w:val="00F3541F"/>
    <w:rsid w:val="00F44540"/>
    <w:rsid w:val="00F616E8"/>
    <w:rsid w:val="00F70560"/>
    <w:rsid w:val="00F71C5C"/>
    <w:rsid w:val="00F77665"/>
    <w:rsid w:val="00FA14A1"/>
    <w:rsid w:val="00FB5D0C"/>
    <w:rsid w:val="00FD3DCB"/>
    <w:rsid w:val="00FD5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2930</TotalTime>
  <Pages>4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97</cp:revision>
  <cp:lastPrinted>2017-05-05T11:18:00Z</cp:lastPrinted>
  <dcterms:created xsi:type="dcterms:W3CDTF">2015-11-18T13:40:00Z</dcterms:created>
  <dcterms:modified xsi:type="dcterms:W3CDTF">2017-12-20T11:45:00Z</dcterms:modified>
</cp:coreProperties>
</file>