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828"/>
      </w:tblGrid>
      <w:tr w:rsidR="007748CF" w:rsidRPr="0085190B" w:rsidTr="006E4523">
        <w:trPr>
          <w:cantSplit/>
        </w:trPr>
        <w:tc>
          <w:tcPr>
            <w:tcW w:w="9828" w:type="dxa"/>
            <w:tcBorders>
              <w:top w:val="nil"/>
              <w:left w:val="nil"/>
              <w:bottom w:val="nil"/>
              <w:right w:val="nil"/>
            </w:tcBorders>
          </w:tcPr>
          <w:p w:rsidR="007748CF" w:rsidRPr="0085190B" w:rsidRDefault="007748CF" w:rsidP="006E4523">
            <w:pPr>
              <w:pStyle w:val="11"/>
              <w:jc w:val="center"/>
              <w:rPr>
                <w:sz w:val="22"/>
                <w:szCs w:val="22"/>
              </w:rPr>
            </w:pPr>
            <w:r>
              <w:rPr>
                <w:noProof/>
                <w:sz w:val="22"/>
                <w:szCs w:val="22"/>
              </w:rPr>
              <w:drawing>
                <wp:inline distT="0" distB="0" distL="0" distR="0">
                  <wp:extent cx="498475" cy="628015"/>
                  <wp:effectExtent l="19050" t="0" r="0" b="0"/>
                  <wp:docPr id="1" name="Рисунок 1" descr="34leninsky_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34leninsky_g"/>
                          <pic:cNvPicPr>
                            <a:picLocks noChangeAspect="1" noChangeArrowheads="1"/>
                          </pic:cNvPicPr>
                        </pic:nvPicPr>
                        <pic:blipFill>
                          <a:blip r:embed="rId8"/>
                          <a:srcRect/>
                          <a:stretch>
                            <a:fillRect/>
                          </a:stretch>
                        </pic:blipFill>
                        <pic:spPr bwMode="auto">
                          <a:xfrm>
                            <a:off x="0" y="0"/>
                            <a:ext cx="498475" cy="628015"/>
                          </a:xfrm>
                          <a:prstGeom prst="rect">
                            <a:avLst/>
                          </a:prstGeom>
                          <a:noFill/>
                          <a:ln w="9525">
                            <a:noFill/>
                            <a:miter lim="800000"/>
                            <a:headEnd/>
                            <a:tailEnd/>
                          </a:ln>
                        </pic:spPr>
                      </pic:pic>
                    </a:graphicData>
                  </a:graphic>
                </wp:inline>
              </w:drawing>
            </w:r>
          </w:p>
        </w:tc>
      </w:tr>
      <w:tr w:rsidR="007748CF" w:rsidRPr="0085190B" w:rsidTr="006E4523">
        <w:trPr>
          <w:cantSplit/>
          <w:trHeight w:val="401"/>
        </w:trPr>
        <w:tc>
          <w:tcPr>
            <w:tcW w:w="9828" w:type="dxa"/>
            <w:tcBorders>
              <w:top w:val="nil"/>
              <w:left w:val="nil"/>
              <w:bottom w:val="nil"/>
              <w:right w:val="nil"/>
            </w:tcBorders>
          </w:tcPr>
          <w:p w:rsidR="007748CF" w:rsidRPr="0085190B" w:rsidRDefault="007748CF" w:rsidP="006E4523">
            <w:pPr>
              <w:pStyle w:val="11"/>
              <w:jc w:val="center"/>
              <w:rPr>
                <w:rFonts w:ascii="Cambria" w:hAnsi="Cambria"/>
                <w:b/>
                <w:color w:val="FFFFFF"/>
                <w:sz w:val="22"/>
                <w:szCs w:val="22"/>
              </w:rPr>
            </w:pPr>
            <w:r w:rsidRPr="0085190B">
              <w:rPr>
                <w:rFonts w:ascii="Cambria" w:hAnsi="Cambria"/>
                <w:b/>
                <w:color w:val="FFFFFF"/>
                <w:sz w:val="22"/>
                <w:szCs w:val="22"/>
                <w:highlight w:val="darkBlue"/>
              </w:rPr>
              <w:t>КОНТРОЛЬНО-СЧЕТНАЯ ПАЛАТА</w:t>
            </w:r>
          </w:p>
        </w:tc>
      </w:tr>
      <w:tr w:rsidR="007748CF" w:rsidRPr="00530A9E" w:rsidTr="006E4523">
        <w:trPr>
          <w:cantSplit/>
          <w:trHeight w:val="1011"/>
        </w:trPr>
        <w:tc>
          <w:tcPr>
            <w:tcW w:w="9828" w:type="dxa"/>
            <w:tcBorders>
              <w:top w:val="nil"/>
              <w:left w:val="nil"/>
              <w:bottom w:val="thinThickSmallGap" w:sz="18" w:space="0" w:color="auto"/>
              <w:right w:val="nil"/>
            </w:tcBorders>
          </w:tcPr>
          <w:p w:rsidR="007748CF" w:rsidRPr="0085190B" w:rsidRDefault="007748CF" w:rsidP="006E4523">
            <w:pPr>
              <w:pStyle w:val="11"/>
              <w:jc w:val="center"/>
              <w:rPr>
                <w:rFonts w:ascii="Cambria" w:hAnsi="Cambria"/>
                <w:b/>
                <w:sz w:val="22"/>
                <w:szCs w:val="22"/>
              </w:rPr>
            </w:pPr>
            <w:r w:rsidRPr="0085190B">
              <w:rPr>
                <w:rFonts w:ascii="Cambria" w:hAnsi="Cambria"/>
                <w:b/>
                <w:sz w:val="22"/>
                <w:szCs w:val="22"/>
              </w:rPr>
              <w:t xml:space="preserve">Ленинского муниципального </w:t>
            </w:r>
            <w:proofErr w:type="gramStart"/>
            <w:r w:rsidRPr="0085190B">
              <w:rPr>
                <w:rFonts w:ascii="Cambria" w:hAnsi="Cambria"/>
                <w:b/>
                <w:sz w:val="22"/>
                <w:szCs w:val="22"/>
              </w:rPr>
              <w:t>района  Волгоградской</w:t>
            </w:r>
            <w:proofErr w:type="gramEnd"/>
            <w:r w:rsidRPr="0085190B">
              <w:rPr>
                <w:rFonts w:ascii="Cambria" w:hAnsi="Cambria"/>
                <w:b/>
                <w:sz w:val="22"/>
                <w:szCs w:val="22"/>
              </w:rPr>
              <w:t xml:space="preserve"> области </w:t>
            </w:r>
          </w:p>
          <w:p w:rsidR="007748CF" w:rsidRPr="0085190B" w:rsidRDefault="007748CF" w:rsidP="006E4523">
            <w:pPr>
              <w:pStyle w:val="11"/>
              <w:jc w:val="center"/>
              <w:rPr>
                <w:rFonts w:ascii="Cambria" w:hAnsi="Cambria"/>
                <w:b/>
                <w:sz w:val="22"/>
                <w:szCs w:val="22"/>
              </w:rPr>
            </w:pPr>
            <w:r w:rsidRPr="0085190B">
              <w:rPr>
                <w:rFonts w:ascii="Cambria" w:hAnsi="Cambria"/>
                <w:b/>
                <w:sz w:val="22"/>
                <w:szCs w:val="22"/>
              </w:rPr>
              <w:t xml:space="preserve"> ИНН 3415000099 КПП 341501001 ОГРН 1103454000561</w:t>
            </w:r>
          </w:p>
          <w:p w:rsidR="007748CF" w:rsidRPr="0085190B" w:rsidRDefault="007748CF" w:rsidP="006E4523">
            <w:pPr>
              <w:pStyle w:val="11"/>
              <w:jc w:val="center"/>
              <w:rPr>
                <w:sz w:val="22"/>
                <w:szCs w:val="22"/>
              </w:rPr>
            </w:pPr>
            <w:r w:rsidRPr="0085190B">
              <w:rPr>
                <w:sz w:val="22"/>
                <w:szCs w:val="22"/>
              </w:rPr>
              <w:t xml:space="preserve">404620, Волгоградская область </w:t>
            </w:r>
            <w:proofErr w:type="spellStart"/>
            <w:r w:rsidRPr="0085190B">
              <w:rPr>
                <w:sz w:val="22"/>
                <w:szCs w:val="22"/>
              </w:rPr>
              <w:t>г.Ленинск</w:t>
            </w:r>
            <w:proofErr w:type="spellEnd"/>
            <w:r w:rsidRPr="0085190B">
              <w:rPr>
                <w:sz w:val="22"/>
                <w:szCs w:val="22"/>
              </w:rPr>
              <w:t xml:space="preserve"> ул. Ленина д.209</w:t>
            </w:r>
          </w:p>
          <w:p w:rsidR="007748CF" w:rsidRPr="00912C70" w:rsidRDefault="007748CF" w:rsidP="006E4523">
            <w:pPr>
              <w:pStyle w:val="11"/>
              <w:jc w:val="center"/>
              <w:rPr>
                <w:rFonts w:ascii="Cambria" w:hAnsi="Cambria"/>
                <w:b/>
                <w:sz w:val="22"/>
                <w:szCs w:val="22"/>
              </w:rPr>
            </w:pPr>
            <w:r w:rsidRPr="0085190B">
              <w:rPr>
                <w:sz w:val="22"/>
                <w:szCs w:val="22"/>
              </w:rPr>
              <w:t>тел</w:t>
            </w:r>
            <w:r w:rsidRPr="00912C70">
              <w:rPr>
                <w:sz w:val="22"/>
                <w:szCs w:val="22"/>
              </w:rPr>
              <w:t xml:space="preserve">. 8-84478-42747, </w:t>
            </w:r>
            <w:r w:rsidRPr="0085190B">
              <w:rPr>
                <w:sz w:val="22"/>
                <w:szCs w:val="22"/>
                <w:lang w:val="en-US"/>
              </w:rPr>
              <w:t>e</w:t>
            </w:r>
            <w:r w:rsidRPr="00912C70">
              <w:rPr>
                <w:sz w:val="22"/>
                <w:szCs w:val="22"/>
              </w:rPr>
              <w:t>-</w:t>
            </w:r>
            <w:r w:rsidRPr="0085190B">
              <w:rPr>
                <w:sz w:val="22"/>
                <w:szCs w:val="22"/>
                <w:lang w:val="en-US"/>
              </w:rPr>
              <w:t>mail</w:t>
            </w:r>
            <w:r w:rsidRPr="00912C70">
              <w:rPr>
                <w:sz w:val="22"/>
                <w:szCs w:val="22"/>
              </w:rPr>
              <w:t xml:space="preserve">: </w:t>
            </w:r>
            <w:proofErr w:type="spellStart"/>
            <w:r>
              <w:rPr>
                <w:sz w:val="22"/>
                <w:szCs w:val="22"/>
                <w:lang w:val="en-US"/>
              </w:rPr>
              <w:t>mololkina</w:t>
            </w:r>
            <w:proofErr w:type="spellEnd"/>
            <w:r w:rsidRPr="00912C70">
              <w:rPr>
                <w:sz w:val="22"/>
                <w:szCs w:val="22"/>
              </w:rPr>
              <w:t>60@</w:t>
            </w:r>
            <w:r>
              <w:rPr>
                <w:sz w:val="22"/>
                <w:szCs w:val="22"/>
                <w:lang w:val="en-US"/>
              </w:rPr>
              <w:t>mail</w:t>
            </w:r>
            <w:r w:rsidRPr="00912C70">
              <w:rPr>
                <w:sz w:val="22"/>
                <w:szCs w:val="22"/>
              </w:rPr>
              <w:t>.</w:t>
            </w:r>
            <w:proofErr w:type="spellStart"/>
            <w:r w:rsidRPr="0085190B">
              <w:rPr>
                <w:sz w:val="22"/>
                <w:szCs w:val="22"/>
                <w:lang w:val="en-US"/>
              </w:rPr>
              <w:t>ru</w:t>
            </w:r>
            <w:proofErr w:type="spellEnd"/>
          </w:p>
        </w:tc>
      </w:tr>
    </w:tbl>
    <w:p w:rsidR="00674F58" w:rsidRPr="007A08C6" w:rsidRDefault="002F25EB" w:rsidP="007748CF">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19</w:t>
      </w:r>
      <w:r w:rsidR="007748CF" w:rsidRPr="007A08C6">
        <w:rPr>
          <w:rFonts w:ascii="Times New Roman" w:eastAsia="Times New Roman" w:hAnsi="Times New Roman" w:cs="Times New Roman"/>
          <w:sz w:val="24"/>
          <w:szCs w:val="24"/>
        </w:rPr>
        <w:t>.</w:t>
      </w:r>
      <w:r w:rsidR="000E3953">
        <w:rPr>
          <w:rFonts w:ascii="Times New Roman" w:eastAsia="Times New Roman" w:hAnsi="Times New Roman" w:cs="Times New Roman"/>
          <w:sz w:val="24"/>
          <w:szCs w:val="24"/>
        </w:rPr>
        <w:t>06</w:t>
      </w:r>
      <w:r w:rsidR="007748CF" w:rsidRPr="007A08C6">
        <w:rPr>
          <w:rFonts w:ascii="Times New Roman" w:eastAsia="Times New Roman" w:hAnsi="Times New Roman" w:cs="Times New Roman"/>
          <w:sz w:val="24"/>
          <w:szCs w:val="24"/>
        </w:rPr>
        <w:t>.201</w:t>
      </w:r>
      <w:r>
        <w:rPr>
          <w:rFonts w:ascii="Times New Roman" w:eastAsia="Times New Roman" w:hAnsi="Times New Roman" w:cs="Times New Roman"/>
          <w:sz w:val="24"/>
          <w:szCs w:val="24"/>
        </w:rPr>
        <w:t>8</w:t>
      </w:r>
      <w:r w:rsidR="007748CF" w:rsidRPr="007A08C6">
        <w:rPr>
          <w:rFonts w:ascii="Times New Roman" w:eastAsia="Times New Roman" w:hAnsi="Times New Roman" w:cs="Times New Roman"/>
          <w:sz w:val="24"/>
          <w:szCs w:val="24"/>
        </w:rPr>
        <w:t>г.                                                                                                                  №</w:t>
      </w:r>
      <w:r w:rsidR="003846D2">
        <w:rPr>
          <w:rFonts w:ascii="Times New Roman" w:eastAsia="Times New Roman" w:hAnsi="Times New Roman" w:cs="Times New Roman"/>
          <w:sz w:val="24"/>
          <w:szCs w:val="24"/>
        </w:rPr>
        <w:t>3</w:t>
      </w:r>
      <w:r w:rsidR="00ED2CCB">
        <w:rPr>
          <w:rFonts w:ascii="Times New Roman" w:eastAsia="Times New Roman" w:hAnsi="Times New Roman" w:cs="Times New Roman"/>
          <w:sz w:val="24"/>
          <w:szCs w:val="24"/>
        </w:rPr>
        <w:t>3</w:t>
      </w:r>
      <w:r w:rsidR="007748CF" w:rsidRPr="007A08C6">
        <w:rPr>
          <w:rFonts w:ascii="Times New Roman" w:eastAsia="Times New Roman" w:hAnsi="Times New Roman" w:cs="Times New Roman"/>
          <w:sz w:val="24"/>
          <w:szCs w:val="24"/>
        </w:rPr>
        <w:t>/</w:t>
      </w:r>
      <w:r w:rsidR="00ED2CCB">
        <w:rPr>
          <w:rFonts w:ascii="Times New Roman" w:eastAsia="Times New Roman" w:hAnsi="Times New Roman" w:cs="Times New Roman"/>
          <w:sz w:val="24"/>
          <w:szCs w:val="24"/>
        </w:rPr>
        <w:t>3</w:t>
      </w:r>
      <w:r w:rsidR="000F0771">
        <w:rPr>
          <w:rFonts w:ascii="Times New Roman" w:eastAsia="Times New Roman" w:hAnsi="Times New Roman" w:cs="Times New Roman"/>
          <w:sz w:val="24"/>
          <w:szCs w:val="24"/>
        </w:rPr>
        <w:t>29</w:t>
      </w:r>
    </w:p>
    <w:p w:rsidR="007748CF" w:rsidRPr="007A08C6" w:rsidRDefault="007748CF" w:rsidP="007748CF">
      <w:pPr>
        <w:spacing w:after="0" w:line="240" w:lineRule="auto"/>
        <w:jc w:val="both"/>
        <w:rPr>
          <w:rFonts w:ascii="Times New Roman" w:eastAsia="Times New Roman" w:hAnsi="Times New Roman" w:cs="Times New Roman"/>
          <w:sz w:val="24"/>
          <w:szCs w:val="24"/>
        </w:rPr>
      </w:pPr>
    </w:p>
    <w:p w:rsidR="00DA574A" w:rsidRDefault="00DA574A" w:rsidP="009861E8">
      <w:pPr>
        <w:spacing w:after="0" w:line="240" w:lineRule="auto"/>
        <w:jc w:val="center"/>
        <w:rPr>
          <w:rFonts w:ascii="Times New Roman" w:eastAsia="Times New Roman" w:hAnsi="Times New Roman" w:cs="Times New Roman"/>
          <w:color w:val="4F81BD" w:themeColor="accent1"/>
          <w:sz w:val="28"/>
          <w:szCs w:val="28"/>
        </w:rPr>
      </w:pPr>
    </w:p>
    <w:p w:rsidR="00127EFB" w:rsidRPr="00D0038B" w:rsidRDefault="00127EFB" w:rsidP="00127EFB">
      <w:pPr>
        <w:pStyle w:val="af7"/>
        <w:spacing w:before="120" w:after="120"/>
        <w:rPr>
          <w:sz w:val="32"/>
          <w:szCs w:val="32"/>
        </w:rPr>
      </w:pPr>
      <w:r w:rsidRPr="00D0038B">
        <w:rPr>
          <w:sz w:val="32"/>
          <w:szCs w:val="32"/>
        </w:rPr>
        <w:t>Акт</w:t>
      </w:r>
    </w:p>
    <w:p w:rsidR="00127EFB" w:rsidRPr="0090645E" w:rsidRDefault="00127EFB" w:rsidP="00127EFB">
      <w:pPr>
        <w:pStyle w:val="af7"/>
        <w:rPr>
          <w:snapToGrid w:val="0"/>
          <w:sz w:val="28"/>
          <w:szCs w:val="28"/>
        </w:rPr>
      </w:pPr>
      <w:r w:rsidRPr="0090645E">
        <w:rPr>
          <w:snapToGrid w:val="0"/>
          <w:sz w:val="28"/>
          <w:szCs w:val="28"/>
        </w:rPr>
        <w:t>по результатам проведенного аналитического мероприятия</w:t>
      </w:r>
    </w:p>
    <w:p w:rsidR="000E3953" w:rsidRPr="0090645E" w:rsidRDefault="00127EFB" w:rsidP="0048477C">
      <w:pPr>
        <w:pStyle w:val="af7"/>
        <w:rPr>
          <w:sz w:val="28"/>
          <w:szCs w:val="28"/>
        </w:rPr>
      </w:pPr>
      <w:r w:rsidRPr="0090645E">
        <w:rPr>
          <w:sz w:val="28"/>
          <w:szCs w:val="28"/>
        </w:rPr>
        <w:t>«Анализ использования субвенций на осуществление полномочий по первичному воинскому учету на территориях, где отсутствуют военные комиссариаты, выделенных в 2016 - 2017 годах»</w:t>
      </w:r>
      <w:r w:rsidR="00965C20" w:rsidRPr="0090645E">
        <w:rPr>
          <w:sz w:val="28"/>
          <w:szCs w:val="28"/>
        </w:rPr>
        <w:t xml:space="preserve"> в Администрации </w:t>
      </w:r>
      <w:proofErr w:type="spellStart"/>
      <w:r w:rsidR="00E74B88" w:rsidRPr="0090645E">
        <w:rPr>
          <w:sz w:val="28"/>
          <w:szCs w:val="28"/>
        </w:rPr>
        <w:t>Заплавнен</w:t>
      </w:r>
      <w:r w:rsidR="00965C20" w:rsidRPr="0090645E">
        <w:rPr>
          <w:sz w:val="28"/>
          <w:szCs w:val="28"/>
        </w:rPr>
        <w:t>ского</w:t>
      </w:r>
      <w:proofErr w:type="spellEnd"/>
      <w:r w:rsidR="00965C20" w:rsidRPr="0090645E">
        <w:rPr>
          <w:sz w:val="28"/>
          <w:szCs w:val="28"/>
        </w:rPr>
        <w:t xml:space="preserve"> сельского поселения</w:t>
      </w:r>
    </w:p>
    <w:p w:rsidR="00F774CF" w:rsidRDefault="00F774CF" w:rsidP="00F774CF">
      <w:pPr>
        <w:spacing w:after="0" w:line="240" w:lineRule="auto"/>
        <w:jc w:val="center"/>
        <w:rPr>
          <w:rFonts w:ascii="Times New Roman" w:eastAsia="Times New Roman" w:hAnsi="Times New Roman" w:cs="Times New Roman"/>
          <w:sz w:val="28"/>
          <w:szCs w:val="28"/>
        </w:rPr>
      </w:pPr>
    </w:p>
    <w:p w:rsidR="00A23586" w:rsidRDefault="00A23586" w:rsidP="00F774CF">
      <w:pPr>
        <w:spacing w:after="0" w:line="240" w:lineRule="auto"/>
        <w:jc w:val="center"/>
        <w:rPr>
          <w:rFonts w:ascii="Times New Roman" w:eastAsia="Times New Roman" w:hAnsi="Times New Roman" w:cs="Times New Roman"/>
          <w:sz w:val="28"/>
          <w:szCs w:val="28"/>
        </w:rPr>
      </w:pPr>
    </w:p>
    <w:p w:rsidR="00A23586" w:rsidRPr="0090645E" w:rsidRDefault="00A23586" w:rsidP="00F774CF">
      <w:pPr>
        <w:spacing w:after="0" w:line="240" w:lineRule="auto"/>
        <w:jc w:val="center"/>
        <w:rPr>
          <w:rFonts w:ascii="Times New Roman" w:eastAsia="Times New Roman" w:hAnsi="Times New Roman" w:cs="Times New Roman"/>
          <w:sz w:val="28"/>
          <w:szCs w:val="28"/>
        </w:rPr>
      </w:pPr>
    </w:p>
    <w:p w:rsidR="00F774CF" w:rsidRPr="0090645E" w:rsidRDefault="00ED2CCB" w:rsidP="00F774CF">
      <w:pPr>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19</w:t>
      </w:r>
      <w:r w:rsidR="00F774CF" w:rsidRPr="0090645E">
        <w:rPr>
          <w:rFonts w:ascii="Times New Roman" w:eastAsia="Times New Roman" w:hAnsi="Times New Roman" w:cs="Times New Roman"/>
          <w:sz w:val="28"/>
          <w:szCs w:val="28"/>
        </w:rPr>
        <w:t>.</w:t>
      </w:r>
      <w:r w:rsidR="000E3953" w:rsidRPr="0090645E">
        <w:rPr>
          <w:rFonts w:ascii="Times New Roman" w:eastAsia="Times New Roman" w:hAnsi="Times New Roman" w:cs="Times New Roman"/>
          <w:sz w:val="28"/>
          <w:szCs w:val="28"/>
        </w:rPr>
        <w:t>06</w:t>
      </w:r>
      <w:r w:rsidR="00F774CF" w:rsidRPr="0090645E">
        <w:rPr>
          <w:rFonts w:ascii="Times New Roman" w:eastAsia="Times New Roman" w:hAnsi="Times New Roman" w:cs="Times New Roman"/>
          <w:sz w:val="28"/>
          <w:szCs w:val="28"/>
        </w:rPr>
        <w:t>.20</w:t>
      </w:r>
      <w:r w:rsidR="00F774CF" w:rsidRPr="0090645E">
        <w:rPr>
          <w:rFonts w:ascii="Times New Roman" w:hAnsi="Times New Roman" w:cs="Times New Roman"/>
          <w:sz w:val="28"/>
          <w:szCs w:val="28"/>
        </w:rPr>
        <w:t>1</w:t>
      </w:r>
      <w:r w:rsidR="00965C20" w:rsidRPr="0090645E">
        <w:rPr>
          <w:rFonts w:ascii="Times New Roman" w:hAnsi="Times New Roman" w:cs="Times New Roman"/>
          <w:sz w:val="28"/>
          <w:szCs w:val="28"/>
        </w:rPr>
        <w:t>8</w:t>
      </w:r>
      <w:r w:rsidR="00F774CF" w:rsidRPr="0090645E">
        <w:rPr>
          <w:rFonts w:ascii="Times New Roman" w:eastAsia="Times New Roman" w:hAnsi="Times New Roman" w:cs="Times New Roman"/>
          <w:sz w:val="28"/>
          <w:szCs w:val="28"/>
        </w:rPr>
        <w:t xml:space="preserve">г.                                                                            </w:t>
      </w:r>
      <w:r>
        <w:rPr>
          <w:rFonts w:ascii="Times New Roman" w:eastAsia="Times New Roman" w:hAnsi="Times New Roman" w:cs="Times New Roman"/>
          <w:sz w:val="28"/>
          <w:szCs w:val="28"/>
        </w:rPr>
        <w:t xml:space="preserve">            </w:t>
      </w:r>
      <w:r w:rsidR="00965C20" w:rsidRPr="0090645E">
        <w:rPr>
          <w:rFonts w:ascii="Times New Roman" w:eastAsia="Times New Roman" w:hAnsi="Times New Roman" w:cs="Times New Roman"/>
          <w:sz w:val="28"/>
          <w:szCs w:val="28"/>
        </w:rPr>
        <w:t xml:space="preserve">с. </w:t>
      </w:r>
      <w:proofErr w:type="spellStart"/>
      <w:r w:rsidR="00E74B88" w:rsidRPr="0090645E">
        <w:rPr>
          <w:rFonts w:ascii="Times New Roman" w:eastAsia="Times New Roman" w:hAnsi="Times New Roman" w:cs="Times New Roman"/>
          <w:sz w:val="28"/>
          <w:szCs w:val="28"/>
        </w:rPr>
        <w:t>Заплавное</w:t>
      </w:r>
      <w:proofErr w:type="spellEnd"/>
    </w:p>
    <w:p w:rsidR="00F774CF" w:rsidRPr="0090645E" w:rsidRDefault="00F774CF" w:rsidP="00F774CF">
      <w:pPr>
        <w:spacing w:after="0" w:line="240" w:lineRule="auto"/>
        <w:jc w:val="both"/>
        <w:rPr>
          <w:rFonts w:ascii="Times New Roman" w:eastAsia="Times New Roman" w:hAnsi="Times New Roman" w:cs="Times New Roman"/>
          <w:sz w:val="28"/>
          <w:szCs w:val="28"/>
        </w:rPr>
      </w:pPr>
    </w:p>
    <w:p w:rsidR="004115B5" w:rsidRPr="0090645E" w:rsidRDefault="00301BA4" w:rsidP="004115B5">
      <w:pPr>
        <w:pStyle w:val="21"/>
        <w:spacing w:after="0" w:line="240" w:lineRule="auto"/>
        <w:ind w:firstLine="680"/>
        <w:jc w:val="both"/>
        <w:rPr>
          <w:sz w:val="28"/>
          <w:szCs w:val="28"/>
        </w:rPr>
      </w:pPr>
      <w:r w:rsidRPr="0090645E">
        <w:rPr>
          <w:sz w:val="28"/>
          <w:szCs w:val="28"/>
        </w:rPr>
        <w:tab/>
      </w:r>
      <w:r w:rsidR="00F774CF" w:rsidRPr="0090645E">
        <w:rPr>
          <w:sz w:val="28"/>
          <w:szCs w:val="28"/>
        </w:rPr>
        <w:t xml:space="preserve">На  основании </w:t>
      </w:r>
      <w:r w:rsidR="00B80590" w:rsidRPr="0090645E">
        <w:rPr>
          <w:sz w:val="28"/>
          <w:szCs w:val="28"/>
        </w:rPr>
        <w:t xml:space="preserve">распоряжения Контрольно-счетной палаты Ленинского муниципального района от  </w:t>
      </w:r>
      <w:r w:rsidR="001B3228" w:rsidRPr="0090645E">
        <w:rPr>
          <w:sz w:val="28"/>
          <w:szCs w:val="28"/>
        </w:rPr>
        <w:t>06</w:t>
      </w:r>
      <w:r w:rsidR="00B80590" w:rsidRPr="0090645E">
        <w:rPr>
          <w:sz w:val="28"/>
          <w:szCs w:val="28"/>
        </w:rPr>
        <w:t>.0</w:t>
      </w:r>
      <w:r w:rsidR="001B3228" w:rsidRPr="0090645E">
        <w:rPr>
          <w:sz w:val="28"/>
          <w:szCs w:val="28"/>
        </w:rPr>
        <w:t>6</w:t>
      </w:r>
      <w:r w:rsidR="00B80590" w:rsidRPr="0090645E">
        <w:rPr>
          <w:sz w:val="28"/>
          <w:szCs w:val="28"/>
        </w:rPr>
        <w:t>.20</w:t>
      </w:r>
      <w:r w:rsidR="001B3228" w:rsidRPr="0090645E">
        <w:rPr>
          <w:sz w:val="28"/>
          <w:szCs w:val="28"/>
        </w:rPr>
        <w:t>18</w:t>
      </w:r>
      <w:r w:rsidR="00B80590" w:rsidRPr="0090645E">
        <w:rPr>
          <w:sz w:val="28"/>
          <w:szCs w:val="28"/>
        </w:rPr>
        <w:t>г. №3</w:t>
      </w:r>
      <w:r w:rsidR="001B3228" w:rsidRPr="0090645E">
        <w:rPr>
          <w:sz w:val="28"/>
          <w:szCs w:val="28"/>
        </w:rPr>
        <w:t>0</w:t>
      </w:r>
      <w:r w:rsidR="00B80590" w:rsidRPr="0090645E">
        <w:rPr>
          <w:sz w:val="28"/>
          <w:szCs w:val="28"/>
        </w:rPr>
        <w:t>-р и удостоверени</w:t>
      </w:r>
      <w:r w:rsidR="00CA48ED">
        <w:rPr>
          <w:sz w:val="28"/>
          <w:szCs w:val="28"/>
        </w:rPr>
        <w:t>я</w:t>
      </w:r>
      <w:r w:rsidR="00B80590" w:rsidRPr="0090645E">
        <w:rPr>
          <w:sz w:val="28"/>
          <w:szCs w:val="28"/>
        </w:rPr>
        <w:t xml:space="preserve"> от 0</w:t>
      </w:r>
      <w:r w:rsidR="004115B5" w:rsidRPr="0090645E">
        <w:rPr>
          <w:sz w:val="28"/>
          <w:szCs w:val="28"/>
        </w:rPr>
        <w:t>7</w:t>
      </w:r>
      <w:r w:rsidR="00B80590" w:rsidRPr="0090645E">
        <w:rPr>
          <w:sz w:val="28"/>
          <w:szCs w:val="28"/>
        </w:rPr>
        <w:t>.06.201</w:t>
      </w:r>
      <w:r w:rsidR="004115B5" w:rsidRPr="0090645E">
        <w:rPr>
          <w:sz w:val="28"/>
          <w:szCs w:val="28"/>
        </w:rPr>
        <w:t>8</w:t>
      </w:r>
      <w:r w:rsidR="00B80590" w:rsidRPr="0090645E">
        <w:rPr>
          <w:sz w:val="28"/>
          <w:szCs w:val="28"/>
        </w:rPr>
        <w:t>г. №</w:t>
      </w:r>
      <w:r w:rsidR="00CA48ED">
        <w:rPr>
          <w:sz w:val="28"/>
          <w:szCs w:val="28"/>
        </w:rPr>
        <w:t>20</w:t>
      </w:r>
      <w:r w:rsidR="00B80590" w:rsidRPr="0090645E">
        <w:rPr>
          <w:sz w:val="28"/>
          <w:szCs w:val="28"/>
        </w:rPr>
        <w:t xml:space="preserve"> </w:t>
      </w:r>
      <w:r w:rsidR="006A4A65" w:rsidRPr="0090645E">
        <w:rPr>
          <w:sz w:val="28"/>
          <w:szCs w:val="28"/>
        </w:rPr>
        <w:t xml:space="preserve">председателем </w:t>
      </w:r>
      <w:r w:rsidR="006C1DCE" w:rsidRPr="0090645E">
        <w:rPr>
          <w:sz w:val="28"/>
          <w:szCs w:val="28"/>
        </w:rPr>
        <w:t xml:space="preserve">Контрольно-счетной палаты  Ленинского муниципального района </w:t>
      </w:r>
      <w:proofErr w:type="spellStart"/>
      <w:r w:rsidR="006A4A65" w:rsidRPr="0090645E">
        <w:rPr>
          <w:sz w:val="28"/>
          <w:szCs w:val="28"/>
        </w:rPr>
        <w:t>Мололкиной</w:t>
      </w:r>
      <w:proofErr w:type="spellEnd"/>
      <w:r w:rsidR="006A4A65" w:rsidRPr="0090645E">
        <w:rPr>
          <w:sz w:val="28"/>
          <w:szCs w:val="28"/>
        </w:rPr>
        <w:t xml:space="preserve"> Татьяной Владимировной</w:t>
      </w:r>
      <w:r w:rsidR="00CA48ED">
        <w:rPr>
          <w:sz w:val="28"/>
          <w:szCs w:val="28"/>
        </w:rPr>
        <w:t xml:space="preserve"> </w:t>
      </w:r>
      <w:r w:rsidR="006A4A65" w:rsidRPr="0090645E">
        <w:rPr>
          <w:sz w:val="28"/>
          <w:szCs w:val="28"/>
        </w:rPr>
        <w:t>проведен</w:t>
      </w:r>
      <w:r w:rsidR="004115B5" w:rsidRPr="0090645E">
        <w:rPr>
          <w:sz w:val="28"/>
          <w:szCs w:val="28"/>
        </w:rPr>
        <w:t>о</w:t>
      </w:r>
      <w:r w:rsidR="00B10AE4">
        <w:rPr>
          <w:sz w:val="28"/>
          <w:szCs w:val="28"/>
        </w:rPr>
        <w:t xml:space="preserve"> </w:t>
      </w:r>
      <w:r w:rsidR="004115B5" w:rsidRPr="0090645E">
        <w:rPr>
          <w:snapToGrid w:val="0"/>
          <w:sz w:val="28"/>
          <w:szCs w:val="28"/>
        </w:rPr>
        <w:t xml:space="preserve">аналитическое мероприятие </w:t>
      </w:r>
      <w:r w:rsidR="004115B5" w:rsidRPr="0090645E">
        <w:rPr>
          <w:sz w:val="28"/>
          <w:szCs w:val="28"/>
        </w:rPr>
        <w:t xml:space="preserve">«Анализ использования субвенций на осуществление полномочий по первичному воинскому учету на территориях, где отсутствуют военные комиссариаты, выделенных в 2016 - 2017 годах» в части субвенций, полученных </w:t>
      </w:r>
      <w:proofErr w:type="spellStart"/>
      <w:r w:rsidR="008A3227" w:rsidRPr="0090645E">
        <w:rPr>
          <w:sz w:val="28"/>
          <w:szCs w:val="28"/>
        </w:rPr>
        <w:t>Заплавнен</w:t>
      </w:r>
      <w:r w:rsidR="004115B5" w:rsidRPr="0090645E">
        <w:rPr>
          <w:sz w:val="28"/>
          <w:szCs w:val="28"/>
        </w:rPr>
        <w:t>ским</w:t>
      </w:r>
      <w:proofErr w:type="spellEnd"/>
      <w:r w:rsidR="004115B5" w:rsidRPr="0090645E">
        <w:rPr>
          <w:sz w:val="28"/>
          <w:szCs w:val="28"/>
        </w:rPr>
        <w:t xml:space="preserve"> сельским поселением </w:t>
      </w:r>
      <w:r w:rsidR="008172A7" w:rsidRPr="0090645E">
        <w:rPr>
          <w:sz w:val="28"/>
          <w:szCs w:val="28"/>
        </w:rPr>
        <w:t>Ленинс</w:t>
      </w:r>
      <w:r w:rsidR="004115B5" w:rsidRPr="0090645E">
        <w:rPr>
          <w:sz w:val="28"/>
          <w:szCs w:val="28"/>
        </w:rPr>
        <w:t>кого муниципального района Волгоградской области.</w:t>
      </w:r>
    </w:p>
    <w:p w:rsidR="00CE109B" w:rsidRPr="0090645E" w:rsidRDefault="00760C9B" w:rsidP="00760C9B">
      <w:pPr>
        <w:spacing w:after="0" w:line="240" w:lineRule="auto"/>
        <w:ind w:firstLine="709"/>
        <w:jc w:val="both"/>
        <w:rPr>
          <w:rFonts w:ascii="Times New Roman" w:hAnsi="Times New Roman" w:cs="Times New Roman"/>
          <w:sz w:val="28"/>
          <w:szCs w:val="28"/>
        </w:rPr>
      </w:pPr>
      <w:r w:rsidRPr="0090645E">
        <w:rPr>
          <w:rFonts w:ascii="Times New Roman" w:hAnsi="Times New Roman" w:cs="Times New Roman"/>
          <w:sz w:val="28"/>
          <w:szCs w:val="28"/>
        </w:rPr>
        <w:t>Проверка проведена в соответствии с планом работы Контрольно-счетной палаты Ленинского муниципального района на 201</w:t>
      </w:r>
      <w:r w:rsidR="00AA5F06" w:rsidRPr="0090645E">
        <w:rPr>
          <w:rFonts w:ascii="Times New Roman" w:hAnsi="Times New Roman" w:cs="Times New Roman"/>
          <w:sz w:val="28"/>
          <w:szCs w:val="28"/>
        </w:rPr>
        <w:t>8</w:t>
      </w:r>
      <w:r w:rsidRPr="0090645E">
        <w:rPr>
          <w:rFonts w:ascii="Times New Roman" w:hAnsi="Times New Roman" w:cs="Times New Roman"/>
          <w:sz w:val="28"/>
          <w:szCs w:val="28"/>
        </w:rPr>
        <w:t xml:space="preserve"> год, утвержденным распоряжением Контрольно-счетной палаты от 2</w:t>
      </w:r>
      <w:r w:rsidR="00BD4C50" w:rsidRPr="0090645E">
        <w:rPr>
          <w:rFonts w:ascii="Times New Roman" w:hAnsi="Times New Roman" w:cs="Times New Roman"/>
          <w:sz w:val="28"/>
          <w:szCs w:val="28"/>
        </w:rPr>
        <w:t>8</w:t>
      </w:r>
      <w:r w:rsidRPr="0090645E">
        <w:rPr>
          <w:rFonts w:ascii="Times New Roman" w:hAnsi="Times New Roman" w:cs="Times New Roman"/>
          <w:sz w:val="28"/>
          <w:szCs w:val="28"/>
        </w:rPr>
        <w:t>.12.201</w:t>
      </w:r>
      <w:r w:rsidR="00BD4C50" w:rsidRPr="0090645E">
        <w:rPr>
          <w:rFonts w:ascii="Times New Roman" w:hAnsi="Times New Roman" w:cs="Times New Roman"/>
          <w:sz w:val="28"/>
          <w:szCs w:val="28"/>
        </w:rPr>
        <w:t>7</w:t>
      </w:r>
      <w:r w:rsidRPr="0090645E">
        <w:rPr>
          <w:rFonts w:ascii="Times New Roman" w:hAnsi="Times New Roman" w:cs="Times New Roman"/>
          <w:sz w:val="28"/>
          <w:szCs w:val="28"/>
        </w:rPr>
        <w:t>г. №</w:t>
      </w:r>
      <w:r w:rsidR="00947E9B" w:rsidRPr="0090645E">
        <w:rPr>
          <w:rFonts w:ascii="Times New Roman" w:hAnsi="Times New Roman" w:cs="Times New Roman"/>
          <w:sz w:val="28"/>
          <w:szCs w:val="28"/>
        </w:rPr>
        <w:t>88</w:t>
      </w:r>
      <w:r w:rsidRPr="0090645E">
        <w:rPr>
          <w:rFonts w:ascii="Times New Roman" w:hAnsi="Times New Roman" w:cs="Times New Roman"/>
          <w:sz w:val="28"/>
          <w:szCs w:val="28"/>
        </w:rPr>
        <w:t xml:space="preserve">-р и подписанного с Контрольно-счетной палатой Волгоградской области </w:t>
      </w:r>
      <w:r w:rsidR="00154048" w:rsidRPr="0090645E">
        <w:rPr>
          <w:rFonts w:ascii="Times New Roman" w:hAnsi="Times New Roman" w:cs="Times New Roman"/>
          <w:sz w:val="28"/>
          <w:szCs w:val="28"/>
        </w:rPr>
        <w:t>20</w:t>
      </w:r>
      <w:r w:rsidRPr="0090645E">
        <w:rPr>
          <w:rFonts w:ascii="Times New Roman" w:hAnsi="Times New Roman" w:cs="Times New Roman"/>
          <w:sz w:val="28"/>
          <w:szCs w:val="28"/>
        </w:rPr>
        <w:t>.0</w:t>
      </w:r>
      <w:r w:rsidR="00154048" w:rsidRPr="0090645E">
        <w:rPr>
          <w:rFonts w:ascii="Times New Roman" w:hAnsi="Times New Roman" w:cs="Times New Roman"/>
          <w:sz w:val="28"/>
          <w:szCs w:val="28"/>
        </w:rPr>
        <w:t>2</w:t>
      </w:r>
      <w:r w:rsidRPr="0090645E">
        <w:rPr>
          <w:rFonts w:ascii="Times New Roman" w:hAnsi="Times New Roman" w:cs="Times New Roman"/>
          <w:sz w:val="28"/>
          <w:szCs w:val="28"/>
        </w:rPr>
        <w:t>.201</w:t>
      </w:r>
      <w:r w:rsidR="00154048" w:rsidRPr="0090645E">
        <w:rPr>
          <w:rFonts w:ascii="Times New Roman" w:hAnsi="Times New Roman" w:cs="Times New Roman"/>
          <w:sz w:val="28"/>
          <w:szCs w:val="28"/>
        </w:rPr>
        <w:t>8</w:t>
      </w:r>
      <w:r w:rsidRPr="0090645E">
        <w:rPr>
          <w:rFonts w:ascii="Times New Roman" w:hAnsi="Times New Roman" w:cs="Times New Roman"/>
          <w:sz w:val="28"/>
          <w:szCs w:val="28"/>
        </w:rPr>
        <w:t xml:space="preserve">г. Решения о проведении совместного </w:t>
      </w:r>
      <w:r w:rsidR="00947E9B" w:rsidRPr="0090645E">
        <w:rPr>
          <w:rFonts w:ascii="Times New Roman" w:hAnsi="Times New Roman" w:cs="Times New Roman"/>
          <w:sz w:val="28"/>
          <w:szCs w:val="28"/>
        </w:rPr>
        <w:t>экспертно-аналитического мероприятия «</w:t>
      </w:r>
      <w:r w:rsidR="00947E9B" w:rsidRPr="0090645E">
        <w:rPr>
          <w:rFonts w:ascii="Times New Roman" w:hAnsi="Times New Roman" w:cs="Times New Roman"/>
          <w:sz w:val="28"/>
          <w:szCs w:val="28"/>
          <w:lang w:bidi="ru-RU"/>
        </w:rPr>
        <w:t>Анализ использования субвенций на осуществление полномочий по первичному воинскому учету на территориях, где отсутствуют военные комиссариаты, выделенных в 2016 - 2017 годах</w:t>
      </w:r>
      <w:r w:rsidR="00947E9B" w:rsidRPr="0090645E">
        <w:rPr>
          <w:rFonts w:ascii="Times New Roman" w:hAnsi="Times New Roman" w:cs="Times New Roman"/>
          <w:sz w:val="28"/>
          <w:szCs w:val="28"/>
        </w:rPr>
        <w:t>»</w:t>
      </w:r>
      <w:r w:rsidR="009102F9" w:rsidRPr="0090645E">
        <w:rPr>
          <w:rFonts w:ascii="Times New Roman" w:hAnsi="Times New Roman" w:cs="Times New Roman"/>
          <w:sz w:val="28"/>
          <w:szCs w:val="28"/>
        </w:rPr>
        <w:t>.</w:t>
      </w:r>
    </w:p>
    <w:p w:rsidR="003039F7" w:rsidRPr="0090645E" w:rsidRDefault="003039F7" w:rsidP="003039F7">
      <w:pPr>
        <w:pStyle w:val="Standard"/>
        <w:ind w:firstLine="708"/>
        <w:jc w:val="both"/>
        <w:rPr>
          <w:sz w:val="28"/>
          <w:szCs w:val="28"/>
        </w:rPr>
      </w:pPr>
      <w:r w:rsidRPr="0090645E">
        <w:rPr>
          <w:sz w:val="28"/>
          <w:szCs w:val="28"/>
        </w:rPr>
        <w:t xml:space="preserve">В проверяемом периоде ответственность за организацию бухгалтерского учета, соблюдение законодательства при выполнении хозяйственных операций принадлежало главе поселения – Юдину Андрею Викторовичу, ответственными за ведение бухгалтерского учета и предоставление отчетности в проверяемом периоде являлись ведущий специалист – главный бухгалтер – с 10.12.2015 г. по 29.01.2016 г. – </w:t>
      </w:r>
      <w:proofErr w:type="spellStart"/>
      <w:r w:rsidRPr="0090645E">
        <w:rPr>
          <w:sz w:val="28"/>
          <w:szCs w:val="28"/>
        </w:rPr>
        <w:t>Куканова</w:t>
      </w:r>
      <w:proofErr w:type="spellEnd"/>
      <w:r w:rsidR="00B10AE4">
        <w:rPr>
          <w:sz w:val="28"/>
          <w:szCs w:val="28"/>
        </w:rPr>
        <w:t xml:space="preserve"> </w:t>
      </w:r>
      <w:r w:rsidRPr="0090645E">
        <w:rPr>
          <w:sz w:val="28"/>
          <w:szCs w:val="28"/>
        </w:rPr>
        <w:t xml:space="preserve">Елена Александровна (уволена по собственному желанию), с 01.02.2016 г. - </w:t>
      </w:r>
      <w:r w:rsidRPr="0090645E">
        <w:rPr>
          <w:sz w:val="28"/>
          <w:szCs w:val="28"/>
        </w:rPr>
        <w:lastRenderedPageBreak/>
        <w:t>Каверина Татьяна Александровна (распоряжение Администрации поселения № 4-рк от 01.02.2016г).</w:t>
      </w:r>
    </w:p>
    <w:p w:rsidR="00780CE9" w:rsidRPr="0090645E" w:rsidRDefault="00780CE9" w:rsidP="00760C9B">
      <w:pPr>
        <w:pStyle w:val="a3"/>
        <w:tabs>
          <w:tab w:val="left" w:pos="4144"/>
        </w:tabs>
        <w:spacing w:after="0" w:line="240" w:lineRule="auto"/>
        <w:ind w:left="0" w:right="-2" w:firstLine="720"/>
        <w:jc w:val="both"/>
        <w:rPr>
          <w:rFonts w:ascii="Times New Roman" w:hAnsi="Times New Roman"/>
          <w:sz w:val="28"/>
          <w:szCs w:val="28"/>
        </w:rPr>
      </w:pPr>
      <w:r w:rsidRPr="0090645E">
        <w:rPr>
          <w:rFonts w:ascii="Times New Roman" w:hAnsi="Times New Roman"/>
          <w:sz w:val="28"/>
          <w:szCs w:val="28"/>
        </w:rPr>
        <w:t>Проверяемый период: 2016-2017 годы.</w:t>
      </w:r>
    </w:p>
    <w:p w:rsidR="00FA737D" w:rsidRPr="0090645E" w:rsidRDefault="006A4A65" w:rsidP="00431E6C">
      <w:pPr>
        <w:shd w:val="clear" w:color="auto" w:fill="FFFFFF"/>
        <w:spacing w:after="0" w:line="240" w:lineRule="auto"/>
        <w:ind w:firstLine="709"/>
        <w:jc w:val="both"/>
        <w:rPr>
          <w:rFonts w:ascii="Times New Roman" w:hAnsi="Times New Roman" w:cs="Times New Roman"/>
          <w:sz w:val="28"/>
          <w:szCs w:val="28"/>
        </w:rPr>
      </w:pPr>
      <w:r w:rsidRPr="0090645E">
        <w:rPr>
          <w:rFonts w:ascii="Times New Roman" w:hAnsi="Times New Roman" w:cs="Times New Roman"/>
          <w:sz w:val="28"/>
          <w:szCs w:val="28"/>
        </w:rPr>
        <w:t xml:space="preserve">Срок проведения проверки с </w:t>
      </w:r>
      <w:r w:rsidR="00E83E9C">
        <w:rPr>
          <w:rFonts w:ascii="Times New Roman" w:hAnsi="Times New Roman" w:cs="Times New Roman"/>
          <w:sz w:val="28"/>
          <w:szCs w:val="28"/>
        </w:rPr>
        <w:t>08</w:t>
      </w:r>
      <w:r w:rsidRPr="0090645E">
        <w:rPr>
          <w:rFonts w:ascii="Times New Roman" w:hAnsi="Times New Roman" w:cs="Times New Roman"/>
          <w:sz w:val="28"/>
          <w:szCs w:val="28"/>
        </w:rPr>
        <w:t>.</w:t>
      </w:r>
      <w:r w:rsidR="00760C9B" w:rsidRPr="0090645E">
        <w:rPr>
          <w:rFonts w:ascii="Times New Roman" w:hAnsi="Times New Roman" w:cs="Times New Roman"/>
          <w:sz w:val="28"/>
          <w:szCs w:val="28"/>
        </w:rPr>
        <w:t>06</w:t>
      </w:r>
      <w:r w:rsidRPr="0090645E">
        <w:rPr>
          <w:rFonts w:ascii="Times New Roman" w:hAnsi="Times New Roman" w:cs="Times New Roman"/>
          <w:sz w:val="28"/>
          <w:szCs w:val="28"/>
        </w:rPr>
        <w:t>.201</w:t>
      </w:r>
      <w:r w:rsidR="00780CE9" w:rsidRPr="0090645E">
        <w:rPr>
          <w:rFonts w:ascii="Times New Roman" w:hAnsi="Times New Roman" w:cs="Times New Roman"/>
          <w:sz w:val="28"/>
          <w:szCs w:val="28"/>
        </w:rPr>
        <w:t>8</w:t>
      </w:r>
      <w:r w:rsidRPr="0090645E">
        <w:rPr>
          <w:rFonts w:ascii="Times New Roman" w:hAnsi="Times New Roman" w:cs="Times New Roman"/>
          <w:sz w:val="28"/>
          <w:szCs w:val="28"/>
        </w:rPr>
        <w:t xml:space="preserve">г. по </w:t>
      </w:r>
      <w:r w:rsidR="00BD53CF">
        <w:rPr>
          <w:rFonts w:ascii="Times New Roman" w:hAnsi="Times New Roman" w:cs="Times New Roman"/>
          <w:sz w:val="28"/>
          <w:szCs w:val="28"/>
        </w:rPr>
        <w:t>1</w:t>
      </w:r>
      <w:r w:rsidR="00EE2914">
        <w:rPr>
          <w:rFonts w:ascii="Times New Roman" w:hAnsi="Times New Roman" w:cs="Times New Roman"/>
          <w:sz w:val="28"/>
          <w:szCs w:val="28"/>
        </w:rPr>
        <w:t>9</w:t>
      </w:r>
      <w:r w:rsidRPr="0090645E">
        <w:rPr>
          <w:rFonts w:ascii="Times New Roman" w:hAnsi="Times New Roman" w:cs="Times New Roman"/>
          <w:sz w:val="28"/>
          <w:szCs w:val="28"/>
        </w:rPr>
        <w:t>.</w:t>
      </w:r>
      <w:r w:rsidR="00760C9B" w:rsidRPr="0090645E">
        <w:rPr>
          <w:rFonts w:ascii="Times New Roman" w:hAnsi="Times New Roman" w:cs="Times New Roman"/>
          <w:sz w:val="28"/>
          <w:szCs w:val="28"/>
        </w:rPr>
        <w:t>06</w:t>
      </w:r>
      <w:r w:rsidRPr="0090645E">
        <w:rPr>
          <w:rFonts w:ascii="Times New Roman" w:hAnsi="Times New Roman" w:cs="Times New Roman"/>
          <w:sz w:val="28"/>
          <w:szCs w:val="28"/>
        </w:rPr>
        <w:t>.201</w:t>
      </w:r>
      <w:r w:rsidR="00780CE9" w:rsidRPr="0090645E">
        <w:rPr>
          <w:rFonts w:ascii="Times New Roman" w:hAnsi="Times New Roman" w:cs="Times New Roman"/>
          <w:sz w:val="28"/>
          <w:szCs w:val="28"/>
        </w:rPr>
        <w:t>8</w:t>
      </w:r>
      <w:r w:rsidRPr="0090645E">
        <w:rPr>
          <w:rFonts w:ascii="Times New Roman" w:hAnsi="Times New Roman" w:cs="Times New Roman"/>
          <w:sz w:val="28"/>
          <w:szCs w:val="28"/>
        </w:rPr>
        <w:t xml:space="preserve">г. </w:t>
      </w:r>
    </w:p>
    <w:p w:rsidR="008534C4" w:rsidRPr="0090645E" w:rsidRDefault="006A4A65" w:rsidP="00674F58">
      <w:pPr>
        <w:shd w:val="clear" w:color="auto" w:fill="FFFFFF"/>
        <w:spacing w:after="0" w:line="240" w:lineRule="auto"/>
        <w:ind w:firstLine="709"/>
        <w:jc w:val="both"/>
        <w:rPr>
          <w:rFonts w:ascii="Times New Roman" w:hAnsi="Times New Roman" w:cs="Times New Roman"/>
          <w:sz w:val="28"/>
          <w:szCs w:val="28"/>
        </w:rPr>
      </w:pPr>
      <w:r w:rsidRPr="0090645E">
        <w:rPr>
          <w:rFonts w:ascii="Times New Roman" w:hAnsi="Times New Roman" w:cs="Times New Roman"/>
          <w:sz w:val="28"/>
          <w:szCs w:val="28"/>
        </w:rPr>
        <w:t xml:space="preserve">Телефон Главы Администрации </w:t>
      </w:r>
      <w:r w:rsidR="00180FF5" w:rsidRPr="0090645E">
        <w:rPr>
          <w:rFonts w:ascii="Times New Roman" w:hAnsi="Times New Roman" w:cs="Times New Roman"/>
          <w:sz w:val="28"/>
          <w:szCs w:val="28"/>
        </w:rPr>
        <w:t xml:space="preserve">и </w:t>
      </w:r>
      <w:r w:rsidR="00176EC4" w:rsidRPr="0090645E">
        <w:rPr>
          <w:rFonts w:ascii="Times New Roman" w:hAnsi="Times New Roman" w:cs="Times New Roman"/>
          <w:sz w:val="28"/>
          <w:szCs w:val="28"/>
        </w:rPr>
        <w:t xml:space="preserve">8(84478) </w:t>
      </w:r>
      <w:r w:rsidRPr="0090645E">
        <w:rPr>
          <w:rFonts w:ascii="Times New Roman" w:hAnsi="Times New Roman" w:cs="Times New Roman"/>
          <w:sz w:val="28"/>
          <w:szCs w:val="28"/>
        </w:rPr>
        <w:t>4-</w:t>
      </w:r>
      <w:r w:rsidR="00912C70">
        <w:rPr>
          <w:rFonts w:ascii="Times New Roman" w:hAnsi="Times New Roman" w:cs="Times New Roman"/>
          <w:sz w:val="28"/>
          <w:szCs w:val="28"/>
        </w:rPr>
        <w:t>93</w:t>
      </w:r>
      <w:r w:rsidRPr="0090645E">
        <w:rPr>
          <w:rFonts w:ascii="Times New Roman" w:hAnsi="Times New Roman" w:cs="Times New Roman"/>
          <w:sz w:val="28"/>
          <w:szCs w:val="28"/>
        </w:rPr>
        <w:t>-</w:t>
      </w:r>
      <w:r w:rsidR="00D1404D" w:rsidRPr="0090645E">
        <w:rPr>
          <w:rFonts w:ascii="Times New Roman" w:hAnsi="Times New Roman" w:cs="Times New Roman"/>
          <w:sz w:val="28"/>
          <w:szCs w:val="28"/>
        </w:rPr>
        <w:t>8</w:t>
      </w:r>
      <w:r w:rsidR="00912C70">
        <w:rPr>
          <w:rFonts w:ascii="Times New Roman" w:hAnsi="Times New Roman" w:cs="Times New Roman"/>
          <w:sz w:val="28"/>
          <w:szCs w:val="28"/>
        </w:rPr>
        <w:t>4</w:t>
      </w:r>
      <w:r w:rsidR="005E22C6" w:rsidRPr="0090645E">
        <w:rPr>
          <w:rFonts w:ascii="Times New Roman" w:hAnsi="Times New Roman" w:cs="Times New Roman"/>
          <w:sz w:val="28"/>
          <w:szCs w:val="28"/>
        </w:rPr>
        <w:t>;</w:t>
      </w:r>
    </w:p>
    <w:p w:rsidR="006A4A65" w:rsidRPr="0090645E" w:rsidRDefault="006A4A65" w:rsidP="00674F58">
      <w:pPr>
        <w:shd w:val="clear" w:color="auto" w:fill="FFFFFF"/>
        <w:spacing w:after="0" w:line="240" w:lineRule="auto"/>
        <w:ind w:firstLine="709"/>
        <w:jc w:val="both"/>
        <w:rPr>
          <w:rFonts w:ascii="Times New Roman" w:hAnsi="Times New Roman" w:cs="Times New Roman"/>
          <w:sz w:val="28"/>
          <w:szCs w:val="28"/>
        </w:rPr>
      </w:pPr>
      <w:r w:rsidRPr="0090645E">
        <w:rPr>
          <w:rFonts w:ascii="Times New Roman" w:hAnsi="Times New Roman" w:cs="Times New Roman"/>
          <w:sz w:val="28"/>
          <w:szCs w:val="28"/>
        </w:rPr>
        <w:t xml:space="preserve">главного </w:t>
      </w:r>
      <w:proofErr w:type="gramStart"/>
      <w:r w:rsidRPr="0090645E">
        <w:rPr>
          <w:rFonts w:ascii="Times New Roman" w:hAnsi="Times New Roman" w:cs="Times New Roman"/>
          <w:sz w:val="28"/>
          <w:szCs w:val="28"/>
        </w:rPr>
        <w:t xml:space="preserve">бухгалтера </w:t>
      </w:r>
      <w:r w:rsidR="00176EC4" w:rsidRPr="0090645E">
        <w:rPr>
          <w:rFonts w:ascii="Times New Roman" w:hAnsi="Times New Roman" w:cs="Times New Roman"/>
          <w:sz w:val="28"/>
          <w:szCs w:val="28"/>
        </w:rPr>
        <w:t xml:space="preserve"> 8</w:t>
      </w:r>
      <w:proofErr w:type="gramEnd"/>
      <w:r w:rsidR="00176EC4" w:rsidRPr="0090645E">
        <w:rPr>
          <w:rFonts w:ascii="Times New Roman" w:hAnsi="Times New Roman" w:cs="Times New Roman"/>
          <w:sz w:val="28"/>
          <w:szCs w:val="28"/>
        </w:rPr>
        <w:t xml:space="preserve">(84478) </w:t>
      </w:r>
      <w:r w:rsidRPr="0090645E">
        <w:rPr>
          <w:rFonts w:ascii="Times New Roman" w:hAnsi="Times New Roman" w:cs="Times New Roman"/>
          <w:sz w:val="28"/>
          <w:szCs w:val="28"/>
        </w:rPr>
        <w:t>4-</w:t>
      </w:r>
      <w:r w:rsidR="00912C70">
        <w:rPr>
          <w:rFonts w:ascii="Times New Roman" w:hAnsi="Times New Roman" w:cs="Times New Roman"/>
          <w:sz w:val="28"/>
          <w:szCs w:val="28"/>
        </w:rPr>
        <w:t>93</w:t>
      </w:r>
      <w:r w:rsidRPr="0090645E">
        <w:rPr>
          <w:rFonts w:ascii="Times New Roman" w:hAnsi="Times New Roman" w:cs="Times New Roman"/>
          <w:sz w:val="28"/>
          <w:szCs w:val="28"/>
        </w:rPr>
        <w:t>-</w:t>
      </w:r>
      <w:r w:rsidR="00912C70">
        <w:rPr>
          <w:rFonts w:ascii="Times New Roman" w:hAnsi="Times New Roman" w:cs="Times New Roman"/>
          <w:sz w:val="28"/>
          <w:szCs w:val="28"/>
        </w:rPr>
        <w:t>36</w:t>
      </w:r>
      <w:r w:rsidRPr="0090645E">
        <w:rPr>
          <w:rFonts w:ascii="Times New Roman" w:hAnsi="Times New Roman" w:cs="Times New Roman"/>
          <w:sz w:val="28"/>
          <w:szCs w:val="28"/>
        </w:rPr>
        <w:t>.</w:t>
      </w:r>
    </w:p>
    <w:p w:rsidR="00B31448" w:rsidRPr="0090645E" w:rsidRDefault="00B31448" w:rsidP="00674F58">
      <w:pPr>
        <w:shd w:val="clear" w:color="auto" w:fill="FFFFFF"/>
        <w:spacing w:after="0" w:line="240" w:lineRule="auto"/>
        <w:ind w:firstLine="709"/>
        <w:jc w:val="both"/>
        <w:rPr>
          <w:rFonts w:ascii="Times New Roman" w:hAnsi="Times New Roman" w:cs="Times New Roman"/>
          <w:sz w:val="28"/>
          <w:szCs w:val="28"/>
        </w:rPr>
      </w:pPr>
    </w:p>
    <w:p w:rsidR="00B31448" w:rsidRPr="0090645E" w:rsidRDefault="00B31448" w:rsidP="00B31448">
      <w:pPr>
        <w:pStyle w:val="Standard"/>
        <w:ind w:firstLine="708"/>
        <w:jc w:val="center"/>
        <w:rPr>
          <w:b/>
          <w:i/>
          <w:spacing w:val="-4"/>
          <w:sz w:val="28"/>
          <w:szCs w:val="28"/>
        </w:rPr>
      </w:pPr>
      <w:r w:rsidRPr="0090645E">
        <w:rPr>
          <w:b/>
          <w:i/>
          <w:spacing w:val="-4"/>
          <w:sz w:val="28"/>
          <w:szCs w:val="28"/>
        </w:rPr>
        <w:t>1.Общие сведения.</w:t>
      </w:r>
    </w:p>
    <w:p w:rsidR="00C4795F" w:rsidRPr="0090645E" w:rsidRDefault="00C4795F" w:rsidP="00B31448">
      <w:pPr>
        <w:pStyle w:val="Standard"/>
        <w:ind w:firstLine="708"/>
        <w:jc w:val="center"/>
        <w:rPr>
          <w:b/>
          <w:i/>
          <w:spacing w:val="-4"/>
          <w:sz w:val="28"/>
          <w:szCs w:val="28"/>
        </w:rPr>
      </w:pPr>
    </w:p>
    <w:p w:rsidR="00C4795F" w:rsidRPr="0090645E" w:rsidRDefault="00C4795F" w:rsidP="00C4795F">
      <w:pPr>
        <w:spacing w:after="0" w:line="240" w:lineRule="auto"/>
        <w:ind w:firstLine="709"/>
        <w:jc w:val="both"/>
        <w:rPr>
          <w:rFonts w:ascii="Times New Roman" w:hAnsi="Times New Roman" w:cs="Times New Roman"/>
          <w:sz w:val="28"/>
          <w:szCs w:val="28"/>
        </w:rPr>
      </w:pPr>
      <w:r w:rsidRPr="0090645E">
        <w:rPr>
          <w:rFonts w:ascii="Times New Roman" w:hAnsi="Times New Roman" w:cs="Times New Roman"/>
          <w:sz w:val="28"/>
          <w:szCs w:val="28"/>
        </w:rPr>
        <w:t xml:space="preserve">Администрация </w:t>
      </w:r>
      <w:proofErr w:type="spellStart"/>
      <w:r w:rsidRPr="0090645E">
        <w:rPr>
          <w:rFonts w:ascii="Times New Roman" w:hAnsi="Times New Roman" w:cs="Times New Roman"/>
          <w:sz w:val="28"/>
          <w:szCs w:val="28"/>
        </w:rPr>
        <w:t>Заплавненского</w:t>
      </w:r>
      <w:proofErr w:type="spellEnd"/>
      <w:r w:rsidRPr="0090645E">
        <w:rPr>
          <w:rFonts w:ascii="Times New Roman" w:hAnsi="Times New Roman" w:cs="Times New Roman"/>
          <w:sz w:val="28"/>
          <w:szCs w:val="28"/>
        </w:rPr>
        <w:t xml:space="preserve"> сельского поселения Ленинского муниципального района Волгоградской области (далее - Администрация) образована в соответствии с Решением</w:t>
      </w:r>
      <w:r w:rsidR="00B10AE4" w:rsidRPr="00B10AE4">
        <w:rPr>
          <w:rFonts w:ascii="Times New Roman" w:hAnsi="Times New Roman" w:cs="Times New Roman"/>
          <w:sz w:val="28"/>
          <w:szCs w:val="28"/>
        </w:rPr>
        <w:t xml:space="preserve"> </w:t>
      </w:r>
      <w:r w:rsidR="00B10AE4">
        <w:rPr>
          <w:rFonts w:ascii="Times New Roman" w:hAnsi="Times New Roman" w:cs="Times New Roman"/>
          <w:sz w:val="28"/>
          <w:szCs w:val="28"/>
        </w:rPr>
        <w:t xml:space="preserve">Совета депутатов </w:t>
      </w:r>
      <w:proofErr w:type="spellStart"/>
      <w:r w:rsidR="00B10AE4" w:rsidRPr="0090645E">
        <w:rPr>
          <w:rFonts w:ascii="Times New Roman" w:hAnsi="Times New Roman" w:cs="Times New Roman"/>
          <w:sz w:val="28"/>
          <w:szCs w:val="28"/>
        </w:rPr>
        <w:t>Заплавненского</w:t>
      </w:r>
      <w:proofErr w:type="spellEnd"/>
      <w:r w:rsidR="00B10AE4" w:rsidRPr="0090645E">
        <w:rPr>
          <w:rFonts w:ascii="Times New Roman" w:hAnsi="Times New Roman" w:cs="Times New Roman"/>
          <w:sz w:val="28"/>
          <w:szCs w:val="28"/>
        </w:rPr>
        <w:t xml:space="preserve"> сельского поселения Ленинского района Волгоградской области</w:t>
      </w:r>
      <w:r w:rsidRPr="0090645E">
        <w:rPr>
          <w:rFonts w:ascii="Times New Roman" w:hAnsi="Times New Roman" w:cs="Times New Roman"/>
          <w:sz w:val="28"/>
          <w:szCs w:val="28"/>
        </w:rPr>
        <w:t xml:space="preserve"> № 1/1 от 27.10.2005 г.  </w:t>
      </w:r>
    </w:p>
    <w:p w:rsidR="00C4795F" w:rsidRPr="0090645E" w:rsidRDefault="00C4795F" w:rsidP="00C4795F">
      <w:pPr>
        <w:spacing w:after="0" w:line="240" w:lineRule="auto"/>
        <w:ind w:firstLine="709"/>
        <w:jc w:val="both"/>
        <w:rPr>
          <w:rFonts w:ascii="Times New Roman" w:hAnsi="Times New Roman" w:cs="Times New Roman"/>
          <w:sz w:val="28"/>
          <w:szCs w:val="28"/>
        </w:rPr>
      </w:pPr>
      <w:r w:rsidRPr="0090645E">
        <w:rPr>
          <w:rFonts w:ascii="Times New Roman" w:hAnsi="Times New Roman" w:cs="Times New Roman"/>
          <w:sz w:val="28"/>
          <w:szCs w:val="28"/>
        </w:rPr>
        <w:t xml:space="preserve">Администрация поселения обладает правами юридического лица, имеет бланки, штампы и печать со своим наименованием и изображением официальной символики и осуществляет свою деятельность в соответствии с Уставом, принятым Решением Совета </w:t>
      </w:r>
      <w:r w:rsidR="00F16F31">
        <w:rPr>
          <w:rFonts w:ascii="Times New Roman" w:hAnsi="Times New Roman" w:cs="Times New Roman"/>
          <w:sz w:val="28"/>
          <w:szCs w:val="28"/>
        </w:rPr>
        <w:t>д</w:t>
      </w:r>
      <w:r w:rsidRPr="0090645E">
        <w:rPr>
          <w:rFonts w:ascii="Times New Roman" w:hAnsi="Times New Roman" w:cs="Times New Roman"/>
          <w:sz w:val="28"/>
          <w:szCs w:val="28"/>
        </w:rPr>
        <w:t xml:space="preserve">епутатов поселения </w:t>
      </w:r>
      <w:proofErr w:type="gramStart"/>
      <w:r w:rsidRPr="0090645E">
        <w:rPr>
          <w:rFonts w:ascii="Times New Roman" w:hAnsi="Times New Roman" w:cs="Times New Roman"/>
          <w:sz w:val="28"/>
          <w:szCs w:val="28"/>
        </w:rPr>
        <w:t>от  25.08.</w:t>
      </w:r>
      <w:smartTag w:uri="urn:schemas-microsoft-com:office:smarttags" w:element="metricconverter">
        <w:smartTagPr>
          <w:attr w:name="ProductID" w:val="2014 г"/>
        </w:smartTagPr>
        <w:r w:rsidRPr="0090645E">
          <w:rPr>
            <w:rFonts w:ascii="Times New Roman" w:hAnsi="Times New Roman" w:cs="Times New Roman"/>
            <w:spacing w:val="7"/>
            <w:sz w:val="28"/>
          </w:rPr>
          <w:t>2014</w:t>
        </w:r>
        <w:proofErr w:type="gramEnd"/>
        <w:r w:rsidRPr="0090645E">
          <w:rPr>
            <w:rFonts w:ascii="Times New Roman" w:hAnsi="Times New Roman" w:cs="Times New Roman"/>
            <w:spacing w:val="7"/>
            <w:sz w:val="28"/>
          </w:rPr>
          <w:t xml:space="preserve"> г</w:t>
        </w:r>
      </w:smartTag>
      <w:r w:rsidRPr="0090645E">
        <w:rPr>
          <w:rFonts w:ascii="Times New Roman" w:hAnsi="Times New Roman" w:cs="Times New Roman"/>
          <w:spacing w:val="7"/>
          <w:sz w:val="28"/>
        </w:rPr>
        <w:t xml:space="preserve">.  </w:t>
      </w:r>
      <w:r w:rsidRPr="0090645E">
        <w:rPr>
          <w:rFonts w:ascii="Times New Roman" w:hAnsi="Times New Roman" w:cs="Times New Roman"/>
          <w:sz w:val="28"/>
          <w:szCs w:val="28"/>
        </w:rPr>
        <w:t>№</w:t>
      </w:r>
      <w:r w:rsidRPr="0090645E">
        <w:rPr>
          <w:rFonts w:ascii="Times New Roman" w:hAnsi="Times New Roman" w:cs="Times New Roman"/>
          <w:spacing w:val="7"/>
          <w:sz w:val="28"/>
        </w:rPr>
        <w:t xml:space="preserve"> 31/171</w:t>
      </w:r>
      <w:r w:rsidRPr="0090645E">
        <w:rPr>
          <w:rFonts w:ascii="Times New Roman" w:hAnsi="Times New Roman" w:cs="Times New Roman"/>
          <w:sz w:val="28"/>
          <w:szCs w:val="28"/>
        </w:rPr>
        <w:t>, с изменениями и дополнениями (от 26.02.2015г. № 39/197, от 28.10.2015г. № 49/233, от 14.07.2016 г. № 60/275).</w:t>
      </w:r>
    </w:p>
    <w:p w:rsidR="00C4795F" w:rsidRPr="0090645E" w:rsidRDefault="00C4795F" w:rsidP="00C4795F">
      <w:pPr>
        <w:spacing w:after="0" w:line="240" w:lineRule="auto"/>
        <w:ind w:firstLine="709"/>
        <w:jc w:val="both"/>
        <w:rPr>
          <w:rFonts w:ascii="Times New Roman" w:hAnsi="Times New Roman" w:cs="Times New Roman"/>
          <w:sz w:val="28"/>
          <w:szCs w:val="28"/>
        </w:rPr>
      </w:pPr>
      <w:r w:rsidRPr="0090645E">
        <w:rPr>
          <w:rFonts w:ascii="Times New Roman" w:hAnsi="Times New Roman" w:cs="Times New Roman"/>
          <w:sz w:val="28"/>
          <w:szCs w:val="28"/>
        </w:rPr>
        <w:t>Новая редакция Устава принята решением Совета Депутатов от 30.11.2016 г. № 66/300.</w:t>
      </w:r>
    </w:p>
    <w:p w:rsidR="00C4795F" w:rsidRPr="0090645E" w:rsidRDefault="00C4795F" w:rsidP="00C4795F">
      <w:pPr>
        <w:spacing w:after="0" w:line="240" w:lineRule="auto"/>
        <w:ind w:firstLine="709"/>
        <w:jc w:val="both"/>
        <w:rPr>
          <w:rFonts w:ascii="Times New Roman" w:hAnsi="Times New Roman" w:cs="Times New Roman"/>
          <w:sz w:val="28"/>
          <w:szCs w:val="28"/>
        </w:rPr>
      </w:pPr>
      <w:r w:rsidRPr="0090645E">
        <w:rPr>
          <w:rFonts w:ascii="Times New Roman" w:hAnsi="Times New Roman" w:cs="Times New Roman"/>
          <w:sz w:val="28"/>
          <w:szCs w:val="28"/>
        </w:rPr>
        <w:t xml:space="preserve">В соответствии с Федеральным законом  от 6 октября 2003 года № 131-ФЗ «Об общих принципах организации местного самоуправления в Российской Федерации»  и Уставом поселения  Администрация наделена полномочиями по  решению вопросов местного значения: формирование, исполнение бюджета поселения, контроль за исполнением  местного бюджета, содержание автомобильных дорог  местного значения, организация сбора и вывоза мусора, содержание мест захоронения, освещение улиц, прочие мероприятия по благоустройству поселения, обладает иными полномочиями в соответствии с федеральными и областными законами. </w:t>
      </w:r>
    </w:p>
    <w:p w:rsidR="00C4795F" w:rsidRPr="0090645E" w:rsidRDefault="00C4795F" w:rsidP="00C4795F">
      <w:pPr>
        <w:pStyle w:val="af"/>
        <w:ind w:right="43" w:firstLine="720"/>
        <w:jc w:val="both"/>
        <w:rPr>
          <w:i w:val="0"/>
          <w:iCs w:val="0"/>
          <w:szCs w:val="28"/>
        </w:rPr>
      </w:pPr>
      <w:r w:rsidRPr="0090645E">
        <w:rPr>
          <w:i w:val="0"/>
          <w:iCs w:val="0"/>
          <w:szCs w:val="28"/>
        </w:rPr>
        <w:t xml:space="preserve">Межрайонной инспекцией ФНС России №4 по Волгоградской области выдано свидетельство о постановке на учет российской организации в налоговом органе по месту нахождения на территории РФ  серии 34 № 001299130, которое подтверждает, что Учреждение поставлено на учет  28.12.2005 г. и присвоен идентификационный номер налогоплательщика 3415012746, код причины постановки на учет № 341501001.  </w:t>
      </w:r>
      <w:r w:rsidRPr="0090645E">
        <w:rPr>
          <w:i w:val="0"/>
          <w:szCs w:val="28"/>
        </w:rPr>
        <w:t xml:space="preserve">Внесена запись в Единый государственный реестр юридического лица 28.12.2005 г., в связи с созданием  юридического лица, присвоен основной государственный регистрационный номер 1053478414956 </w:t>
      </w:r>
      <w:r w:rsidRPr="0090645E">
        <w:rPr>
          <w:i w:val="0"/>
          <w:iCs w:val="0"/>
          <w:szCs w:val="28"/>
        </w:rPr>
        <w:t xml:space="preserve">и выдано свидетельство </w:t>
      </w:r>
      <w:r w:rsidRPr="0090645E">
        <w:rPr>
          <w:i w:val="0"/>
          <w:szCs w:val="28"/>
        </w:rPr>
        <w:t xml:space="preserve">серии 34 №001528812. </w:t>
      </w:r>
      <w:r w:rsidRPr="0090645E">
        <w:rPr>
          <w:bCs/>
          <w:i w:val="0"/>
          <w:iCs w:val="0"/>
          <w:szCs w:val="28"/>
        </w:rPr>
        <w:t xml:space="preserve">В Единый государственный реестр юридических лиц внесена запись о государственной регистрации изменений, вносимых в учредительные документы, которой  присвоен государственный регистрационный номер </w:t>
      </w:r>
      <w:r w:rsidRPr="0090645E">
        <w:rPr>
          <w:i w:val="0"/>
          <w:iCs w:val="0"/>
          <w:szCs w:val="28"/>
        </w:rPr>
        <w:t>2173443674809  от  11.12.2017 г.</w:t>
      </w:r>
    </w:p>
    <w:p w:rsidR="000B5561" w:rsidRPr="0090645E" w:rsidRDefault="000B5561" w:rsidP="000B5561">
      <w:pPr>
        <w:spacing w:after="0" w:line="240" w:lineRule="auto"/>
        <w:ind w:firstLine="709"/>
        <w:jc w:val="both"/>
        <w:rPr>
          <w:rFonts w:ascii="Times New Roman" w:hAnsi="Times New Roman" w:cs="Times New Roman"/>
          <w:spacing w:val="-4"/>
          <w:sz w:val="28"/>
          <w:szCs w:val="28"/>
        </w:rPr>
      </w:pPr>
      <w:r w:rsidRPr="0090645E">
        <w:rPr>
          <w:rFonts w:ascii="Times New Roman" w:hAnsi="Times New Roman" w:cs="Times New Roman"/>
          <w:bCs/>
          <w:w w:val="101"/>
          <w:sz w:val="28"/>
          <w:szCs w:val="28"/>
        </w:rPr>
        <w:lastRenderedPageBreak/>
        <w:t xml:space="preserve">Для проведения кассовых операций в отделении по Ленинскому району Управления Федерального казначейства по Волгоградской области   </w:t>
      </w:r>
      <w:r w:rsidR="00EB194C" w:rsidRPr="0090645E">
        <w:rPr>
          <w:rFonts w:ascii="Times New Roman" w:hAnsi="Times New Roman" w:cs="Times New Roman"/>
          <w:bCs/>
          <w:w w:val="101"/>
          <w:sz w:val="28"/>
          <w:szCs w:val="28"/>
        </w:rPr>
        <w:t>8 февраля</w:t>
      </w:r>
      <w:r w:rsidRPr="0090645E">
        <w:rPr>
          <w:rFonts w:ascii="Times New Roman" w:hAnsi="Times New Roman" w:cs="Times New Roman"/>
          <w:bCs/>
          <w:w w:val="101"/>
          <w:sz w:val="28"/>
          <w:szCs w:val="28"/>
        </w:rPr>
        <w:t xml:space="preserve"> 2010 года открыт лицевой счет № 032930276</w:t>
      </w:r>
      <w:r w:rsidR="00324B85" w:rsidRPr="0090645E">
        <w:rPr>
          <w:rFonts w:ascii="Times New Roman" w:hAnsi="Times New Roman" w:cs="Times New Roman"/>
          <w:bCs/>
          <w:w w:val="101"/>
          <w:sz w:val="28"/>
          <w:szCs w:val="28"/>
        </w:rPr>
        <w:t>0</w:t>
      </w:r>
      <w:r w:rsidRPr="0090645E">
        <w:rPr>
          <w:rFonts w:ascii="Times New Roman" w:hAnsi="Times New Roman" w:cs="Times New Roman"/>
          <w:bCs/>
          <w:w w:val="101"/>
          <w:sz w:val="28"/>
          <w:szCs w:val="28"/>
        </w:rPr>
        <w:t>0.</w:t>
      </w:r>
    </w:p>
    <w:p w:rsidR="000B5561" w:rsidRPr="0090645E" w:rsidRDefault="000B5561" w:rsidP="000B5561">
      <w:pPr>
        <w:spacing w:after="0" w:line="240" w:lineRule="auto"/>
        <w:ind w:firstLine="709"/>
        <w:jc w:val="both"/>
        <w:rPr>
          <w:rFonts w:ascii="Times New Roman" w:hAnsi="Times New Roman" w:cs="Times New Roman"/>
          <w:sz w:val="28"/>
          <w:szCs w:val="28"/>
        </w:rPr>
      </w:pPr>
      <w:r w:rsidRPr="0090645E">
        <w:rPr>
          <w:rFonts w:ascii="Times New Roman" w:hAnsi="Times New Roman" w:cs="Times New Roman"/>
          <w:bCs/>
          <w:w w:val="101"/>
          <w:sz w:val="28"/>
          <w:szCs w:val="28"/>
        </w:rPr>
        <w:t xml:space="preserve">Финансирование расходов мероприятий по первичному воинскому учету </w:t>
      </w:r>
      <w:r w:rsidRPr="0090645E">
        <w:rPr>
          <w:rFonts w:ascii="Times New Roman" w:hAnsi="Times New Roman" w:cs="Times New Roman"/>
          <w:sz w:val="28"/>
          <w:szCs w:val="28"/>
        </w:rPr>
        <w:t>на территориях, где отсутствуют военные комиссариаты,</w:t>
      </w:r>
      <w:r w:rsidRPr="0090645E">
        <w:rPr>
          <w:rFonts w:ascii="Times New Roman" w:hAnsi="Times New Roman" w:cs="Times New Roman"/>
          <w:bCs/>
          <w:w w:val="101"/>
          <w:sz w:val="28"/>
          <w:szCs w:val="28"/>
        </w:rPr>
        <w:t xml:space="preserve"> производилось по подразделу </w:t>
      </w:r>
      <w:r w:rsidRPr="0090645E">
        <w:rPr>
          <w:rFonts w:ascii="Times New Roman" w:hAnsi="Times New Roman" w:cs="Times New Roman"/>
          <w:sz w:val="28"/>
          <w:szCs w:val="28"/>
        </w:rPr>
        <w:t>0203 «Мобилизационная и вневойсковая подготовка».</w:t>
      </w:r>
    </w:p>
    <w:p w:rsidR="00B31448" w:rsidRPr="0090645E" w:rsidRDefault="00C4795F" w:rsidP="00C4795F">
      <w:pPr>
        <w:pStyle w:val="Textbodyindent"/>
        <w:spacing w:after="0"/>
        <w:ind w:left="0" w:firstLine="708"/>
        <w:jc w:val="both"/>
        <w:rPr>
          <w:b/>
          <w:i/>
          <w:spacing w:val="-4"/>
          <w:sz w:val="28"/>
          <w:szCs w:val="28"/>
        </w:rPr>
      </w:pPr>
      <w:r w:rsidRPr="0090645E">
        <w:rPr>
          <w:w w:val="101"/>
          <w:sz w:val="28"/>
          <w:szCs w:val="28"/>
        </w:rPr>
        <w:t xml:space="preserve">В течение проверяемого периода право первой </w:t>
      </w:r>
      <w:proofErr w:type="gramStart"/>
      <w:r w:rsidRPr="0090645E">
        <w:rPr>
          <w:w w:val="101"/>
          <w:sz w:val="28"/>
          <w:szCs w:val="28"/>
        </w:rPr>
        <w:t>подписи  платежных</w:t>
      </w:r>
      <w:proofErr w:type="gramEnd"/>
      <w:r w:rsidRPr="0090645E">
        <w:rPr>
          <w:w w:val="101"/>
          <w:sz w:val="28"/>
          <w:szCs w:val="28"/>
        </w:rPr>
        <w:t xml:space="preserve"> документов при совершении операций по лицевому счету принадлежало </w:t>
      </w:r>
      <w:r w:rsidRPr="0090645E">
        <w:rPr>
          <w:spacing w:val="-4"/>
          <w:sz w:val="28"/>
          <w:szCs w:val="28"/>
        </w:rPr>
        <w:t>главе администрации Юдину А.В.,</w:t>
      </w:r>
      <w:r w:rsidR="005C2E21">
        <w:rPr>
          <w:spacing w:val="-4"/>
          <w:sz w:val="28"/>
          <w:szCs w:val="28"/>
        </w:rPr>
        <w:t xml:space="preserve"> </w:t>
      </w:r>
      <w:r w:rsidRPr="0090645E">
        <w:rPr>
          <w:w w:val="101"/>
          <w:sz w:val="28"/>
          <w:szCs w:val="28"/>
        </w:rPr>
        <w:t>право второй подписи  главному бухгалтеру Кавериной Т.А.</w:t>
      </w:r>
    </w:p>
    <w:p w:rsidR="00B31448" w:rsidRPr="0090645E" w:rsidRDefault="00B31448" w:rsidP="00674F58">
      <w:pPr>
        <w:shd w:val="clear" w:color="auto" w:fill="FFFFFF"/>
        <w:spacing w:after="0" w:line="240" w:lineRule="auto"/>
        <w:ind w:firstLine="709"/>
        <w:jc w:val="both"/>
        <w:rPr>
          <w:rFonts w:ascii="Times New Roman" w:hAnsi="Times New Roman" w:cs="Times New Roman"/>
          <w:sz w:val="28"/>
          <w:szCs w:val="28"/>
        </w:rPr>
      </w:pPr>
    </w:p>
    <w:p w:rsidR="00B71CB9" w:rsidRPr="0090645E" w:rsidRDefault="00F738DF" w:rsidP="008614E9">
      <w:pPr>
        <w:pStyle w:val="a5"/>
        <w:numPr>
          <w:ilvl w:val="0"/>
          <w:numId w:val="13"/>
        </w:numPr>
        <w:spacing w:after="0"/>
        <w:jc w:val="center"/>
        <w:rPr>
          <w:b/>
          <w:i/>
          <w:iCs/>
          <w:sz w:val="28"/>
          <w:szCs w:val="28"/>
        </w:rPr>
      </w:pPr>
      <w:r w:rsidRPr="0090645E">
        <w:rPr>
          <w:rFonts w:eastAsiaTheme="minorHAnsi"/>
          <w:b/>
          <w:i/>
          <w:sz w:val="28"/>
          <w:szCs w:val="28"/>
          <w:lang w:eastAsia="en-US"/>
        </w:rPr>
        <w:t xml:space="preserve">Осуществление полномочий </w:t>
      </w:r>
      <w:r w:rsidR="00B71CB9" w:rsidRPr="0090645E">
        <w:rPr>
          <w:b/>
          <w:i/>
          <w:sz w:val="28"/>
          <w:szCs w:val="28"/>
        </w:rPr>
        <w:t>по первичному воинскому учету на территориях, где отсутствуют военные комиссариаты</w:t>
      </w:r>
      <w:r w:rsidR="00B71CB9" w:rsidRPr="0090645E">
        <w:rPr>
          <w:rFonts w:eastAsiaTheme="minorHAnsi"/>
          <w:b/>
          <w:i/>
          <w:sz w:val="28"/>
          <w:szCs w:val="28"/>
          <w:lang w:eastAsia="en-US"/>
        </w:rPr>
        <w:t xml:space="preserve">  в соответствии с бюджетным </w:t>
      </w:r>
      <w:r w:rsidR="00CE6432" w:rsidRPr="0090645E">
        <w:rPr>
          <w:rFonts w:eastAsiaTheme="minorHAnsi"/>
          <w:b/>
          <w:i/>
          <w:sz w:val="28"/>
          <w:szCs w:val="28"/>
          <w:lang w:eastAsia="en-US"/>
        </w:rPr>
        <w:t xml:space="preserve">и иным </w:t>
      </w:r>
      <w:r w:rsidR="00B71CB9" w:rsidRPr="0090645E">
        <w:rPr>
          <w:rFonts w:eastAsiaTheme="minorHAnsi"/>
          <w:b/>
          <w:i/>
          <w:sz w:val="28"/>
          <w:szCs w:val="28"/>
          <w:lang w:eastAsia="en-US"/>
        </w:rPr>
        <w:t>законодательством.</w:t>
      </w:r>
    </w:p>
    <w:p w:rsidR="008534C4" w:rsidRPr="0090645E" w:rsidRDefault="008534C4" w:rsidP="008534C4">
      <w:pPr>
        <w:pStyle w:val="a5"/>
        <w:spacing w:after="0"/>
        <w:ind w:left="0"/>
        <w:jc w:val="center"/>
        <w:rPr>
          <w:sz w:val="32"/>
          <w:szCs w:val="32"/>
        </w:rPr>
      </w:pPr>
    </w:p>
    <w:p w:rsidR="00396223" w:rsidRPr="0090645E" w:rsidRDefault="00396223" w:rsidP="00396223">
      <w:pPr>
        <w:pStyle w:val="ConsPlusNormal"/>
        <w:ind w:firstLine="680"/>
        <w:jc w:val="both"/>
        <w:rPr>
          <w:rFonts w:ascii="Times New Roman" w:eastAsiaTheme="minorHAnsi" w:hAnsi="Times New Roman" w:cs="Times New Roman"/>
          <w:sz w:val="28"/>
          <w:szCs w:val="28"/>
          <w:lang w:eastAsia="en-US"/>
        </w:rPr>
      </w:pPr>
      <w:r w:rsidRPr="0090645E">
        <w:rPr>
          <w:rFonts w:ascii="Times New Roman" w:hAnsi="Times New Roman" w:cs="Times New Roman"/>
          <w:sz w:val="28"/>
          <w:szCs w:val="28"/>
        </w:rPr>
        <w:t>Статьей 8 Федерального закона от 28.03.1998 № 53-ФЗ «О воинской обязанности и военной службе» предусмотрен порядок организации воинского учета.</w:t>
      </w:r>
      <w:r w:rsidRPr="0090645E">
        <w:rPr>
          <w:rFonts w:ascii="Times New Roman" w:eastAsiaTheme="minorHAnsi" w:hAnsi="Times New Roman" w:cs="Times New Roman"/>
          <w:sz w:val="28"/>
          <w:szCs w:val="28"/>
          <w:lang w:eastAsia="en-US"/>
        </w:rPr>
        <w:t xml:space="preserve"> Полномочия Российской Федерации на осуществление воинского учета на территориях, на которых отсутствуют структурные подразделения военных комиссариатов, передаются соответствующим органам местного самоуправления поселений и органам местного самоуправления городских округов. Совокупность таких полномочий именуется первичным воинским учетом.</w:t>
      </w:r>
      <w:r w:rsidR="005C2E21">
        <w:rPr>
          <w:rFonts w:ascii="Times New Roman" w:eastAsiaTheme="minorHAnsi" w:hAnsi="Times New Roman" w:cs="Times New Roman"/>
          <w:sz w:val="28"/>
          <w:szCs w:val="28"/>
          <w:lang w:eastAsia="en-US"/>
        </w:rPr>
        <w:t xml:space="preserve"> </w:t>
      </w:r>
      <w:r w:rsidRPr="0090645E">
        <w:rPr>
          <w:rFonts w:ascii="Times New Roman" w:eastAsiaTheme="minorHAnsi" w:hAnsi="Times New Roman" w:cs="Times New Roman"/>
          <w:sz w:val="28"/>
          <w:szCs w:val="28"/>
          <w:lang w:eastAsia="en-US"/>
        </w:rPr>
        <w:t>Средства на осуществление передаваемых полномочий на осуществление первичного воинского учета предусматриваются в виде субвенций в федеральном бюджете.</w:t>
      </w:r>
      <w:r w:rsidR="005C2E21">
        <w:rPr>
          <w:rFonts w:ascii="Times New Roman" w:eastAsiaTheme="minorHAnsi" w:hAnsi="Times New Roman" w:cs="Times New Roman"/>
          <w:sz w:val="28"/>
          <w:szCs w:val="28"/>
          <w:lang w:eastAsia="en-US"/>
        </w:rPr>
        <w:t xml:space="preserve"> </w:t>
      </w:r>
      <w:r w:rsidRPr="0090645E">
        <w:rPr>
          <w:rFonts w:ascii="Times New Roman" w:eastAsiaTheme="minorHAnsi" w:hAnsi="Times New Roman" w:cs="Times New Roman"/>
          <w:sz w:val="28"/>
          <w:szCs w:val="28"/>
          <w:lang w:eastAsia="en-US"/>
        </w:rPr>
        <w:t>Субвенции зачисляются в установленном для исполнения федерального бюджета порядке на счета бюджетов субъектов Российской Федерации и передаются бюджетам поселений и городских округов.</w:t>
      </w:r>
    </w:p>
    <w:p w:rsidR="00396223" w:rsidRPr="0090645E" w:rsidRDefault="00A2128B" w:rsidP="000C69C7">
      <w:pPr>
        <w:spacing w:after="0" w:line="240" w:lineRule="auto"/>
        <w:jc w:val="both"/>
        <w:rPr>
          <w:rFonts w:ascii="Times New Roman" w:hAnsi="Times New Roman" w:cs="Times New Roman"/>
          <w:sz w:val="28"/>
          <w:szCs w:val="28"/>
        </w:rPr>
      </w:pPr>
      <w:r w:rsidRPr="0090645E">
        <w:rPr>
          <w:rFonts w:ascii="Times New Roman" w:eastAsiaTheme="minorHAnsi" w:hAnsi="Times New Roman" w:cs="Times New Roman"/>
          <w:sz w:val="28"/>
          <w:szCs w:val="28"/>
          <w:lang w:eastAsia="en-US"/>
        </w:rPr>
        <w:tab/>
      </w:r>
      <w:r w:rsidR="00396223" w:rsidRPr="0090645E">
        <w:rPr>
          <w:rFonts w:ascii="Times New Roman" w:eastAsiaTheme="minorHAnsi" w:hAnsi="Times New Roman" w:cs="Times New Roman"/>
          <w:sz w:val="28"/>
          <w:szCs w:val="28"/>
          <w:lang w:eastAsia="en-US"/>
        </w:rPr>
        <w:t>Согласно ст.2</w:t>
      </w:r>
      <w:r w:rsidR="00D101C0" w:rsidRPr="0090645E">
        <w:rPr>
          <w:rFonts w:ascii="Times New Roman" w:eastAsiaTheme="minorHAnsi" w:hAnsi="Times New Roman" w:cs="Times New Roman"/>
          <w:sz w:val="28"/>
          <w:szCs w:val="28"/>
          <w:lang w:eastAsia="en-US"/>
        </w:rPr>
        <w:t>3</w:t>
      </w:r>
      <w:r w:rsidR="00396223" w:rsidRPr="0090645E">
        <w:rPr>
          <w:rFonts w:ascii="Times New Roman" w:eastAsiaTheme="minorHAnsi" w:hAnsi="Times New Roman" w:cs="Times New Roman"/>
          <w:sz w:val="28"/>
          <w:szCs w:val="28"/>
          <w:lang w:eastAsia="en-US"/>
        </w:rPr>
        <w:t xml:space="preserve"> Устава </w:t>
      </w:r>
      <w:proofErr w:type="spellStart"/>
      <w:r w:rsidR="00AF4F0A" w:rsidRPr="0090645E">
        <w:rPr>
          <w:rFonts w:ascii="Times New Roman" w:eastAsiaTheme="minorHAnsi" w:hAnsi="Times New Roman" w:cs="Times New Roman"/>
          <w:sz w:val="28"/>
          <w:szCs w:val="28"/>
          <w:lang w:eastAsia="en-US"/>
        </w:rPr>
        <w:t>Заплавнен</w:t>
      </w:r>
      <w:r w:rsidR="00396223" w:rsidRPr="0090645E">
        <w:rPr>
          <w:rFonts w:ascii="Times New Roman" w:eastAsiaTheme="minorHAnsi" w:hAnsi="Times New Roman" w:cs="Times New Roman"/>
          <w:sz w:val="28"/>
          <w:szCs w:val="28"/>
          <w:lang w:eastAsia="en-US"/>
        </w:rPr>
        <w:t>ского</w:t>
      </w:r>
      <w:proofErr w:type="spellEnd"/>
      <w:r w:rsidR="00396223" w:rsidRPr="0090645E">
        <w:rPr>
          <w:rFonts w:ascii="Times New Roman" w:eastAsiaTheme="minorHAnsi" w:hAnsi="Times New Roman" w:cs="Times New Roman"/>
          <w:sz w:val="28"/>
          <w:szCs w:val="28"/>
          <w:lang w:eastAsia="en-US"/>
        </w:rPr>
        <w:t xml:space="preserve"> сельского поселения </w:t>
      </w:r>
      <w:r w:rsidR="00CA2A8A" w:rsidRPr="0090645E">
        <w:rPr>
          <w:rFonts w:ascii="Times New Roman" w:eastAsiaTheme="minorHAnsi" w:hAnsi="Times New Roman" w:cs="Times New Roman"/>
          <w:sz w:val="28"/>
          <w:szCs w:val="28"/>
          <w:lang w:eastAsia="en-US"/>
        </w:rPr>
        <w:t xml:space="preserve">Ленинского </w:t>
      </w:r>
      <w:r w:rsidR="00396223" w:rsidRPr="0090645E">
        <w:rPr>
          <w:rFonts w:ascii="Times New Roman" w:eastAsiaTheme="minorHAnsi" w:hAnsi="Times New Roman" w:cs="Times New Roman"/>
          <w:sz w:val="28"/>
          <w:szCs w:val="28"/>
          <w:lang w:eastAsia="en-US"/>
        </w:rPr>
        <w:t xml:space="preserve">муниципального района Волгоградской области, принятого Советом депутатов </w:t>
      </w:r>
      <w:proofErr w:type="spellStart"/>
      <w:r w:rsidR="00AF4F0A" w:rsidRPr="0090645E">
        <w:rPr>
          <w:rFonts w:ascii="Times New Roman" w:eastAsiaTheme="minorHAnsi" w:hAnsi="Times New Roman" w:cs="Times New Roman"/>
          <w:sz w:val="28"/>
          <w:szCs w:val="28"/>
          <w:lang w:eastAsia="en-US"/>
        </w:rPr>
        <w:t>Заплавнен</w:t>
      </w:r>
      <w:r w:rsidR="00396223" w:rsidRPr="0090645E">
        <w:rPr>
          <w:rFonts w:ascii="Times New Roman" w:eastAsiaTheme="minorHAnsi" w:hAnsi="Times New Roman" w:cs="Times New Roman"/>
          <w:sz w:val="28"/>
          <w:szCs w:val="28"/>
          <w:lang w:eastAsia="en-US"/>
        </w:rPr>
        <w:t>ского</w:t>
      </w:r>
      <w:proofErr w:type="spellEnd"/>
      <w:r w:rsidR="00396223" w:rsidRPr="0090645E">
        <w:rPr>
          <w:rFonts w:ascii="Times New Roman" w:eastAsiaTheme="minorHAnsi" w:hAnsi="Times New Roman" w:cs="Times New Roman"/>
          <w:sz w:val="28"/>
          <w:szCs w:val="28"/>
          <w:lang w:eastAsia="en-US"/>
        </w:rPr>
        <w:t xml:space="preserve"> сельского поселения от </w:t>
      </w:r>
      <w:r w:rsidRPr="0090645E">
        <w:rPr>
          <w:rFonts w:ascii="Times New Roman" w:hAnsi="Times New Roman" w:cs="Times New Roman"/>
          <w:sz w:val="28"/>
          <w:szCs w:val="28"/>
        </w:rPr>
        <w:t>от</w:t>
      </w:r>
      <w:r w:rsidR="00AF4F0A" w:rsidRPr="0090645E">
        <w:rPr>
          <w:rFonts w:ascii="Times New Roman" w:hAnsi="Times New Roman" w:cs="Times New Roman"/>
          <w:sz w:val="28"/>
          <w:szCs w:val="28"/>
        </w:rPr>
        <w:t>30</w:t>
      </w:r>
      <w:r w:rsidRPr="0090645E">
        <w:rPr>
          <w:rFonts w:ascii="Times New Roman" w:hAnsi="Times New Roman" w:cs="Times New Roman"/>
          <w:sz w:val="28"/>
          <w:szCs w:val="28"/>
        </w:rPr>
        <w:t>.</w:t>
      </w:r>
      <w:r w:rsidR="00AF4F0A" w:rsidRPr="0090645E">
        <w:rPr>
          <w:rFonts w:ascii="Times New Roman" w:hAnsi="Times New Roman" w:cs="Times New Roman"/>
          <w:sz w:val="28"/>
          <w:szCs w:val="28"/>
        </w:rPr>
        <w:t>11</w:t>
      </w:r>
      <w:r w:rsidRPr="0090645E">
        <w:rPr>
          <w:rFonts w:ascii="Times New Roman" w:hAnsi="Times New Roman" w:cs="Times New Roman"/>
          <w:sz w:val="28"/>
          <w:szCs w:val="28"/>
        </w:rPr>
        <w:t>.</w:t>
      </w:r>
      <w:r w:rsidRPr="0090645E">
        <w:rPr>
          <w:rFonts w:ascii="Times New Roman" w:hAnsi="Times New Roman" w:cs="Times New Roman"/>
          <w:spacing w:val="7"/>
          <w:sz w:val="28"/>
        </w:rPr>
        <w:t>201</w:t>
      </w:r>
      <w:r w:rsidR="00AF4F0A" w:rsidRPr="0090645E">
        <w:rPr>
          <w:rFonts w:ascii="Times New Roman" w:hAnsi="Times New Roman" w:cs="Times New Roman"/>
          <w:spacing w:val="7"/>
          <w:sz w:val="28"/>
        </w:rPr>
        <w:t>6</w:t>
      </w:r>
      <w:r w:rsidRPr="0090645E">
        <w:rPr>
          <w:rFonts w:ascii="Times New Roman" w:hAnsi="Times New Roman" w:cs="Times New Roman"/>
          <w:spacing w:val="7"/>
          <w:sz w:val="28"/>
        </w:rPr>
        <w:t xml:space="preserve"> г. № </w:t>
      </w:r>
      <w:r w:rsidR="00AF4F0A" w:rsidRPr="0090645E">
        <w:rPr>
          <w:rFonts w:ascii="Times New Roman" w:hAnsi="Times New Roman" w:cs="Times New Roman"/>
          <w:spacing w:val="7"/>
          <w:sz w:val="28"/>
        </w:rPr>
        <w:t>6</w:t>
      </w:r>
      <w:r w:rsidRPr="0090645E">
        <w:rPr>
          <w:rFonts w:ascii="Times New Roman" w:hAnsi="Times New Roman" w:cs="Times New Roman"/>
          <w:spacing w:val="7"/>
          <w:sz w:val="28"/>
        </w:rPr>
        <w:t>6/3</w:t>
      </w:r>
      <w:r w:rsidR="00AF4F0A" w:rsidRPr="0090645E">
        <w:rPr>
          <w:rFonts w:ascii="Times New Roman" w:hAnsi="Times New Roman" w:cs="Times New Roman"/>
          <w:spacing w:val="7"/>
          <w:sz w:val="28"/>
        </w:rPr>
        <w:t>00</w:t>
      </w:r>
      <w:r w:rsidR="00396223" w:rsidRPr="0090645E">
        <w:rPr>
          <w:rFonts w:ascii="Times New Roman" w:eastAsiaTheme="minorHAnsi" w:hAnsi="Times New Roman" w:cs="Times New Roman"/>
          <w:sz w:val="28"/>
          <w:szCs w:val="28"/>
          <w:lang w:eastAsia="en-US"/>
        </w:rPr>
        <w:t xml:space="preserve">(далее – Устав), к компетенции главы </w:t>
      </w:r>
      <w:proofErr w:type="spellStart"/>
      <w:r w:rsidR="00AF4F0A" w:rsidRPr="0090645E">
        <w:rPr>
          <w:rFonts w:ascii="Times New Roman" w:eastAsiaTheme="minorHAnsi" w:hAnsi="Times New Roman" w:cs="Times New Roman"/>
          <w:sz w:val="28"/>
          <w:szCs w:val="28"/>
          <w:lang w:eastAsia="en-US"/>
        </w:rPr>
        <w:t>Заплавнен</w:t>
      </w:r>
      <w:r w:rsidR="00396223" w:rsidRPr="0090645E">
        <w:rPr>
          <w:rFonts w:ascii="Times New Roman" w:hAnsi="Times New Roman" w:cs="Times New Roman"/>
          <w:sz w:val="28"/>
          <w:szCs w:val="28"/>
        </w:rPr>
        <w:t>ского</w:t>
      </w:r>
      <w:proofErr w:type="spellEnd"/>
      <w:r w:rsidR="00396223" w:rsidRPr="0090645E">
        <w:rPr>
          <w:rFonts w:ascii="Times New Roman" w:hAnsi="Times New Roman" w:cs="Times New Roman"/>
          <w:sz w:val="28"/>
          <w:szCs w:val="28"/>
        </w:rPr>
        <w:t xml:space="preserve"> сельского поселения относится обеспечение осуществления органами местного самоуправления </w:t>
      </w:r>
      <w:proofErr w:type="spellStart"/>
      <w:r w:rsidR="00A106F3" w:rsidRPr="0090645E">
        <w:rPr>
          <w:rFonts w:ascii="Times New Roman" w:hAnsi="Times New Roman" w:cs="Times New Roman"/>
          <w:sz w:val="28"/>
          <w:szCs w:val="28"/>
        </w:rPr>
        <w:t>Заплавнен</w:t>
      </w:r>
      <w:r w:rsidR="00396223" w:rsidRPr="0090645E">
        <w:rPr>
          <w:rFonts w:ascii="Times New Roman" w:hAnsi="Times New Roman" w:cs="Times New Roman"/>
          <w:sz w:val="28"/>
          <w:szCs w:val="28"/>
        </w:rPr>
        <w:t>ского</w:t>
      </w:r>
      <w:proofErr w:type="spellEnd"/>
      <w:r w:rsidR="00396223" w:rsidRPr="0090645E">
        <w:rPr>
          <w:rFonts w:ascii="Times New Roman" w:hAnsi="Times New Roman" w:cs="Times New Roman"/>
          <w:sz w:val="28"/>
          <w:szCs w:val="28"/>
        </w:rPr>
        <w:t xml:space="preserve"> сельского поселения отдельных государственных полномочий, переданных органам местного самоуправления </w:t>
      </w:r>
      <w:proofErr w:type="spellStart"/>
      <w:r w:rsidR="00A106F3" w:rsidRPr="0090645E">
        <w:rPr>
          <w:rFonts w:ascii="Times New Roman" w:hAnsi="Times New Roman" w:cs="Times New Roman"/>
          <w:sz w:val="28"/>
          <w:szCs w:val="28"/>
        </w:rPr>
        <w:t>Заплавнен</w:t>
      </w:r>
      <w:r w:rsidR="00396223" w:rsidRPr="0090645E">
        <w:rPr>
          <w:rFonts w:ascii="Times New Roman" w:hAnsi="Times New Roman" w:cs="Times New Roman"/>
          <w:sz w:val="28"/>
          <w:szCs w:val="28"/>
        </w:rPr>
        <w:t>ского</w:t>
      </w:r>
      <w:proofErr w:type="spellEnd"/>
      <w:r w:rsidR="00396223" w:rsidRPr="0090645E">
        <w:rPr>
          <w:rFonts w:ascii="Times New Roman" w:hAnsi="Times New Roman" w:cs="Times New Roman"/>
          <w:sz w:val="28"/>
          <w:szCs w:val="28"/>
        </w:rPr>
        <w:t xml:space="preserve"> сельского поселения федеральными законами и законами Волгоградской области.</w:t>
      </w:r>
    </w:p>
    <w:p w:rsidR="00396223" w:rsidRPr="0090645E" w:rsidRDefault="00396223" w:rsidP="00396223">
      <w:pPr>
        <w:shd w:val="clear" w:color="auto" w:fill="FFFFFF"/>
        <w:spacing w:after="0" w:line="240" w:lineRule="auto"/>
        <w:ind w:firstLine="680"/>
        <w:jc w:val="both"/>
        <w:rPr>
          <w:rFonts w:ascii="Times New Roman" w:hAnsi="Times New Roman" w:cs="Times New Roman"/>
          <w:sz w:val="28"/>
          <w:szCs w:val="28"/>
        </w:rPr>
      </w:pPr>
      <w:r w:rsidRPr="0090645E">
        <w:rPr>
          <w:rFonts w:ascii="Times New Roman" w:hAnsi="Times New Roman" w:cs="Times New Roman"/>
          <w:sz w:val="28"/>
          <w:szCs w:val="28"/>
        </w:rPr>
        <w:t xml:space="preserve">Законом Волгоградской области от 07.12.2015 № 206-ОД «Об областном бюджете на 2016 год и на плановый период 2017 и 2018 годов» субвенция </w:t>
      </w:r>
      <w:proofErr w:type="spellStart"/>
      <w:r w:rsidR="001A3445" w:rsidRPr="0090645E">
        <w:rPr>
          <w:rFonts w:ascii="Times New Roman" w:hAnsi="Times New Roman" w:cs="Times New Roman"/>
          <w:sz w:val="28"/>
          <w:szCs w:val="28"/>
        </w:rPr>
        <w:t>Заплавнен</w:t>
      </w:r>
      <w:r w:rsidRPr="0090645E">
        <w:rPr>
          <w:rFonts w:ascii="Times New Roman" w:hAnsi="Times New Roman" w:cs="Times New Roman"/>
          <w:sz w:val="28"/>
          <w:szCs w:val="28"/>
        </w:rPr>
        <w:t>скому</w:t>
      </w:r>
      <w:proofErr w:type="spellEnd"/>
      <w:r w:rsidRPr="0090645E">
        <w:rPr>
          <w:rFonts w:ascii="Times New Roman" w:hAnsi="Times New Roman" w:cs="Times New Roman"/>
          <w:sz w:val="28"/>
          <w:szCs w:val="28"/>
        </w:rPr>
        <w:t xml:space="preserve"> сельскому поселению </w:t>
      </w:r>
      <w:r w:rsidR="005D0F34" w:rsidRPr="0090645E">
        <w:rPr>
          <w:rFonts w:ascii="Times New Roman" w:hAnsi="Times New Roman" w:cs="Times New Roman"/>
          <w:sz w:val="28"/>
          <w:szCs w:val="28"/>
        </w:rPr>
        <w:t>Ленин</w:t>
      </w:r>
      <w:r w:rsidRPr="0090645E">
        <w:rPr>
          <w:rFonts w:ascii="Times New Roman" w:hAnsi="Times New Roman" w:cs="Times New Roman"/>
          <w:sz w:val="28"/>
          <w:szCs w:val="28"/>
        </w:rPr>
        <w:t>ского муниципального района на осуществление полномочий по первичному воинскому учету на территориях, где отсутствуют военные комиссариаты (далее – Субвенция), на 2016 год предусмотрена в размере</w:t>
      </w:r>
      <w:r w:rsidR="008668FC" w:rsidRPr="0090645E">
        <w:rPr>
          <w:rFonts w:ascii="Times New Roman" w:hAnsi="Times New Roman" w:cs="Times New Roman"/>
          <w:sz w:val="28"/>
          <w:szCs w:val="28"/>
        </w:rPr>
        <w:t xml:space="preserve"> 1</w:t>
      </w:r>
      <w:r w:rsidRPr="0090645E">
        <w:rPr>
          <w:rFonts w:ascii="Times New Roman" w:hAnsi="Times New Roman" w:cs="Times New Roman"/>
          <w:sz w:val="28"/>
          <w:szCs w:val="28"/>
        </w:rPr>
        <w:t>9</w:t>
      </w:r>
      <w:r w:rsidR="008668FC" w:rsidRPr="0090645E">
        <w:rPr>
          <w:rFonts w:ascii="Times New Roman" w:hAnsi="Times New Roman" w:cs="Times New Roman"/>
          <w:sz w:val="28"/>
          <w:szCs w:val="28"/>
        </w:rPr>
        <w:t>7</w:t>
      </w:r>
      <w:r w:rsidR="005D0F34" w:rsidRPr="0090645E">
        <w:rPr>
          <w:rFonts w:ascii="Times New Roman" w:hAnsi="Times New Roman" w:cs="Times New Roman"/>
          <w:sz w:val="28"/>
          <w:szCs w:val="28"/>
        </w:rPr>
        <w:t>,6</w:t>
      </w:r>
      <w:r w:rsidRPr="0090645E">
        <w:rPr>
          <w:rFonts w:ascii="Times New Roman" w:hAnsi="Times New Roman" w:cs="Times New Roman"/>
          <w:sz w:val="28"/>
          <w:szCs w:val="28"/>
        </w:rPr>
        <w:t xml:space="preserve"> тыс. руб., Законом Волгоградской области от 06.12.2016 № 126-ОД «Об областном </w:t>
      </w:r>
      <w:r w:rsidRPr="0090645E">
        <w:rPr>
          <w:rFonts w:ascii="Times New Roman" w:hAnsi="Times New Roman" w:cs="Times New Roman"/>
          <w:sz w:val="28"/>
          <w:szCs w:val="28"/>
        </w:rPr>
        <w:lastRenderedPageBreak/>
        <w:t xml:space="preserve">бюджете на 2017 год и на плановый период 2018 и 2019 годов»  на 2017 год - в размере </w:t>
      </w:r>
      <w:r w:rsidR="00063266" w:rsidRPr="0090645E">
        <w:rPr>
          <w:rFonts w:ascii="Times New Roman" w:hAnsi="Times New Roman" w:cs="Times New Roman"/>
          <w:sz w:val="28"/>
          <w:szCs w:val="28"/>
        </w:rPr>
        <w:t xml:space="preserve"> 202,2</w:t>
      </w:r>
      <w:r w:rsidRPr="0090645E">
        <w:rPr>
          <w:rFonts w:ascii="Times New Roman" w:hAnsi="Times New Roman" w:cs="Times New Roman"/>
          <w:sz w:val="28"/>
          <w:szCs w:val="28"/>
        </w:rPr>
        <w:t xml:space="preserve"> тыс. руб.</w:t>
      </w:r>
    </w:p>
    <w:p w:rsidR="00E464B6" w:rsidRPr="0090645E" w:rsidRDefault="00F81A6B" w:rsidP="00E464B6">
      <w:pPr>
        <w:spacing w:after="0" w:line="240" w:lineRule="auto"/>
        <w:ind w:firstLine="709"/>
        <w:jc w:val="both"/>
        <w:rPr>
          <w:rFonts w:ascii="Times New Roman" w:hAnsi="Times New Roman" w:cs="Times New Roman"/>
          <w:sz w:val="28"/>
          <w:szCs w:val="28"/>
        </w:rPr>
      </w:pPr>
      <w:bookmarkStart w:id="0" w:name="_Hlk517794910"/>
      <w:r w:rsidRPr="0090645E">
        <w:rPr>
          <w:rFonts w:ascii="Times New Roman" w:hAnsi="Times New Roman" w:cs="Times New Roman"/>
          <w:sz w:val="28"/>
          <w:szCs w:val="28"/>
        </w:rPr>
        <w:t xml:space="preserve">Решением </w:t>
      </w:r>
      <w:r w:rsidR="00F93407" w:rsidRPr="0090645E">
        <w:rPr>
          <w:rFonts w:ascii="Times New Roman" w:hAnsi="Times New Roman" w:cs="Times New Roman"/>
          <w:sz w:val="28"/>
          <w:szCs w:val="28"/>
        </w:rPr>
        <w:t xml:space="preserve">Совета депутатов </w:t>
      </w:r>
      <w:proofErr w:type="spellStart"/>
      <w:r w:rsidR="005107BA" w:rsidRPr="0090645E">
        <w:rPr>
          <w:rFonts w:ascii="Times New Roman" w:hAnsi="Times New Roman" w:cs="Times New Roman"/>
          <w:sz w:val="28"/>
          <w:szCs w:val="28"/>
        </w:rPr>
        <w:t>Заплавненского</w:t>
      </w:r>
      <w:proofErr w:type="spellEnd"/>
      <w:r w:rsidR="005107BA" w:rsidRPr="0090645E">
        <w:rPr>
          <w:rFonts w:ascii="Times New Roman" w:hAnsi="Times New Roman" w:cs="Times New Roman"/>
          <w:sz w:val="28"/>
          <w:szCs w:val="28"/>
        </w:rPr>
        <w:t xml:space="preserve"> сельского поселения </w:t>
      </w:r>
      <w:r w:rsidR="00DB58AF" w:rsidRPr="0090645E">
        <w:rPr>
          <w:rFonts w:ascii="Times New Roman" w:hAnsi="Times New Roman" w:cs="Times New Roman"/>
          <w:sz w:val="28"/>
          <w:szCs w:val="28"/>
        </w:rPr>
        <w:t>№ 52/241</w:t>
      </w:r>
      <w:r w:rsidR="00B730E9" w:rsidRPr="0090645E">
        <w:rPr>
          <w:rFonts w:ascii="Times New Roman" w:hAnsi="Times New Roman" w:cs="Times New Roman"/>
          <w:sz w:val="28"/>
          <w:szCs w:val="28"/>
        </w:rPr>
        <w:t xml:space="preserve"> от</w:t>
      </w:r>
      <w:r w:rsidR="00A37A7F" w:rsidRPr="0090645E">
        <w:rPr>
          <w:rFonts w:ascii="Times New Roman" w:hAnsi="Times New Roman" w:cs="Times New Roman"/>
          <w:sz w:val="28"/>
          <w:szCs w:val="28"/>
        </w:rPr>
        <w:t xml:space="preserve"> 21.12.2015г.</w:t>
      </w:r>
      <w:r w:rsidR="00DB58AF" w:rsidRPr="0090645E">
        <w:rPr>
          <w:rFonts w:ascii="Times New Roman" w:hAnsi="Times New Roman" w:cs="Times New Roman"/>
          <w:sz w:val="28"/>
          <w:szCs w:val="28"/>
        </w:rPr>
        <w:t xml:space="preserve"> «О бюджете </w:t>
      </w:r>
      <w:proofErr w:type="spellStart"/>
      <w:r w:rsidR="00DB58AF" w:rsidRPr="0090645E">
        <w:rPr>
          <w:rFonts w:ascii="Times New Roman" w:hAnsi="Times New Roman" w:cs="Times New Roman"/>
          <w:sz w:val="28"/>
          <w:szCs w:val="28"/>
        </w:rPr>
        <w:t>Заплавненского</w:t>
      </w:r>
      <w:proofErr w:type="spellEnd"/>
      <w:r w:rsidR="00DB58AF" w:rsidRPr="0090645E">
        <w:rPr>
          <w:rFonts w:ascii="Times New Roman" w:hAnsi="Times New Roman" w:cs="Times New Roman"/>
          <w:sz w:val="28"/>
          <w:szCs w:val="28"/>
        </w:rPr>
        <w:t xml:space="preserve"> сельского поселения на 2016год и на период до 2018 года»</w:t>
      </w:r>
      <w:r w:rsidR="00E0138C" w:rsidRPr="0090645E">
        <w:rPr>
          <w:rFonts w:ascii="Times New Roman" w:hAnsi="Times New Roman" w:cs="Times New Roman"/>
          <w:sz w:val="28"/>
          <w:szCs w:val="28"/>
        </w:rPr>
        <w:t xml:space="preserve"> утверждены </w:t>
      </w:r>
      <w:r w:rsidR="00E464B6" w:rsidRPr="0090645E">
        <w:rPr>
          <w:rFonts w:ascii="Times New Roman" w:hAnsi="Times New Roman" w:cs="Times New Roman"/>
          <w:sz w:val="28"/>
          <w:szCs w:val="28"/>
        </w:rPr>
        <w:t>расходы</w:t>
      </w:r>
      <w:r w:rsidR="00071A98" w:rsidRPr="0090645E">
        <w:rPr>
          <w:rFonts w:ascii="Times New Roman" w:hAnsi="Times New Roman" w:cs="Times New Roman"/>
          <w:sz w:val="28"/>
          <w:szCs w:val="28"/>
        </w:rPr>
        <w:t xml:space="preserve"> на осуществление первичного воинского учета на территориях, где отсутствуют военные комиссариаты</w:t>
      </w:r>
      <w:r w:rsidR="005C2E21">
        <w:rPr>
          <w:rFonts w:ascii="Times New Roman" w:hAnsi="Times New Roman" w:cs="Times New Roman"/>
          <w:sz w:val="28"/>
          <w:szCs w:val="28"/>
        </w:rPr>
        <w:t xml:space="preserve"> </w:t>
      </w:r>
      <w:r w:rsidR="00BE49C4" w:rsidRPr="0090645E">
        <w:rPr>
          <w:rFonts w:ascii="Times New Roman" w:hAnsi="Times New Roman" w:cs="Times New Roman"/>
          <w:sz w:val="28"/>
          <w:szCs w:val="28"/>
        </w:rPr>
        <w:t xml:space="preserve">на 2016 год </w:t>
      </w:r>
      <w:r w:rsidR="00E464B6" w:rsidRPr="0090645E">
        <w:rPr>
          <w:rFonts w:ascii="Times New Roman" w:hAnsi="Times New Roman" w:cs="Times New Roman"/>
          <w:sz w:val="28"/>
          <w:szCs w:val="28"/>
        </w:rPr>
        <w:t xml:space="preserve">в сумме </w:t>
      </w:r>
      <w:r w:rsidR="004526AF" w:rsidRPr="0090645E">
        <w:rPr>
          <w:rFonts w:ascii="Times New Roman" w:hAnsi="Times New Roman" w:cs="Times New Roman"/>
          <w:sz w:val="28"/>
          <w:szCs w:val="28"/>
        </w:rPr>
        <w:t>197,6 тыс. руб.</w:t>
      </w:r>
    </w:p>
    <w:p w:rsidR="00BE49C4" w:rsidRPr="0090645E" w:rsidRDefault="00BE49C4" w:rsidP="00226601">
      <w:pPr>
        <w:pStyle w:val="a7"/>
        <w:spacing w:after="0" w:line="240" w:lineRule="auto"/>
        <w:ind w:firstLine="709"/>
        <w:jc w:val="both"/>
        <w:outlineLvl w:val="0"/>
        <w:rPr>
          <w:rFonts w:ascii="Times New Roman" w:hAnsi="Times New Roman" w:cs="Times New Roman"/>
          <w:sz w:val="28"/>
          <w:szCs w:val="28"/>
        </w:rPr>
      </w:pPr>
      <w:r w:rsidRPr="0090645E">
        <w:rPr>
          <w:rFonts w:ascii="Times New Roman" w:hAnsi="Times New Roman" w:cs="Times New Roman"/>
          <w:sz w:val="28"/>
          <w:szCs w:val="28"/>
        </w:rPr>
        <w:t xml:space="preserve">Решением Совета депутатов </w:t>
      </w:r>
      <w:proofErr w:type="spellStart"/>
      <w:r w:rsidRPr="0090645E">
        <w:rPr>
          <w:rFonts w:ascii="Times New Roman" w:hAnsi="Times New Roman" w:cs="Times New Roman"/>
          <w:sz w:val="28"/>
          <w:szCs w:val="28"/>
        </w:rPr>
        <w:t>Заплавненского</w:t>
      </w:r>
      <w:proofErr w:type="spellEnd"/>
      <w:r w:rsidRPr="0090645E">
        <w:rPr>
          <w:rFonts w:ascii="Times New Roman" w:hAnsi="Times New Roman" w:cs="Times New Roman"/>
          <w:sz w:val="28"/>
          <w:szCs w:val="28"/>
        </w:rPr>
        <w:t xml:space="preserve"> сельского поселения № </w:t>
      </w:r>
      <w:r w:rsidR="00B730E9" w:rsidRPr="0090645E">
        <w:rPr>
          <w:rFonts w:ascii="Times New Roman" w:hAnsi="Times New Roman" w:cs="Times New Roman"/>
          <w:sz w:val="28"/>
          <w:szCs w:val="28"/>
        </w:rPr>
        <w:t>68</w:t>
      </w:r>
      <w:r w:rsidRPr="0090645E">
        <w:rPr>
          <w:rFonts w:ascii="Times New Roman" w:hAnsi="Times New Roman" w:cs="Times New Roman"/>
          <w:sz w:val="28"/>
          <w:szCs w:val="28"/>
        </w:rPr>
        <w:t>/</w:t>
      </w:r>
      <w:r w:rsidR="00B730E9" w:rsidRPr="0090645E">
        <w:rPr>
          <w:rFonts w:ascii="Times New Roman" w:hAnsi="Times New Roman" w:cs="Times New Roman"/>
          <w:sz w:val="28"/>
          <w:szCs w:val="28"/>
        </w:rPr>
        <w:t>304</w:t>
      </w:r>
      <w:r w:rsidR="00F27C3E" w:rsidRPr="0090645E">
        <w:rPr>
          <w:rFonts w:ascii="Times New Roman" w:hAnsi="Times New Roman" w:cs="Times New Roman"/>
          <w:sz w:val="28"/>
          <w:szCs w:val="28"/>
        </w:rPr>
        <w:t xml:space="preserve">от 23.12.2016г. </w:t>
      </w:r>
      <w:r w:rsidR="00AC6B03" w:rsidRPr="0090645E">
        <w:rPr>
          <w:rFonts w:ascii="Times New Roman" w:hAnsi="Times New Roman" w:cs="Times New Roman"/>
          <w:sz w:val="28"/>
          <w:szCs w:val="28"/>
        </w:rPr>
        <w:t xml:space="preserve">«О бюджете </w:t>
      </w:r>
      <w:proofErr w:type="spellStart"/>
      <w:r w:rsidR="00AC6B03" w:rsidRPr="0090645E">
        <w:rPr>
          <w:rFonts w:ascii="Times New Roman" w:hAnsi="Times New Roman" w:cs="Times New Roman"/>
          <w:sz w:val="28"/>
          <w:szCs w:val="28"/>
        </w:rPr>
        <w:t>Заплавненского</w:t>
      </w:r>
      <w:proofErr w:type="spellEnd"/>
      <w:r w:rsidR="00AC6B03" w:rsidRPr="0090645E">
        <w:rPr>
          <w:rFonts w:ascii="Times New Roman" w:hAnsi="Times New Roman" w:cs="Times New Roman"/>
          <w:sz w:val="28"/>
          <w:szCs w:val="28"/>
        </w:rPr>
        <w:t xml:space="preserve"> сельского поселения на 201</w:t>
      </w:r>
      <w:r w:rsidR="00AC6B03">
        <w:rPr>
          <w:rFonts w:ascii="Times New Roman" w:hAnsi="Times New Roman" w:cs="Times New Roman"/>
          <w:sz w:val="28"/>
          <w:szCs w:val="28"/>
        </w:rPr>
        <w:t>7</w:t>
      </w:r>
      <w:r w:rsidR="00AC6B03" w:rsidRPr="0090645E">
        <w:rPr>
          <w:rFonts w:ascii="Times New Roman" w:hAnsi="Times New Roman" w:cs="Times New Roman"/>
          <w:sz w:val="28"/>
          <w:szCs w:val="28"/>
        </w:rPr>
        <w:t>год и на период до 201</w:t>
      </w:r>
      <w:r w:rsidR="00AC6B03">
        <w:rPr>
          <w:rFonts w:ascii="Times New Roman" w:hAnsi="Times New Roman" w:cs="Times New Roman"/>
          <w:sz w:val="28"/>
          <w:szCs w:val="28"/>
        </w:rPr>
        <w:t>9</w:t>
      </w:r>
      <w:r w:rsidR="00AC6B03" w:rsidRPr="0090645E">
        <w:rPr>
          <w:rFonts w:ascii="Times New Roman" w:hAnsi="Times New Roman" w:cs="Times New Roman"/>
          <w:sz w:val="28"/>
          <w:szCs w:val="28"/>
        </w:rPr>
        <w:t xml:space="preserve"> года» </w:t>
      </w:r>
      <w:r w:rsidR="009B6DDC" w:rsidRPr="0090645E">
        <w:rPr>
          <w:rFonts w:ascii="Times New Roman" w:hAnsi="Times New Roman" w:cs="Times New Roman"/>
          <w:sz w:val="28"/>
          <w:szCs w:val="28"/>
        </w:rPr>
        <w:t xml:space="preserve">утверждены расходы </w:t>
      </w:r>
      <w:r w:rsidR="00F10886" w:rsidRPr="0090645E">
        <w:rPr>
          <w:rFonts w:ascii="Times New Roman" w:hAnsi="Times New Roman" w:cs="Times New Roman"/>
          <w:sz w:val="28"/>
          <w:szCs w:val="28"/>
        </w:rPr>
        <w:t xml:space="preserve">на </w:t>
      </w:r>
      <w:r w:rsidR="007E7A0D" w:rsidRPr="0090645E">
        <w:rPr>
          <w:rFonts w:ascii="Times New Roman" w:hAnsi="Times New Roman" w:cs="Times New Roman"/>
          <w:sz w:val="28"/>
          <w:szCs w:val="28"/>
        </w:rPr>
        <w:t>осуществление первичного воинского учета на территориях, где отсутствуют военные комиссариаты</w:t>
      </w:r>
      <w:r w:rsidR="003430C3">
        <w:rPr>
          <w:rFonts w:ascii="Times New Roman" w:hAnsi="Times New Roman" w:cs="Times New Roman"/>
          <w:sz w:val="28"/>
          <w:szCs w:val="28"/>
        </w:rPr>
        <w:t xml:space="preserve"> </w:t>
      </w:r>
      <w:r w:rsidRPr="0090645E">
        <w:rPr>
          <w:rFonts w:ascii="Times New Roman" w:hAnsi="Times New Roman" w:cs="Times New Roman"/>
          <w:sz w:val="28"/>
          <w:szCs w:val="28"/>
        </w:rPr>
        <w:t>на 201</w:t>
      </w:r>
      <w:r w:rsidR="00DA0855" w:rsidRPr="0090645E">
        <w:rPr>
          <w:rFonts w:ascii="Times New Roman" w:hAnsi="Times New Roman" w:cs="Times New Roman"/>
          <w:sz w:val="28"/>
          <w:szCs w:val="28"/>
        </w:rPr>
        <w:t>7</w:t>
      </w:r>
      <w:r w:rsidRPr="0090645E">
        <w:rPr>
          <w:rFonts w:ascii="Times New Roman" w:hAnsi="Times New Roman" w:cs="Times New Roman"/>
          <w:sz w:val="28"/>
          <w:szCs w:val="28"/>
        </w:rPr>
        <w:t xml:space="preserve"> год </w:t>
      </w:r>
      <w:r w:rsidR="001029C5" w:rsidRPr="0090645E">
        <w:rPr>
          <w:rFonts w:ascii="Times New Roman" w:hAnsi="Times New Roman" w:cs="Times New Roman"/>
          <w:iCs/>
          <w:sz w:val="28"/>
          <w:szCs w:val="28"/>
        </w:rPr>
        <w:t>в сумме 202,2 тыс. руб.</w:t>
      </w:r>
      <w:r w:rsidR="00012664" w:rsidRPr="0090645E">
        <w:rPr>
          <w:rFonts w:ascii="Times New Roman" w:hAnsi="Times New Roman" w:cs="Times New Roman"/>
          <w:iCs/>
          <w:sz w:val="28"/>
          <w:szCs w:val="28"/>
        </w:rPr>
        <w:t xml:space="preserve"> </w:t>
      </w:r>
    </w:p>
    <w:bookmarkEnd w:id="0"/>
    <w:p w:rsidR="00F27C3E" w:rsidRPr="0090645E" w:rsidRDefault="00F27C3E" w:rsidP="00BE49C4">
      <w:pPr>
        <w:spacing w:after="0" w:line="240" w:lineRule="auto"/>
        <w:ind w:firstLine="709"/>
        <w:jc w:val="both"/>
        <w:rPr>
          <w:rFonts w:ascii="Times New Roman" w:hAnsi="Times New Roman" w:cs="Times New Roman"/>
          <w:sz w:val="28"/>
          <w:szCs w:val="28"/>
        </w:rPr>
      </w:pPr>
    </w:p>
    <w:p w:rsidR="00195959" w:rsidRPr="0090645E" w:rsidRDefault="00195959" w:rsidP="008614E9">
      <w:pPr>
        <w:pStyle w:val="a3"/>
        <w:numPr>
          <w:ilvl w:val="0"/>
          <w:numId w:val="13"/>
        </w:numPr>
        <w:spacing w:after="0" w:line="240" w:lineRule="auto"/>
        <w:ind w:left="1077" w:hanging="357"/>
        <w:jc w:val="center"/>
        <w:rPr>
          <w:rFonts w:ascii="Times New Roman" w:hAnsi="Times New Roman"/>
          <w:b/>
          <w:i/>
          <w:sz w:val="28"/>
          <w:szCs w:val="28"/>
        </w:rPr>
      </w:pPr>
      <w:r w:rsidRPr="0090645E">
        <w:rPr>
          <w:rFonts w:ascii="Times New Roman" w:hAnsi="Times New Roman"/>
          <w:b/>
          <w:i/>
          <w:sz w:val="28"/>
          <w:szCs w:val="28"/>
        </w:rPr>
        <w:t>Анализ исполнения бюджетных назначений по субвенции на осуществление полномочий по первичному воинскому учету за 2016 -2017 годы</w:t>
      </w:r>
      <w:r w:rsidR="008614E9" w:rsidRPr="0090645E">
        <w:rPr>
          <w:rFonts w:ascii="Times New Roman" w:hAnsi="Times New Roman"/>
          <w:b/>
          <w:i/>
          <w:sz w:val="28"/>
          <w:szCs w:val="28"/>
        </w:rPr>
        <w:t xml:space="preserve">. </w:t>
      </w:r>
    </w:p>
    <w:p w:rsidR="008614E9" w:rsidRPr="0090645E" w:rsidRDefault="008614E9" w:rsidP="008614E9">
      <w:pPr>
        <w:pStyle w:val="a3"/>
        <w:spacing w:after="0" w:line="240" w:lineRule="auto"/>
        <w:ind w:left="1077"/>
        <w:jc w:val="center"/>
        <w:rPr>
          <w:rFonts w:ascii="Times New Roman" w:hAnsi="Times New Roman"/>
          <w:b/>
          <w:i/>
          <w:sz w:val="28"/>
          <w:szCs w:val="28"/>
        </w:rPr>
      </w:pPr>
    </w:p>
    <w:p w:rsidR="00813364" w:rsidRPr="0090645E" w:rsidRDefault="00195959" w:rsidP="0035699A">
      <w:pPr>
        <w:autoSpaceDE w:val="0"/>
        <w:autoSpaceDN w:val="0"/>
        <w:adjustRightInd w:val="0"/>
        <w:spacing w:after="0" w:line="240" w:lineRule="auto"/>
        <w:ind w:firstLine="680"/>
        <w:jc w:val="both"/>
        <w:rPr>
          <w:rFonts w:ascii="Times New Roman" w:hAnsi="Times New Roman" w:cs="Times New Roman"/>
          <w:sz w:val="28"/>
          <w:szCs w:val="28"/>
        </w:rPr>
      </w:pPr>
      <w:bookmarkStart w:id="1" w:name="OLE_LINK1"/>
      <w:bookmarkStart w:id="2" w:name="OLE_LINK2"/>
      <w:r w:rsidRPr="0090645E">
        <w:rPr>
          <w:rFonts w:ascii="Times New Roman" w:hAnsi="Times New Roman" w:cs="Times New Roman"/>
          <w:sz w:val="28"/>
          <w:szCs w:val="28"/>
        </w:rPr>
        <w:t xml:space="preserve">Поступление Субвенции в 2016 произведено </w:t>
      </w:r>
      <w:r w:rsidR="00EB6FBA" w:rsidRPr="0090645E">
        <w:rPr>
          <w:rFonts w:ascii="Times New Roman" w:hAnsi="Times New Roman" w:cs="Times New Roman"/>
          <w:sz w:val="28"/>
          <w:szCs w:val="28"/>
        </w:rPr>
        <w:t>1</w:t>
      </w:r>
      <w:r w:rsidR="00170926" w:rsidRPr="0090645E">
        <w:rPr>
          <w:rFonts w:ascii="Times New Roman" w:hAnsi="Times New Roman" w:cs="Times New Roman"/>
          <w:sz w:val="28"/>
          <w:szCs w:val="28"/>
        </w:rPr>
        <w:t>2</w:t>
      </w:r>
      <w:r w:rsidRPr="0090645E">
        <w:rPr>
          <w:rFonts w:ascii="Times New Roman" w:hAnsi="Times New Roman" w:cs="Times New Roman"/>
          <w:sz w:val="28"/>
          <w:szCs w:val="28"/>
        </w:rPr>
        <w:t>.0</w:t>
      </w:r>
      <w:r w:rsidR="00170926" w:rsidRPr="0090645E">
        <w:rPr>
          <w:rFonts w:ascii="Times New Roman" w:hAnsi="Times New Roman" w:cs="Times New Roman"/>
          <w:sz w:val="28"/>
          <w:szCs w:val="28"/>
        </w:rPr>
        <w:t>2</w:t>
      </w:r>
      <w:r w:rsidRPr="0090645E">
        <w:rPr>
          <w:rFonts w:ascii="Times New Roman" w:hAnsi="Times New Roman" w:cs="Times New Roman"/>
          <w:sz w:val="28"/>
          <w:szCs w:val="28"/>
        </w:rPr>
        <w:t>.2016</w:t>
      </w:r>
      <w:r w:rsidR="00701B3A" w:rsidRPr="0090645E">
        <w:rPr>
          <w:rFonts w:ascii="Times New Roman" w:hAnsi="Times New Roman" w:cs="Times New Roman"/>
          <w:sz w:val="28"/>
          <w:szCs w:val="28"/>
        </w:rPr>
        <w:t>г.</w:t>
      </w:r>
      <w:r w:rsidRPr="0090645E">
        <w:rPr>
          <w:rFonts w:ascii="Times New Roman" w:hAnsi="Times New Roman" w:cs="Times New Roman"/>
          <w:sz w:val="28"/>
          <w:szCs w:val="28"/>
        </w:rPr>
        <w:t xml:space="preserve"> в размере </w:t>
      </w:r>
      <w:r w:rsidR="00170926" w:rsidRPr="0090645E">
        <w:rPr>
          <w:rFonts w:ascii="Times New Roman" w:hAnsi="Times New Roman" w:cs="Times New Roman"/>
          <w:sz w:val="28"/>
          <w:szCs w:val="28"/>
        </w:rPr>
        <w:t>168,0</w:t>
      </w:r>
      <w:r w:rsidRPr="0090645E">
        <w:rPr>
          <w:rFonts w:ascii="Times New Roman" w:hAnsi="Times New Roman" w:cs="Times New Roman"/>
          <w:sz w:val="28"/>
          <w:szCs w:val="28"/>
        </w:rPr>
        <w:t xml:space="preserve"> тыс. руб. и 1</w:t>
      </w:r>
      <w:r w:rsidR="00170926" w:rsidRPr="0090645E">
        <w:rPr>
          <w:rFonts w:ascii="Times New Roman" w:hAnsi="Times New Roman" w:cs="Times New Roman"/>
          <w:sz w:val="28"/>
          <w:szCs w:val="28"/>
        </w:rPr>
        <w:t>1</w:t>
      </w:r>
      <w:r w:rsidRPr="0090645E">
        <w:rPr>
          <w:rFonts w:ascii="Times New Roman" w:hAnsi="Times New Roman" w:cs="Times New Roman"/>
          <w:sz w:val="28"/>
          <w:szCs w:val="28"/>
        </w:rPr>
        <w:t>.10.2016</w:t>
      </w:r>
      <w:r w:rsidR="00701B3A" w:rsidRPr="0090645E">
        <w:rPr>
          <w:rFonts w:ascii="Times New Roman" w:hAnsi="Times New Roman" w:cs="Times New Roman"/>
          <w:sz w:val="28"/>
          <w:szCs w:val="28"/>
        </w:rPr>
        <w:t xml:space="preserve">г. </w:t>
      </w:r>
      <w:r w:rsidRPr="0090645E">
        <w:rPr>
          <w:rFonts w:ascii="Times New Roman" w:hAnsi="Times New Roman" w:cs="Times New Roman"/>
          <w:sz w:val="28"/>
          <w:szCs w:val="28"/>
        </w:rPr>
        <w:t xml:space="preserve">  в размере </w:t>
      </w:r>
      <w:r w:rsidR="00170926" w:rsidRPr="0090645E">
        <w:rPr>
          <w:rFonts w:ascii="Times New Roman" w:hAnsi="Times New Roman" w:cs="Times New Roman"/>
          <w:sz w:val="28"/>
          <w:szCs w:val="28"/>
        </w:rPr>
        <w:t xml:space="preserve"> 2</w:t>
      </w:r>
      <w:r w:rsidR="00813364" w:rsidRPr="0090645E">
        <w:rPr>
          <w:rFonts w:ascii="Times New Roman" w:hAnsi="Times New Roman" w:cs="Times New Roman"/>
          <w:sz w:val="28"/>
          <w:szCs w:val="28"/>
        </w:rPr>
        <w:t>9</w:t>
      </w:r>
      <w:r w:rsidR="00170926" w:rsidRPr="0090645E">
        <w:rPr>
          <w:rFonts w:ascii="Times New Roman" w:hAnsi="Times New Roman" w:cs="Times New Roman"/>
          <w:sz w:val="28"/>
          <w:szCs w:val="28"/>
        </w:rPr>
        <w:t>,6</w:t>
      </w:r>
      <w:r w:rsidRPr="0090645E">
        <w:rPr>
          <w:rFonts w:ascii="Times New Roman" w:hAnsi="Times New Roman" w:cs="Times New Roman"/>
          <w:sz w:val="28"/>
          <w:szCs w:val="28"/>
        </w:rPr>
        <w:t xml:space="preserve"> тыс. руб.</w:t>
      </w:r>
    </w:p>
    <w:p w:rsidR="00DF1937" w:rsidRPr="0090645E" w:rsidRDefault="00813364" w:rsidP="00057326">
      <w:pPr>
        <w:autoSpaceDE w:val="0"/>
        <w:autoSpaceDN w:val="0"/>
        <w:adjustRightInd w:val="0"/>
        <w:spacing w:after="0" w:line="240" w:lineRule="auto"/>
        <w:ind w:firstLine="680"/>
        <w:jc w:val="both"/>
        <w:rPr>
          <w:rFonts w:ascii="Times New Roman" w:eastAsia="Times New Roman" w:hAnsi="Times New Roman" w:cs="Times New Roman"/>
          <w:sz w:val="20"/>
          <w:szCs w:val="20"/>
        </w:rPr>
      </w:pPr>
      <w:r w:rsidRPr="0090645E">
        <w:rPr>
          <w:rFonts w:ascii="Times New Roman" w:hAnsi="Times New Roman" w:cs="Times New Roman"/>
          <w:sz w:val="28"/>
          <w:szCs w:val="28"/>
        </w:rPr>
        <w:t>В</w:t>
      </w:r>
      <w:r w:rsidR="00195959" w:rsidRPr="0090645E">
        <w:rPr>
          <w:rFonts w:ascii="Times New Roman" w:hAnsi="Times New Roman" w:cs="Times New Roman"/>
          <w:sz w:val="28"/>
          <w:szCs w:val="28"/>
        </w:rPr>
        <w:t xml:space="preserve"> 2017 году </w:t>
      </w:r>
      <w:r w:rsidRPr="0090645E">
        <w:rPr>
          <w:rFonts w:ascii="Times New Roman" w:hAnsi="Times New Roman" w:cs="Times New Roman"/>
          <w:sz w:val="28"/>
          <w:szCs w:val="28"/>
        </w:rPr>
        <w:t xml:space="preserve">субвенция поступила </w:t>
      </w:r>
      <w:r w:rsidR="003333D7" w:rsidRPr="0090645E">
        <w:rPr>
          <w:rFonts w:ascii="Times New Roman" w:hAnsi="Times New Roman" w:cs="Times New Roman"/>
          <w:sz w:val="28"/>
          <w:szCs w:val="28"/>
        </w:rPr>
        <w:t>1</w:t>
      </w:r>
      <w:r w:rsidR="004C0DD5" w:rsidRPr="0090645E">
        <w:rPr>
          <w:rFonts w:ascii="Times New Roman" w:hAnsi="Times New Roman" w:cs="Times New Roman"/>
          <w:sz w:val="28"/>
          <w:szCs w:val="28"/>
        </w:rPr>
        <w:t>4</w:t>
      </w:r>
      <w:r w:rsidR="00195959" w:rsidRPr="0090645E">
        <w:rPr>
          <w:rFonts w:ascii="Times New Roman" w:hAnsi="Times New Roman" w:cs="Times New Roman"/>
          <w:sz w:val="28"/>
          <w:szCs w:val="28"/>
        </w:rPr>
        <w:t>.0</w:t>
      </w:r>
      <w:r w:rsidR="004C0DD5" w:rsidRPr="0090645E">
        <w:rPr>
          <w:rFonts w:ascii="Times New Roman" w:hAnsi="Times New Roman" w:cs="Times New Roman"/>
          <w:sz w:val="28"/>
          <w:szCs w:val="28"/>
        </w:rPr>
        <w:t>2</w:t>
      </w:r>
      <w:r w:rsidR="00195959" w:rsidRPr="0090645E">
        <w:rPr>
          <w:rFonts w:ascii="Times New Roman" w:hAnsi="Times New Roman" w:cs="Times New Roman"/>
          <w:sz w:val="28"/>
          <w:szCs w:val="28"/>
        </w:rPr>
        <w:t>.2017</w:t>
      </w:r>
      <w:r w:rsidR="00701B3A" w:rsidRPr="0090645E">
        <w:rPr>
          <w:rFonts w:ascii="Times New Roman" w:hAnsi="Times New Roman" w:cs="Times New Roman"/>
          <w:sz w:val="28"/>
          <w:szCs w:val="28"/>
        </w:rPr>
        <w:t>г.</w:t>
      </w:r>
      <w:r w:rsidR="00195959" w:rsidRPr="0090645E">
        <w:rPr>
          <w:rFonts w:ascii="Times New Roman" w:hAnsi="Times New Roman" w:cs="Times New Roman"/>
          <w:sz w:val="28"/>
          <w:szCs w:val="28"/>
        </w:rPr>
        <w:t xml:space="preserve"> в размере </w:t>
      </w:r>
      <w:r w:rsidR="003333D7" w:rsidRPr="0090645E">
        <w:rPr>
          <w:rFonts w:ascii="Times New Roman" w:hAnsi="Times New Roman" w:cs="Times New Roman"/>
          <w:sz w:val="28"/>
          <w:szCs w:val="28"/>
        </w:rPr>
        <w:t>5</w:t>
      </w:r>
      <w:r w:rsidR="00057326" w:rsidRPr="0090645E">
        <w:rPr>
          <w:rFonts w:ascii="Times New Roman" w:hAnsi="Times New Roman" w:cs="Times New Roman"/>
          <w:sz w:val="28"/>
          <w:szCs w:val="28"/>
        </w:rPr>
        <w:t>0,6</w:t>
      </w:r>
      <w:r w:rsidR="00195959" w:rsidRPr="0090645E">
        <w:rPr>
          <w:rFonts w:ascii="Times New Roman" w:hAnsi="Times New Roman" w:cs="Times New Roman"/>
          <w:sz w:val="28"/>
          <w:szCs w:val="28"/>
        </w:rPr>
        <w:t xml:space="preserve"> тыс. руб., </w:t>
      </w:r>
      <w:r w:rsidR="00057326" w:rsidRPr="0090645E">
        <w:rPr>
          <w:rFonts w:ascii="Times New Roman" w:hAnsi="Times New Roman" w:cs="Times New Roman"/>
          <w:sz w:val="28"/>
          <w:szCs w:val="28"/>
        </w:rPr>
        <w:t>11</w:t>
      </w:r>
      <w:r w:rsidR="00195959" w:rsidRPr="0090645E">
        <w:rPr>
          <w:rFonts w:ascii="Times New Roman" w:hAnsi="Times New Roman" w:cs="Times New Roman"/>
          <w:sz w:val="28"/>
          <w:szCs w:val="28"/>
        </w:rPr>
        <w:t>.04.2017</w:t>
      </w:r>
      <w:r w:rsidR="00701B3A" w:rsidRPr="0090645E">
        <w:rPr>
          <w:rFonts w:ascii="Times New Roman" w:hAnsi="Times New Roman" w:cs="Times New Roman"/>
          <w:sz w:val="28"/>
          <w:szCs w:val="28"/>
        </w:rPr>
        <w:t xml:space="preserve">г. в сумме </w:t>
      </w:r>
      <w:r w:rsidR="00057326" w:rsidRPr="0090645E">
        <w:rPr>
          <w:rFonts w:ascii="Times New Roman" w:hAnsi="Times New Roman" w:cs="Times New Roman"/>
          <w:sz w:val="28"/>
          <w:szCs w:val="28"/>
        </w:rPr>
        <w:t>101,</w:t>
      </w:r>
      <w:r w:rsidR="00016D6F" w:rsidRPr="0090645E">
        <w:rPr>
          <w:rFonts w:ascii="Times New Roman" w:hAnsi="Times New Roman" w:cs="Times New Roman"/>
          <w:sz w:val="28"/>
          <w:szCs w:val="28"/>
        </w:rPr>
        <w:t>1</w:t>
      </w:r>
      <w:r w:rsidR="00195959" w:rsidRPr="0090645E">
        <w:rPr>
          <w:rFonts w:ascii="Times New Roman" w:hAnsi="Times New Roman" w:cs="Times New Roman"/>
          <w:sz w:val="28"/>
          <w:szCs w:val="28"/>
        </w:rPr>
        <w:t xml:space="preserve"> тыс. руб.</w:t>
      </w:r>
      <w:r w:rsidR="00C7418A" w:rsidRPr="0090645E">
        <w:rPr>
          <w:rFonts w:ascii="Times New Roman" w:hAnsi="Times New Roman" w:cs="Times New Roman"/>
          <w:sz w:val="28"/>
          <w:szCs w:val="28"/>
        </w:rPr>
        <w:t xml:space="preserve"> и</w:t>
      </w:r>
      <w:r w:rsidR="002658DC">
        <w:rPr>
          <w:rFonts w:ascii="Times New Roman" w:hAnsi="Times New Roman" w:cs="Times New Roman"/>
          <w:sz w:val="28"/>
          <w:szCs w:val="28"/>
        </w:rPr>
        <w:t xml:space="preserve"> </w:t>
      </w:r>
      <w:r w:rsidR="00057326" w:rsidRPr="0090645E">
        <w:rPr>
          <w:rFonts w:ascii="Times New Roman" w:hAnsi="Times New Roman" w:cs="Times New Roman"/>
          <w:sz w:val="28"/>
          <w:szCs w:val="28"/>
        </w:rPr>
        <w:t>11</w:t>
      </w:r>
      <w:r w:rsidR="00195959" w:rsidRPr="0090645E">
        <w:rPr>
          <w:rFonts w:ascii="Times New Roman" w:hAnsi="Times New Roman" w:cs="Times New Roman"/>
          <w:sz w:val="28"/>
          <w:szCs w:val="28"/>
        </w:rPr>
        <w:t>.07.2017</w:t>
      </w:r>
      <w:r w:rsidR="00C7418A" w:rsidRPr="0090645E">
        <w:rPr>
          <w:rFonts w:ascii="Times New Roman" w:hAnsi="Times New Roman" w:cs="Times New Roman"/>
          <w:sz w:val="28"/>
          <w:szCs w:val="28"/>
        </w:rPr>
        <w:t xml:space="preserve">г. в сумме </w:t>
      </w:r>
      <w:r w:rsidR="003333D7" w:rsidRPr="0090645E">
        <w:rPr>
          <w:rFonts w:ascii="Times New Roman" w:hAnsi="Times New Roman" w:cs="Times New Roman"/>
          <w:sz w:val="28"/>
          <w:szCs w:val="28"/>
        </w:rPr>
        <w:t>5</w:t>
      </w:r>
      <w:r w:rsidR="00057326" w:rsidRPr="0090645E">
        <w:rPr>
          <w:rFonts w:ascii="Times New Roman" w:hAnsi="Times New Roman" w:cs="Times New Roman"/>
          <w:sz w:val="28"/>
          <w:szCs w:val="28"/>
        </w:rPr>
        <w:t>0,5</w:t>
      </w:r>
      <w:r w:rsidR="00195959" w:rsidRPr="0090645E">
        <w:rPr>
          <w:rFonts w:ascii="Times New Roman" w:hAnsi="Times New Roman" w:cs="Times New Roman"/>
          <w:sz w:val="28"/>
          <w:szCs w:val="28"/>
        </w:rPr>
        <w:t xml:space="preserve"> тыс. руб.</w:t>
      </w:r>
    </w:p>
    <w:p w:rsidR="00195959" w:rsidRPr="0090645E" w:rsidRDefault="00195959" w:rsidP="0035699A">
      <w:pPr>
        <w:autoSpaceDE w:val="0"/>
        <w:autoSpaceDN w:val="0"/>
        <w:adjustRightInd w:val="0"/>
        <w:spacing w:after="0" w:line="240" w:lineRule="auto"/>
        <w:ind w:firstLine="680"/>
        <w:jc w:val="both"/>
        <w:rPr>
          <w:rFonts w:ascii="Times New Roman" w:hAnsi="Times New Roman" w:cs="Times New Roman"/>
          <w:sz w:val="28"/>
          <w:szCs w:val="28"/>
        </w:rPr>
      </w:pPr>
      <w:r w:rsidRPr="0090645E">
        <w:rPr>
          <w:rFonts w:ascii="Times New Roman" w:eastAsiaTheme="minorHAnsi" w:hAnsi="Times New Roman" w:cs="Times New Roman"/>
          <w:sz w:val="28"/>
          <w:szCs w:val="28"/>
          <w:lang w:eastAsia="en-US"/>
        </w:rPr>
        <w:t>Статьей 3</w:t>
      </w:r>
      <w:r w:rsidR="00DD3803" w:rsidRPr="0090645E">
        <w:rPr>
          <w:rFonts w:ascii="Times New Roman" w:eastAsiaTheme="minorHAnsi" w:hAnsi="Times New Roman" w:cs="Times New Roman"/>
          <w:sz w:val="28"/>
          <w:szCs w:val="28"/>
          <w:lang w:eastAsia="en-US"/>
        </w:rPr>
        <w:t>2</w:t>
      </w:r>
      <w:r w:rsidRPr="0090645E">
        <w:rPr>
          <w:rFonts w:ascii="Times New Roman" w:eastAsiaTheme="minorHAnsi" w:hAnsi="Times New Roman" w:cs="Times New Roman"/>
          <w:sz w:val="28"/>
          <w:szCs w:val="28"/>
          <w:lang w:eastAsia="en-US"/>
        </w:rPr>
        <w:t xml:space="preserve"> Устава предусмотрено, что в</w:t>
      </w:r>
      <w:r w:rsidRPr="0090645E">
        <w:rPr>
          <w:rFonts w:ascii="Times New Roman" w:hAnsi="Times New Roman" w:cs="Times New Roman"/>
          <w:sz w:val="28"/>
          <w:szCs w:val="28"/>
        </w:rPr>
        <w:t xml:space="preserve"> целях обеспечения полного и своевременного выполнения переданных государственных полномочий органы местного самоуправления </w:t>
      </w:r>
      <w:proofErr w:type="spellStart"/>
      <w:r w:rsidR="00865C11" w:rsidRPr="0090645E">
        <w:rPr>
          <w:rFonts w:ascii="Times New Roman" w:hAnsi="Times New Roman" w:cs="Times New Roman"/>
          <w:sz w:val="28"/>
          <w:szCs w:val="28"/>
        </w:rPr>
        <w:t>Заплавнен</w:t>
      </w:r>
      <w:r w:rsidRPr="0090645E">
        <w:rPr>
          <w:rFonts w:ascii="Times New Roman" w:hAnsi="Times New Roman" w:cs="Times New Roman"/>
          <w:sz w:val="28"/>
          <w:szCs w:val="28"/>
        </w:rPr>
        <w:t>ского</w:t>
      </w:r>
      <w:proofErr w:type="spellEnd"/>
      <w:r w:rsidRPr="0090645E">
        <w:rPr>
          <w:rFonts w:ascii="Times New Roman" w:hAnsi="Times New Roman" w:cs="Times New Roman"/>
          <w:sz w:val="28"/>
          <w:szCs w:val="28"/>
        </w:rPr>
        <w:t xml:space="preserve"> сельского поселения вправе дополнительно использовать собственные материальные ресурсы и (или) финансовые средства. Решение о реализации права дополнительно использовать собственные материальные ресурсы и (или) финансовые средства принимается Советом депутатов </w:t>
      </w:r>
      <w:proofErr w:type="spellStart"/>
      <w:r w:rsidR="00865C11" w:rsidRPr="0090645E">
        <w:rPr>
          <w:rFonts w:ascii="Times New Roman" w:hAnsi="Times New Roman" w:cs="Times New Roman"/>
          <w:sz w:val="28"/>
          <w:szCs w:val="28"/>
        </w:rPr>
        <w:t>Заплавнен</w:t>
      </w:r>
      <w:r w:rsidRPr="0090645E">
        <w:rPr>
          <w:rFonts w:ascii="Times New Roman" w:hAnsi="Times New Roman" w:cs="Times New Roman"/>
          <w:sz w:val="28"/>
          <w:szCs w:val="28"/>
        </w:rPr>
        <w:t>ского</w:t>
      </w:r>
      <w:proofErr w:type="spellEnd"/>
      <w:r w:rsidRPr="0090645E">
        <w:rPr>
          <w:rFonts w:ascii="Times New Roman" w:hAnsi="Times New Roman" w:cs="Times New Roman"/>
          <w:sz w:val="28"/>
          <w:szCs w:val="28"/>
        </w:rPr>
        <w:t xml:space="preserve"> сельского поселения на основании предложений главы </w:t>
      </w:r>
      <w:proofErr w:type="spellStart"/>
      <w:r w:rsidR="00865C11" w:rsidRPr="0090645E">
        <w:rPr>
          <w:rFonts w:ascii="Times New Roman" w:hAnsi="Times New Roman" w:cs="Times New Roman"/>
          <w:sz w:val="28"/>
          <w:szCs w:val="28"/>
        </w:rPr>
        <w:t>Заплавнен</w:t>
      </w:r>
      <w:r w:rsidRPr="0090645E">
        <w:rPr>
          <w:rFonts w:ascii="Times New Roman" w:hAnsi="Times New Roman" w:cs="Times New Roman"/>
          <w:sz w:val="28"/>
          <w:szCs w:val="28"/>
        </w:rPr>
        <w:t>ского</w:t>
      </w:r>
      <w:proofErr w:type="spellEnd"/>
      <w:r w:rsidRPr="0090645E">
        <w:rPr>
          <w:rFonts w:ascii="Times New Roman" w:hAnsi="Times New Roman" w:cs="Times New Roman"/>
          <w:sz w:val="28"/>
          <w:szCs w:val="28"/>
        </w:rPr>
        <w:t xml:space="preserve"> сельского поселения.</w:t>
      </w:r>
    </w:p>
    <w:p w:rsidR="00195959" w:rsidRPr="0090645E" w:rsidRDefault="00195959" w:rsidP="0035699A">
      <w:pPr>
        <w:tabs>
          <w:tab w:val="left" w:pos="3402"/>
        </w:tabs>
        <w:spacing w:after="0" w:line="240" w:lineRule="auto"/>
        <w:ind w:firstLine="680"/>
        <w:jc w:val="both"/>
        <w:rPr>
          <w:rFonts w:ascii="Times New Roman" w:hAnsi="Times New Roman" w:cs="Times New Roman"/>
          <w:sz w:val="28"/>
          <w:szCs w:val="28"/>
        </w:rPr>
      </w:pPr>
      <w:r w:rsidRPr="0090645E">
        <w:rPr>
          <w:rFonts w:ascii="Times New Roman" w:hAnsi="Times New Roman" w:cs="Times New Roman"/>
          <w:sz w:val="28"/>
          <w:szCs w:val="28"/>
        </w:rPr>
        <w:t xml:space="preserve">Решения о выделении средств местного бюджета на исполнение государственного полномочия по осуществлению первичного воинского учета </w:t>
      </w:r>
      <w:r w:rsidR="00AF0635" w:rsidRPr="0090645E">
        <w:rPr>
          <w:rFonts w:ascii="Times New Roman" w:hAnsi="Times New Roman" w:cs="Times New Roman"/>
          <w:sz w:val="28"/>
          <w:szCs w:val="28"/>
        </w:rPr>
        <w:t xml:space="preserve">в </w:t>
      </w:r>
      <w:r w:rsidRPr="0090645E">
        <w:rPr>
          <w:rFonts w:ascii="Times New Roman" w:hAnsi="Times New Roman" w:cs="Times New Roman"/>
          <w:sz w:val="28"/>
          <w:szCs w:val="28"/>
        </w:rPr>
        <w:t>п</w:t>
      </w:r>
      <w:r w:rsidR="00AF0635" w:rsidRPr="0090645E">
        <w:rPr>
          <w:rFonts w:ascii="Times New Roman" w:hAnsi="Times New Roman" w:cs="Times New Roman"/>
          <w:sz w:val="28"/>
          <w:szCs w:val="28"/>
        </w:rPr>
        <w:t>р</w:t>
      </w:r>
      <w:r w:rsidRPr="0090645E">
        <w:rPr>
          <w:rFonts w:ascii="Times New Roman" w:hAnsi="Times New Roman" w:cs="Times New Roman"/>
          <w:sz w:val="28"/>
          <w:szCs w:val="28"/>
        </w:rPr>
        <w:t xml:space="preserve">оверяемом  периоде Советом депутатов </w:t>
      </w:r>
      <w:proofErr w:type="spellStart"/>
      <w:r w:rsidR="00865C11" w:rsidRPr="0090645E">
        <w:rPr>
          <w:rFonts w:ascii="Times New Roman" w:hAnsi="Times New Roman" w:cs="Times New Roman"/>
          <w:sz w:val="28"/>
          <w:szCs w:val="28"/>
        </w:rPr>
        <w:t>Заплавнен</w:t>
      </w:r>
      <w:r w:rsidRPr="0090645E">
        <w:rPr>
          <w:rFonts w:ascii="Times New Roman" w:hAnsi="Times New Roman" w:cs="Times New Roman"/>
          <w:sz w:val="28"/>
          <w:szCs w:val="28"/>
        </w:rPr>
        <w:t>ского</w:t>
      </w:r>
      <w:proofErr w:type="spellEnd"/>
      <w:r w:rsidRPr="0090645E">
        <w:rPr>
          <w:rFonts w:ascii="Times New Roman" w:hAnsi="Times New Roman" w:cs="Times New Roman"/>
          <w:sz w:val="28"/>
          <w:szCs w:val="28"/>
        </w:rPr>
        <w:t xml:space="preserve"> сельского поселения  не принималось. </w:t>
      </w:r>
    </w:p>
    <w:p w:rsidR="00952BEB" w:rsidRPr="0090645E" w:rsidRDefault="00952BEB" w:rsidP="00952BEB">
      <w:pPr>
        <w:spacing w:after="0" w:line="240" w:lineRule="auto"/>
        <w:ind w:firstLine="680"/>
        <w:jc w:val="both"/>
        <w:rPr>
          <w:rFonts w:ascii="Times New Roman" w:hAnsi="Times New Roman" w:cs="Times New Roman"/>
          <w:sz w:val="28"/>
          <w:szCs w:val="28"/>
        </w:rPr>
      </w:pPr>
      <w:r w:rsidRPr="0090645E">
        <w:rPr>
          <w:rFonts w:ascii="Times New Roman" w:hAnsi="Times New Roman" w:cs="Times New Roman"/>
          <w:sz w:val="28"/>
          <w:szCs w:val="28"/>
        </w:rPr>
        <w:t>Бюджетные средства, полученные на осуществление полномочий по первичному воинскому учету, расходовались в соответствии с бюджетной росписью и сметами расходов на 2016 и 2017 годы от 25.12.2015 и 2</w:t>
      </w:r>
      <w:r w:rsidR="005977E4" w:rsidRPr="0090645E">
        <w:rPr>
          <w:rFonts w:ascii="Times New Roman" w:hAnsi="Times New Roman" w:cs="Times New Roman"/>
          <w:sz w:val="28"/>
          <w:szCs w:val="28"/>
        </w:rPr>
        <w:t>6</w:t>
      </w:r>
      <w:r w:rsidRPr="0090645E">
        <w:rPr>
          <w:rFonts w:ascii="Times New Roman" w:hAnsi="Times New Roman" w:cs="Times New Roman"/>
          <w:sz w:val="28"/>
          <w:szCs w:val="28"/>
        </w:rPr>
        <w:t>.12.2016 (первоначальные), от 3</w:t>
      </w:r>
      <w:r w:rsidR="002B47D1" w:rsidRPr="0090645E">
        <w:rPr>
          <w:rFonts w:ascii="Times New Roman" w:hAnsi="Times New Roman" w:cs="Times New Roman"/>
          <w:sz w:val="28"/>
          <w:szCs w:val="28"/>
        </w:rPr>
        <w:t>0</w:t>
      </w:r>
      <w:r w:rsidRPr="0090645E">
        <w:rPr>
          <w:rFonts w:ascii="Times New Roman" w:hAnsi="Times New Roman" w:cs="Times New Roman"/>
          <w:sz w:val="28"/>
          <w:szCs w:val="28"/>
        </w:rPr>
        <w:t>.12.2016 и от 2</w:t>
      </w:r>
      <w:r w:rsidR="002B47D1" w:rsidRPr="0090645E">
        <w:rPr>
          <w:rFonts w:ascii="Times New Roman" w:hAnsi="Times New Roman" w:cs="Times New Roman"/>
          <w:sz w:val="28"/>
          <w:szCs w:val="28"/>
        </w:rPr>
        <w:t>9</w:t>
      </w:r>
      <w:r w:rsidRPr="0090645E">
        <w:rPr>
          <w:rFonts w:ascii="Times New Roman" w:hAnsi="Times New Roman" w:cs="Times New Roman"/>
          <w:sz w:val="28"/>
          <w:szCs w:val="28"/>
        </w:rPr>
        <w:t>.12.2017 (окончательные).</w:t>
      </w:r>
    </w:p>
    <w:p w:rsidR="00952BEB" w:rsidRPr="0090645E" w:rsidRDefault="00952BEB" w:rsidP="00CA27C0">
      <w:pPr>
        <w:spacing w:after="0" w:line="240" w:lineRule="auto"/>
        <w:ind w:firstLine="709"/>
        <w:jc w:val="both"/>
        <w:rPr>
          <w:rFonts w:ascii="Times New Roman" w:hAnsi="Times New Roman" w:cs="Times New Roman"/>
          <w:sz w:val="28"/>
          <w:szCs w:val="28"/>
        </w:rPr>
      </w:pPr>
      <w:r w:rsidRPr="0090645E">
        <w:rPr>
          <w:rFonts w:ascii="Times New Roman" w:hAnsi="Times New Roman" w:cs="Times New Roman"/>
          <w:sz w:val="28"/>
          <w:szCs w:val="28"/>
        </w:rPr>
        <w:t>Бюджетной росписью и сметой расходов на 2016 год от 3</w:t>
      </w:r>
      <w:r w:rsidR="001E520E" w:rsidRPr="0090645E">
        <w:rPr>
          <w:rFonts w:ascii="Times New Roman" w:hAnsi="Times New Roman" w:cs="Times New Roman"/>
          <w:sz w:val="28"/>
          <w:szCs w:val="28"/>
        </w:rPr>
        <w:t>0</w:t>
      </w:r>
      <w:r w:rsidRPr="0090645E">
        <w:rPr>
          <w:rFonts w:ascii="Times New Roman" w:hAnsi="Times New Roman" w:cs="Times New Roman"/>
          <w:sz w:val="28"/>
          <w:szCs w:val="28"/>
        </w:rPr>
        <w:t xml:space="preserve">.12.2016 предусмотрены расходы </w:t>
      </w:r>
      <w:r w:rsidR="00375258" w:rsidRPr="0090645E">
        <w:rPr>
          <w:rFonts w:ascii="Times New Roman" w:hAnsi="Times New Roman" w:cs="Times New Roman"/>
          <w:sz w:val="28"/>
          <w:szCs w:val="28"/>
        </w:rPr>
        <w:t xml:space="preserve">по </w:t>
      </w:r>
      <w:r w:rsidR="00CA27C0" w:rsidRPr="0090645E">
        <w:rPr>
          <w:rFonts w:ascii="Times New Roman" w:hAnsi="Times New Roman" w:cs="Times New Roman"/>
          <w:bCs/>
          <w:w w:val="101"/>
          <w:sz w:val="28"/>
          <w:szCs w:val="28"/>
        </w:rPr>
        <w:t xml:space="preserve">подразделу </w:t>
      </w:r>
      <w:r w:rsidR="00CA27C0" w:rsidRPr="0090645E">
        <w:rPr>
          <w:rFonts w:ascii="Times New Roman" w:hAnsi="Times New Roman" w:cs="Times New Roman"/>
          <w:sz w:val="28"/>
          <w:szCs w:val="28"/>
        </w:rPr>
        <w:t>0203 «Мобилизационная и вневойсковая подготовка»</w:t>
      </w:r>
      <w:r w:rsidR="00375258" w:rsidRPr="0090645E">
        <w:rPr>
          <w:rFonts w:ascii="Times New Roman" w:hAnsi="Times New Roman" w:cs="Times New Roman"/>
          <w:sz w:val="28"/>
          <w:szCs w:val="28"/>
        </w:rPr>
        <w:t xml:space="preserve"> в сумме </w:t>
      </w:r>
      <w:r w:rsidR="006B3ECB" w:rsidRPr="0090645E">
        <w:rPr>
          <w:rFonts w:ascii="Times New Roman" w:hAnsi="Times New Roman" w:cs="Times New Roman"/>
          <w:sz w:val="28"/>
          <w:szCs w:val="28"/>
        </w:rPr>
        <w:t>1</w:t>
      </w:r>
      <w:r w:rsidR="00375258" w:rsidRPr="0090645E">
        <w:rPr>
          <w:rFonts w:ascii="Times New Roman" w:hAnsi="Times New Roman" w:cs="Times New Roman"/>
          <w:sz w:val="28"/>
          <w:szCs w:val="28"/>
        </w:rPr>
        <w:t>9</w:t>
      </w:r>
      <w:r w:rsidR="006B3ECB" w:rsidRPr="0090645E">
        <w:rPr>
          <w:rFonts w:ascii="Times New Roman" w:hAnsi="Times New Roman" w:cs="Times New Roman"/>
          <w:sz w:val="28"/>
          <w:szCs w:val="28"/>
        </w:rPr>
        <w:t>7</w:t>
      </w:r>
      <w:r w:rsidR="00375258" w:rsidRPr="0090645E">
        <w:rPr>
          <w:rFonts w:ascii="Times New Roman" w:hAnsi="Times New Roman" w:cs="Times New Roman"/>
          <w:sz w:val="28"/>
          <w:szCs w:val="28"/>
        </w:rPr>
        <w:t xml:space="preserve">,6 тыс. руб., в том числе </w:t>
      </w:r>
      <w:r w:rsidRPr="0090645E">
        <w:rPr>
          <w:rFonts w:ascii="Times New Roman" w:hAnsi="Times New Roman" w:cs="Times New Roman"/>
          <w:sz w:val="28"/>
          <w:szCs w:val="28"/>
        </w:rPr>
        <w:t xml:space="preserve">на заработную плату в размере </w:t>
      </w:r>
      <w:r w:rsidR="008D25EB" w:rsidRPr="0090645E">
        <w:rPr>
          <w:rFonts w:ascii="Times New Roman" w:hAnsi="Times New Roman" w:cs="Times New Roman"/>
          <w:sz w:val="28"/>
          <w:szCs w:val="28"/>
        </w:rPr>
        <w:t xml:space="preserve">150,5 </w:t>
      </w:r>
      <w:r w:rsidRPr="0090645E">
        <w:rPr>
          <w:rFonts w:ascii="Times New Roman" w:hAnsi="Times New Roman" w:cs="Times New Roman"/>
          <w:sz w:val="28"/>
          <w:szCs w:val="28"/>
        </w:rPr>
        <w:t xml:space="preserve">тыс. руб., начисления на оплату </w:t>
      </w:r>
      <w:proofErr w:type="gramStart"/>
      <w:r w:rsidRPr="0090645E">
        <w:rPr>
          <w:rFonts w:ascii="Times New Roman" w:hAnsi="Times New Roman" w:cs="Times New Roman"/>
          <w:sz w:val="28"/>
          <w:szCs w:val="28"/>
        </w:rPr>
        <w:t xml:space="preserve">труда </w:t>
      </w:r>
      <w:r w:rsidR="008D25EB" w:rsidRPr="0090645E">
        <w:rPr>
          <w:rFonts w:ascii="Times New Roman" w:hAnsi="Times New Roman" w:cs="Times New Roman"/>
          <w:sz w:val="28"/>
          <w:szCs w:val="28"/>
        </w:rPr>
        <w:t xml:space="preserve"> 4</w:t>
      </w:r>
      <w:r w:rsidRPr="0090645E">
        <w:rPr>
          <w:rFonts w:ascii="Times New Roman" w:hAnsi="Times New Roman" w:cs="Times New Roman"/>
          <w:sz w:val="28"/>
          <w:szCs w:val="28"/>
        </w:rPr>
        <w:t>5</w:t>
      </w:r>
      <w:proofErr w:type="gramEnd"/>
      <w:r w:rsidR="008D25EB" w:rsidRPr="0090645E">
        <w:rPr>
          <w:rFonts w:ascii="Times New Roman" w:hAnsi="Times New Roman" w:cs="Times New Roman"/>
          <w:sz w:val="28"/>
          <w:szCs w:val="28"/>
        </w:rPr>
        <w:t>,</w:t>
      </w:r>
      <w:r w:rsidR="00572804" w:rsidRPr="0090645E">
        <w:rPr>
          <w:rFonts w:ascii="Times New Roman" w:hAnsi="Times New Roman" w:cs="Times New Roman"/>
          <w:sz w:val="28"/>
          <w:szCs w:val="28"/>
        </w:rPr>
        <w:t>5</w:t>
      </w:r>
      <w:r w:rsidRPr="0090645E">
        <w:rPr>
          <w:rFonts w:ascii="Times New Roman" w:hAnsi="Times New Roman" w:cs="Times New Roman"/>
          <w:sz w:val="28"/>
          <w:szCs w:val="28"/>
        </w:rPr>
        <w:t xml:space="preserve"> тыс. руб., на </w:t>
      </w:r>
      <w:r w:rsidR="008131E1" w:rsidRPr="0090645E">
        <w:rPr>
          <w:rFonts w:ascii="Times New Roman" w:hAnsi="Times New Roman" w:cs="Times New Roman"/>
          <w:sz w:val="28"/>
          <w:szCs w:val="28"/>
        </w:rPr>
        <w:t xml:space="preserve">расходы по содержанию имущества 0,6 тыс. руб., на </w:t>
      </w:r>
      <w:r w:rsidRPr="0090645E">
        <w:rPr>
          <w:rFonts w:ascii="Times New Roman" w:hAnsi="Times New Roman" w:cs="Times New Roman"/>
          <w:sz w:val="28"/>
          <w:szCs w:val="28"/>
        </w:rPr>
        <w:t xml:space="preserve">увеличение стоимости материальных запасов </w:t>
      </w:r>
      <w:r w:rsidR="00572804" w:rsidRPr="0090645E">
        <w:rPr>
          <w:rFonts w:ascii="Times New Roman" w:hAnsi="Times New Roman" w:cs="Times New Roman"/>
          <w:sz w:val="28"/>
          <w:szCs w:val="28"/>
        </w:rPr>
        <w:t>1,0</w:t>
      </w:r>
      <w:r w:rsidRPr="0090645E">
        <w:rPr>
          <w:rFonts w:ascii="Times New Roman" w:hAnsi="Times New Roman" w:cs="Times New Roman"/>
          <w:sz w:val="28"/>
          <w:szCs w:val="28"/>
        </w:rPr>
        <w:t xml:space="preserve"> тыс. руб.  На 2017 год бюджетной росписью и сметой от 2</w:t>
      </w:r>
      <w:r w:rsidR="00075DE8" w:rsidRPr="0090645E">
        <w:rPr>
          <w:rFonts w:ascii="Times New Roman" w:hAnsi="Times New Roman" w:cs="Times New Roman"/>
          <w:sz w:val="28"/>
          <w:szCs w:val="28"/>
        </w:rPr>
        <w:t>9</w:t>
      </w:r>
      <w:r w:rsidRPr="0090645E">
        <w:rPr>
          <w:rFonts w:ascii="Times New Roman" w:hAnsi="Times New Roman" w:cs="Times New Roman"/>
          <w:sz w:val="28"/>
          <w:szCs w:val="28"/>
        </w:rPr>
        <w:t xml:space="preserve">.12.2017 предусмотрены расходы </w:t>
      </w:r>
      <w:r w:rsidR="00075DE8" w:rsidRPr="0090645E">
        <w:rPr>
          <w:rFonts w:ascii="Times New Roman" w:hAnsi="Times New Roman" w:cs="Times New Roman"/>
          <w:sz w:val="28"/>
          <w:szCs w:val="28"/>
        </w:rPr>
        <w:t xml:space="preserve">по </w:t>
      </w:r>
      <w:r w:rsidR="00CA27C0" w:rsidRPr="0090645E">
        <w:rPr>
          <w:rFonts w:ascii="Times New Roman" w:hAnsi="Times New Roman" w:cs="Times New Roman"/>
          <w:bCs/>
          <w:w w:val="101"/>
          <w:sz w:val="28"/>
          <w:szCs w:val="28"/>
        </w:rPr>
        <w:t xml:space="preserve">подразделу </w:t>
      </w:r>
      <w:r w:rsidR="00CA27C0" w:rsidRPr="0090645E">
        <w:rPr>
          <w:rFonts w:ascii="Times New Roman" w:hAnsi="Times New Roman" w:cs="Times New Roman"/>
          <w:sz w:val="28"/>
          <w:szCs w:val="28"/>
        </w:rPr>
        <w:t>0203 «Мобилизационная и вневойсковая подготовка»</w:t>
      </w:r>
      <w:r w:rsidR="00CA27C0">
        <w:rPr>
          <w:rFonts w:ascii="Times New Roman" w:hAnsi="Times New Roman" w:cs="Times New Roman"/>
          <w:sz w:val="28"/>
          <w:szCs w:val="28"/>
        </w:rPr>
        <w:t xml:space="preserve"> </w:t>
      </w:r>
      <w:r w:rsidR="00075DE8" w:rsidRPr="0090645E">
        <w:rPr>
          <w:rFonts w:ascii="Times New Roman" w:hAnsi="Times New Roman" w:cs="Times New Roman"/>
          <w:sz w:val="28"/>
          <w:szCs w:val="28"/>
        </w:rPr>
        <w:t xml:space="preserve">в сумме 202,2 тыс. руб., </w:t>
      </w:r>
      <w:r w:rsidR="00075DE8" w:rsidRPr="0090645E">
        <w:rPr>
          <w:rFonts w:ascii="Times New Roman" w:hAnsi="Times New Roman" w:cs="Times New Roman"/>
          <w:sz w:val="28"/>
          <w:szCs w:val="28"/>
        </w:rPr>
        <w:lastRenderedPageBreak/>
        <w:t xml:space="preserve">в том числе </w:t>
      </w:r>
      <w:r w:rsidRPr="0090645E">
        <w:rPr>
          <w:rFonts w:ascii="Times New Roman" w:hAnsi="Times New Roman" w:cs="Times New Roman"/>
          <w:sz w:val="28"/>
          <w:szCs w:val="28"/>
        </w:rPr>
        <w:t xml:space="preserve">на выплату заработной платы в размере </w:t>
      </w:r>
      <w:r w:rsidR="003F6478" w:rsidRPr="0090645E">
        <w:rPr>
          <w:rFonts w:ascii="Times New Roman" w:hAnsi="Times New Roman" w:cs="Times New Roman"/>
          <w:sz w:val="28"/>
          <w:szCs w:val="28"/>
        </w:rPr>
        <w:t>153,9</w:t>
      </w:r>
      <w:r w:rsidRPr="0090645E">
        <w:rPr>
          <w:rFonts w:ascii="Times New Roman" w:hAnsi="Times New Roman" w:cs="Times New Roman"/>
          <w:sz w:val="28"/>
          <w:szCs w:val="28"/>
        </w:rPr>
        <w:t xml:space="preserve"> тыс. руб</w:t>
      </w:r>
      <w:r w:rsidR="008722FB" w:rsidRPr="0090645E">
        <w:rPr>
          <w:rFonts w:ascii="Times New Roman" w:hAnsi="Times New Roman" w:cs="Times New Roman"/>
          <w:sz w:val="28"/>
          <w:szCs w:val="28"/>
        </w:rPr>
        <w:t>.</w:t>
      </w:r>
      <w:r w:rsidR="00015FD5" w:rsidRPr="0090645E">
        <w:rPr>
          <w:rFonts w:ascii="Times New Roman" w:hAnsi="Times New Roman" w:cs="Times New Roman"/>
          <w:sz w:val="28"/>
          <w:szCs w:val="28"/>
        </w:rPr>
        <w:t>, начисления</w:t>
      </w:r>
      <w:r w:rsidRPr="0090645E">
        <w:rPr>
          <w:rFonts w:ascii="Times New Roman" w:hAnsi="Times New Roman" w:cs="Times New Roman"/>
          <w:sz w:val="28"/>
          <w:szCs w:val="28"/>
        </w:rPr>
        <w:t xml:space="preserve"> на оплату </w:t>
      </w:r>
      <w:r w:rsidR="00015FD5" w:rsidRPr="0090645E">
        <w:rPr>
          <w:rFonts w:ascii="Times New Roman" w:hAnsi="Times New Roman" w:cs="Times New Roman"/>
          <w:sz w:val="28"/>
          <w:szCs w:val="28"/>
        </w:rPr>
        <w:t>труда 46</w:t>
      </w:r>
      <w:r w:rsidR="003F6478" w:rsidRPr="0090645E">
        <w:rPr>
          <w:rFonts w:ascii="Times New Roman" w:hAnsi="Times New Roman" w:cs="Times New Roman"/>
          <w:sz w:val="28"/>
          <w:szCs w:val="28"/>
        </w:rPr>
        <w:t>,</w:t>
      </w:r>
      <w:r w:rsidR="00572804" w:rsidRPr="0090645E">
        <w:rPr>
          <w:rFonts w:ascii="Times New Roman" w:hAnsi="Times New Roman" w:cs="Times New Roman"/>
          <w:sz w:val="28"/>
          <w:szCs w:val="28"/>
        </w:rPr>
        <w:t>2</w:t>
      </w:r>
      <w:r w:rsidRPr="0090645E">
        <w:rPr>
          <w:rFonts w:ascii="Times New Roman" w:hAnsi="Times New Roman" w:cs="Times New Roman"/>
          <w:sz w:val="28"/>
          <w:szCs w:val="28"/>
        </w:rPr>
        <w:t xml:space="preserve"> тыс. руб.</w:t>
      </w:r>
      <w:r w:rsidR="003F6478" w:rsidRPr="0090645E">
        <w:rPr>
          <w:rFonts w:ascii="Times New Roman" w:hAnsi="Times New Roman" w:cs="Times New Roman"/>
          <w:sz w:val="28"/>
          <w:szCs w:val="28"/>
        </w:rPr>
        <w:t>, на расходы по содержанию имущества 0,6 тыс. руб., на увеличение стоимости материальных запасов</w:t>
      </w:r>
      <w:r w:rsidR="00EF11A5" w:rsidRPr="0090645E">
        <w:rPr>
          <w:rFonts w:ascii="Times New Roman" w:hAnsi="Times New Roman" w:cs="Times New Roman"/>
          <w:sz w:val="28"/>
          <w:szCs w:val="28"/>
        </w:rPr>
        <w:t xml:space="preserve"> 1,5 </w:t>
      </w:r>
      <w:r w:rsidR="003F6478" w:rsidRPr="0090645E">
        <w:rPr>
          <w:rFonts w:ascii="Times New Roman" w:hAnsi="Times New Roman" w:cs="Times New Roman"/>
          <w:sz w:val="28"/>
          <w:szCs w:val="28"/>
        </w:rPr>
        <w:t xml:space="preserve">тыс. руб.  </w:t>
      </w:r>
    </w:p>
    <w:bookmarkEnd w:id="1"/>
    <w:bookmarkEnd w:id="2"/>
    <w:p w:rsidR="000C7922" w:rsidRPr="0090645E" w:rsidRDefault="00195959" w:rsidP="00FB20E5">
      <w:pPr>
        <w:spacing w:after="0" w:line="240" w:lineRule="auto"/>
        <w:ind w:firstLine="680"/>
        <w:jc w:val="both"/>
        <w:rPr>
          <w:rFonts w:ascii="Times New Roman" w:hAnsi="Times New Roman" w:cs="Times New Roman"/>
          <w:sz w:val="28"/>
          <w:szCs w:val="28"/>
        </w:rPr>
      </w:pPr>
      <w:r w:rsidRPr="0090645E">
        <w:rPr>
          <w:rFonts w:ascii="Times New Roman" w:hAnsi="Times New Roman" w:cs="Times New Roman"/>
          <w:sz w:val="28"/>
          <w:szCs w:val="28"/>
        </w:rPr>
        <w:t xml:space="preserve">Анализ исполнения бюджетных назначений по </w:t>
      </w:r>
      <w:r w:rsidR="00636D2D">
        <w:rPr>
          <w:rFonts w:ascii="Times New Roman" w:hAnsi="Times New Roman" w:cs="Times New Roman"/>
          <w:sz w:val="28"/>
          <w:szCs w:val="28"/>
        </w:rPr>
        <w:t>С</w:t>
      </w:r>
      <w:r w:rsidRPr="0090645E">
        <w:rPr>
          <w:rFonts w:ascii="Times New Roman" w:hAnsi="Times New Roman" w:cs="Times New Roman"/>
          <w:sz w:val="28"/>
          <w:szCs w:val="28"/>
        </w:rPr>
        <w:t xml:space="preserve">убвенции на осуществление полномочий по первичному воинскому учету за 2016 -2017 годы представлен в следующей таблице. </w:t>
      </w:r>
    </w:p>
    <w:p w:rsidR="00195959" w:rsidRPr="0090645E" w:rsidRDefault="002658DC" w:rsidP="000C7922">
      <w:pPr>
        <w:spacing w:after="0" w:line="240" w:lineRule="auto"/>
        <w:ind w:left="8080" w:hanging="7400"/>
        <w:jc w:val="both"/>
        <w:rPr>
          <w:rFonts w:ascii="Times New Roman" w:hAnsi="Times New Roman" w:cs="Times New Roman"/>
          <w:sz w:val="28"/>
          <w:szCs w:val="28"/>
        </w:rPr>
      </w:pPr>
      <w:r>
        <w:rPr>
          <w:rFonts w:ascii="Times New Roman" w:hAnsi="Times New Roman" w:cs="Times New Roman"/>
          <w:sz w:val="28"/>
          <w:szCs w:val="28"/>
        </w:rPr>
        <w:t xml:space="preserve">                                                                                                           </w:t>
      </w:r>
      <w:r w:rsidR="00195959" w:rsidRPr="0090645E">
        <w:rPr>
          <w:rFonts w:ascii="Times New Roman" w:hAnsi="Times New Roman" w:cs="Times New Roman"/>
          <w:sz w:val="28"/>
          <w:szCs w:val="28"/>
        </w:rPr>
        <w:t>тыс. руб.</w:t>
      </w:r>
    </w:p>
    <w:tbl>
      <w:tblPr>
        <w:tblStyle w:val="af9"/>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01"/>
        <w:gridCol w:w="2446"/>
        <w:gridCol w:w="1523"/>
        <w:gridCol w:w="1560"/>
        <w:gridCol w:w="2409"/>
      </w:tblGrid>
      <w:tr w:rsidR="0090645E" w:rsidRPr="0090645E" w:rsidTr="00F061D0">
        <w:tc>
          <w:tcPr>
            <w:tcW w:w="1701" w:type="dxa"/>
            <w:shd w:val="clear" w:color="auto" w:fill="FFFFFF" w:themeFill="background1"/>
            <w:vAlign w:val="center"/>
          </w:tcPr>
          <w:p w:rsidR="00195959" w:rsidRPr="0090645E" w:rsidRDefault="00195959" w:rsidP="0022498E">
            <w:pPr>
              <w:jc w:val="center"/>
              <w:rPr>
                <w:rFonts w:ascii="Times New Roman" w:hAnsi="Times New Roman" w:cs="Times New Roman"/>
                <w:b/>
                <w:sz w:val="24"/>
                <w:szCs w:val="24"/>
              </w:rPr>
            </w:pPr>
            <w:r w:rsidRPr="0090645E">
              <w:rPr>
                <w:rFonts w:ascii="Times New Roman" w:hAnsi="Times New Roman" w:cs="Times New Roman"/>
                <w:b/>
                <w:sz w:val="24"/>
                <w:szCs w:val="24"/>
              </w:rPr>
              <w:t>Период</w:t>
            </w:r>
          </w:p>
        </w:tc>
        <w:tc>
          <w:tcPr>
            <w:tcW w:w="2446" w:type="dxa"/>
            <w:shd w:val="clear" w:color="auto" w:fill="FFFFFF" w:themeFill="background1"/>
            <w:vAlign w:val="center"/>
          </w:tcPr>
          <w:p w:rsidR="00195959" w:rsidRPr="0090645E" w:rsidRDefault="00195959" w:rsidP="0022498E">
            <w:pPr>
              <w:jc w:val="center"/>
              <w:rPr>
                <w:rFonts w:ascii="Times New Roman" w:hAnsi="Times New Roman" w:cs="Times New Roman"/>
                <w:b/>
                <w:sz w:val="24"/>
                <w:szCs w:val="24"/>
              </w:rPr>
            </w:pPr>
            <w:r w:rsidRPr="0090645E">
              <w:rPr>
                <w:rFonts w:ascii="Times New Roman" w:hAnsi="Times New Roman" w:cs="Times New Roman"/>
                <w:b/>
                <w:sz w:val="24"/>
                <w:szCs w:val="24"/>
              </w:rPr>
              <w:t>Утверждено Решением о бюджете</w:t>
            </w:r>
          </w:p>
        </w:tc>
        <w:tc>
          <w:tcPr>
            <w:tcW w:w="1523" w:type="dxa"/>
            <w:shd w:val="clear" w:color="auto" w:fill="FFFFFF" w:themeFill="background1"/>
            <w:vAlign w:val="center"/>
          </w:tcPr>
          <w:p w:rsidR="00195959" w:rsidRPr="0090645E" w:rsidRDefault="00195959" w:rsidP="0022498E">
            <w:pPr>
              <w:jc w:val="center"/>
              <w:rPr>
                <w:rFonts w:ascii="Times New Roman" w:hAnsi="Times New Roman" w:cs="Times New Roman"/>
                <w:b/>
                <w:sz w:val="24"/>
                <w:szCs w:val="24"/>
              </w:rPr>
            </w:pPr>
            <w:r w:rsidRPr="0090645E">
              <w:rPr>
                <w:rFonts w:ascii="Times New Roman" w:hAnsi="Times New Roman" w:cs="Times New Roman"/>
                <w:b/>
                <w:sz w:val="24"/>
                <w:szCs w:val="24"/>
              </w:rPr>
              <w:t>Лимиты</w:t>
            </w:r>
          </w:p>
        </w:tc>
        <w:tc>
          <w:tcPr>
            <w:tcW w:w="1560" w:type="dxa"/>
            <w:shd w:val="clear" w:color="auto" w:fill="FFFFFF" w:themeFill="background1"/>
            <w:vAlign w:val="center"/>
          </w:tcPr>
          <w:p w:rsidR="00195959" w:rsidRPr="0090645E" w:rsidRDefault="00195959" w:rsidP="0022498E">
            <w:pPr>
              <w:jc w:val="center"/>
              <w:rPr>
                <w:rFonts w:ascii="Times New Roman" w:hAnsi="Times New Roman" w:cs="Times New Roman"/>
                <w:b/>
                <w:sz w:val="24"/>
                <w:szCs w:val="24"/>
              </w:rPr>
            </w:pPr>
            <w:r w:rsidRPr="0090645E">
              <w:rPr>
                <w:rFonts w:ascii="Times New Roman" w:hAnsi="Times New Roman" w:cs="Times New Roman"/>
                <w:b/>
                <w:sz w:val="24"/>
                <w:szCs w:val="24"/>
              </w:rPr>
              <w:t>Исполнено</w:t>
            </w:r>
          </w:p>
        </w:tc>
        <w:tc>
          <w:tcPr>
            <w:tcW w:w="2409" w:type="dxa"/>
            <w:shd w:val="clear" w:color="auto" w:fill="FFFFFF" w:themeFill="background1"/>
            <w:vAlign w:val="center"/>
          </w:tcPr>
          <w:p w:rsidR="00195959" w:rsidRPr="0090645E" w:rsidRDefault="00195959" w:rsidP="0022498E">
            <w:pPr>
              <w:jc w:val="center"/>
              <w:rPr>
                <w:rFonts w:ascii="Times New Roman" w:hAnsi="Times New Roman" w:cs="Times New Roman"/>
                <w:b/>
                <w:sz w:val="24"/>
                <w:szCs w:val="24"/>
              </w:rPr>
            </w:pPr>
            <w:r w:rsidRPr="0090645E">
              <w:rPr>
                <w:rFonts w:ascii="Times New Roman" w:hAnsi="Times New Roman" w:cs="Times New Roman"/>
                <w:b/>
                <w:sz w:val="24"/>
                <w:szCs w:val="24"/>
              </w:rPr>
              <w:t>Исполнено к Решению о бюджете</w:t>
            </w:r>
          </w:p>
        </w:tc>
      </w:tr>
      <w:tr w:rsidR="0090645E" w:rsidRPr="0090645E" w:rsidTr="00F061D0">
        <w:tc>
          <w:tcPr>
            <w:tcW w:w="1701" w:type="dxa"/>
          </w:tcPr>
          <w:p w:rsidR="00195959" w:rsidRPr="0090645E" w:rsidRDefault="00195959" w:rsidP="0022498E">
            <w:pPr>
              <w:jc w:val="center"/>
              <w:rPr>
                <w:rFonts w:ascii="Times New Roman" w:hAnsi="Times New Roman" w:cs="Times New Roman"/>
                <w:sz w:val="24"/>
                <w:szCs w:val="24"/>
              </w:rPr>
            </w:pPr>
            <w:r w:rsidRPr="0090645E">
              <w:rPr>
                <w:rFonts w:ascii="Times New Roman" w:hAnsi="Times New Roman" w:cs="Times New Roman"/>
                <w:sz w:val="24"/>
                <w:szCs w:val="24"/>
              </w:rPr>
              <w:t>2016 год</w:t>
            </w:r>
          </w:p>
        </w:tc>
        <w:tc>
          <w:tcPr>
            <w:tcW w:w="2446" w:type="dxa"/>
          </w:tcPr>
          <w:p w:rsidR="00195959" w:rsidRPr="0090645E" w:rsidRDefault="00E539FE" w:rsidP="0022498E">
            <w:pPr>
              <w:jc w:val="center"/>
              <w:rPr>
                <w:rFonts w:ascii="Times New Roman" w:hAnsi="Times New Roman" w:cs="Times New Roman"/>
                <w:sz w:val="24"/>
                <w:szCs w:val="24"/>
              </w:rPr>
            </w:pPr>
            <w:r w:rsidRPr="0090645E">
              <w:rPr>
                <w:rFonts w:ascii="Times New Roman" w:hAnsi="Times New Roman" w:cs="Times New Roman"/>
                <w:sz w:val="24"/>
                <w:szCs w:val="24"/>
              </w:rPr>
              <w:t>197</w:t>
            </w:r>
            <w:r w:rsidR="00FB20E5" w:rsidRPr="0090645E">
              <w:rPr>
                <w:rFonts w:ascii="Times New Roman" w:hAnsi="Times New Roman" w:cs="Times New Roman"/>
                <w:sz w:val="24"/>
                <w:szCs w:val="24"/>
              </w:rPr>
              <w:t>,6</w:t>
            </w:r>
          </w:p>
        </w:tc>
        <w:tc>
          <w:tcPr>
            <w:tcW w:w="1523" w:type="dxa"/>
            <w:vAlign w:val="center"/>
          </w:tcPr>
          <w:p w:rsidR="00195959" w:rsidRPr="0090645E" w:rsidRDefault="00292E72" w:rsidP="0022498E">
            <w:pPr>
              <w:jc w:val="center"/>
              <w:rPr>
                <w:rFonts w:ascii="Times New Roman" w:hAnsi="Times New Roman" w:cs="Times New Roman"/>
                <w:sz w:val="24"/>
                <w:szCs w:val="24"/>
              </w:rPr>
            </w:pPr>
            <w:r w:rsidRPr="0090645E">
              <w:rPr>
                <w:rFonts w:ascii="Times New Roman" w:hAnsi="Times New Roman" w:cs="Times New Roman"/>
                <w:sz w:val="24"/>
                <w:szCs w:val="24"/>
              </w:rPr>
              <w:t>1</w:t>
            </w:r>
            <w:r w:rsidR="00195959" w:rsidRPr="0090645E">
              <w:rPr>
                <w:rFonts w:ascii="Times New Roman" w:hAnsi="Times New Roman" w:cs="Times New Roman"/>
                <w:sz w:val="24"/>
                <w:szCs w:val="24"/>
              </w:rPr>
              <w:t>9</w:t>
            </w:r>
            <w:r w:rsidRPr="0090645E">
              <w:rPr>
                <w:rFonts w:ascii="Times New Roman" w:hAnsi="Times New Roman" w:cs="Times New Roman"/>
                <w:sz w:val="24"/>
                <w:szCs w:val="24"/>
              </w:rPr>
              <w:t>7</w:t>
            </w:r>
            <w:r w:rsidR="00FB20E5" w:rsidRPr="0090645E">
              <w:rPr>
                <w:rFonts w:ascii="Times New Roman" w:hAnsi="Times New Roman" w:cs="Times New Roman"/>
                <w:sz w:val="24"/>
                <w:szCs w:val="24"/>
              </w:rPr>
              <w:t>,6</w:t>
            </w:r>
          </w:p>
        </w:tc>
        <w:tc>
          <w:tcPr>
            <w:tcW w:w="1560" w:type="dxa"/>
          </w:tcPr>
          <w:p w:rsidR="00195959" w:rsidRPr="0090645E" w:rsidRDefault="00292E72" w:rsidP="0022498E">
            <w:pPr>
              <w:jc w:val="center"/>
              <w:rPr>
                <w:rFonts w:ascii="Times New Roman" w:hAnsi="Times New Roman" w:cs="Times New Roman"/>
                <w:sz w:val="24"/>
                <w:szCs w:val="24"/>
              </w:rPr>
            </w:pPr>
            <w:r w:rsidRPr="0090645E">
              <w:rPr>
                <w:rFonts w:ascii="Times New Roman" w:hAnsi="Times New Roman" w:cs="Times New Roman"/>
                <w:sz w:val="24"/>
                <w:szCs w:val="24"/>
              </w:rPr>
              <w:t>1</w:t>
            </w:r>
            <w:r w:rsidR="00195959" w:rsidRPr="0090645E">
              <w:rPr>
                <w:rFonts w:ascii="Times New Roman" w:hAnsi="Times New Roman" w:cs="Times New Roman"/>
                <w:sz w:val="24"/>
                <w:szCs w:val="24"/>
              </w:rPr>
              <w:t>9</w:t>
            </w:r>
            <w:r w:rsidRPr="0090645E">
              <w:rPr>
                <w:rFonts w:ascii="Times New Roman" w:hAnsi="Times New Roman" w:cs="Times New Roman"/>
                <w:sz w:val="24"/>
                <w:szCs w:val="24"/>
              </w:rPr>
              <w:t>7</w:t>
            </w:r>
            <w:r w:rsidR="00FB20E5" w:rsidRPr="0090645E">
              <w:rPr>
                <w:rFonts w:ascii="Times New Roman" w:hAnsi="Times New Roman" w:cs="Times New Roman"/>
                <w:sz w:val="24"/>
                <w:szCs w:val="24"/>
              </w:rPr>
              <w:t>,6</w:t>
            </w:r>
          </w:p>
        </w:tc>
        <w:tc>
          <w:tcPr>
            <w:tcW w:w="2409" w:type="dxa"/>
            <w:vAlign w:val="center"/>
          </w:tcPr>
          <w:p w:rsidR="00195959" w:rsidRPr="0090645E" w:rsidRDefault="00195959" w:rsidP="0022498E">
            <w:pPr>
              <w:jc w:val="center"/>
              <w:rPr>
                <w:rFonts w:ascii="Times New Roman" w:hAnsi="Times New Roman" w:cs="Times New Roman"/>
                <w:sz w:val="24"/>
                <w:szCs w:val="24"/>
              </w:rPr>
            </w:pPr>
            <w:r w:rsidRPr="0090645E">
              <w:rPr>
                <w:rFonts w:ascii="Times New Roman" w:hAnsi="Times New Roman" w:cs="Times New Roman"/>
                <w:sz w:val="24"/>
                <w:szCs w:val="24"/>
              </w:rPr>
              <w:t>100,0</w:t>
            </w:r>
          </w:p>
        </w:tc>
      </w:tr>
      <w:tr w:rsidR="0090645E" w:rsidRPr="0090645E" w:rsidTr="00F061D0">
        <w:tc>
          <w:tcPr>
            <w:tcW w:w="1701" w:type="dxa"/>
          </w:tcPr>
          <w:p w:rsidR="00195959" w:rsidRPr="0090645E" w:rsidRDefault="00195959" w:rsidP="0022498E">
            <w:pPr>
              <w:jc w:val="center"/>
              <w:rPr>
                <w:rFonts w:ascii="Times New Roman" w:hAnsi="Times New Roman" w:cs="Times New Roman"/>
                <w:sz w:val="24"/>
                <w:szCs w:val="24"/>
              </w:rPr>
            </w:pPr>
            <w:r w:rsidRPr="0090645E">
              <w:rPr>
                <w:rFonts w:ascii="Times New Roman" w:hAnsi="Times New Roman" w:cs="Times New Roman"/>
                <w:sz w:val="24"/>
                <w:szCs w:val="24"/>
              </w:rPr>
              <w:t>2017 год</w:t>
            </w:r>
          </w:p>
        </w:tc>
        <w:tc>
          <w:tcPr>
            <w:tcW w:w="2446" w:type="dxa"/>
          </w:tcPr>
          <w:p w:rsidR="00195959" w:rsidRPr="0090645E" w:rsidRDefault="00292E72" w:rsidP="0022498E">
            <w:pPr>
              <w:jc w:val="center"/>
              <w:rPr>
                <w:rFonts w:ascii="Times New Roman" w:hAnsi="Times New Roman" w:cs="Times New Roman"/>
                <w:sz w:val="24"/>
                <w:szCs w:val="24"/>
              </w:rPr>
            </w:pPr>
            <w:r w:rsidRPr="0090645E">
              <w:rPr>
                <w:rFonts w:ascii="Times New Roman" w:hAnsi="Times New Roman" w:cs="Times New Roman"/>
                <w:sz w:val="24"/>
                <w:szCs w:val="24"/>
              </w:rPr>
              <w:t>202,2</w:t>
            </w:r>
          </w:p>
        </w:tc>
        <w:tc>
          <w:tcPr>
            <w:tcW w:w="1523" w:type="dxa"/>
          </w:tcPr>
          <w:p w:rsidR="00195959" w:rsidRPr="0090645E" w:rsidRDefault="00292E72" w:rsidP="0022498E">
            <w:pPr>
              <w:jc w:val="center"/>
              <w:rPr>
                <w:rFonts w:ascii="Times New Roman" w:hAnsi="Times New Roman" w:cs="Times New Roman"/>
                <w:sz w:val="24"/>
                <w:szCs w:val="24"/>
              </w:rPr>
            </w:pPr>
            <w:r w:rsidRPr="0090645E">
              <w:rPr>
                <w:rFonts w:ascii="Times New Roman" w:hAnsi="Times New Roman" w:cs="Times New Roman"/>
                <w:sz w:val="24"/>
                <w:szCs w:val="24"/>
              </w:rPr>
              <w:t>202,2</w:t>
            </w:r>
          </w:p>
        </w:tc>
        <w:tc>
          <w:tcPr>
            <w:tcW w:w="1560" w:type="dxa"/>
          </w:tcPr>
          <w:p w:rsidR="00195959" w:rsidRPr="0090645E" w:rsidRDefault="00292E72" w:rsidP="0022498E">
            <w:pPr>
              <w:jc w:val="center"/>
              <w:rPr>
                <w:rFonts w:ascii="Times New Roman" w:hAnsi="Times New Roman" w:cs="Times New Roman"/>
                <w:sz w:val="24"/>
                <w:szCs w:val="24"/>
              </w:rPr>
            </w:pPr>
            <w:r w:rsidRPr="0090645E">
              <w:rPr>
                <w:rFonts w:ascii="Times New Roman" w:hAnsi="Times New Roman" w:cs="Times New Roman"/>
                <w:sz w:val="24"/>
                <w:szCs w:val="24"/>
              </w:rPr>
              <w:t>202,2</w:t>
            </w:r>
          </w:p>
        </w:tc>
        <w:tc>
          <w:tcPr>
            <w:tcW w:w="2409" w:type="dxa"/>
          </w:tcPr>
          <w:p w:rsidR="00195959" w:rsidRPr="0090645E" w:rsidRDefault="00195959" w:rsidP="0022498E">
            <w:pPr>
              <w:jc w:val="center"/>
              <w:rPr>
                <w:rFonts w:ascii="Times New Roman" w:hAnsi="Times New Roman" w:cs="Times New Roman"/>
                <w:sz w:val="24"/>
                <w:szCs w:val="24"/>
              </w:rPr>
            </w:pPr>
            <w:r w:rsidRPr="0090645E">
              <w:rPr>
                <w:rFonts w:ascii="Times New Roman" w:hAnsi="Times New Roman" w:cs="Times New Roman"/>
                <w:sz w:val="24"/>
                <w:szCs w:val="24"/>
              </w:rPr>
              <w:t>100,0</w:t>
            </w:r>
          </w:p>
        </w:tc>
      </w:tr>
    </w:tbl>
    <w:p w:rsidR="000C7922" w:rsidRPr="0090645E" w:rsidRDefault="000C7922" w:rsidP="000C7922">
      <w:pPr>
        <w:autoSpaceDE w:val="0"/>
        <w:autoSpaceDN w:val="0"/>
        <w:adjustRightInd w:val="0"/>
        <w:spacing w:after="0" w:line="240" w:lineRule="auto"/>
        <w:ind w:firstLine="680"/>
        <w:jc w:val="both"/>
        <w:rPr>
          <w:rFonts w:ascii="Times New Roman" w:hAnsi="Times New Roman" w:cs="Times New Roman"/>
          <w:sz w:val="28"/>
          <w:szCs w:val="28"/>
        </w:rPr>
      </w:pPr>
    </w:p>
    <w:p w:rsidR="00195959" w:rsidRPr="0090645E" w:rsidRDefault="00195959" w:rsidP="000C7922">
      <w:pPr>
        <w:autoSpaceDE w:val="0"/>
        <w:autoSpaceDN w:val="0"/>
        <w:adjustRightInd w:val="0"/>
        <w:spacing w:after="0" w:line="240" w:lineRule="auto"/>
        <w:ind w:firstLine="680"/>
        <w:jc w:val="both"/>
        <w:rPr>
          <w:rFonts w:ascii="Times New Roman" w:hAnsi="Times New Roman" w:cs="Times New Roman"/>
          <w:sz w:val="28"/>
          <w:szCs w:val="28"/>
        </w:rPr>
      </w:pPr>
      <w:r w:rsidRPr="0090645E">
        <w:rPr>
          <w:rFonts w:ascii="Times New Roman" w:hAnsi="Times New Roman" w:cs="Times New Roman"/>
          <w:sz w:val="28"/>
          <w:szCs w:val="28"/>
        </w:rPr>
        <w:t xml:space="preserve">Кассовые расходы по </w:t>
      </w:r>
      <w:r w:rsidR="00636D2D">
        <w:rPr>
          <w:rFonts w:ascii="Times New Roman" w:hAnsi="Times New Roman" w:cs="Times New Roman"/>
          <w:sz w:val="28"/>
          <w:szCs w:val="28"/>
        </w:rPr>
        <w:t>С</w:t>
      </w:r>
      <w:r w:rsidRPr="0090645E">
        <w:rPr>
          <w:rFonts w:ascii="Times New Roman" w:hAnsi="Times New Roman" w:cs="Times New Roman"/>
          <w:sz w:val="28"/>
          <w:szCs w:val="28"/>
        </w:rPr>
        <w:t>убвенции на выполнение полномочий по осуществлению первичного воинского учета в 2016 – 2017 годах исполнены на 100 процентов.</w:t>
      </w:r>
    </w:p>
    <w:p w:rsidR="00195959" w:rsidRPr="0090645E" w:rsidRDefault="00195959" w:rsidP="000C7922">
      <w:pPr>
        <w:pStyle w:val="ConsPlusNormal"/>
        <w:ind w:firstLine="680"/>
        <w:jc w:val="both"/>
        <w:rPr>
          <w:rFonts w:ascii="Times New Roman" w:hAnsi="Times New Roman" w:cs="Times New Roman"/>
          <w:sz w:val="28"/>
          <w:szCs w:val="28"/>
        </w:rPr>
      </w:pPr>
      <w:r w:rsidRPr="0090645E">
        <w:rPr>
          <w:rFonts w:ascii="Times New Roman" w:hAnsi="Times New Roman" w:cs="Times New Roman"/>
          <w:sz w:val="28"/>
          <w:szCs w:val="28"/>
        </w:rPr>
        <w:t>Расходы, не соответствующие утвержденной бюджетной смете и не поименованные в постановлении Правительства РФ от 29.04.2006 № 258 «О субвенциях на осуществление полномочий по первичному воинскому учету на территориях, где отсутствуют военные комиссариаты», не производились.</w:t>
      </w:r>
    </w:p>
    <w:p w:rsidR="00195959" w:rsidRPr="0090645E" w:rsidRDefault="00195959" w:rsidP="004C4D48">
      <w:pPr>
        <w:spacing w:after="0" w:line="240" w:lineRule="auto"/>
        <w:ind w:firstLine="680"/>
        <w:jc w:val="both"/>
        <w:rPr>
          <w:rFonts w:ascii="Times New Roman" w:hAnsi="Times New Roman" w:cs="Times New Roman"/>
          <w:sz w:val="28"/>
          <w:szCs w:val="28"/>
        </w:rPr>
      </w:pPr>
      <w:r w:rsidRPr="0090645E">
        <w:rPr>
          <w:rFonts w:ascii="Times New Roman" w:hAnsi="Times New Roman" w:cs="Times New Roman"/>
          <w:sz w:val="28"/>
          <w:szCs w:val="28"/>
        </w:rPr>
        <w:t>Информация о направлении расходов Субвенции за 2016-2017 годы представлена в  таблице.</w:t>
      </w:r>
    </w:p>
    <w:p w:rsidR="00195959" w:rsidRPr="0090645E" w:rsidRDefault="00195959" w:rsidP="00195959">
      <w:pPr>
        <w:ind w:firstLine="708"/>
        <w:jc w:val="right"/>
        <w:rPr>
          <w:rFonts w:ascii="Times New Roman" w:hAnsi="Times New Roman" w:cs="Times New Roman"/>
          <w:sz w:val="28"/>
          <w:szCs w:val="28"/>
        </w:rPr>
      </w:pPr>
      <w:r w:rsidRPr="0090645E">
        <w:rPr>
          <w:rFonts w:ascii="Times New Roman" w:hAnsi="Times New Roman" w:cs="Times New Roman"/>
          <w:sz w:val="28"/>
          <w:szCs w:val="28"/>
        </w:rPr>
        <w:t>тыс. руб.</w:t>
      </w:r>
    </w:p>
    <w:tbl>
      <w:tblPr>
        <w:tblStyle w:val="af9"/>
        <w:tblW w:w="9747"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4A0" w:firstRow="1" w:lastRow="0" w:firstColumn="1" w:lastColumn="0" w:noHBand="0" w:noVBand="1"/>
      </w:tblPr>
      <w:tblGrid>
        <w:gridCol w:w="532"/>
        <w:gridCol w:w="5246"/>
        <w:gridCol w:w="851"/>
        <w:gridCol w:w="992"/>
        <w:gridCol w:w="1134"/>
        <w:gridCol w:w="992"/>
      </w:tblGrid>
      <w:tr w:rsidR="0090645E" w:rsidRPr="0090645E" w:rsidTr="00F061D0">
        <w:tc>
          <w:tcPr>
            <w:tcW w:w="532" w:type="dxa"/>
            <w:vMerge w:val="restar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95959" w:rsidRPr="0090645E" w:rsidRDefault="00195959" w:rsidP="0022498E">
            <w:pPr>
              <w:jc w:val="center"/>
              <w:rPr>
                <w:rFonts w:ascii="Times New Roman" w:hAnsi="Times New Roman" w:cs="Times New Roman"/>
                <w:b/>
                <w:sz w:val="24"/>
                <w:szCs w:val="24"/>
              </w:rPr>
            </w:pPr>
            <w:r w:rsidRPr="0090645E">
              <w:rPr>
                <w:rFonts w:ascii="Times New Roman" w:hAnsi="Times New Roman" w:cs="Times New Roman"/>
                <w:b/>
                <w:sz w:val="24"/>
                <w:szCs w:val="24"/>
              </w:rPr>
              <w:t>№ п/п</w:t>
            </w:r>
          </w:p>
        </w:tc>
        <w:tc>
          <w:tcPr>
            <w:tcW w:w="5246" w:type="dxa"/>
            <w:vMerge w:val="restar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95959" w:rsidRPr="0090645E" w:rsidRDefault="00195959" w:rsidP="0022498E">
            <w:pPr>
              <w:jc w:val="center"/>
              <w:rPr>
                <w:rFonts w:ascii="Times New Roman" w:hAnsi="Times New Roman" w:cs="Times New Roman"/>
                <w:b/>
                <w:sz w:val="24"/>
                <w:szCs w:val="24"/>
              </w:rPr>
            </w:pPr>
            <w:r w:rsidRPr="0090645E">
              <w:rPr>
                <w:rFonts w:ascii="Times New Roman" w:hAnsi="Times New Roman" w:cs="Times New Roman"/>
                <w:b/>
                <w:sz w:val="24"/>
                <w:szCs w:val="24"/>
              </w:rPr>
              <w:t>Виды расходов</w:t>
            </w:r>
          </w:p>
        </w:tc>
        <w:tc>
          <w:tcPr>
            <w:tcW w:w="851" w:type="dxa"/>
            <w:vMerge w:val="restar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95959" w:rsidRPr="0090645E" w:rsidRDefault="00195959" w:rsidP="0022498E">
            <w:pPr>
              <w:jc w:val="center"/>
              <w:rPr>
                <w:rFonts w:ascii="Times New Roman" w:hAnsi="Times New Roman" w:cs="Times New Roman"/>
                <w:b/>
                <w:sz w:val="24"/>
                <w:szCs w:val="24"/>
              </w:rPr>
            </w:pPr>
            <w:r w:rsidRPr="0090645E">
              <w:rPr>
                <w:rFonts w:ascii="Times New Roman" w:hAnsi="Times New Roman" w:cs="Times New Roman"/>
                <w:b/>
                <w:sz w:val="24"/>
                <w:szCs w:val="24"/>
              </w:rPr>
              <w:t>2016</w:t>
            </w:r>
          </w:p>
        </w:tc>
        <w:tc>
          <w:tcPr>
            <w:tcW w:w="992" w:type="dxa"/>
            <w:vMerge w:val="restar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95959" w:rsidRPr="0090645E" w:rsidRDefault="00195959" w:rsidP="0022498E">
            <w:pPr>
              <w:jc w:val="center"/>
              <w:rPr>
                <w:rFonts w:ascii="Times New Roman" w:hAnsi="Times New Roman" w:cs="Times New Roman"/>
                <w:b/>
                <w:sz w:val="24"/>
                <w:szCs w:val="24"/>
              </w:rPr>
            </w:pPr>
            <w:r w:rsidRPr="0090645E">
              <w:rPr>
                <w:rFonts w:ascii="Times New Roman" w:hAnsi="Times New Roman" w:cs="Times New Roman"/>
                <w:b/>
                <w:sz w:val="24"/>
                <w:szCs w:val="24"/>
              </w:rPr>
              <w:t>2017</w:t>
            </w:r>
          </w:p>
        </w:tc>
        <w:tc>
          <w:tcPr>
            <w:tcW w:w="2126"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195959" w:rsidRPr="0090645E" w:rsidRDefault="00195959" w:rsidP="0022498E">
            <w:pPr>
              <w:jc w:val="center"/>
              <w:rPr>
                <w:rFonts w:ascii="Times New Roman" w:hAnsi="Times New Roman" w:cs="Times New Roman"/>
                <w:b/>
                <w:bCs/>
                <w:sz w:val="24"/>
                <w:szCs w:val="24"/>
              </w:rPr>
            </w:pPr>
            <w:r w:rsidRPr="0090645E">
              <w:rPr>
                <w:rFonts w:ascii="Times New Roman" w:hAnsi="Times New Roman" w:cs="Times New Roman"/>
                <w:b/>
                <w:bCs/>
                <w:sz w:val="24"/>
                <w:szCs w:val="24"/>
              </w:rPr>
              <w:t xml:space="preserve">Увеличение, </w:t>
            </w:r>
          </w:p>
          <w:p w:rsidR="00195959" w:rsidRPr="0090645E" w:rsidRDefault="00195959" w:rsidP="0022498E">
            <w:pPr>
              <w:jc w:val="center"/>
              <w:rPr>
                <w:rFonts w:ascii="Times New Roman" w:hAnsi="Times New Roman" w:cs="Times New Roman"/>
                <w:b/>
                <w:sz w:val="24"/>
                <w:szCs w:val="24"/>
              </w:rPr>
            </w:pPr>
            <w:r w:rsidRPr="0090645E">
              <w:rPr>
                <w:rFonts w:ascii="Times New Roman" w:hAnsi="Times New Roman" w:cs="Times New Roman"/>
                <w:b/>
                <w:bCs/>
                <w:sz w:val="24"/>
                <w:szCs w:val="24"/>
              </w:rPr>
              <w:t>снижение (-)</w:t>
            </w:r>
          </w:p>
        </w:tc>
      </w:tr>
      <w:tr w:rsidR="0090645E" w:rsidRPr="0090645E" w:rsidTr="00F061D0">
        <w:tc>
          <w:tcPr>
            <w:tcW w:w="532" w:type="dxa"/>
            <w:vMerge/>
            <w:tcBorders>
              <w:top w:val="single" w:sz="4" w:space="0" w:color="auto"/>
              <w:left w:val="single" w:sz="4" w:space="0" w:color="auto"/>
              <w:bottom w:val="single" w:sz="4" w:space="0" w:color="auto"/>
              <w:right w:val="single" w:sz="4" w:space="0" w:color="auto"/>
            </w:tcBorders>
            <w:shd w:val="clear" w:color="auto" w:fill="FFFFFF" w:themeFill="background1"/>
          </w:tcPr>
          <w:p w:rsidR="00195959" w:rsidRPr="0090645E" w:rsidRDefault="00195959" w:rsidP="0022498E">
            <w:pPr>
              <w:jc w:val="center"/>
              <w:rPr>
                <w:rFonts w:ascii="Times New Roman" w:hAnsi="Times New Roman" w:cs="Times New Roman"/>
                <w:b/>
                <w:sz w:val="24"/>
                <w:szCs w:val="24"/>
              </w:rPr>
            </w:pPr>
          </w:p>
        </w:tc>
        <w:tc>
          <w:tcPr>
            <w:tcW w:w="5246" w:type="dxa"/>
            <w:vMerge/>
            <w:tcBorders>
              <w:top w:val="single" w:sz="4" w:space="0" w:color="auto"/>
              <w:left w:val="single" w:sz="4" w:space="0" w:color="auto"/>
              <w:bottom w:val="single" w:sz="4" w:space="0" w:color="auto"/>
              <w:right w:val="single" w:sz="4" w:space="0" w:color="auto"/>
            </w:tcBorders>
            <w:shd w:val="clear" w:color="auto" w:fill="FFFFFF" w:themeFill="background1"/>
          </w:tcPr>
          <w:p w:rsidR="00195959" w:rsidRPr="0090645E" w:rsidRDefault="00195959" w:rsidP="0022498E">
            <w:pPr>
              <w:jc w:val="center"/>
              <w:rPr>
                <w:rFonts w:ascii="Times New Roman" w:hAnsi="Times New Roman" w:cs="Times New Roman"/>
                <w:b/>
                <w:sz w:val="24"/>
                <w:szCs w:val="24"/>
              </w:rPr>
            </w:pPr>
          </w:p>
        </w:tc>
        <w:tc>
          <w:tcPr>
            <w:tcW w:w="851" w:type="dxa"/>
            <w:vMerge/>
            <w:tcBorders>
              <w:top w:val="single" w:sz="4" w:space="0" w:color="auto"/>
              <w:left w:val="single" w:sz="4" w:space="0" w:color="auto"/>
              <w:bottom w:val="single" w:sz="4" w:space="0" w:color="auto"/>
              <w:right w:val="single" w:sz="4" w:space="0" w:color="auto"/>
            </w:tcBorders>
            <w:shd w:val="clear" w:color="auto" w:fill="FFFFFF" w:themeFill="background1"/>
          </w:tcPr>
          <w:p w:rsidR="00195959" w:rsidRPr="0090645E" w:rsidRDefault="00195959" w:rsidP="0022498E">
            <w:pPr>
              <w:jc w:val="center"/>
              <w:rPr>
                <w:rFonts w:ascii="Times New Roman" w:hAnsi="Times New Roman" w:cs="Times New Roman"/>
                <w:b/>
                <w:sz w:val="24"/>
                <w:szCs w:val="24"/>
              </w:rPr>
            </w:pPr>
          </w:p>
        </w:tc>
        <w:tc>
          <w:tcPr>
            <w:tcW w:w="992" w:type="dxa"/>
            <w:vMerge/>
            <w:tcBorders>
              <w:top w:val="single" w:sz="4" w:space="0" w:color="auto"/>
              <w:left w:val="single" w:sz="4" w:space="0" w:color="auto"/>
              <w:bottom w:val="single" w:sz="4" w:space="0" w:color="auto"/>
              <w:right w:val="single" w:sz="4" w:space="0" w:color="auto"/>
            </w:tcBorders>
            <w:shd w:val="clear" w:color="auto" w:fill="FFFFFF" w:themeFill="background1"/>
          </w:tcPr>
          <w:p w:rsidR="00195959" w:rsidRPr="0090645E" w:rsidRDefault="00195959" w:rsidP="0022498E">
            <w:pPr>
              <w:jc w:val="center"/>
              <w:rPr>
                <w:rFonts w:ascii="Times New Roman" w:hAnsi="Times New Roman" w:cs="Times New Roman"/>
                <w:b/>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vAlign w:val="bottom"/>
          </w:tcPr>
          <w:p w:rsidR="00195959" w:rsidRPr="0090645E" w:rsidRDefault="00195959" w:rsidP="0022498E">
            <w:pPr>
              <w:jc w:val="center"/>
              <w:rPr>
                <w:rFonts w:ascii="Times New Roman" w:hAnsi="Times New Roman" w:cs="Times New Roman"/>
                <w:b/>
                <w:bCs/>
                <w:sz w:val="24"/>
                <w:szCs w:val="24"/>
              </w:rPr>
            </w:pPr>
            <w:r w:rsidRPr="0090645E">
              <w:rPr>
                <w:rFonts w:ascii="Times New Roman" w:hAnsi="Times New Roman" w:cs="Times New Roman"/>
                <w:b/>
                <w:bCs/>
                <w:sz w:val="24"/>
                <w:szCs w:val="24"/>
              </w:rPr>
              <w:t>тыс. руб.</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bottom"/>
          </w:tcPr>
          <w:p w:rsidR="00195959" w:rsidRPr="0090645E" w:rsidRDefault="00195959" w:rsidP="0022498E">
            <w:pPr>
              <w:jc w:val="center"/>
              <w:rPr>
                <w:rFonts w:ascii="Times New Roman" w:hAnsi="Times New Roman" w:cs="Times New Roman"/>
                <w:b/>
                <w:bCs/>
                <w:sz w:val="24"/>
                <w:szCs w:val="24"/>
              </w:rPr>
            </w:pPr>
            <w:r w:rsidRPr="0090645E">
              <w:rPr>
                <w:rFonts w:ascii="Times New Roman" w:hAnsi="Times New Roman" w:cs="Times New Roman"/>
                <w:b/>
                <w:bCs/>
                <w:sz w:val="24"/>
                <w:szCs w:val="24"/>
              </w:rPr>
              <w:t>%</w:t>
            </w:r>
          </w:p>
        </w:tc>
      </w:tr>
      <w:tr w:rsidR="0090645E" w:rsidRPr="0090645E" w:rsidTr="00F061D0">
        <w:tc>
          <w:tcPr>
            <w:tcW w:w="532" w:type="dxa"/>
            <w:tcBorders>
              <w:top w:val="single" w:sz="4" w:space="0" w:color="auto"/>
              <w:left w:val="single" w:sz="4" w:space="0" w:color="auto"/>
              <w:bottom w:val="single" w:sz="4" w:space="0" w:color="auto"/>
              <w:right w:val="single" w:sz="4" w:space="0" w:color="auto"/>
            </w:tcBorders>
          </w:tcPr>
          <w:p w:rsidR="00195959" w:rsidRPr="0090645E" w:rsidRDefault="00195959" w:rsidP="0022498E">
            <w:pPr>
              <w:jc w:val="center"/>
              <w:rPr>
                <w:rFonts w:ascii="Times New Roman" w:hAnsi="Times New Roman" w:cs="Times New Roman"/>
                <w:sz w:val="24"/>
                <w:szCs w:val="24"/>
              </w:rPr>
            </w:pPr>
            <w:r w:rsidRPr="0090645E">
              <w:rPr>
                <w:rFonts w:ascii="Times New Roman" w:hAnsi="Times New Roman" w:cs="Times New Roman"/>
                <w:sz w:val="24"/>
                <w:szCs w:val="24"/>
              </w:rPr>
              <w:t>1</w:t>
            </w:r>
          </w:p>
        </w:tc>
        <w:tc>
          <w:tcPr>
            <w:tcW w:w="5246" w:type="dxa"/>
            <w:tcBorders>
              <w:top w:val="single" w:sz="4" w:space="0" w:color="auto"/>
              <w:left w:val="single" w:sz="4" w:space="0" w:color="auto"/>
              <w:bottom w:val="single" w:sz="4" w:space="0" w:color="auto"/>
              <w:right w:val="single" w:sz="4" w:space="0" w:color="auto"/>
            </w:tcBorders>
          </w:tcPr>
          <w:p w:rsidR="00195959" w:rsidRPr="0090645E" w:rsidRDefault="00195959" w:rsidP="0022498E">
            <w:pPr>
              <w:jc w:val="both"/>
              <w:rPr>
                <w:rFonts w:ascii="Times New Roman" w:hAnsi="Times New Roman" w:cs="Times New Roman"/>
                <w:sz w:val="24"/>
                <w:szCs w:val="24"/>
              </w:rPr>
            </w:pPr>
            <w:r w:rsidRPr="0090645E">
              <w:rPr>
                <w:rFonts w:ascii="Times New Roman" w:hAnsi="Times New Roman" w:cs="Times New Roman"/>
                <w:sz w:val="24"/>
                <w:szCs w:val="24"/>
              </w:rPr>
              <w:t>Оплата труда</w:t>
            </w:r>
          </w:p>
        </w:tc>
        <w:tc>
          <w:tcPr>
            <w:tcW w:w="851" w:type="dxa"/>
            <w:tcBorders>
              <w:top w:val="single" w:sz="4" w:space="0" w:color="auto"/>
              <w:left w:val="single" w:sz="4" w:space="0" w:color="auto"/>
              <w:bottom w:val="single" w:sz="4" w:space="0" w:color="auto"/>
              <w:right w:val="single" w:sz="4" w:space="0" w:color="auto"/>
            </w:tcBorders>
            <w:vAlign w:val="center"/>
          </w:tcPr>
          <w:p w:rsidR="00195959" w:rsidRPr="0090645E" w:rsidRDefault="00E03E69" w:rsidP="0022498E">
            <w:pPr>
              <w:jc w:val="center"/>
              <w:rPr>
                <w:rFonts w:ascii="Times New Roman" w:hAnsi="Times New Roman" w:cs="Times New Roman"/>
                <w:sz w:val="24"/>
                <w:szCs w:val="24"/>
              </w:rPr>
            </w:pPr>
            <w:r w:rsidRPr="0090645E">
              <w:rPr>
                <w:rFonts w:ascii="Times New Roman" w:hAnsi="Times New Roman" w:cs="Times New Roman"/>
                <w:sz w:val="24"/>
                <w:szCs w:val="24"/>
              </w:rPr>
              <w:t>1</w:t>
            </w:r>
            <w:r w:rsidR="00017AC1" w:rsidRPr="0090645E">
              <w:rPr>
                <w:rFonts w:ascii="Times New Roman" w:hAnsi="Times New Roman" w:cs="Times New Roman"/>
                <w:sz w:val="24"/>
                <w:szCs w:val="24"/>
              </w:rPr>
              <w:t>50,</w:t>
            </w:r>
            <w:r w:rsidR="00EC7645" w:rsidRPr="0090645E">
              <w:rPr>
                <w:rFonts w:ascii="Times New Roman" w:hAnsi="Times New Roman" w:cs="Times New Roman"/>
                <w:sz w:val="24"/>
                <w:szCs w:val="24"/>
              </w:rPr>
              <w:t>5</w:t>
            </w:r>
          </w:p>
        </w:tc>
        <w:tc>
          <w:tcPr>
            <w:tcW w:w="992" w:type="dxa"/>
            <w:tcBorders>
              <w:top w:val="single" w:sz="4" w:space="0" w:color="auto"/>
              <w:left w:val="single" w:sz="4" w:space="0" w:color="auto"/>
              <w:bottom w:val="single" w:sz="4" w:space="0" w:color="auto"/>
              <w:right w:val="single" w:sz="4" w:space="0" w:color="auto"/>
            </w:tcBorders>
            <w:vAlign w:val="center"/>
          </w:tcPr>
          <w:p w:rsidR="00195959" w:rsidRPr="0090645E" w:rsidRDefault="007B190F" w:rsidP="0022498E">
            <w:pPr>
              <w:jc w:val="center"/>
              <w:rPr>
                <w:rFonts w:ascii="Times New Roman" w:hAnsi="Times New Roman" w:cs="Times New Roman"/>
                <w:sz w:val="24"/>
                <w:szCs w:val="24"/>
              </w:rPr>
            </w:pPr>
            <w:r w:rsidRPr="0090645E">
              <w:rPr>
                <w:rFonts w:ascii="Times New Roman" w:hAnsi="Times New Roman" w:cs="Times New Roman"/>
                <w:sz w:val="24"/>
                <w:szCs w:val="24"/>
              </w:rPr>
              <w:t>15</w:t>
            </w:r>
            <w:r w:rsidR="007D5908" w:rsidRPr="0090645E">
              <w:rPr>
                <w:rFonts w:ascii="Times New Roman" w:hAnsi="Times New Roman" w:cs="Times New Roman"/>
                <w:sz w:val="24"/>
                <w:szCs w:val="24"/>
              </w:rPr>
              <w:t>3,</w:t>
            </w:r>
            <w:r w:rsidRPr="0090645E">
              <w:rPr>
                <w:rFonts w:ascii="Times New Roman" w:hAnsi="Times New Roman" w:cs="Times New Roman"/>
                <w:sz w:val="24"/>
                <w:szCs w:val="24"/>
              </w:rPr>
              <w:t>9</w:t>
            </w:r>
          </w:p>
        </w:tc>
        <w:tc>
          <w:tcPr>
            <w:tcW w:w="1134" w:type="dxa"/>
            <w:tcBorders>
              <w:top w:val="single" w:sz="4" w:space="0" w:color="auto"/>
              <w:left w:val="single" w:sz="4" w:space="0" w:color="auto"/>
              <w:bottom w:val="single" w:sz="4" w:space="0" w:color="auto"/>
              <w:right w:val="single" w:sz="4" w:space="0" w:color="auto"/>
            </w:tcBorders>
          </w:tcPr>
          <w:p w:rsidR="00195959" w:rsidRPr="0090645E" w:rsidRDefault="00E37C04" w:rsidP="0022498E">
            <w:pPr>
              <w:jc w:val="center"/>
              <w:rPr>
                <w:rFonts w:ascii="Times New Roman" w:hAnsi="Times New Roman" w:cs="Times New Roman"/>
                <w:sz w:val="24"/>
                <w:szCs w:val="24"/>
              </w:rPr>
            </w:pPr>
            <w:r w:rsidRPr="0090645E">
              <w:rPr>
                <w:rFonts w:ascii="Times New Roman" w:hAnsi="Times New Roman" w:cs="Times New Roman"/>
                <w:sz w:val="24"/>
                <w:szCs w:val="24"/>
              </w:rPr>
              <w:t>+3,4</w:t>
            </w:r>
          </w:p>
        </w:tc>
        <w:tc>
          <w:tcPr>
            <w:tcW w:w="992" w:type="dxa"/>
            <w:tcBorders>
              <w:top w:val="single" w:sz="4" w:space="0" w:color="auto"/>
              <w:left w:val="single" w:sz="4" w:space="0" w:color="auto"/>
              <w:bottom w:val="single" w:sz="4" w:space="0" w:color="auto"/>
              <w:right w:val="single" w:sz="4" w:space="0" w:color="auto"/>
            </w:tcBorders>
          </w:tcPr>
          <w:p w:rsidR="00195959" w:rsidRPr="0090645E" w:rsidRDefault="005F52CC" w:rsidP="0022498E">
            <w:pPr>
              <w:jc w:val="center"/>
              <w:rPr>
                <w:rFonts w:ascii="Times New Roman" w:hAnsi="Times New Roman" w:cs="Times New Roman"/>
                <w:sz w:val="24"/>
                <w:szCs w:val="24"/>
              </w:rPr>
            </w:pPr>
            <w:r w:rsidRPr="0090645E">
              <w:rPr>
                <w:rFonts w:ascii="Times New Roman" w:hAnsi="Times New Roman" w:cs="Times New Roman"/>
                <w:sz w:val="24"/>
                <w:szCs w:val="24"/>
              </w:rPr>
              <w:t>2</w:t>
            </w:r>
            <w:r w:rsidR="00B94F63" w:rsidRPr="0090645E">
              <w:rPr>
                <w:rFonts w:ascii="Times New Roman" w:hAnsi="Times New Roman" w:cs="Times New Roman"/>
                <w:sz w:val="24"/>
                <w:szCs w:val="24"/>
              </w:rPr>
              <w:t>,3</w:t>
            </w:r>
          </w:p>
        </w:tc>
      </w:tr>
      <w:tr w:rsidR="0090645E" w:rsidRPr="0090645E" w:rsidTr="00F061D0">
        <w:tc>
          <w:tcPr>
            <w:tcW w:w="532" w:type="dxa"/>
            <w:tcBorders>
              <w:top w:val="single" w:sz="4" w:space="0" w:color="auto"/>
              <w:left w:val="single" w:sz="4" w:space="0" w:color="auto"/>
              <w:bottom w:val="single" w:sz="4" w:space="0" w:color="auto"/>
              <w:right w:val="single" w:sz="4" w:space="0" w:color="auto"/>
            </w:tcBorders>
          </w:tcPr>
          <w:p w:rsidR="00195959" w:rsidRPr="0090645E" w:rsidRDefault="00195959" w:rsidP="0022498E">
            <w:pPr>
              <w:jc w:val="center"/>
              <w:rPr>
                <w:rFonts w:ascii="Times New Roman" w:hAnsi="Times New Roman" w:cs="Times New Roman"/>
                <w:sz w:val="24"/>
                <w:szCs w:val="24"/>
              </w:rPr>
            </w:pPr>
            <w:r w:rsidRPr="0090645E">
              <w:rPr>
                <w:rFonts w:ascii="Times New Roman" w:hAnsi="Times New Roman" w:cs="Times New Roman"/>
                <w:sz w:val="24"/>
                <w:szCs w:val="24"/>
              </w:rPr>
              <w:t>2</w:t>
            </w:r>
          </w:p>
        </w:tc>
        <w:tc>
          <w:tcPr>
            <w:tcW w:w="5246" w:type="dxa"/>
            <w:tcBorders>
              <w:top w:val="single" w:sz="4" w:space="0" w:color="auto"/>
              <w:left w:val="single" w:sz="4" w:space="0" w:color="auto"/>
              <w:bottom w:val="single" w:sz="4" w:space="0" w:color="auto"/>
              <w:right w:val="single" w:sz="4" w:space="0" w:color="auto"/>
            </w:tcBorders>
          </w:tcPr>
          <w:p w:rsidR="00195959" w:rsidRPr="0090645E" w:rsidRDefault="00195959" w:rsidP="0022498E">
            <w:pPr>
              <w:jc w:val="both"/>
              <w:rPr>
                <w:rFonts w:ascii="Times New Roman" w:hAnsi="Times New Roman" w:cs="Times New Roman"/>
                <w:sz w:val="24"/>
                <w:szCs w:val="24"/>
              </w:rPr>
            </w:pPr>
            <w:r w:rsidRPr="0090645E">
              <w:rPr>
                <w:rFonts w:ascii="Times New Roman" w:hAnsi="Times New Roman" w:cs="Times New Roman"/>
                <w:sz w:val="24"/>
                <w:szCs w:val="24"/>
              </w:rPr>
              <w:t>Начисления на оплату труда</w:t>
            </w:r>
          </w:p>
        </w:tc>
        <w:tc>
          <w:tcPr>
            <w:tcW w:w="851" w:type="dxa"/>
            <w:tcBorders>
              <w:top w:val="single" w:sz="4" w:space="0" w:color="auto"/>
              <w:left w:val="single" w:sz="4" w:space="0" w:color="auto"/>
              <w:bottom w:val="single" w:sz="4" w:space="0" w:color="auto"/>
              <w:right w:val="single" w:sz="4" w:space="0" w:color="auto"/>
            </w:tcBorders>
            <w:vAlign w:val="center"/>
          </w:tcPr>
          <w:p w:rsidR="00195959" w:rsidRPr="0090645E" w:rsidRDefault="00EC7645" w:rsidP="0022498E">
            <w:pPr>
              <w:jc w:val="center"/>
              <w:rPr>
                <w:rFonts w:ascii="Times New Roman" w:hAnsi="Times New Roman" w:cs="Times New Roman"/>
                <w:sz w:val="24"/>
                <w:szCs w:val="24"/>
              </w:rPr>
            </w:pPr>
            <w:r w:rsidRPr="0090645E">
              <w:rPr>
                <w:rFonts w:ascii="Times New Roman" w:hAnsi="Times New Roman" w:cs="Times New Roman"/>
                <w:sz w:val="24"/>
                <w:szCs w:val="24"/>
              </w:rPr>
              <w:t>45,5</w:t>
            </w:r>
          </w:p>
        </w:tc>
        <w:tc>
          <w:tcPr>
            <w:tcW w:w="992" w:type="dxa"/>
            <w:tcBorders>
              <w:top w:val="single" w:sz="4" w:space="0" w:color="auto"/>
              <w:left w:val="single" w:sz="4" w:space="0" w:color="auto"/>
              <w:bottom w:val="single" w:sz="4" w:space="0" w:color="auto"/>
              <w:right w:val="single" w:sz="4" w:space="0" w:color="auto"/>
            </w:tcBorders>
            <w:vAlign w:val="center"/>
          </w:tcPr>
          <w:p w:rsidR="00195959" w:rsidRPr="0090645E" w:rsidRDefault="007B190F" w:rsidP="0022498E">
            <w:pPr>
              <w:jc w:val="center"/>
              <w:rPr>
                <w:rFonts w:ascii="Times New Roman" w:hAnsi="Times New Roman" w:cs="Times New Roman"/>
                <w:sz w:val="24"/>
                <w:szCs w:val="24"/>
              </w:rPr>
            </w:pPr>
            <w:r w:rsidRPr="0090645E">
              <w:rPr>
                <w:rFonts w:ascii="Times New Roman" w:hAnsi="Times New Roman" w:cs="Times New Roman"/>
                <w:sz w:val="24"/>
                <w:szCs w:val="24"/>
              </w:rPr>
              <w:t>46</w:t>
            </w:r>
            <w:r w:rsidR="00F1067E" w:rsidRPr="0090645E">
              <w:rPr>
                <w:rFonts w:ascii="Times New Roman" w:hAnsi="Times New Roman" w:cs="Times New Roman"/>
                <w:sz w:val="24"/>
                <w:szCs w:val="24"/>
              </w:rPr>
              <w:t>,2</w:t>
            </w:r>
          </w:p>
        </w:tc>
        <w:tc>
          <w:tcPr>
            <w:tcW w:w="1134" w:type="dxa"/>
            <w:tcBorders>
              <w:top w:val="single" w:sz="4" w:space="0" w:color="auto"/>
              <w:left w:val="single" w:sz="4" w:space="0" w:color="auto"/>
              <w:bottom w:val="single" w:sz="4" w:space="0" w:color="auto"/>
              <w:right w:val="single" w:sz="4" w:space="0" w:color="auto"/>
            </w:tcBorders>
            <w:vAlign w:val="center"/>
          </w:tcPr>
          <w:p w:rsidR="00195959" w:rsidRPr="0090645E" w:rsidRDefault="00E37C04" w:rsidP="0022498E">
            <w:pPr>
              <w:jc w:val="center"/>
              <w:rPr>
                <w:rFonts w:ascii="Times New Roman" w:hAnsi="Times New Roman" w:cs="Times New Roman"/>
                <w:sz w:val="24"/>
                <w:szCs w:val="24"/>
              </w:rPr>
            </w:pPr>
            <w:r w:rsidRPr="0090645E">
              <w:rPr>
                <w:rFonts w:ascii="Times New Roman" w:hAnsi="Times New Roman" w:cs="Times New Roman"/>
                <w:sz w:val="24"/>
                <w:szCs w:val="24"/>
              </w:rPr>
              <w:t>+0,7</w:t>
            </w:r>
          </w:p>
        </w:tc>
        <w:tc>
          <w:tcPr>
            <w:tcW w:w="992" w:type="dxa"/>
            <w:tcBorders>
              <w:top w:val="single" w:sz="4" w:space="0" w:color="auto"/>
              <w:left w:val="single" w:sz="4" w:space="0" w:color="auto"/>
              <w:bottom w:val="single" w:sz="4" w:space="0" w:color="auto"/>
              <w:right w:val="single" w:sz="4" w:space="0" w:color="auto"/>
            </w:tcBorders>
          </w:tcPr>
          <w:p w:rsidR="00195959" w:rsidRPr="0090645E" w:rsidRDefault="005F52CC" w:rsidP="0022498E">
            <w:pPr>
              <w:jc w:val="center"/>
              <w:rPr>
                <w:rFonts w:ascii="Times New Roman" w:hAnsi="Times New Roman" w:cs="Times New Roman"/>
                <w:sz w:val="24"/>
                <w:szCs w:val="24"/>
              </w:rPr>
            </w:pPr>
            <w:r w:rsidRPr="0090645E">
              <w:rPr>
                <w:rFonts w:ascii="Times New Roman" w:hAnsi="Times New Roman" w:cs="Times New Roman"/>
                <w:sz w:val="24"/>
                <w:szCs w:val="24"/>
              </w:rPr>
              <w:t>1,5</w:t>
            </w:r>
          </w:p>
        </w:tc>
      </w:tr>
      <w:tr w:rsidR="0090645E" w:rsidRPr="0090645E" w:rsidTr="00F061D0">
        <w:tc>
          <w:tcPr>
            <w:tcW w:w="532" w:type="dxa"/>
            <w:tcBorders>
              <w:top w:val="single" w:sz="4" w:space="0" w:color="auto"/>
              <w:left w:val="single" w:sz="4" w:space="0" w:color="auto"/>
              <w:bottom w:val="single" w:sz="4" w:space="0" w:color="auto"/>
              <w:right w:val="single" w:sz="4" w:space="0" w:color="auto"/>
            </w:tcBorders>
          </w:tcPr>
          <w:p w:rsidR="00195959" w:rsidRPr="0090645E" w:rsidRDefault="00195959" w:rsidP="0022498E">
            <w:pPr>
              <w:jc w:val="center"/>
              <w:rPr>
                <w:rFonts w:ascii="Times New Roman" w:hAnsi="Times New Roman" w:cs="Times New Roman"/>
                <w:sz w:val="24"/>
                <w:szCs w:val="24"/>
              </w:rPr>
            </w:pPr>
            <w:r w:rsidRPr="0090645E">
              <w:rPr>
                <w:rFonts w:ascii="Times New Roman" w:hAnsi="Times New Roman" w:cs="Times New Roman"/>
                <w:sz w:val="24"/>
                <w:szCs w:val="24"/>
              </w:rPr>
              <w:t>3</w:t>
            </w:r>
          </w:p>
        </w:tc>
        <w:tc>
          <w:tcPr>
            <w:tcW w:w="5246" w:type="dxa"/>
            <w:tcBorders>
              <w:top w:val="single" w:sz="4" w:space="0" w:color="auto"/>
              <w:left w:val="single" w:sz="4" w:space="0" w:color="auto"/>
              <w:bottom w:val="single" w:sz="4" w:space="0" w:color="auto"/>
              <w:right w:val="single" w:sz="4" w:space="0" w:color="auto"/>
            </w:tcBorders>
          </w:tcPr>
          <w:p w:rsidR="00195959" w:rsidRPr="0090645E" w:rsidRDefault="00657583" w:rsidP="0022498E">
            <w:pPr>
              <w:jc w:val="both"/>
              <w:rPr>
                <w:rFonts w:ascii="Times New Roman" w:hAnsi="Times New Roman" w:cs="Times New Roman"/>
                <w:sz w:val="24"/>
                <w:szCs w:val="24"/>
              </w:rPr>
            </w:pPr>
            <w:r w:rsidRPr="0090645E">
              <w:rPr>
                <w:rFonts w:ascii="Times New Roman" w:hAnsi="Times New Roman" w:cs="Times New Roman"/>
                <w:sz w:val="24"/>
                <w:szCs w:val="24"/>
              </w:rPr>
              <w:t xml:space="preserve">Работы, услуги по содержанию </w:t>
            </w:r>
            <w:proofErr w:type="spellStart"/>
            <w:r w:rsidRPr="0090645E">
              <w:rPr>
                <w:rFonts w:ascii="Times New Roman" w:hAnsi="Times New Roman" w:cs="Times New Roman"/>
                <w:sz w:val="24"/>
                <w:szCs w:val="24"/>
              </w:rPr>
              <w:t>имущ-ва</w:t>
            </w:r>
            <w:proofErr w:type="spellEnd"/>
          </w:p>
        </w:tc>
        <w:tc>
          <w:tcPr>
            <w:tcW w:w="851" w:type="dxa"/>
            <w:tcBorders>
              <w:top w:val="single" w:sz="4" w:space="0" w:color="auto"/>
              <w:left w:val="single" w:sz="4" w:space="0" w:color="auto"/>
              <w:bottom w:val="single" w:sz="4" w:space="0" w:color="auto"/>
              <w:right w:val="single" w:sz="4" w:space="0" w:color="auto"/>
            </w:tcBorders>
            <w:vAlign w:val="center"/>
          </w:tcPr>
          <w:p w:rsidR="00195959" w:rsidRPr="0090645E" w:rsidRDefault="00EC7645" w:rsidP="0022498E">
            <w:pPr>
              <w:jc w:val="center"/>
              <w:rPr>
                <w:rFonts w:ascii="Times New Roman" w:hAnsi="Times New Roman" w:cs="Times New Roman"/>
                <w:sz w:val="24"/>
                <w:szCs w:val="24"/>
              </w:rPr>
            </w:pPr>
            <w:r w:rsidRPr="0090645E">
              <w:rPr>
                <w:rFonts w:ascii="Times New Roman" w:hAnsi="Times New Roman" w:cs="Times New Roman"/>
                <w:sz w:val="24"/>
                <w:szCs w:val="24"/>
              </w:rPr>
              <w:t>0,6</w:t>
            </w:r>
          </w:p>
        </w:tc>
        <w:tc>
          <w:tcPr>
            <w:tcW w:w="992" w:type="dxa"/>
            <w:tcBorders>
              <w:top w:val="single" w:sz="4" w:space="0" w:color="auto"/>
              <w:left w:val="single" w:sz="4" w:space="0" w:color="auto"/>
              <w:bottom w:val="single" w:sz="4" w:space="0" w:color="auto"/>
              <w:right w:val="single" w:sz="4" w:space="0" w:color="auto"/>
            </w:tcBorders>
            <w:vAlign w:val="center"/>
          </w:tcPr>
          <w:p w:rsidR="00195959" w:rsidRPr="0090645E" w:rsidRDefault="007B190F" w:rsidP="0022498E">
            <w:pPr>
              <w:jc w:val="center"/>
              <w:rPr>
                <w:rFonts w:ascii="Times New Roman" w:hAnsi="Times New Roman" w:cs="Times New Roman"/>
                <w:sz w:val="24"/>
                <w:szCs w:val="24"/>
              </w:rPr>
            </w:pPr>
            <w:r w:rsidRPr="0090645E">
              <w:rPr>
                <w:rFonts w:ascii="Times New Roman" w:hAnsi="Times New Roman" w:cs="Times New Roman"/>
                <w:sz w:val="24"/>
                <w:szCs w:val="24"/>
              </w:rPr>
              <w:t>0,6</w:t>
            </w:r>
          </w:p>
        </w:tc>
        <w:tc>
          <w:tcPr>
            <w:tcW w:w="1134" w:type="dxa"/>
            <w:tcBorders>
              <w:top w:val="single" w:sz="4" w:space="0" w:color="auto"/>
              <w:left w:val="single" w:sz="4" w:space="0" w:color="auto"/>
              <w:bottom w:val="single" w:sz="4" w:space="0" w:color="auto"/>
              <w:right w:val="single" w:sz="4" w:space="0" w:color="auto"/>
            </w:tcBorders>
          </w:tcPr>
          <w:p w:rsidR="00195959" w:rsidRPr="0090645E" w:rsidRDefault="00E37C04" w:rsidP="0022498E">
            <w:pPr>
              <w:jc w:val="center"/>
              <w:rPr>
                <w:rFonts w:ascii="Times New Roman" w:hAnsi="Times New Roman" w:cs="Times New Roman"/>
                <w:sz w:val="24"/>
                <w:szCs w:val="24"/>
              </w:rPr>
            </w:pPr>
            <w:r w:rsidRPr="0090645E">
              <w:rPr>
                <w:rFonts w:ascii="Times New Roman" w:hAnsi="Times New Roman" w:cs="Times New Roman"/>
                <w:sz w:val="24"/>
                <w:szCs w:val="24"/>
              </w:rPr>
              <w:t>-</w:t>
            </w:r>
          </w:p>
        </w:tc>
        <w:tc>
          <w:tcPr>
            <w:tcW w:w="992" w:type="dxa"/>
            <w:tcBorders>
              <w:top w:val="single" w:sz="4" w:space="0" w:color="auto"/>
              <w:left w:val="single" w:sz="4" w:space="0" w:color="auto"/>
              <w:bottom w:val="single" w:sz="4" w:space="0" w:color="auto"/>
              <w:right w:val="single" w:sz="4" w:space="0" w:color="auto"/>
            </w:tcBorders>
          </w:tcPr>
          <w:p w:rsidR="00195959" w:rsidRPr="0090645E" w:rsidRDefault="00E37C04" w:rsidP="0022498E">
            <w:pPr>
              <w:jc w:val="center"/>
              <w:rPr>
                <w:rFonts w:ascii="Times New Roman" w:hAnsi="Times New Roman" w:cs="Times New Roman"/>
                <w:sz w:val="24"/>
                <w:szCs w:val="24"/>
              </w:rPr>
            </w:pPr>
            <w:r w:rsidRPr="0090645E">
              <w:rPr>
                <w:rFonts w:ascii="Times New Roman" w:hAnsi="Times New Roman" w:cs="Times New Roman"/>
                <w:sz w:val="24"/>
                <w:szCs w:val="24"/>
              </w:rPr>
              <w:t>-</w:t>
            </w:r>
          </w:p>
        </w:tc>
      </w:tr>
      <w:tr w:rsidR="0090645E" w:rsidRPr="0090645E" w:rsidTr="00F061D0">
        <w:tc>
          <w:tcPr>
            <w:tcW w:w="532" w:type="dxa"/>
            <w:tcBorders>
              <w:top w:val="single" w:sz="4" w:space="0" w:color="auto"/>
              <w:left w:val="single" w:sz="4" w:space="0" w:color="auto"/>
              <w:bottom w:val="single" w:sz="4" w:space="0" w:color="auto"/>
              <w:right w:val="single" w:sz="4" w:space="0" w:color="auto"/>
            </w:tcBorders>
          </w:tcPr>
          <w:p w:rsidR="00195959" w:rsidRPr="0090645E" w:rsidRDefault="00195959" w:rsidP="0022498E">
            <w:pPr>
              <w:jc w:val="center"/>
              <w:rPr>
                <w:rFonts w:ascii="Times New Roman" w:hAnsi="Times New Roman" w:cs="Times New Roman"/>
                <w:sz w:val="24"/>
                <w:szCs w:val="24"/>
              </w:rPr>
            </w:pPr>
            <w:r w:rsidRPr="0090645E">
              <w:rPr>
                <w:rFonts w:ascii="Times New Roman" w:hAnsi="Times New Roman" w:cs="Times New Roman"/>
                <w:sz w:val="24"/>
                <w:szCs w:val="24"/>
              </w:rPr>
              <w:t>4</w:t>
            </w:r>
          </w:p>
        </w:tc>
        <w:tc>
          <w:tcPr>
            <w:tcW w:w="5246" w:type="dxa"/>
            <w:tcBorders>
              <w:top w:val="single" w:sz="4" w:space="0" w:color="auto"/>
              <w:left w:val="single" w:sz="4" w:space="0" w:color="auto"/>
              <w:bottom w:val="single" w:sz="4" w:space="0" w:color="auto"/>
              <w:right w:val="single" w:sz="4" w:space="0" w:color="auto"/>
            </w:tcBorders>
          </w:tcPr>
          <w:p w:rsidR="00195959" w:rsidRPr="0090645E" w:rsidRDefault="00195959" w:rsidP="0022498E">
            <w:pPr>
              <w:jc w:val="both"/>
              <w:rPr>
                <w:rFonts w:ascii="Times New Roman" w:hAnsi="Times New Roman" w:cs="Times New Roman"/>
                <w:sz w:val="24"/>
                <w:szCs w:val="24"/>
              </w:rPr>
            </w:pPr>
            <w:r w:rsidRPr="0090645E">
              <w:rPr>
                <w:rFonts w:ascii="Times New Roman" w:hAnsi="Times New Roman" w:cs="Times New Roman"/>
                <w:sz w:val="24"/>
                <w:szCs w:val="24"/>
              </w:rPr>
              <w:t>Увеличение стоимости матер</w:t>
            </w:r>
            <w:r w:rsidR="005F52CC" w:rsidRPr="0090645E">
              <w:rPr>
                <w:rFonts w:ascii="Times New Roman" w:hAnsi="Times New Roman" w:cs="Times New Roman"/>
                <w:sz w:val="24"/>
                <w:szCs w:val="24"/>
              </w:rPr>
              <w:t>.</w:t>
            </w:r>
            <w:r w:rsidRPr="0090645E">
              <w:rPr>
                <w:rFonts w:ascii="Times New Roman" w:hAnsi="Times New Roman" w:cs="Times New Roman"/>
                <w:sz w:val="24"/>
                <w:szCs w:val="24"/>
              </w:rPr>
              <w:t xml:space="preserve"> запасов</w:t>
            </w:r>
          </w:p>
        </w:tc>
        <w:tc>
          <w:tcPr>
            <w:tcW w:w="851" w:type="dxa"/>
            <w:tcBorders>
              <w:top w:val="single" w:sz="4" w:space="0" w:color="auto"/>
              <w:left w:val="single" w:sz="4" w:space="0" w:color="auto"/>
              <w:bottom w:val="single" w:sz="4" w:space="0" w:color="auto"/>
              <w:right w:val="single" w:sz="4" w:space="0" w:color="auto"/>
            </w:tcBorders>
            <w:vAlign w:val="center"/>
          </w:tcPr>
          <w:p w:rsidR="00195959" w:rsidRPr="0090645E" w:rsidRDefault="00EC7645" w:rsidP="0022498E">
            <w:pPr>
              <w:jc w:val="center"/>
              <w:rPr>
                <w:rFonts w:ascii="Times New Roman" w:hAnsi="Times New Roman" w:cs="Times New Roman"/>
                <w:sz w:val="24"/>
                <w:szCs w:val="24"/>
              </w:rPr>
            </w:pPr>
            <w:r w:rsidRPr="0090645E">
              <w:rPr>
                <w:rFonts w:ascii="Times New Roman" w:hAnsi="Times New Roman" w:cs="Times New Roman"/>
                <w:sz w:val="24"/>
                <w:szCs w:val="24"/>
              </w:rPr>
              <w:t>1,0</w:t>
            </w:r>
          </w:p>
        </w:tc>
        <w:tc>
          <w:tcPr>
            <w:tcW w:w="992" w:type="dxa"/>
            <w:tcBorders>
              <w:top w:val="single" w:sz="4" w:space="0" w:color="auto"/>
              <w:left w:val="single" w:sz="4" w:space="0" w:color="auto"/>
              <w:bottom w:val="single" w:sz="4" w:space="0" w:color="auto"/>
              <w:right w:val="single" w:sz="4" w:space="0" w:color="auto"/>
            </w:tcBorders>
            <w:vAlign w:val="center"/>
          </w:tcPr>
          <w:p w:rsidR="00195959" w:rsidRPr="0090645E" w:rsidRDefault="007B190F" w:rsidP="0022498E">
            <w:pPr>
              <w:jc w:val="center"/>
              <w:rPr>
                <w:rFonts w:ascii="Times New Roman" w:hAnsi="Times New Roman" w:cs="Times New Roman"/>
                <w:sz w:val="24"/>
                <w:szCs w:val="24"/>
              </w:rPr>
            </w:pPr>
            <w:r w:rsidRPr="0090645E">
              <w:rPr>
                <w:rFonts w:ascii="Times New Roman" w:hAnsi="Times New Roman" w:cs="Times New Roman"/>
                <w:sz w:val="24"/>
                <w:szCs w:val="24"/>
              </w:rPr>
              <w:t>1,5</w:t>
            </w:r>
          </w:p>
        </w:tc>
        <w:tc>
          <w:tcPr>
            <w:tcW w:w="1134" w:type="dxa"/>
            <w:tcBorders>
              <w:top w:val="single" w:sz="4" w:space="0" w:color="auto"/>
              <w:left w:val="single" w:sz="4" w:space="0" w:color="auto"/>
              <w:bottom w:val="single" w:sz="4" w:space="0" w:color="auto"/>
              <w:right w:val="single" w:sz="4" w:space="0" w:color="auto"/>
            </w:tcBorders>
          </w:tcPr>
          <w:p w:rsidR="00195959" w:rsidRPr="0090645E" w:rsidRDefault="00E37C04" w:rsidP="0022498E">
            <w:pPr>
              <w:jc w:val="center"/>
              <w:rPr>
                <w:rFonts w:ascii="Times New Roman" w:hAnsi="Times New Roman" w:cs="Times New Roman"/>
                <w:sz w:val="24"/>
                <w:szCs w:val="24"/>
              </w:rPr>
            </w:pPr>
            <w:r w:rsidRPr="0090645E">
              <w:rPr>
                <w:rFonts w:ascii="Times New Roman" w:hAnsi="Times New Roman" w:cs="Times New Roman"/>
                <w:sz w:val="24"/>
                <w:szCs w:val="24"/>
              </w:rPr>
              <w:t>+0,5</w:t>
            </w:r>
          </w:p>
        </w:tc>
        <w:tc>
          <w:tcPr>
            <w:tcW w:w="992" w:type="dxa"/>
            <w:tcBorders>
              <w:top w:val="single" w:sz="4" w:space="0" w:color="auto"/>
              <w:left w:val="single" w:sz="4" w:space="0" w:color="auto"/>
              <w:bottom w:val="single" w:sz="4" w:space="0" w:color="auto"/>
              <w:right w:val="single" w:sz="4" w:space="0" w:color="auto"/>
            </w:tcBorders>
          </w:tcPr>
          <w:p w:rsidR="00195959" w:rsidRPr="0090645E" w:rsidRDefault="008415E0" w:rsidP="0022498E">
            <w:pPr>
              <w:jc w:val="center"/>
              <w:rPr>
                <w:rFonts w:ascii="Times New Roman" w:hAnsi="Times New Roman" w:cs="Times New Roman"/>
                <w:sz w:val="24"/>
                <w:szCs w:val="24"/>
              </w:rPr>
            </w:pPr>
            <w:r w:rsidRPr="0090645E">
              <w:rPr>
                <w:rFonts w:ascii="Times New Roman" w:hAnsi="Times New Roman" w:cs="Times New Roman"/>
                <w:sz w:val="24"/>
                <w:szCs w:val="24"/>
              </w:rPr>
              <w:t>50,0</w:t>
            </w:r>
          </w:p>
        </w:tc>
      </w:tr>
      <w:tr w:rsidR="0090645E" w:rsidRPr="0090645E" w:rsidTr="00F061D0">
        <w:tc>
          <w:tcPr>
            <w:tcW w:w="5778" w:type="dxa"/>
            <w:gridSpan w:val="2"/>
            <w:tcBorders>
              <w:top w:val="single" w:sz="4" w:space="0" w:color="auto"/>
              <w:left w:val="single" w:sz="4" w:space="0" w:color="auto"/>
              <w:bottom w:val="single" w:sz="4" w:space="0" w:color="auto"/>
              <w:right w:val="single" w:sz="4" w:space="0" w:color="auto"/>
            </w:tcBorders>
          </w:tcPr>
          <w:p w:rsidR="00195959" w:rsidRPr="0090645E" w:rsidRDefault="00195959" w:rsidP="0022498E">
            <w:pPr>
              <w:rPr>
                <w:rFonts w:ascii="Times New Roman" w:hAnsi="Times New Roman" w:cs="Times New Roman"/>
                <w:b/>
                <w:sz w:val="24"/>
                <w:szCs w:val="24"/>
              </w:rPr>
            </w:pPr>
            <w:r w:rsidRPr="0090645E">
              <w:rPr>
                <w:rFonts w:ascii="Times New Roman" w:hAnsi="Times New Roman" w:cs="Times New Roman"/>
                <w:b/>
                <w:sz w:val="24"/>
                <w:szCs w:val="24"/>
              </w:rPr>
              <w:t>Итого</w:t>
            </w:r>
          </w:p>
        </w:tc>
        <w:tc>
          <w:tcPr>
            <w:tcW w:w="851" w:type="dxa"/>
            <w:tcBorders>
              <w:top w:val="single" w:sz="4" w:space="0" w:color="auto"/>
              <w:left w:val="single" w:sz="4" w:space="0" w:color="auto"/>
              <w:bottom w:val="single" w:sz="4" w:space="0" w:color="auto"/>
              <w:right w:val="single" w:sz="4" w:space="0" w:color="auto"/>
            </w:tcBorders>
          </w:tcPr>
          <w:p w:rsidR="00195959" w:rsidRPr="0090645E" w:rsidRDefault="00C11149" w:rsidP="0022498E">
            <w:pPr>
              <w:jc w:val="center"/>
              <w:rPr>
                <w:rFonts w:ascii="Times New Roman" w:hAnsi="Times New Roman" w:cs="Times New Roman"/>
                <w:b/>
                <w:sz w:val="24"/>
                <w:szCs w:val="24"/>
              </w:rPr>
            </w:pPr>
            <w:r w:rsidRPr="0090645E">
              <w:rPr>
                <w:rFonts w:ascii="Times New Roman" w:hAnsi="Times New Roman" w:cs="Times New Roman"/>
                <w:b/>
                <w:sz w:val="24"/>
                <w:szCs w:val="24"/>
              </w:rPr>
              <w:t>1</w:t>
            </w:r>
            <w:r w:rsidR="00195959" w:rsidRPr="0090645E">
              <w:rPr>
                <w:rFonts w:ascii="Times New Roman" w:hAnsi="Times New Roman" w:cs="Times New Roman"/>
                <w:b/>
                <w:sz w:val="24"/>
                <w:szCs w:val="24"/>
              </w:rPr>
              <w:t>9</w:t>
            </w:r>
            <w:r w:rsidRPr="0090645E">
              <w:rPr>
                <w:rFonts w:ascii="Times New Roman" w:hAnsi="Times New Roman" w:cs="Times New Roman"/>
                <w:b/>
                <w:sz w:val="24"/>
                <w:szCs w:val="24"/>
              </w:rPr>
              <w:t>7</w:t>
            </w:r>
            <w:r w:rsidR="00CC4FEE" w:rsidRPr="0090645E">
              <w:rPr>
                <w:rFonts w:ascii="Times New Roman" w:hAnsi="Times New Roman" w:cs="Times New Roman"/>
                <w:b/>
                <w:sz w:val="24"/>
                <w:szCs w:val="24"/>
              </w:rPr>
              <w:t>,6</w:t>
            </w:r>
          </w:p>
        </w:tc>
        <w:tc>
          <w:tcPr>
            <w:tcW w:w="992" w:type="dxa"/>
            <w:tcBorders>
              <w:top w:val="single" w:sz="4" w:space="0" w:color="auto"/>
              <w:left w:val="single" w:sz="4" w:space="0" w:color="auto"/>
              <w:bottom w:val="single" w:sz="4" w:space="0" w:color="auto"/>
              <w:right w:val="single" w:sz="4" w:space="0" w:color="auto"/>
            </w:tcBorders>
          </w:tcPr>
          <w:p w:rsidR="00195959" w:rsidRPr="0090645E" w:rsidRDefault="000065CE" w:rsidP="0022498E">
            <w:pPr>
              <w:jc w:val="center"/>
              <w:rPr>
                <w:rFonts w:ascii="Times New Roman" w:hAnsi="Times New Roman" w:cs="Times New Roman"/>
                <w:b/>
                <w:sz w:val="24"/>
                <w:szCs w:val="24"/>
              </w:rPr>
            </w:pPr>
            <w:r w:rsidRPr="0090645E">
              <w:rPr>
                <w:rFonts w:ascii="Times New Roman" w:hAnsi="Times New Roman" w:cs="Times New Roman"/>
                <w:b/>
                <w:sz w:val="24"/>
                <w:szCs w:val="24"/>
              </w:rPr>
              <w:t>202,2</w:t>
            </w:r>
          </w:p>
        </w:tc>
        <w:tc>
          <w:tcPr>
            <w:tcW w:w="1134" w:type="dxa"/>
            <w:tcBorders>
              <w:top w:val="single" w:sz="4" w:space="0" w:color="auto"/>
              <w:left w:val="single" w:sz="4" w:space="0" w:color="auto"/>
              <w:bottom w:val="single" w:sz="4" w:space="0" w:color="auto"/>
              <w:right w:val="single" w:sz="4" w:space="0" w:color="auto"/>
            </w:tcBorders>
          </w:tcPr>
          <w:p w:rsidR="00195959" w:rsidRPr="0090645E" w:rsidRDefault="00C11149" w:rsidP="0022498E">
            <w:pPr>
              <w:jc w:val="center"/>
              <w:rPr>
                <w:rFonts w:ascii="Times New Roman" w:hAnsi="Times New Roman" w:cs="Times New Roman"/>
                <w:b/>
                <w:sz w:val="24"/>
                <w:szCs w:val="24"/>
              </w:rPr>
            </w:pPr>
            <w:r w:rsidRPr="0090645E">
              <w:rPr>
                <w:rFonts w:ascii="Times New Roman" w:hAnsi="Times New Roman" w:cs="Times New Roman"/>
                <w:b/>
                <w:sz w:val="24"/>
                <w:szCs w:val="24"/>
              </w:rPr>
              <w:t>+4,6</w:t>
            </w:r>
          </w:p>
        </w:tc>
        <w:tc>
          <w:tcPr>
            <w:tcW w:w="992" w:type="dxa"/>
            <w:tcBorders>
              <w:top w:val="single" w:sz="4" w:space="0" w:color="auto"/>
              <w:left w:val="single" w:sz="4" w:space="0" w:color="auto"/>
              <w:bottom w:val="single" w:sz="4" w:space="0" w:color="auto"/>
              <w:right w:val="single" w:sz="4" w:space="0" w:color="auto"/>
            </w:tcBorders>
          </w:tcPr>
          <w:p w:rsidR="00195959" w:rsidRPr="0090645E" w:rsidRDefault="00195959" w:rsidP="0022498E">
            <w:pPr>
              <w:jc w:val="center"/>
              <w:rPr>
                <w:rFonts w:ascii="Times New Roman" w:hAnsi="Times New Roman" w:cs="Times New Roman"/>
                <w:b/>
                <w:sz w:val="24"/>
                <w:szCs w:val="24"/>
              </w:rPr>
            </w:pPr>
            <w:r w:rsidRPr="0090645E">
              <w:rPr>
                <w:rFonts w:ascii="Times New Roman" w:hAnsi="Times New Roman" w:cs="Times New Roman"/>
                <w:b/>
                <w:sz w:val="24"/>
                <w:szCs w:val="24"/>
              </w:rPr>
              <w:t>2,</w:t>
            </w:r>
            <w:r w:rsidR="00C11149" w:rsidRPr="0090645E">
              <w:rPr>
                <w:rFonts w:ascii="Times New Roman" w:hAnsi="Times New Roman" w:cs="Times New Roman"/>
                <w:b/>
                <w:sz w:val="24"/>
                <w:szCs w:val="24"/>
              </w:rPr>
              <w:t>3</w:t>
            </w:r>
          </w:p>
        </w:tc>
      </w:tr>
    </w:tbl>
    <w:p w:rsidR="00636D2D" w:rsidRDefault="00636D2D" w:rsidP="0035699A">
      <w:pPr>
        <w:autoSpaceDE w:val="0"/>
        <w:autoSpaceDN w:val="0"/>
        <w:adjustRightInd w:val="0"/>
        <w:spacing w:after="0" w:line="240" w:lineRule="auto"/>
        <w:ind w:firstLine="680"/>
        <w:jc w:val="both"/>
        <w:rPr>
          <w:rFonts w:ascii="Times New Roman" w:hAnsi="Times New Roman" w:cs="Times New Roman"/>
          <w:sz w:val="28"/>
          <w:szCs w:val="28"/>
        </w:rPr>
      </w:pPr>
    </w:p>
    <w:p w:rsidR="00543214" w:rsidRPr="0090645E" w:rsidRDefault="00195959" w:rsidP="0035699A">
      <w:pPr>
        <w:autoSpaceDE w:val="0"/>
        <w:autoSpaceDN w:val="0"/>
        <w:adjustRightInd w:val="0"/>
        <w:spacing w:after="0" w:line="240" w:lineRule="auto"/>
        <w:ind w:firstLine="680"/>
        <w:jc w:val="both"/>
        <w:rPr>
          <w:rFonts w:ascii="Times New Roman" w:hAnsi="Times New Roman" w:cs="Times New Roman"/>
          <w:sz w:val="28"/>
          <w:szCs w:val="28"/>
        </w:rPr>
      </w:pPr>
      <w:r w:rsidRPr="0090645E">
        <w:rPr>
          <w:rFonts w:ascii="Times New Roman" w:hAnsi="Times New Roman" w:cs="Times New Roman"/>
          <w:sz w:val="28"/>
          <w:szCs w:val="28"/>
        </w:rPr>
        <w:t>В 2016</w:t>
      </w:r>
      <w:r w:rsidR="00CA0B75" w:rsidRPr="0090645E">
        <w:rPr>
          <w:rFonts w:ascii="Times New Roman" w:hAnsi="Times New Roman" w:cs="Times New Roman"/>
          <w:sz w:val="28"/>
          <w:szCs w:val="28"/>
        </w:rPr>
        <w:t xml:space="preserve"> и 2017</w:t>
      </w:r>
      <w:r w:rsidRPr="0090645E">
        <w:rPr>
          <w:rFonts w:ascii="Times New Roman" w:hAnsi="Times New Roman" w:cs="Times New Roman"/>
          <w:sz w:val="28"/>
          <w:szCs w:val="28"/>
        </w:rPr>
        <w:t xml:space="preserve"> год</w:t>
      </w:r>
      <w:r w:rsidR="00CA0B75" w:rsidRPr="0090645E">
        <w:rPr>
          <w:rFonts w:ascii="Times New Roman" w:hAnsi="Times New Roman" w:cs="Times New Roman"/>
          <w:sz w:val="28"/>
          <w:szCs w:val="28"/>
        </w:rPr>
        <w:t>ах</w:t>
      </w:r>
      <w:r w:rsidRPr="0090645E">
        <w:rPr>
          <w:rFonts w:ascii="Times New Roman" w:hAnsi="Times New Roman" w:cs="Times New Roman"/>
          <w:sz w:val="28"/>
          <w:szCs w:val="28"/>
        </w:rPr>
        <w:t xml:space="preserve"> был</w:t>
      </w:r>
      <w:r w:rsidR="00C97372" w:rsidRPr="0090645E">
        <w:rPr>
          <w:rFonts w:ascii="Times New Roman" w:hAnsi="Times New Roman" w:cs="Times New Roman"/>
          <w:sz w:val="28"/>
          <w:szCs w:val="28"/>
        </w:rPr>
        <w:t xml:space="preserve">а произведена заправка </w:t>
      </w:r>
      <w:r w:rsidR="00CA0B75" w:rsidRPr="0090645E">
        <w:rPr>
          <w:rFonts w:ascii="Times New Roman" w:hAnsi="Times New Roman" w:cs="Times New Roman"/>
          <w:sz w:val="28"/>
          <w:szCs w:val="28"/>
        </w:rPr>
        <w:t xml:space="preserve">картриджей на </w:t>
      </w:r>
      <w:r w:rsidR="0072195C">
        <w:rPr>
          <w:rFonts w:ascii="Times New Roman" w:hAnsi="Times New Roman" w:cs="Times New Roman"/>
          <w:sz w:val="28"/>
          <w:szCs w:val="28"/>
        </w:rPr>
        <w:t>0,6 тыс.</w:t>
      </w:r>
      <w:r w:rsidR="00CA0B75" w:rsidRPr="0090645E">
        <w:rPr>
          <w:rFonts w:ascii="Times New Roman" w:hAnsi="Times New Roman" w:cs="Times New Roman"/>
          <w:sz w:val="28"/>
          <w:szCs w:val="28"/>
        </w:rPr>
        <w:t xml:space="preserve"> руб., а также </w:t>
      </w:r>
      <w:r w:rsidR="00343F0E" w:rsidRPr="0090645E">
        <w:rPr>
          <w:rFonts w:ascii="Times New Roman" w:hAnsi="Times New Roman" w:cs="Times New Roman"/>
          <w:sz w:val="28"/>
          <w:szCs w:val="28"/>
        </w:rPr>
        <w:t xml:space="preserve">в 2016 году </w:t>
      </w:r>
      <w:r w:rsidR="00CA0B75" w:rsidRPr="0090645E">
        <w:rPr>
          <w:rFonts w:ascii="Times New Roman" w:hAnsi="Times New Roman" w:cs="Times New Roman"/>
          <w:sz w:val="28"/>
          <w:szCs w:val="28"/>
        </w:rPr>
        <w:t xml:space="preserve">приобретена </w:t>
      </w:r>
      <w:r w:rsidR="00543214" w:rsidRPr="0090645E">
        <w:rPr>
          <w:rFonts w:ascii="Times New Roman" w:hAnsi="Times New Roman" w:cs="Times New Roman"/>
          <w:sz w:val="28"/>
          <w:szCs w:val="28"/>
        </w:rPr>
        <w:t>бланочная продукция на 1,0 тыс. руб., в 2017 году приобретены канцтовары на 1,5 тыс. руб.</w:t>
      </w:r>
    </w:p>
    <w:p w:rsidR="00195959" w:rsidRPr="0090645E" w:rsidRDefault="00195959" w:rsidP="0035699A">
      <w:pPr>
        <w:tabs>
          <w:tab w:val="left" w:pos="3402"/>
        </w:tabs>
        <w:spacing w:after="0" w:line="240" w:lineRule="auto"/>
        <w:ind w:firstLine="680"/>
        <w:jc w:val="both"/>
        <w:rPr>
          <w:rFonts w:ascii="Times New Roman" w:hAnsi="Times New Roman" w:cs="Times New Roman"/>
          <w:sz w:val="28"/>
          <w:szCs w:val="28"/>
        </w:rPr>
      </w:pPr>
      <w:r w:rsidRPr="0090645E">
        <w:rPr>
          <w:rFonts w:ascii="Times New Roman" w:hAnsi="Times New Roman" w:cs="Times New Roman"/>
          <w:sz w:val="28"/>
          <w:szCs w:val="28"/>
        </w:rPr>
        <w:t xml:space="preserve">Нормативы затрат на содержание военно-учетного работника </w:t>
      </w:r>
      <w:proofErr w:type="spellStart"/>
      <w:r w:rsidR="00015FD5" w:rsidRPr="0090645E">
        <w:rPr>
          <w:rFonts w:ascii="Times New Roman" w:hAnsi="Times New Roman" w:cs="Times New Roman"/>
          <w:sz w:val="28"/>
          <w:szCs w:val="28"/>
        </w:rPr>
        <w:t>Заплавнен</w:t>
      </w:r>
      <w:r w:rsidRPr="0090645E">
        <w:rPr>
          <w:rFonts w:ascii="Times New Roman" w:hAnsi="Times New Roman" w:cs="Times New Roman"/>
          <w:sz w:val="28"/>
          <w:szCs w:val="28"/>
        </w:rPr>
        <w:t>ского</w:t>
      </w:r>
      <w:proofErr w:type="spellEnd"/>
      <w:r w:rsidRPr="0090645E">
        <w:rPr>
          <w:rFonts w:ascii="Times New Roman" w:hAnsi="Times New Roman" w:cs="Times New Roman"/>
          <w:sz w:val="28"/>
          <w:szCs w:val="28"/>
        </w:rPr>
        <w:t xml:space="preserve"> сельского поселения на уровне муниципального образования не принимались.</w:t>
      </w:r>
    </w:p>
    <w:p w:rsidR="00195959" w:rsidRDefault="00195959" w:rsidP="0035699A">
      <w:pPr>
        <w:spacing w:after="0" w:line="240" w:lineRule="auto"/>
        <w:ind w:firstLine="680"/>
        <w:jc w:val="both"/>
        <w:rPr>
          <w:rFonts w:ascii="Times New Roman" w:hAnsi="Times New Roman" w:cs="Times New Roman"/>
          <w:sz w:val="28"/>
          <w:szCs w:val="28"/>
        </w:rPr>
      </w:pPr>
      <w:r w:rsidRPr="0090645E">
        <w:rPr>
          <w:rFonts w:ascii="Times New Roman" w:hAnsi="Times New Roman" w:cs="Times New Roman"/>
          <w:sz w:val="28"/>
          <w:szCs w:val="28"/>
        </w:rPr>
        <w:t>Согласно данным сводных ведомостей по кассовым выплатам из бюджета по состоянию на 01.01.2017</w:t>
      </w:r>
      <w:r w:rsidR="00BE74A9" w:rsidRPr="0090645E">
        <w:rPr>
          <w:rFonts w:ascii="Times New Roman" w:hAnsi="Times New Roman" w:cs="Times New Roman"/>
          <w:sz w:val="28"/>
          <w:szCs w:val="28"/>
        </w:rPr>
        <w:t>г.</w:t>
      </w:r>
      <w:r w:rsidRPr="0090645E">
        <w:rPr>
          <w:rFonts w:ascii="Times New Roman" w:hAnsi="Times New Roman" w:cs="Times New Roman"/>
          <w:sz w:val="28"/>
          <w:szCs w:val="28"/>
        </w:rPr>
        <w:t xml:space="preserve"> и 01.01.2018</w:t>
      </w:r>
      <w:r w:rsidR="00BE74A9" w:rsidRPr="0090645E">
        <w:rPr>
          <w:rFonts w:ascii="Times New Roman" w:hAnsi="Times New Roman" w:cs="Times New Roman"/>
          <w:sz w:val="28"/>
          <w:szCs w:val="28"/>
        </w:rPr>
        <w:t>г.</w:t>
      </w:r>
      <w:r w:rsidRPr="0090645E">
        <w:rPr>
          <w:rFonts w:ascii="Times New Roman" w:hAnsi="Times New Roman" w:cs="Times New Roman"/>
          <w:sz w:val="28"/>
          <w:szCs w:val="28"/>
        </w:rPr>
        <w:t xml:space="preserve"> Субвенция израсходована в полном объеме, остатки неиспользованных средств отсутствуют. Дебиторская и кредиторская задолженности на 01.01.2016, 01.01.2017, 01.01.2018 в части использования </w:t>
      </w:r>
      <w:r w:rsidR="0072195C">
        <w:rPr>
          <w:rFonts w:ascii="Times New Roman" w:hAnsi="Times New Roman" w:cs="Times New Roman"/>
          <w:sz w:val="28"/>
          <w:szCs w:val="28"/>
        </w:rPr>
        <w:t>с</w:t>
      </w:r>
      <w:r w:rsidRPr="0090645E">
        <w:rPr>
          <w:rFonts w:ascii="Times New Roman" w:hAnsi="Times New Roman" w:cs="Times New Roman"/>
          <w:sz w:val="28"/>
          <w:szCs w:val="28"/>
        </w:rPr>
        <w:t>убвенции отсутствуют.</w:t>
      </w:r>
    </w:p>
    <w:p w:rsidR="00636D2D" w:rsidRPr="0090645E" w:rsidRDefault="00636D2D" w:rsidP="0035699A">
      <w:pPr>
        <w:spacing w:after="0" w:line="240" w:lineRule="auto"/>
        <w:ind w:firstLine="680"/>
        <w:jc w:val="both"/>
        <w:rPr>
          <w:rFonts w:ascii="Times New Roman" w:hAnsi="Times New Roman" w:cs="Times New Roman"/>
          <w:sz w:val="28"/>
          <w:szCs w:val="28"/>
        </w:rPr>
      </w:pPr>
    </w:p>
    <w:p w:rsidR="008925F4" w:rsidRPr="0090645E" w:rsidRDefault="008925F4" w:rsidP="0035699A">
      <w:pPr>
        <w:pStyle w:val="ConsPlusNormal"/>
        <w:ind w:firstLine="680"/>
        <w:jc w:val="both"/>
        <w:rPr>
          <w:rFonts w:ascii="Times New Roman" w:eastAsiaTheme="minorHAnsi" w:hAnsi="Times New Roman" w:cs="Times New Roman"/>
          <w:sz w:val="28"/>
          <w:szCs w:val="28"/>
          <w:lang w:eastAsia="en-US"/>
        </w:rPr>
      </w:pPr>
    </w:p>
    <w:p w:rsidR="00195959" w:rsidRPr="0090645E" w:rsidRDefault="00195959" w:rsidP="00044395">
      <w:pPr>
        <w:pStyle w:val="ConsPlusNormal"/>
        <w:numPr>
          <w:ilvl w:val="0"/>
          <w:numId w:val="13"/>
        </w:numPr>
        <w:jc w:val="center"/>
        <w:rPr>
          <w:rFonts w:ascii="Times New Roman" w:eastAsiaTheme="minorHAnsi" w:hAnsi="Times New Roman" w:cs="Times New Roman"/>
          <w:b/>
          <w:i/>
          <w:sz w:val="28"/>
          <w:szCs w:val="28"/>
          <w:lang w:eastAsia="en-US"/>
        </w:rPr>
      </w:pPr>
      <w:r w:rsidRPr="0090645E">
        <w:rPr>
          <w:rFonts w:ascii="Times New Roman" w:eastAsiaTheme="minorHAnsi" w:hAnsi="Times New Roman" w:cs="Times New Roman"/>
          <w:b/>
          <w:i/>
          <w:sz w:val="28"/>
          <w:szCs w:val="28"/>
          <w:lang w:eastAsia="en-US"/>
        </w:rPr>
        <w:lastRenderedPageBreak/>
        <w:t>Сведения о количестве граждан, состоящих на воинском учете, и военно-учетном работнике</w:t>
      </w:r>
      <w:r w:rsidR="00044395" w:rsidRPr="0090645E">
        <w:rPr>
          <w:rFonts w:ascii="Times New Roman" w:eastAsiaTheme="minorHAnsi" w:hAnsi="Times New Roman" w:cs="Times New Roman"/>
          <w:b/>
          <w:i/>
          <w:sz w:val="28"/>
          <w:szCs w:val="28"/>
          <w:lang w:eastAsia="en-US"/>
        </w:rPr>
        <w:t>.</w:t>
      </w:r>
    </w:p>
    <w:p w:rsidR="00044395" w:rsidRPr="0090645E" w:rsidRDefault="00044395" w:rsidP="00044395">
      <w:pPr>
        <w:pStyle w:val="ConsPlusNormal"/>
        <w:ind w:left="1080" w:firstLine="0"/>
        <w:jc w:val="center"/>
        <w:rPr>
          <w:rFonts w:ascii="Times New Roman" w:eastAsiaTheme="minorHAnsi" w:hAnsi="Times New Roman" w:cs="Times New Roman"/>
          <w:b/>
          <w:i/>
          <w:sz w:val="28"/>
          <w:szCs w:val="28"/>
          <w:lang w:eastAsia="en-US"/>
        </w:rPr>
      </w:pPr>
    </w:p>
    <w:p w:rsidR="00195959" w:rsidRPr="0090645E" w:rsidRDefault="00195959" w:rsidP="0035699A">
      <w:pPr>
        <w:autoSpaceDE w:val="0"/>
        <w:autoSpaceDN w:val="0"/>
        <w:adjustRightInd w:val="0"/>
        <w:spacing w:after="0" w:line="240" w:lineRule="auto"/>
        <w:ind w:firstLine="680"/>
        <w:jc w:val="both"/>
        <w:rPr>
          <w:rFonts w:ascii="Times New Roman" w:eastAsiaTheme="minorHAnsi" w:hAnsi="Times New Roman" w:cs="Times New Roman"/>
          <w:sz w:val="28"/>
          <w:szCs w:val="28"/>
          <w:lang w:eastAsia="en-US"/>
        </w:rPr>
      </w:pPr>
      <w:r w:rsidRPr="0090645E">
        <w:rPr>
          <w:rFonts w:ascii="Times New Roman" w:eastAsiaTheme="minorHAnsi" w:hAnsi="Times New Roman" w:cs="Times New Roman"/>
          <w:sz w:val="28"/>
          <w:szCs w:val="28"/>
          <w:lang w:eastAsia="en-US"/>
        </w:rPr>
        <w:t>Количество граждан, состоящих на воинском учете (на основании данных Отчета о расходовании субвенций, предоставленных из федерального бюджета бюджетам субъектов РФ (органов местного самоуправления) на выполнение полномочий по осуществлению первичного воинского учета на территориях, где отсутствуют военные комиссариаты),  приведено в таблице.</w:t>
      </w:r>
    </w:p>
    <w:p w:rsidR="00195959" w:rsidRPr="0090645E" w:rsidRDefault="00195959" w:rsidP="0035699A">
      <w:pPr>
        <w:spacing w:after="0" w:line="240" w:lineRule="auto"/>
        <w:ind w:firstLine="708"/>
        <w:jc w:val="right"/>
        <w:rPr>
          <w:rFonts w:ascii="Times New Roman" w:eastAsiaTheme="minorHAnsi" w:hAnsi="Times New Roman" w:cs="Times New Roman"/>
          <w:sz w:val="28"/>
          <w:szCs w:val="28"/>
          <w:lang w:eastAsia="en-US"/>
        </w:rPr>
      </w:pPr>
      <w:r w:rsidRPr="0090645E">
        <w:rPr>
          <w:rFonts w:ascii="Times New Roman" w:eastAsiaTheme="minorHAnsi" w:hAnsi="Times New Roman" w:cs="Times New Roman"/>
          <w:sz w:val="28"/>
          <w:szCs w:val="28"/>
          <w:lang w:eastAsia="en-US"/>
        </w:rPr>
        <w:t>чел.</w:t>
      </w:r>
    </w:p>
    <w:tbl>
      <w:tblPr>
        <w:tblStyle w:val="af9"/>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951"/>
        <w:gridCol w:w="992"/>
        <w:gridCol w:w="993"/>
        <w:gridCol w:w="1559"/>
        <w:gridCol w:w="1984"/>
        <w:gridCol w:w="2127"/>
      </w:tblGrid>
      <w:tr w:rsidR="0090645E" w:rsidRPr="0090645E" w:rsidTr="00F061D0">
        <w:tc>
          <w:tcPr>
            <w:tcW w:w="1951" w:type="dxa"/>
            <w:vMerge w:val="restart"/>
            <w:shd w:val="clear" w:color="auto" w:fill="FFFFFF" w:themeFill="background1"/>
          </w:tcPr>
          <w:p w:rsidR="00195959" w:rsidRPr="0090645E" w:rsidRDefault="00195959" w:rsidP="0022498E">
            <w:pPr>
              <w:autoSpaceDE w:val="0"/>
              <w:autoSpaceDN w:val="0"/>
              <w:adjustRightInd w:val="0"/>
              <w:jc w:val="both"/>
              <w:rPr>
                <w:rFonts w:ascii="Times New Roman" w:hAnsi="Times New Roman" w:cs="Times New Roman"/>
                <w:sz w:val="24"/>
                <w:szCs w:val="24"/>
              </w:rPr>
            </w:pPr>
          </w:p>
          <w:p w:rsidR="00195959" w:rsidRPr="0090645E" w:rsidRDefault="00195959" w:rsidP="0022498E">
            <w:pPr>
              <w:autoSpaceDE w:val="0"/>
              <w:autoSpaceDN w:val="0"/>
              <w:adjustRightInd w:val="0"/>
              <w:jc w:val="both"/>
              <w:rPr>
                <w:rFonts w:ascii="Times New Roman" w:hAnsi="Times New Roman" w:cs="Times New Roman"/>
                <w:sz w:val="24"/>
                <w:szCs w:val="24"/>
              </w:rPr>
            </w:pPr>
          </w:p>
          <w:p w:rsidR="00195959" w:rsidRPr="0090645E" w:rsidRDefault="00195959" w:rsidP="0022498E">
            <w:pPr>
              <w:autoSpaceDE w:val="0"/>
              <w:autoSpaceDN w:val="0"/>
              <w:adjustRightInd w:val="0"/>
              <w:jc w:val="both"/>
              <w:rPr>
                <w:rFonts w:ascii="Times New Roman" w:hAnsi="Times New Roman" w:cs="Times New Roman"/>
                <w:sz w:val="24"/>
                <w:szCs w:val="24"/>
              </w:rPr>
            </w:pPr>
          </w:p>
          <w:p w:rsidR="00195959" w:rsidRPr="0090645E" w:rsidRDefault="00195959" w:rsidP="0022498E">
            <w:pPr>
              <w:autoSpaceDE w:val="0"/>
              <w:autoSpaceDN w:val="0"/>
              <w:adjustRightInd w:val="0"/>
              <w:jc w:val="both"/>
              <w:rPr>
                <w:rFonts w:ascii="Times New Roman" w:hAnsi="Times New Roman" w:cs="Times New Roman"/>
                <w:sz w:val="24"/>
                <w:szCs w:val="24"/>
              </w:rPr>
            </w:pPr>
            <w:r w:rsidRPr="0090645E">
              <w:rPr>
                <w:rFonts w:ascii="Times New Roman" w:hAnsi="Times New Roman" w:cs="Times New Roman"/>
                <w:sz w:val="24"/>
                <w:szCs w:val="24"/>
              </w:rPr>
              <w:t>Годы</w:t>
            </w:r>
          </w:p>
        </w:tc>
        <w:tc>
          <w:tcPr>
            <w:tcW w:w="7655" w:type="dxa"/>
            <w:gridSpan w:val="5"/>
            <w:shd w:val="clear" w:color="auto" w:fill="FFFFFF" w:themeFill="background1"/>
          </w:tcPr>
          <w:p w:rsidR="00195959" w:rsidRPr="0090645E" w:rsidRDefault="00195959" w:rsidP="0022498E">
            <w:pPr>
              <w:autoSpaceDE w:val="0"/>
              <w:autoSpaceDN w:val="0"/>
              <w:adjustRightInd w:val="0"/>
              <w:ind w:left="630"/>
              <w:jc w:val="both"/>
              <w:rPr>
                <w:rFonts w:ascii="Times New Roman" w:hAnsi="Times New Roman" w:cs="Times New Roman"/>
                <w:sz w:val="24"/>
                <w:szCs w:val="24"/>
              </w:rPr>
            </w:pPr>
            <w:r w:rsidRPr="0090645E">
              <w:rPr>
                <w:rFonts w:ascii="Times New Roman" w:hAnsi="Times New Roman" w:cs="Times New Roman"/>
                <w:sz w:val="24"/>
                <w:szCs w:val="24"/>
              </w:rPr>
              <w:t xml:space="preserve">Количество граждан, состоящих на воинском учете </w:t>
            </w:r>
          </w:p>
        </w:tc>
      </w:tr>
      <w:tr w:rsidR="0090645E" w:rsidRPr="0090645E" w:rsidTr="00F061D0">
        <w:tc>
          <w:tcPr>
            <w:tcW w:w="1951" w:type="dxa"/>
            <w:vMerge/>
            <w:shd w:val="clear" w:color="auto" w:fill="FFFFFF" w:themeFill="background1"/>
          </w:tcPr>
          <w:p w:rsidR="00195959" w:rsidRPr="0090645E" w:rsidRDefault="00195959" w:rsidP="0022498E">
            <w:pPr>
              <w:rPr>
                <w:rFonts w:ascii="Times New Roman" w:hAnsi="Times New Roman" w:cs="Times New Roman"/>
                <w:sz w:val="24"/>
                <w:szCs w:val="24"/>
              </w:rPr>
            </w:pPr>
          </w:p>
        </w:tc>
        <w:tc>
          <w:tcPr>
            <w:tcW w:w="992" w:type="dxa"/>
            <w:vMerge w:val="restart"/>
            <w:shd w:val="clear" w:color="auto" w:fill="FFFFFF" w:themeFill="background1"/>
          </w:tcPr>
          <w:p w:rsidR="00195959" w:rsidRPr="0090645E" w:rsidRDefault="00195959" w:rsidP="0022498E">
            <w:pPr>
              <w:rPr>
                <w:rFonts w:ascii="Times New Roman" w:hAnsi="Times New Roman" w:cs="Times New Roman"/>
                <w:sz w:val="24"/>
                <w:szCs w:val="24"/>
              </w:rPr>
            </w:pPr>
          </w:p>
          <w:p w:rsidR="00195959" w:rsidRPr="0090645E" w:rsidRDefault="00195959" w:rsidP="0022498E">
            <w:pPr>
              <w:rPr>
                <w:rFonts w:ascii="Times New Roman" w:hAnsi="Times New Roman" w:cs="Times New Roman"/>
                <w:sz w:val="24"/>
                <w:szCs w:val="24"/>
              </w:rPr>
            </w:pPr>
          </w:p>
          <w:p w:rsidR="00195959" w:rsidRPr="0090645E" w:rsidRDefault="00195959" w:rsidP="0022498E">
            <w:pPr>
              <w:rPr>
                <w:rFonts w:ascii="Times New Roman" w:hAnsi="Times New Roman" w:cs="Times New Roman"/>
                <w:sz w:val="24"/>
                <w:szCs w:val="24"/>
              </w:rPr>
            </w:pPr>
            <w:r w:rsidRPr="0090645E">
              <w:rPr>
                <w:rFonts w:ascii="Times New Roman" w:hAnsi="Times New Roman" w:cs="Times New Roman"/>
                <w:sz w:val="24"/>
                <w:szCs w:val="24"/>
              </w:rPr>
              <w:t>всего</w:t>
            </w:r>
          </w:p>
        </w:tc>
        <w:tc>
          <w:tcPr>
            <w:tcW w:w="4536" w:type="dxa"/>
            <w:gridSpan w:val="3"/>
            <w:shd w:val="clear" w:color="auto" w:fill="FFFFFF" w:themeFill="background1"/>
          </w:tcPr>
          <w:p w:rsidR="00195959" w:rsidRPr="0090645E" w:rsidRDefault="00195959" w:rsidP="0022498E">
            <w:pPr>
              <w:rPr>
                <w:rFonts w:ascii="Times New Roman" w:hAnsi="Times New Roman" w:cs="Times New Roman"/>
                <w:sz w:val="24"/>
                <w:szCs w:val="24"/>
              </w:rPr>
            </w:pPr>
            <w:r w:rsidRPr="0090645E">
              <w:rPr>
                <w:rFonts w:ascii="Times New Roman" w:hAnsi="Times New Roman" w:cs="Times New Roman"/>
                <w:sz w:val="24"/>
                <w:szCs w:val="24"/>
              </w:rPr>
              <w:t xml:space="preserve">              в т.ч.   граждан, пребывающих в запасе</w:t>
            </w:r>
          </w:p>
        </w:tc>
        <w:tc>
          <w:tcPr>
            <w:tcW w:w="2127" w:type="dxa"/>
            <w:vMerge w:val="restart"/>
            <w:shd w:val="clear" w:color="auto" w:fill="FFFFFF" w:themeFill="background1"/>
          </w:tcPr>
          <w:p w:rsidR="00195959" w:rsidRPr="0090645E" w:rsidRDefault="00195959" w:rsidP="0022498E">
            <w:pPr>
              <w:rPr>
                <w:rFonts w:ascii="Times New Roman" w:hAnsi="Times New Roman" w:cs="Times New Roman"/>
                <w:sz w:val="24"/>
                <w:szCs w:val="24"/>
              </w:rPr>
            </w:pPr>
            <w:r w:rsidRPr="0090645E">
              <w:rPr>
                <w:rFonts w:ascii="Times New Roman" w:hAnsi="Times New Roman" w:cs="Times New Roman"/>
                <w:sz w:val="24"/>
                <w:szCs w:val="24"/>
              </w:rPr>
              <w:t>в т.ч. граждан, подлежащих призыву на военную службу, не пребывающих в запасе</w:t>
            </w:r>
          </w:p>
        </w:tc>
      </w:tr>
      <w:tr w:rsidR="0090645E" w:rsidRPr="0090645E" w:rsidTr="00F061D0">
        <w:tc>
          <w:tcPr>
            <w:tcW w:w="1951" w:type="dxa"/>
            <w:vMerge/>
          </w:tcPr>
          <w:p w:rsidR="00195959" w:rsidRPr="0090645E" w:rsidRDefault="00195959" w:rsidP="0022498E">
            <w:pPr>
              <w:rPr>
                <w:rFonts w:ascii="Times New Roman" w:hAnsi="Times New Roman" w:cs="Times New Roman"/>
                <w:sz w:val="24"/>
                <w:szCs w:val="24"/>
              </w:rPr>
            </w:pPr>
          </w:p>
        </w:tc>
        <w:tc>
          <w:tcPr>
            <w:tcW w:w="992" w:type="dxa"/>
            <w:vMerge/>
          </w:tcPr>
          <w:p w:rsidR="00195959" w:rsidRPr="0090645E" w:rsidRDefault="00195959" w:rsidP="0022498E">
            <w:pPr>
              <w:rPr>
                <w:rFonts w:ascii="Times New Roman" w:hAnsi="Times New Roman" w:cs="Times New Roman"/>
                <w:sz w:val="24"/>
                <w:szCs w:val="24"/>
              </w:rPr>
            </w:pPr>
          </w:p>
        </w:tc>
        <w:tc>
          <w:tcPr>
            <w:tcW w:w="993" w:type="dxa"/>
            <w:shd w:val="clear" w:color="auto" w:fill="FFFFFF" w:themeFill="background1"/>
          </w:tcPr>
          <w:p w:rsidR="00195959" w:rsidRPr="0090645E" w:rsidRDefault="00195959" w:rsidP="0022498E">
            <w:pPr>
              <w:rPr>
                <w:rFonts w:ascii="Times New Roman" w:hAnsi="Times New Roman" w:cs="Times New Roman"/>
                <w:sz w:val="24"/>
                <w:szCs w:val="24"/>
              </w:rPr>
            </w:pPr>
            <w:r w:rsidRPr="0090645E">
              <w:rPr>
                <w:rFonts w:ascii="Times New Roman" w:hAnsi="Times New Roman" w:cs="Times New Roman"/>
                <w:sz w:val="24"/>
                <w:szCs w:val="24"/>
              </w:rPr>
              <w:t>всего</w:t>
            </w:r>
          </w:p>
        </w:tc>
        <w:tc>
          <w:tcPr>
            <w:tcW w:w="1559" w:type="dxa"/>
            <w:shd w:val="clear" w:color="auto" w:fill="FFFFFF" w:themeFill="background1"/>
          </w:tcPr>
          <w:p w:rsidR="00195959" w:rsidRPr="0090645E" w:rsidRDefault="00195959" w:rsidP="0022498E">
            <w:pPr>
              <w:rPr>
                <w:rFonts w:ascii="Times New Roman" w:hAnsi="Times New Roman" w:cs="Times New Roman"/>
                <w:sz w:val="24"/>
                <w:szCs w:val="24"/>
              </w:rPr>
            </w:pPr>
            <w:r w:rsidRPr="0090645E">
              <w:rPr>
                <w:rFonts w:ascii="Times New Roman" w:hAnsi="Times New Roman" w:cs="Times New Roman"/>
                <w:sz w:val="24"/>
                <w:szCs w:val="24"/>
              </w:rPr>
              <w:t>в т.ч. офицеров запаса</w:t>
            </w:r>
          </w:p>
        </w:tc>
        <w:tc>
          <w:tcPr>
            <w:tcW w:w="1984" w:type="dxa"/>
            <w:shd w:val="clear" w:color="auto" w:fill="FFFFFF" w:themeFill="background1"/>
          </w:tcPr>
          <w:p w:rsidR="00195959" w:rsidRPr="0090645E" w:rsidRDefault="00195959" w:rsidP="0022498E">
            <w:pPr>
              <w:rPr>
                <w:rFonts w:ascii="Times New Roman" w:hAnsi="Times New Roman" w:cs="Times New Roman"/>
                <w:sz w:val="24"/>
                <w:szCs w:val="24"/>
              </w:rPr>
            </w:pPr>
            <w:r w:rsidRPr="0090645E">
              <w:rPr>
                <w:rFonts w:ascii="Times New Roman" w:hAnsi="Times New Roman" w:cs="Times New Roman"/>
                <w:sz w:val="24"/>
                <w:szCs w:val="24"/>
              </w:rPr>
              <w:t>в т.ч. прапорщиков, сержантов, солдат запаса</w:t>
            </w:r>
          </w:p>
        </w:tc>
        <w:tc>
          <w:tcPr>
            <w:tcW w:w="2127" w:type="dxa"/>
            <w:vMerge/>
          </w:tcPr>
          <w:p w:rsidR="00195959" w:rsidRPr="0090645E" w:rsidRDefault="00195959" w:rsidP="0022498E">
            <w:pPr>
              <w:rPr>
                <w:rFonts w:ascii="Times New Roman" w:hAnsi="Times New Roman" w:cs="Times New Roman"/>
                <w:sz w:val="24"/>
                <w:szCs w:val="24"/>
              </w:rPr>
            </w:pPr>
          </w:p>
        </w:tc>
      </w:tr>
      <w:tr w:rsidR="0090645E" w:rsidRPr="0090645E" w:rsidTr="00F061D0">
        <w:trPr>
          <w:trHeight w:val="214"/>
        </w:trPr>
        <w:tc>
          <w:tcPr>
            <w:tcW w:w="1951" w:type="dxa"/>
          </w:tcPr>
          <w:p w:rsidR="00195959" w:rsidRPr="0090645E" w:rsidRDefault="00195959" w:rsidP="0022498E">
            <w:pPr>
              <w:rPr>
                <w:rFonts w:ascii="Times New Roman" w:hAnsi="Times New Roman" w:cs="Times New Roman"/>
                <w:sz w:val="24"/>
                <w:szCs w:val="24"/>
              </w:rPr>
            </w:pPr>
            <w:r w:rsidRPr="0090645E">
              <w:rPr>
                <w:rFonts w:ascii="Times New Roman" w:hAnsi="Times New Roman" w:cs="Times New Roman"/>
                <w:sz w:val="24"/>
                <w:szCs w:val="24"/>
              </w:rPr>
              <w:t>2016 год (на конец года)</w:t>
            </w:r>
          </w:p>
        </w:tc>
        <w:tc>
          <w:tcPr>
            <w:tcW w:w="992" w:type="dxa"/>
          </w:tcPr>
          <w:p w:rsidR="00195959" w:rsidRPr="0090645E" w:rsidRDefault="000C7CF1" w:rsidP="0022498E">
            <w:pPr>
              <w:rPr>
                <w:rFonts w:ascii="Times New Roman" w:hAnsi="Times New Roman" w:cs="Times New Roman"/>
                <w:sz w:val="24"/>
                <w:szCs w:val="24"/>
              </w:rPr>
            </w:pPr>
            <w:r w:rsidRPr="0090645E">
              <w:rPr>
                <w:rFonts w:ascii="Times New Roman" w:hAnsi="Times New Roman" w:cs="Times New Roman"/>
                <w:sz w:val="24"/>
                <w:szCs w:val="24"/>
              </w:rPr>
              <w:t>945</w:t>
            </w:r>
          </w:p>
        </w:tc>
        <w:tc>
          <w:tcPr>
            <w:tcW w:w="993" w:type="dxa"/>
          </w:tcPr>
          <w:p w:rsidR="00195959" w:rsidRPr="0090645E" w:rsidRDefault="000C7CF1" w:rsidP="0022498E">
            <w:pPr>
              <w:rPr>
                <w:rFonts w:ascii="Times New Roman" w:hAnsi="Times New Roman" w:cs="Times New Roman"/>
                <w:sz w:val="24"/>
                <w:szCs w:val="24"/>
              </w:rPr>
            </w:pPr>
            <w:r w:rsidRPr="0090645E">
              <w:rPr>
                <w:rFonts w:ascii="Times New Roman" w:hAnsi="Times New Roman" w:cs="Times New Roman"/>
                <w:sz w:val="24"/>
                <w:szCs w:val="24"/>
              </w:rPr>
              <w:t>880</w:t>
            </w:r>
          </w:p>
        </w:tc>
        <w:tc>
          <w:tcPr>
            <w:tcW w:w="1559" w:type="dxa"/>
          </w:tcPr>
          <w:p w:rsidR="00195959" w:rsidRPr="0090645E" w:rsidRDefault="000C7CF1" w:rsidP="0022498E">
            <w:pPr>
              <w:rPr>
                <w:rFonts w:ascii="Times New Roman" w:hAnsi="Times New Roman" w:cs="Times New Roman"/>
                <w:sz w:val="24"/>
                <w:szCs w:val="24"/>
              </w:rPr>
            </w:pPr>
            <w:r w:rsidRPr="0090645E">
              <w:rPr>
                <w:rFonts w:ascii="Times New Roman" w:hAnsi="Times New Roman" w:cs="Times New Roman"/>
                <w:sz w:val="24"/>
                <w:szCs w:val="24"/>
              </w:rPr>
              <w:t>27</w:t>
            </w:r>
          </w:p>
        </w:tc>
        <w:tc>
          <w:tcPr>
            <w:tcW w:w="1984" w:type="dxa"/>
          </w:tcPr>
          <w:p w:rsidR="00195959" w:rsidRPr="0090645E" w:rsidRDefault="00D058BB" w:rsidP="0022498E">
            <w:pPr>
              <w:rPr>
                <w:rFonts w:ascii="Times New Roman" w:hAnsi="Times New Roman" w:cs="Times New Roman"/>
                <w:sz w:val="24"/>
                <w:szCs w:val="24"/>
              </w:rPr>
            </w:pPr>
            <w:r w:rsidRPr="0090645E">
              <w:rPr>
                <w:rFonts w:ascii="Times New Roman" w:hAnsi="Times New Roman" w:cs="Times New Roman"/>
                <w:sz w:val="24"/>
                <w:szCs w:val="24"/>
              </w:rPr>
              <w:t>853</w:t>
            </w:r>
          </w:p>
        </w:tc>
        <w:tc>
          <w:tcPr>
            <w:tcW w:w="2127" w:type="dxa"/>
          </w:tcPr>
          <w:p w:rsidR="00195959" w:rsidRPr="0090645E" w:rsidRDefault="00D058BB" w:rsidP="0022498E">
            <w:pPr>
              <w:rPr>
                <w:rFonts w:ascii="Times New Roman" w:hAnsi="Times New Roman" w:cs="Times New Roman"/>
                <w:sz w:val="24"/>
                <w:szCs w:val="24"/>
              </w:rPr>
            </w:pPr>
            <w:r w:rsidRPr="0090645E">
              <w:rPr>
                <w:rFonts w:ascii="Times New Roman" w:hAnsi="Times New Roman" w:cs="Times New Roman"/>
                <w:sz w:val="24"/>
                <w:szCs w:val="24"/>
              </w:rPr>
              <w:t>65</w:t>
            </w:r>
          </w:p>
        </w:tc>
      </w:tr>
      <w:tr w:rsidR="0090645E" w:rsidRPr="0090645E" w:rsidTr="00F061D0">
        <w:tc>
          <w:tcPr>
            <w:tcW w:w="1951" w:type="dxa"/>
          </w:tcPr>
          <w:p w:rsidR="00195959" w:rsidRPr="0090645E" w:rsidRDefault="00195959" w:rsidP="0022498E">
            <w:pPr>
              <w:rPr>
                <w:rFonts w:ascii="Times New Roman" w:hAnsi="Times New Roman" w:cs="Times New Roman"/>
                <w:sz w:val="24"/>
                <w:szCs w:val="24"/>
              </w:rPr>
            </w:pPr>
            <w:r w:rsidRPr="0090645E">
              <w:rPr>
                <w:rFonts w:ascii="Times New Roman" w:hAnsi="Times New Roman" w:cs="Times New Roman"/>
                <w:sz w:val="24"/>
                <w:szCs w:val="24"/>
              </w:rPr>
              <w:t>2017 год (на конец года)</w:t>
            </w:r>
          </w:p>
        </w:tc>
        <w:tc>
          <w:tcPr>
            <w:tcW w:w="992" w:type="dxa"/>
          </w:tcPr>
          <w:p w:rsidR="00195959" w:rsidRPr="0090645E" w:rsidRDefault="006B2BC0" w:rsidP="0022498E">
            <w:pPr>
              <w:rPr>
                <w:rFonts w:ascii="Times New Roman" w:hAnsi="Times New Roman" w:cs="Times New Roman"/>
                <w:sz w:val="24"/>
                <w:szCs w:val="24"/>
              </w:rPr>
            </w:pPr>
            <w:r w:rsidRPr="0090645E">
              <w:rPr>
                <w:rFonts w:ascii="Times New Roman" w:hAnsi="Times New Roman" w:cs="Times New Roman"/>
                <w:sz w:val="24"/>
                <w:szCs w:val="24"/>
              </w:rPr>
              <w:t>954</w:t>
            </w:r>
          </w:p>
        </w:tc>
        <w:tc>
          <w:tcPr>
            <w:tcW w:w="993" w:type="dxa"/>
          </w:tcPr>
          <w:p w:rsidR="00195959" w:rsidRPr="0090645E" w:rsidRDefault="000C7CF1" w:rsidP="0022498E">
            <w:pPr>
              <w:rPr>
                <w:rFonts w:ascii="Times New Roman" w:hAnsi="Times New Roman" w:cs="Times New Roman"/>
                <w:sz w:val="24"/>
                <w:szCs w:val="24"/>
              </w:rPr>
            </w:pPr>
            <w:r w:rsidRPr="0090645E">
              <w:rPr>
                <w:rFonts w:ascii="Times New Roman" w:hAnsi="Times New Roman" w:cs="Times New Roman"/>
                <w:sz w:val="24"/>
                <w:szCs w:val="24"/>
              </w:rPr>
              <w:t>868</w:t>
            </w:r>
          </w:p>
        </w:tc>
        <w:tc>
          <w:tcPr>
            <w:tcW w:w="1559" w:type="dxa"/>
          </w:tcPr>
          <w:p w:rsidR="00195959" w:rsidRPr="0090645E" w:rsidRDefault="000C7CF1" w:rsidP="0022498E">
            <w:pPr>
              <w:rPr>
                <w:rFonts w:ascii="Times New Roman" w:hAnsi="Times New Roman" w:cs="Times New Roman"/>
                <w:sz w:val="24"/>
                <w:szCs w:val="24"/>
              </w:rPr>
            </w:pPr>
            <w:r w:rsidRPr="0090645E">
              <w:rPr>
                <w:rFonts w:ascii="Times New Roman" w:hAnsi="Times New Roman" w:cs="Times New Roman"/>
                <w:sz w:val="24"/>
                <w:szCs w:val="24"/>
              </w:rPr>
              <w:t>27</w:t>
            </w:r>
          </w:p>
        </w:tc>
        <w:tc>
          <w:tcPr>
            <w:tcW w:w="1984" w:type="dxa"/>
          </w:tcPr>
          <w:p w:rsidR="00195959" w:rsidRPr="0090645E" w:rsidRDefault="000C7CF1" w:rsidP="0022498E">
            <w:pPr>
              <w:rPr>
                <w:rFonts w:ascii="Times New Roman" w:hAnsi="Times New Roman" w:cs="Times New Roman"/>
                <w:sz w:val="24"/>
                <w:szCs w:val="24"/>
              </w:rPr>
            </w:pPr>
            <w:r w:rsidRPr="0090645E">
              <w:rPr>
                <w:rFonts w:ascii="Times New Roman" w:hAnsi="Times New Roman" w:cs="Times New Roman"/>
                <w:sz w:val="24"/>
                <w:szCs w:val="24"/>
              </w:rPr>
              <w:t>841</w:t>
            </w:r>
          </w:p>
        </w:tc>
        <w:tc>
          <w:tcPr>
            <w:tcW w:w="2127" w:type="dxa"/>
          </w:tcPr>
          <w:p w:rsidR="00195959" w:rsidRPr="0090645E" w:rsidRDefault="000C7CF1" w:rsidP="0022498E">
            <w:pPr>
              <w:rPr>
                <w:rFonts w:ascii="Times New Roman" w:hAnsi="Times New Roman" w:cs="Times New Roman"/>
                <w:sz w:val="24"/>
                <w:szCs w:val="24"/>
              </w:rPr>
            </w:pPr>
            <w:r w:rsidRPr="0090645E">
              <w:rPr>
                <w:rFonts w:ascii="Times New Roman" w:hAnsi="Times New Roman" w:cs="Times New Roman"/>
                <w:sz w:val="24"/>
                <w:szCs w:val="24"/>
              </w:rPr>
              <w:t>86</w:t>
            </w:r>
          </w:p>
        </w:tc>
      </w:tr>
    </w:tbl>
    <w:p w:rsidR="0076404F" w:rsidRPr="0090645E" w:rsidRDefault="0076404F" w:rsidP="0076404F">
      <w:pPr>
        <w:spacing w:after="0" w:line="240" w:lineRule="auto"/>
        <w:ind w:firstLine="680"/>
        <w:jc w:val="both"/>
        <w:rPr>
          <w:rFonts w:ascii="Times New Roman" w:eastAsiaTheme="minorHAnsi" w:hAnsi="Times New Roman" w:cs="Times New Roman"/>
          <w:sz w:val="28"/>
          <w:szCs w:val="28"/>
          <w:lang w:eastAsia="en-US"/>
        </w:rPr>
      </w:pPr>
    </w:p>
    <w:p w:rsidR="00D23AD0" w:rsidRPr="0090645E" w:rsidRDefault="00195959" w:rsidP="0076404F">
      <w:pPr>
        <w:spacing w:after="0" w:line="240" w:lineRule="auto"/>
        <w:ind w:firstLine="680"/>
        <w:jc w:val="both"/>
        <w:rPr>
          <w:rFonts w:ascii="Times New Roman" w:eastAsiaTheme="minorHAnsi" w:hAnsi="Times New Roman" w:cs="Times New Roman"/>
          <w:sz w:val="28"/>
          <w:szCs w:val="28"/>
          <w:lang w:eastAsia="en-US"/>
        </w:rPr>
      </w:pPr>
      <w:r w:rsidRPr="0090645E">
        <w:rPr>
          <w:rFonts w:ascii="Times New Roman" w:eastAsiaTheme="minorHAnsi" w:hAnsi="Times New Roman" w:cs="Times New Roman"/>
          <w:sz w:val="28"/>
          <w:szCs w:val="28"/>
          <w:lang w:eastAsia="en-US"/>
        </w:rPr>
        <w:t xml:space="preserve">Согласно данным журнала сверки учетных карточек с военным комиссариатом </w:t>
      </w:r>
      <w:r w:rsidR="00655460" w:rsidRPr="0090645E">
        <w:rPr>
          <w:rFonts w:ascii="Times New Roman" w:eastAsiaTheme="minorHAnsi" w:hAnsi="Times New Roman" w:cs="Times New Roman"/>
          <w:sz w:val="28"/>
          <w:szCs w:val="28"/>
          <w:lang w:eastAsia="en-US"/>
        </w:rPr>
        <w:t>Ленин</w:t>
      </w:r>
      <w:r w:rsidRPr="0090645E">
        <w:rPr>
          <w:rFonts w:ascii="Times New Roman" w:hAnsi="Times New Roman" w:cs="Times New Roman"/>
          <w:sz w:val="28"/>
          <w:szCs w:val="28"/>
        </w:rPr>
        <w:t xml:space="preserve">ского и </w:t>
      </w:r>
      <w:r w:rsidR="00655460" w:rsidRPr="0090645E">
        <w:rPr>
          <w:rFonts w:ascii="Times New Roman" w:hAnsi="Times New Roman" w:cs="Times New Roman"/>
          <w:sz w:val="28"/>
          <w:szCs w:val="28"/>
        </w:rPr>
        <w:t>С</w:t>
      </w:r>
      <w:r w:rsidR="00A01FC5" w:rsidRPr="0090645E">
        <w:rPr>
          <w:rFonts w:ascii="Times New Roman" w:hAnsi="Times New Roman" w:cs="Times New Roman"/>
          <w:sz w:val="28"/>
          <w:szCs w:val="28"/>
        </w:rPr>
        <w:t>реднеахтубинского</w:t>
      </w:r>
      <w:r w:rsidRPr="0090645E">
        <w:rPr>
          <w:rFonts w:ascii="Times New Roman" w:hAnsi="Times New Roman" w:cs="Times New Roman"/>
          <w:sz w:val="28"/>
          <w:szCs w:val="28"/>
        </w:rPr>
        <w:t xml:space="preserve"> районов</w:t>
      </w:r>
      <w:r w:rsidR="005C2E21">
        <w:rPr>
          <w:rFonts w:ascii="Times New Roman" w:hAnsi="Times New Roman" w:cs="Times New Roman"/>
          <w:sz w:val="28"/>
          <w:szCs w:val="28"/>
        </w:rPr>
        <w:t xml:space="preserve"> </w:t>
      </w:r>
      <w:r w:rsidRPr="0090645E">
        <w:rPr>
          <w:rFonts w:ascii="Times New Roman" w:hAnsi="Times New Roman" w:cs="Times New Roman"/>
          <w:sz w:val="28"/>
          <w:szCs w:val="28"/>
        </w:rPr>
        <w:t xml:space="preserve">Волгоградской области по состоянию на </w:t>
      </w:r>
      <w:r w:rsidR="00861B60" w:rsidRPr="0090645E">
        <w:rPr>
          <w:rFonts w:ascii="Times New Roman" w:hAnsi="Times New Roman" w:cs="Times New Roman"/>
          <w:sz w:val="28"/>
          <w:szCs w:val="28"/>
        </w:rPr>
        <w:t>30</w:t>
      </w:r>
      <w:r w:rsidRPr="0090645E">
        <w:rPr>
          <w:rFonts w:ascii="Times New Roman" w:hAnsi="Times New Roman" w:cs="Times New Roman"/>
          <w:sz w:val="28"/>
          <w:szCs w:val="28"/>
        </w:rPr>
        <w:t>.0</w:t>
      </w:r>
      <w:r w:rsidR="00861B60" w:rsidRPr="0090645E">
        <w:rPr>
          <w:rFonts w:ascii="Times New Roman" w:hAnsi="Times New Roman" w:cs="Times New Roman"/>
          <w:sz w:val="28"/>
          <w:szCs w:val="28"/>
        </w:rPr>
        <w:t>9</w:t>
      </w:r>
      <w:r w:rsidRPr="0090645E">
        <w:rPr>
          <w:rFonts w:ascii="Times New Roman" w:hAnsi="Times New Roman" w:cs="Times New Roman"/>
          <w:sz w:val="28"/>
          <w:szCs w:val="28"/>
        </w:rPr>
        <w:t>.2016</w:t>
      </w:r>
      <w:r w:rsidR="00D84AF3" w:rsidRPr="0090645E">
        <w:rPr>
          <w:rFonts w:ascii="Times New Roman" w:hAnsi="Times New Roman" w:cs="Times New Roman"/>
          <w:sz w:val="28"/>
          <w:szCs w:val="28"/>
        </w:rPr>
        <w:t xml:space="preserve">г. </w:t>
      </w:r>
      <w:r w:rsidRPr="0090645E">
        <w:rPr>
          <w:rFonts w:ascii="Times New Roman" w:hAnsi="Times New Roman" w:cs="Times New Roman"/>
          <w:sz w:val="28"/>
          <w:szCs w:val="28"/>
        </w:rPr>
        <w:t xml:space="preserve"> состояло на учете </w:t>
      </w:r>
      <w:r w:rsidR="00861B60" w:rsidRPr="0090645E">
        <w:rPr>
          <w:rFonts w:ascii="Times New Roman" w:hAnsi="Times New Roman" w:cs="Times New Roman"/>
          <w:sz w:val="28"/>
          <w:szCs w:val="28"/>
        </w:rPr>
        <w:t>944</w:t>
      </w:r>
      <w:r w:rsidRPr="0090645E">
        <w:rPr>
          <w:rFonts w:ascii="Times New Roman" w:hAnsi="Times New Roman" w:cs="Times New Roman"/>
          <w:sz w:val="28"/>
          <w:szCs w:val="28"/>
        </w:rPr>
        <w:t xml:space="preserve"> чел. (ССП – </w:t>
      </w:r>
      <w:r w:rsidR="00190549" w:rsidRPr="0090645E">
        <w:rPr>
          <w:rFonts w:ascii="Times New Roman" w:hAnsi="Times New Roman" w:cs="Times New Roman"/>
          <w:sz w:val="28"/>
          <w:szCs w:val="28"/>
        </w:rPr>
        <w:t>852</w:t>
      </w:r>
      <w:r w:rsidRPr="0090645E">
        <w:rPr>
          <w:rFonts w:ascii="Times New Roman" w:hAnsi="Times New Roman" w:cs="Times New Roman"/>
          <w:sz w:val="28"/>
          <w:szCs w:val="28"/>
        </w:rPr>
        <w:t xml:space="preserve"> чел., офицеры – </w:t>
      </w:r>
      <w:r w:rsidR="00190549" w:rsidRPr="0090645E">
        <w:rPr>
          <w:rFonts w:ascii="Times New Roman" w:hAnsi="Times New Roman" w:cs="Times New Roman"/>
          <w:sz w:val="28"/>
          <w:szCs w:val="28"/>
        </w:rPr>
        <w:t>27</w:t>
      </w:r>
      <w:r w:rsidRPr="0090645E">
        <w:rPr>
          <w:rFonts w:ascii="Times New Roman" w:hAnsi="Times New Roman" w:cs="Times New Roman"/>
          <w:sz w:val="28"/>
          <w:szCs w:val="28"/>
        </w:rPr>
        <w:t xml:space="preserve"> чел., призывники – </w:t>
      </w:r>
      <w:r w:rsidR="00190549" w:rsidRPr="0090645E">
        <w:rPr>
          <w:rFonts w:ascii="Times New Roman" w:hAnsi="Times New Roman" w:cs="Times New Roman"/>
          <w:sz w:val="28"/>
          <w:szCs w:val="28"/>
        </w:rPr>
        <w:t>65</w:t>
      </w:r>
      <w:r w:rsidRPr="0090645E">
        <w:rPr>
          <w:rFonts w:ascii="Times New Roman" w:hAnsi="Times New Roman" w:cs="Times New Roman"/>
          <w:sz w:val="28"/>
          <w:szCs w:val="28"/>
        </w:rPr>
        <w:t xml:space="preserve">чел.), на </w:t>
      </w:r>
      <w:r w:rsidR="00190549" w:rsidRPr="0090645E">
        <w:rPr>
          <w:rFonts w:ascii="Times New Roman" w:hAnsi="Times New Roman" w:cs="Times New Roman"/>
          <w:sz w:val="28"/>
          <w:szCs w:val="28"/>
        </w:rPr>
        <w:t>30</w:t>
      </w:r>
      <w:r w:rsidRPr="0090645E">
        <w:rPr>
          <w:rFonts w:ascii="Times New Roman" w:hAnsi="Times New Roman" w:cs="Times New Roman"/>
          <w:sz w:val="28"/>
          <w:szCs w:val="28"/>
        </w:rPr>
        <w:t xml:space="preserve">.05.2017 </w:t>
      </w:r>
      <w:r w:rsidR="00190549" w:rsidRPr="0090645E">
        <w:rPr>
          <w:rFonts w:ascii="Times New Roman" w:hAnsi="Times New Roman" w:cs="Times New Roman"/>
          <w:sz w:val="28"/>
          <w:szCs w:val="28"/>
        </w:rPr>
        <w:t>всего 960</w:t>
      </w:r>
      <w:r w:rsidRPr="0090645E">
        <w:rPr>
          <w:rFonts w:ascii="Times New Roman" w:hAnsi="Times New Roman" w:cs="Times New Roman"/>
          <w:sz w:val="28"/>
          <w:szCs w:val="28"/>
        </w:rPr>
        <w:t xml:space="preserve"> чел. (ССП – </w:t>
      </w:r>
      <w:r w:rsidR="00277918" w:rsidRPr="0090645E">
        <w:rPr>
          <w:rFonts w:ascii="Times New Roman" w:hAnsi="Times New Roman" w:cs="Times New Roman"/>
          <w:sz w:val="28"/>
          <w:szCs w:val="28"/>
        </w:rPr>
        <w:t>845</w:t>
      </w:r>
      <w:r w:rsidRPr="0090645E">
        <w:rPr>
          <w:rFonts w:ascii="Times New Roman" w:hAnsi="Times New Roman" w:cs="Times New Roman"/>
          <w:sz w:val="28"/>
          <w:szCs w:val="28"/>
        </w:rPr>
        <w:t xml:space="preserve"> чел., офицеры – </w:t>
      </w:r>
      <w:r w:rsidR="00277918" w:rsidRPr="0090645E">
        <w:rPr>
          <w:rFonts w:ascii="Times New Roman" w:hAnsi="Times New Roman" w:cs="Times New Roman"/>
          <w:sz w:val="28"/>
          <w:szCs w:val="28"/>
        </w:rPr>
        <w:t>27</w:t>
      </w:r>
      <w:r w:rsidRPr="0090645E">
        <w:rPr>
          <w:rFonts w:ascii="Times New Roman" w:hAnsi="Times New Roman" w:cs="Times New Roman"/>
          <w:sz w:val="28"/>
          <w:szCs w:val="28"/>
        </w:rPr>
        <w:t xml:space="preserve"> чел., призывники – </w:t>
      </w:r>
      <w:r w:rsidR="00277918" w:rsidRPr="0090645E">
        <w:rPr>
          <w:rFonts w:ascii="Times New Roman" w:hAnsi="Times New Roman" w:cs="Times New Roman"/>
          <w:sz w:val="28"/>
          <w:szCs w:val="28"/>
        </w:rPr>
        <w:t>88</w:t>
      </w:r>
      <w:r w:rsidRPr="0090645E">
        <w:rPr>
          <w:rFonts w:ascii="Times New Roman" w:hAnsi="Times New Roman" w:cs="Times New Roman"/>
          <w:sz w:val="28"/>
          <w:szCs w:val="28"/>
        </w:rPr>
        <w:t xml:space="preserve"> чел.)</w:t>
      </w:r>
      <w:r w:rsidR="00D23AD0" w:rsidRPr="0090645E">
        <w:rPr>
          <w:rFonts w:ascii="Times New Roman" w:hAnsi="Times New Roman" w:cs="Times New Roman"/>
          <w:sz w:val="28"/>
          <w:szCs w:val="28"/>
        </w:rPr>
        <w:t xml:space="preserve">,на 06.04.2018 всего 962 чел. (ССП – </w:t>
      </w:r>
      <w:r w:rsidR="003C56D7" w:rsidRPr="0090645E">
        <w:rPr>
          <w:rFonts w:ascii="Times New Roman" w:hAnsi="Times New Roman" w:cs="Times New Roman"/>
          <w:sz w:val="28"/>
          <w:szCs w:val="28"/>
        </w:rPr>
        <w:t>832</w:t>
      </w:r>
      <w:r w:rsidR="00D23AD0" w:rsidRPr="0090645E">
        <w:rPr>
          <w:rFonts w:ascii="Times New Roman" w:hAnsi="Times New Roman" w:cs="Times New Roman"/>
          <w:sz w:val="28"/>
          <w:szCs w:val="28"/>
        </w:rPr>
        <w:t xml:space="preserve"> чел., офицеры – </w:t>
      </w:r>
      <w:r w:rsidR="003C56D7" w:rsidRPr="0090645E">
        <w:rPr>
          <w:rFonts w:ascii="Times New Roman" w:hAnsi="Times New Roman" w:cs="Times New Roman"/>
          <w:sz w:val="28"/>
          <w:szCs w:val="28"/>
        </w:rPr>
        <w:t>27</w:t>
      </w:r>
      <w:r w:rsidR="00D23AD0" w:rsidRPr="0090645E">
        <w:rPr>
          <w:rFonts w:ascii="Times New Roman" w:hAnsi="Times New Roman" w:cs="Times New Roman"/>
          <w:sz w:val="28"/>
          <w:szCs w:val="28"/>
        </w:rPr>
        <w:t xml:space="preserve"> чел., призывники – </w:t>
      </w:r>
      <w:r w:rsidR="003C56D7" w:rsidRPr="0090645E">
        <w:rPr>
          <w:rFonts w:ascii="Times New Roman" w:hAnsi="Times New Roman" w:cs="Times New Roman"/>
          <w:sz w:val="28"/>
          <w:szCs w:val="28"/>
        </w:rPr>
        <w:t>103</w:t>
      </w:r>
      <w:r w:rsidR="00D23AD0" w:rsidRPr="0090645E">
        <w:rPr>
          <w:rFonts w:ascii="Times New Roman" w:hAnsi="Times New Roman" w:cs="Times New Roman"/>
          <w:sz w:val="28"/>
          <w:szCs w:val="28"/>
        </w:rPr>
        <w:t xml:space="preserve"> чел.). Таким образом, в 2018 году количество граждан, состоящих на воинском учете, увеличилось.</w:t>
      </w:r>
    </w:p>
    <w:p w:rsidR="00195959" w:rsidRPr="0090645E" w:rsidRDefault="00195959" w:rsidP="0035699A">
      <w:pPr>
        <w:pStyle w:val="ConsPlusNormal"/>
        <w:ind w:firstLine="680"/>
        <w:jc w:val="both"/>
        <w:rPr>
          <w:rFonts w:ascii="Times New Roman" w:eastAsiaTheme="minorHAnsi" w:hAnsi="Times New Roman" w:cs="Times New Roman"/>
          <w:sz w:val="28"/>
          <w:szCs w:val="28"/>
          <w:lang w:eastAsia="en-US"/>
        </w:rPr>
      </w:pPr>
      <w:r w:rsidRPr="0090645E">
        <w:rPr>
          <w:rFonts w:ascii="Times New Roman" w:eastAsiaTheme="minorHAnsi" w:hAnsi="Times New Roman" w:cs="Times New Roman"/>
          <w:sz w:val="28"/>
          <w:szCs w:val="28"/>
          <w:lang w:eastAsia="en-US"/>
        </w:rPr>
        <w:t xml:space="preserve">Осуществлял воинский учет в Администрации один </w:t>
      </w:r>
      <w:r w:rsidR="004E2B2E" w:rsidRPr="0090645E">
        <w:rPr>
          <w:rFonts w:ascii="Times New Roman" w:eastAsiaTheme="minorHAnsi" w:hAnsi="Times New Roman" w:cs="Times New Roman"/>
          <w:sz w:val="28"/>
          <w:szCs w:val="28"/>
          <w:lang w:eastAsia="en-US"/>
        </w:rPr>
        <w:t xml:space="preserve">освобожденный </w:t>
      </w:r>
      <w:r w:rsidRPr="0090645E">
        <w:rPr>
          <w:rFonts w:ascii="Times New Roman" w:eastAsiaTheme="minorHAnsi" w:hAnsi="Times New Roman" w:cs="Times New Roman"/>
          <w:sz w:val="28"/>
          <w:szCs w:val="28"/>
          <w:lang w:eastAsia="en-US"/>
        </w:rPr>
        <w:t xml:space="preserve">работник, что соответствует </w:t>
      </w:r>
      <w:proofErr w:type="spellStart"/>
      <w:r w:rsidRPr="0090645E">
        <w:rPr>
          <w:rFonts w:ascii="Times New Roman" w:eastAsiaTheme="minorHAnsi" w:hAnsi="Times New Roman" w:cs="Times New Roman"/>
          <w:sz w:val="28"/>
          <w:szCs w:val="28"/>
          <w:lang w:eastAsia="en-US"/>
        </w:rPr>
        <w:t>пп.а</w:t>
      </w:r>
      <w:proofErr w:type="spellEnd"/>
      <w:r w:rsidRPr="0090645E">
        <w:rPr>
          <w:rFonts w:ascii="Times New Roman" w:eastAsiaTheme="minorHAnsi" w:hAnsi="Times New Roman" w:cs="Times New Roman"/>
          <w:sz w:val="28"/>
          <w:szCs w:val="28"/>
          <w:lang w:eastAsia="en-US"/>
        </w:rPr>
        <w:t xml:space="preserve"> п.11 Положения о воинском учете, утвержденного постановлением Правительства РФ от 27.11.2006 № 719 (при наличии на воинском учете </w:t>
      </w:r>
      <w:r w:rsidR="00D37459" w:rsidRPr="0090645E">
        <w:rPr>
          <w:rFonts w:ascii="Times New Roman" w:eastAsiaTheme="minorHAnsi" w:hAnsi="Times New Roman" w:cs="Times New Roman"/>
          <w:sz w:val="28"/>
          <w:szCs w:val="28"/>
          <w:lang w:eastAsia="en-US"/>
        </w:rPr>
        <w:t>от</w:t>
      </w:r>
      <w:r w:rsidRPr="0090645E">
        <w:rPr>
          <w:rFonts w:ascii="Times New Roman" w:eastAsiaTheme="minorHAnsi" w:hAnsi="Times New Roman" w:cs="Times New Roman"/>
          <w:sz w:val="28"/>
          <w:szCs w:val="28"/>
          <w:lang w:eastAsia="en-US"/>
        </w:rPr>
        <w:t xml:space="preserve"> 500</w:t>
      </w:r>
      <w:r w:rsidR="00D37459" w:rsidRPr="0090645E">
        <w:rPr>
          <w:rFonts w:ascii="Times New Roman" w:eastAsiaTheme="minorHAnsi" w:hAnsi="Times New Roman" w:cs="Times New Roman"/>
          <w:sz w:val="28"/>
          <w:szCs w:val="28"/>
          <w:lang w:eastAsia="en-US"/>
        </w:rPr>
        <w:t xml:space="preserve"> до 1000</w:t>
      </w:r>
      <w:r w:rsidRPr="0090645E">
        <w:rPr>
          <w:rFonts w:ascii="Times New Roman" w:eastAsiaTheme="minorHAnsi" w:hAnsi="Times New Roman" w:cs="Times New Roman"/>
          <w:sz w:val="28"/>
          <w:szCs w:val="28"/>
          <w:lang w:eastAsia="en-US"/>
        </w:rPr>
        <w:t xml:space="preserve"> граждан).</w:t>
      </w:r>
    </w:p>
    <w:p w:rsidR="00195959" w:rsidRPr="0090645E" w:rsidRDefault="00195959" w:rsidP="0035699A">
      <w:pPr>
        <w:autoSpaceDE w:val="0"/>
        <w:autoSpaceDN w:val="0"/>
        <w:adjustRightInd w:val="0"/>
        <w:spacing w:after="0" w:line="240" w:lineRule="auto"/>
        <w:ind w:firstLine="680"/>
        <w:jc w:val="both"/>
        <w:rPr>
          <w:rFonts w:ascii="Times New Roman" w:eastAsiaTheme="minorHAnsi" w:hAnsi="Times New Roman" w:cs="Times New Roman"/>
          <w:sz w:val="28"/>
          <w:szCs w:val="28"/>
          <w:lang w:eastAsia="en-US"/>
        </w:rPr>
      </w:pPr>
      <w:r w:rsidRPr="0090645E">
        <w:rPr>
          <w:rFonts w:ascii="Times New Roman" w:eastAsiaTheme="minorHAnsi" w:hAnsi="Times New Roman" w:cs="Times New Roman"/>
          <w:sz w:val="28"/>
          <w:szCs w:val="28"/>
          <w:lang w:eastAsia="en-US"/>
        </w:rPr>
        <w:t xml:space="preserve">Отчет о расходовании </w:t>
      </w:r>
      <w:r w:rsidR="00636D2D">
        <w:rPr>
          <w:rFonts w:ascii="Times New Roman" w:eastAsiaTheme="minorHAnsi" w:hAnsi="Times New Roman" w:cs="Times New Roman"/>
          <w:sz w:val="28"/>
          <w:szCs w:val="28"/>
          <w:lang w:eastAsia="en-US"/>
        </w:rPr>
        <w:t>С</w:t>
      </w:r>
      <w:r w:rsidRPr="0090645E">
        <w:rPr>
          <w:rFonts w:ascii="Times New Roman" w:eastAsiaTheme="minorHAnsi" w:hAnsi="Times New Roman" w:cs="Times New Roman"/>
          <w:sz w:val="28"/>
          <w:szCs w:val="28"/>
          <w:lang w:eastAsia="en-US"/>
        </w:rPr>
        <w:t xml:space="preserve">убвенций, предоставленных из федерального бюджета бюджетам субъектов РФ (органов местного самоуправления) на выполнение полномочий по осуществлению первичного воинского учета на территориях, где отсутствуют военные комиссариаты, по форме, утвержденной приказом Министерства финансов РФ от 03.07.2006 № 90н, представлялся ежеквартально в </w:t>
      </w:r>
      <w:r w:rsidR="006605F6" w:rsidRPr="0090645E">
        <w:rPr>
          <w:rFonts w:ascii="Times New Roman" w:eastAsiaTheme="minorHAnsi" w:hAnsi="Times New Roman" w:cs="Times New Roman"/>
          <w:sz w:val="28"/>
          <w:szCs w:val="28"/>
          <w:lang w:eastAsia="en-US"/>
        </w:rPr>
        <w:t>Ф</w:t>
      </w:r>
      <w:r w:rsidRPr="0090645E">
        <w:rPr>
          <w:rFonts w:ascii="Times New Roman" w:eastAsiaTheme="minorHAnsi" w:hAnsi="Times New Roman" w:cs="Times New Roman"/>
          <w:sz w:val="28"/>
          <w:szCs w:val="28"/>
          <w:lang w:eastAsia="en-US"/>
        </w:rPr>
        <w:t>инансов</w:t>
      </w:r>
      <w:r w:rsidR="006605F6" w:rsidRPr="0090645E">
        <w:rPr>
          <w:rFonts w:ascii="Times New Roman" w:eastAsiaTheme="minorHAnsi" w:hAnsi="Times New Roman" w:cs="Times New Roman"/>
          <w:sz w:val="28"/>
          <w:szCs w:val="28"/>
          <w:lang w:eastAsia="en-US"/>
        </w:rPr>
        <w:t>ый отдел</w:t>
      </w:r>
      <w:r w:rsidRPr="0090645E">
        <w:rPr>
          <w:rFonts w:ascii="Times New Roman" w:eastAsiaTheme="minorHAnsi" w:hAnsi="Times New Roman" w:cs="Times New Roman"/>
          <w:sz w:val="28"/>
          <w:szCs w:val="28"/>
          <w:lang w:eastAsia="en-US"/>
        </w:rPr>
        <w:t xml:space="preserve"> Администрации </w:t>
      </w:r>
      <w:r w:rsidR="00C9570D" w:rsidRPr="0090645E">
        <w:rPr>
          <w:rFonts w:ascii="Times New Roman" w:eastAsiaTheme="minorHAnsi" w:hAnsi="Times New Roman" w:cs="Times New Roman"/>
          <w:sz w:val="28"/>
          <w:szCs w:val="28"/>
          <w:lang w:eastAsia="en-US"/>
        </w:rPr>
        <w:t>Ленинс</w:t>
      </w:r>
      <w:r w:rsidRPr="0090645E">
        <w:rPr>
          <w:rFonts w:ascii="Times New Roman" w:eastAsiaTheme="minorHAnsi" w:hAnsi="Times New Roman" w:cs="Times New Roman"/>
          <w:sz w:val="28"/>
          <w:szCs w:val="28"/>
          <w:lang w:eastAsia="en-US"/>
        </w:rPr>
        <w:t>кого муниципального района в сроки, им установленные (</w:t>
      </w:r>
      <w:r w:rsidR="007F23A1" w:rsidRPr="0090645E">
        <w:rPr>
          <w:rFonts w:ascii="Times New Roman" w:eastAsiaTheme="minorHAnsi" w:hAnsi="Times New Roman" w:cs="Times New Roman"/>
          <w:sz w:val="28"/>
          <w:szCs w:val="28"/>
          <w:lang w:eastAsia="en-US"/>
        </w:rPr>
        <w:t xml:space="preserve">3 </w:t>
      </w:r>
      <w:r w:rsidRPr="0090645E">
        <w:rPr>
          <w:rFonts w:ascii="Times New Roman" w:eastAsiaTheme="minorHAnsi" w:hAnsi="Times New Roman" w:cs="Times New Roman"/>
          <w:sz w:val="28"/>
          <w:szCs w:val="28"/>
          <w:lang w:eastAsia="en-US"/>
        </w:rPr>
        <w:t xml:space="preserve">и </w:t>
      </w:r>
      <w:r w:rsidR="007F23A1" w:rsidRPr="0090645E">
        <w:rPr>
          <w:rFonts w:ascii="Times New Roman" w:eastAsiaTheme="minorHAnsi" w:hAnsi="Times New Roman" w:cs="Times New Roman"/>
          <w:sz w:val="28"/>
          <w:szCs w:val="28"/>
          <w:lang w:eastAsia="en-US"/>
        </w:rPr>
        <w:t>4</w:t>
      </w:r>
      <w:r w:rsidRPr="0090645E">
        <w:rPr>
          <w:rFonts w:ascii="Times New Roman" w:eastAsiaTheme="minorHAnsi" w:hAnsi="Times New Roman" w:cs="Times New Roman"/>
          <w:sz w:val="28"/>
          <w:szCs w:val="28"/>
          <w:lang w:eastAsia="en-US"/>
        </w:rPr>
        <w:t xml:space="preserve"> числа следующего за отчетным).</w:t>
      </w:r>
    </w:p>
    <w:p w:rsidR="00195959" w:rsidRDefault="00195959" w:rsidP="0035699A">
      <w:pPr>
        <w:spacing w:after="0" w:line="240" w:lineRule="auto"/>
        <w:ind w:firstLine="680"/>
        <w:jc w:val="both"/>
        <w:rPr>
          <w:rFonts w:ascii="Times New Roman" w:eastAsia="Calibri" w:hAnsi="Times New Roman" w:cs="Times New Roman"/>
          <w:sz w:val="28"/>
          <w:szCs w:val="28"/>
        </w:rPr>
      </w:pPr>
      <w:r w:rsidRPr="0090645E">
        <w:rPr>
          <w:rFonts w:ascii="Times New Roman" w:eastAsia="Calibri" w:hAnsi="Times New Roman" w:cs="Times New Roman"/>
          <w:sz w:val="28"/>
          <w:szCs w:val="28"/>
        </w:rPr>
        <w:t>Проверкой бюджетной отчетности за 2016 и 2017 годы получателя бюджетных средств (Администрации) в части использования Субвенции нарушений не установлено.</w:t>
      </w:r>
    </w:p>
    <w:p w:rsidR="0030219A" w:rsidRDefault="0030219A" w:rsidP="0035699A">
      <w:pPr>
        <w:spacing w:after="0" w:line="240" w:lineRule="auto"/>
        <w:ind w:firstLine="680"/>
        <w:jc w:val="both"/>
        <w:rPr>
          <w:rFonts w:ascii="Times New Roman" w:hAnsi="Times New Roman" w:cs="Times New Roman"/>
          <w:sz w:val="28"/>
          <w:szCs w:val="28"/>
        </w:rPr>
      </w:pPr>
    </w:p>
    <w:p w:rsidR="0030219A" w:rsidRPr="0090645E" w:rsidRDefault="0030219A" w:rsidP="0035699A">
      <w:pPr>
        <w:spacing w:after="0" w:line="240" w:lineRule="auto"/>
        <w:ind w:firstLine="680"/>
        <w:jc w:val="both"/>
        <w:rPr>
          <w:rFonts w:ascii="Times New Roman" w:hAnsi="Times New Roman" w:cs="Times New Roman"/>
          <w:sz w:val="28"/>
          <w:szCs w:val="28"/>
        </w:rPr>
      </w:pPr>
    </w:p>
    <w:p w:rsidR="00195959" w:rsidRPr="0090645E" w:rsidRDefault="00195959" w:rsidP="0035699A">
      <w:pPr>
        <w:spacing w:after="0" w:line="240" w:lineRule="auto"/>
        <w:ind w:firstLine="680"/>
        <w:rPr>
          <w:rFonts w:ascii="Times New Roman" w:eastAsiaTheme="minorHAnsi" w:hAnsi="Times New Roman" w:cs="Times New Roman"/>
          <w:sz w:val="28"/>
          <w:szCs w:val="28"/>
          <w:lang w:eastAsia="en-US"/>
        </w:rPr>
      </w:pPr>
    </w:p>
    <w:p w:rsidR="00044395" w:rsidRPr="0090645E" w:rsidRDefault="00195959" w:rsidP="00044395">
      <w:pPr>
        <w:pStyle w:val="ConsPlusNormal"/>
        <w:numPr>
          <w:ilvl w:val="0"/>
          <w:numId w:val="13"/>
        </w:numPr>
        <w:jc w:val="center"/>
        <w:rPr>
          <w:rFonts w:ascii="Times New Roman" w:hAnsi="Times New Roman" w:cs="Times New Roman"/>
          <w:b/>
          <w:i/>
          <w:sz w:val="28"/>
          <w:szCs w:val="28"/>
        </w:rPr>
      </w:pPr>
      <w:r w:rsidRPr="0090645E">
        <w:rPr>
          <w:rFonts w:ascii="Times New Roman" w:hAnsi="Times New Roman" w:cs="Times New Roman"/>
          <w:b/>
          <w:i/>
          <w:sz w:val="28"/>
          <w:szCs w:val="28"/>
        </w:rPr>
        <w:lastRenderedPageBreak/>
        <w:t>Расходы на оплату труда и начислений на оплату труда</w:t>
      </w:r>
      <w:r w:rsidR="00044395" w:rsidRPr="0090645E">
        <w:rPr>
          <w:rFonts w:ascii="Times New Roman" w:hAnsi="Times New Roman" w:cs="Times New Roman"/>
          <w:b/>
          <w:i/>
          <w:sz w:val="28"/>
          <w:szCs w:val="28"/>
        </w:rPr>
        <w:t>.</w:t>
      </w:r>
    </w:p>
    <w:p w:rsidR="00195959" w:rsidRPr="0090645E" w:rsidRDefault="00195959" w:rsidP="00044395">
      <w:pPr>
        <w:pStyle w:val="ConsPlusNormal"/>
        <w:ind w:left="1080" w:firstLine="0"/>
        <w:jc w:val="center"/>
        <w:rPr>
          <w:rFonts w:ascii="Times New Roman" w:hAnsi="Times New Roman" w:cs="Times New Roman"/>
          <w:b/>
          <w:i/>
          <w:sz w:val="28"/>
          <w:szCs w:val="28"/>
        </w:rPr>
      </w:pPr>
    </w:p>
    <w:p w:rsidR="001F2E86" w:rsidRPr="0090645E" w:rsidRDefault="00195959" w:rsidP="0035699A">
      <w:pPr>
        <w:pStyle w:val="ConsPlusNormal"/>
        <w:ind w:firstLine="680"/>
        <w:jc w:val="both"/>
        <w:rPr>
          <w:rFonts w:ascii="Times New Roman" w:hAnsi="Times New Roman" w:cs="Times New Roman"/>
          <w:sz w:val="28"/>
          <w:szCs w:val="28"/>
        </w:rPr>
      </w:pPr>
      <w:r w:rsidRPr="0090645E">
        <w:rPr>
          <w:rFonts w:ascii="Times New Roman" w:hAnsi="Times New Roman" w:cs="Times New Roman"/>
          <w:sz w:val="28"/>
          <w:szCs w:val="28"/>
        </w:rPr>
        <w:t>Штатным</w:t>
      </w:r>
      <w:r w:rsidR="00024D18" w:rsidRPr="0090645E">
        <w:rPr>
          <w:rFonts w:ascii="Times New Roman" w:hAnsi="Times New Roman" w:cs="Times New Roman"/>
          <w:sz w:val="28"/>
          <w:szCs w:val="28"/>
        </w:rPr>
        <w:t>и</w:t>
      </w:r>
      <w:r w:rsidRPr="0090645E">
        <w:rPr>
          <w:rFonts w:ascii="Times New Roman" w:hAnsi="Times New Roman" w:cs="Times New Roman"/>
          <w:sz w:val="28"/>
          <w:szCs w:val="28"/>
        </w:rPr>
        <w:t xml:space="preserve"> расписани</w:t>
      </w:r>
      <w:r w:rsidR="00024D18" w:rsidRPr="0090645E">
        <w:rPr>
          <w:rFonts w:ascii="Times New Roman" w:hAnsi="Times New Roman" w:cs="Times New Roman"/>
          <w:sz w:val="28"/>
          <w:szCs w:val="28"/>
        </w:rPr>
        <w:t xml:space="preserve">ями </w:t>
      </w:r>
      <w:r w:rsidRPr="0090645E">
        <w:rPr>
          <w:rFonts w:ascii="Times New Roman" w:hAnsi="Times New Roman" w:cs="Times New Roman"/>
          <w:sz w:val="28"/>
          <w:szCs w:val="28"/>
        </w:rPr>
        <w:t>Администрации на 2016 и 2017 годы предусмотрен</w:t>
      </w:r>
      <w:r w:rsidR="00024D18" w:rsidRPr="0090645E">
        <w:rPr>
          <w:rFonts w:ascii="Times New Roman" w:hAnsi="Times New Roman" w:cs="Times New Roman"/>
          <w:sz w:val="28"/>
          <w:szCs w:val="28"/>
        </w:rPr>
        <w:t>а</w:t>
      </w:r>
      <w:r w:rsidR="0030219A">
        <w:rPr>
          <w:rFonts w:ascii="Times New Roman" w:hAnsi="Times New Roman" w:cs="Times New Roman"/>
          <w:sz w:val="28"/>
          <w:szCs w:val="28"/>
        </w:rPr>
        <w:t xml:space="preserve"> </w:t>
      </w:r>
      <w:r w:rsidR="0035620C" w:rsidRPr="0090645E">
        <w:rPr>
          <w:rFonts w:ascii="Times New Roman" w:hAnsi="Times New Roman" w:cs="Times New Roman"/>
          <w:sz w:val="28"/>
          <w:szCs w:val="28"/>
        </w:rPr>
        <w:t>1,0</w:t>
      </w:r>
      <w:r w:rsidRPr="0090645E">
        <w:rPr>
          <w:rFonts w:ascii="Times New Roman" w:hAnsi="Times New Roman" w:cs="Times New Roman"/>
          <w:sz w:val="28"/>
          <w:szCs w:val="28"/>
        </w:rPr>
        <w:t xml:space="preserve"> штатн</w:t>
      </w:r>
      <w:r w:rsidR="00024D18" w:rsidRPr="0090645E">
        <w:rPr>
          <w:rFonts w:ascii="Times New Roman" w:hAnsi="Times New Roman" w:cs="Times New Roman"/>
          <w:sz w:val="28"/>
          <w:szCs w:val="28"/>
        </w:rPr>
        <w:t>ая</w:t>
      </w:r>
      <w:r w:rsidRPr="0090645E">
        <w:rPr>
          <w:rFonts w:ascii="Times New Roman" w:hAnsi="Times New Roman" w:cs="Times New Roman"/>
          <w:sz w:val="28"/>
          <w:szCs w:val="28"/>
        </w:rPr>
        <w:t xml:space="preserve"> единиц</w:t>
      </w:r>
      <w:r w:rsidR="00024D18" w:rsidRPr="0090645E">
        <w:rPr>
          <w:rFonts w:ascii="Times New Roman" w:hAnsi="Times New Roman" w:cs="Times New Roman"/>
          <w:sz w:val="28"/>
          <w:szCs w:val="28"/>
        </w:rPr>
        <w:t>а</w:t>
      </w:r>
      <w:r w:rsidRPr="0090645E">
        <w:rPr>
          <w:rFonts w:ascii="Times New Roman" w:hAnsi="Times New Roman" w:cs="Times New Roman"/>
          <w:sz w:val="28"/>
          <w:szCs w:val="28"/>
        </w:rPr>
        <w:t xml:space="preserve"> военно-учетного работника (специалист</w:t>
      </w:r>
      <w:r w:rsidR="002873F9" w:rsidRPr="0090645E">
        <w:rPr>
          <w:rFonts w:ascii="Times New Roman" w:hAnsi="Times New Roman" w:cs="Times New Roman"/>
          <w:sz w:val="28"/>
          <w:szCs w:val="28"/>
        </w:rPr>
        <w:t xml:space="preserve"> ВУС</w:t>
      </w:r>
      <w:r w:rsidRPr="0090645E">
        <w:rPr>
          <w:rFonts w:ascii="Times New Roman" w:hAnsi="Times New Roman" w:cs="Times New Roman"/>
          <w:sz w:val="28"/>
          <w:szCs w:val="28"/>
        </w:rPr>
        <w:t>)</w:t>
      </w:r>
      <w:r w:rsidR="00F21667" w:rsidRPr="0090645E">
        <w:rPr>
          <w:rFonts w:ascii="Times New Roman" w:hAnsi="Times New Roman" w:cs="Times New Roman"/>
          <w:sz w:val="28"/>
          <w:szCs w:val="28"/>
        </w:rPr>
        <w:t xml:space="preserve">, так как в соответствии </w:t>
      </w:r>
      <w:r w:rsidR="00665C1F" w:rsidRPr="0090645E">
        <w:rPr>
          <w:rFonts w:ascii="Times New Roman" w:hAnsi="Times New Roman" w:cs="Times New Roman"/>
          <w:sz w:val="28"/>
          <w:szCs w:val="28"/>
        </w:rPr>
        <w:t xml:space="preserve">с </w:t>
      </w:r>
      <w:proofErr w:type="spellStart"/>
      <w:proofErr w:type="gramStart"/>
      <w:r w:rsidR="00665C1F" w:rsidRPr="0090645E">
        <w:rPr>
          <w:rFonts w:ascii="Times New Roman" w:hAnsi="Times New Roman" w:cs="Times New Roman"/>
          <w:sz w:val="28"/>
          <w:szCs w:val="28"/>
        </w:rPr>
        <w:t>пп.б</w:t>
      </w:r>
      <w:proofErr w:type="spellEnd"/>
      <w:proofErr w:type="gramEnd"/>
      <w:r w:rsidR="00665C1F" w:rsidRPr="0090645E">
        <w:rPr>
          <w:rFonts w:ascii="Times New Roman" w:hAnsi="Times New Roman" w:cs="Times New Roman"/>
          <w:sz w:val="28"/>
          <w:szCs w:val="28"/>
        </w:rPr>
        <w:t>) п.11 Постановления Правительства РФ от 27.11.2006г. №719 «</w:t>
      </w:r>
      <w:r w:rsidR="00596315" w:rsidRPr="0090645E">
        <w:rPr>
          <w:rFonts w:ascii="Times New Roman" w:hAnsi="Times New Roman" w:cs="Times New Roman"/>
          <w:sz w:val="28"/>
          <w:szCs w:val="28"/>
        </w:rPr>
        <w:t xml:space="preserve">Об утверждении Положения о воинском учете» полагается 1 освобожденный работник при наличии на воинском учете </w:t>
      </w:r>
      <w:r w:rsidR="008B5552" w:rsidRPr="0090645E">
        <w:rPr>
          <w:rFonts w:ascii="Times New Roman" w:hAnsi="Times New Roman" w:cs="Times New Roman"/>
          <w:sz w:val="28"/>
          <w:szCs w:val="28"/>
        </w:rPr>
        <w:t>от 500 до 1000 граждан (</w:t>
      </w:r>
      <w:r w:rsidR="000B2696" w:rsidRPr="0090645E">
        <w:rPr>
          <w:rFonts w:ascii="Times New Roman" w:hAnsi="Times New Roman" w:cs="Times New Roman"/>
          <w:sz w:val="28"/>
          <w:szCs w:val="28"/>
        </w:rPr>
        <w:t>в Администрации более 900 граждан).</w:t>
      </w:r>
    </w:p>
    <w:p w:rsidR="008E56D8" w:rsidRPr="0090645E" w:rsidRDefault="00266688" w:rsidP="0035699A">
      <w:pPr>
        <w:pStyle w:val="ConsPlusNormal"/>
        <w:ind w:firstLine="680"/>
        <w:jc w:val="both"/>
        <w:rPr>
          <w:rFonts w:ascii="Times New Roman" w:hAnsi="Times New Roman" w:cs="Times New Roman"/>
          <w:sz w:val="28"/>
          <w:szCs w:val="28"/>
        </w:rPr>
      </w:pPr>
      <w:r w:rsidRPr="0090645E">
        <w:rPr>
          <w:rFonts w:ascii="Times New Roman" w:hAnsi="Times New Roman" w:cs="Times New Roman"/>
          <w:sz w:val="28"/>
          <w:szCs w:val="28"/>
        </w:rPr>
        <w:t xml:space="preserve">Оплата труда </w:t>
      </w:r>
      <w:proofErr w:type="spellStart"/>
      <w:r w:rsidR="00140920" w:rsidRPr="0090645E">
        <w:rPr>
          <w:rFonts w:ascii="Times New Roman" w:hAnsi="Times New Roman" w:cs="Times New Roman"/>
          <w:sz w:val="28"/>
          <w:szCs w:val="28"/>
        </w:rPr>
        <w:t>военно</w:t>
      </w:r>
      <w:proofErr w:type="spellEnd"/>
      <w:r w:rsidR="00140920" w:rsidRPr="0090645E">
        <w:rPr>
          <w:rFonts w:ascii="Times New Roman" w:hAnsi="Times New Roman" w:cs="Times New Roman"/>
          <w:sz w:val="28"/>
          <w:szCs w:val="28"/>
        </w:rPr>
        <w:t xml:space="preserve"> – учетного работника производилась на основании </w:t>
      </w:r>
      <w:r w:rsidR="00195959" w:rsidRPr="0090645E">
        <w:rPr>
          <w:rFonts w:ascii="Times New Roman" w:hAnsi="Times New Roman" w:cs="Times New Roman"/>
          <w:sz w:val="28"/>
          <w:szCs w:val="28"/>
        </w:rPr>
        <w:t>Положени</w:t>
      </w:r>
      <w:r w:rsidR="00140920" w:rsidRPr="0090645E">
        <w:rPr>
          <w:rFonts w:ascii="Times New Roman" w:hAnsi="Times New Roman" w:cs="Times New Roman"/>
          <w:sz w:val="28"/>
          <w:szCs w:val="28"/>
        </w:rPr>
        <w:t xml:space="preserve">я «О военно-учетном работнике </w:t>
      </w:r>
      <w:r w:rsidR="00422689" w:rsidRPr="0090645E">
        <w:rPr>
          <w:rFonts w:ascii="Times New Roman" w:hAnsi="Times New Roman" w:cs="Times New Roman"/>
          <w:sz w:val="28"/>
          <w:szCs w:val="28"/>
        </w:rPr>
        <w:t xml:space="preserve">Администрации </w:t>
      </w:r>
      <w:proofErr w:type="spellStart"/>
      <w:r w:rsidR="00422689" w:rsidRPr="0090645E">
        <w:rPr>
          <w:rFonts w:ascii="Times New Roman" w:hAnsi="Times New Roman" w:cs="Times New Roman"/>
          <w:sz w:val="28"/>
          <w:szCs w:val="28"/>
        </w:rPr>
        <w:t>Заплавненского</w:t>
      </w:r>
      <w:proofErr w:type="spellEnd"/>
      <w:r w:rsidR="00422689" w:rsidRPr="0090645E">
        <w:rPr>
          <w:rFonts w:ascii="Times New Roman" w:hAnsi="Times New Roman" w:cs="Times New Roman"/>
          <w:sz w:val="28"/>
          <w:szCs w:val="28"/>
        </w:rPr>
        <w:t xml:space="preserve"> сельского поселения», </w:t>
      </w:r>
      <w:r w:rsidR="00195959" w:rsidRPr="0090645E">
        <w:rPr>
          <w:rFonts w:ascii="Times New Roman" w:hAnsi="Times New Roman" w:cs="Times New Roman"/>
          <w:sz w:val="28"/>
          <w:szCs w:val="28"/>
        </w:rPr>
        <w:t>утвержден</w:t>
      </w:r>
      <w:r w:rsidR="00422689" w:rsidRPr="0090645E">
        <w:rPr>
          <w:rFonts w:ascii="Times New Roman" w:hAnsi="Times New Roman" w:cs="Times New Roman"/>
          <w:sz w:val="28"/>
          <w:szCs w:val="28"/>
        </w:rPr>
        <w:t>н</w:t>
      </w:r>
      <w:r w:rsidR="00195959" w:rsidRPr="0090645E">
        <w:rPr>
          <w:rFonts w:ascii="Times New Roman" w:hAnsi="Times New Roman" w:cs="Times New Roman"/>
          <w:sz w:val="28"/>
          <w:szCs w:val="28"/>
        </w:rPr>
        <w:t>о</w:t>
      </w:r>
      <w:r w:rsidR="00422689" w:rsidRPr="0090645E">
        <w:rPr>
          <w:rFonts w:ascii="Times New Roman" w:hAnsi="Times New Roman" w:cs="Times New Roman"/>
          <w:sz w:val="28"/>
          <w:szCs w:val="28"/>
        </w:rPr>
        <w:t>го</w:t>
      </w:r>
      <w:r w:rsidR="002914A1" w:rsidRPr="0090645E">
        <w:rPr>
          <w:rFonts w:ascii="Times New Roman" w:hAnsi="Times New Roman" w:cs="Times New Roman"/>
          <w:sz w:val="28"/>
          <w:szCs w:val="28"/>
        </w:rPr>
        <w:t xml:space="preserve"> постановлени</w:t>
      </w:r>
      <w:r w:rsidR="00422689" w:rsidRPr="0090645E">
        <w:rPr>
          <w:rFonts w:ascii="Times New Roman" w:hAnsi="Times New Roman" w:cs="Times New Roman"/>
          <w:sz w:val="28"/>
          <w:szCs w:val="28"/>
        </w:rPr>
        <w:t>ем</w:t>
      </w:r>
      <w:r w:rsidR="002914A1" w:rsidRPr="0090645E">
        <w:rPr>
          <w:rFonts w:ascii="Times New Roman" w:hAnsi="Times New Roman" w:cs="Times New Roman"/>
          <w:sz w:val="28"/>
          <w:szCs w:val="28"/>
        </w:rPr>
        <w:t xml:space="preserve"> Администрации от </w:t>
      </w:r>
      <w:r w:rsidR="008E56D8" w:rsidRPr="0090645E">
        <w:rPr>
          <w:rFonts w:ascii="Times New Roman" w:hAnsi="Times New Roman" w:cs="Times New Roman"/>
          <w:sz w:val="28"/>
          <w:szCs w:val="28"/>
        </w:rPr>
        <w:t>12</w:t>
      </w:r>
      <w:r w:rsidR="00974018" w:rsidRPr="0090645E">
        <w:rPr>
          <w:rFonts w:ascii="Times New Roman" w:hAnsi="Times New Roman" w:cs="Times New Roman"/>
          <w:sz w:val="28"/>
          <w:szCs w:val="28"/>
        </w:rPr>
        <w:t>.0</w:t>
      </w:r>
      <w:r w:rsidR="008E56D8" w:rsidRPr="0090645E">
        <w:rPr>
          <w:rFonts w:ascii="Times New Roman" w:hAnsi="Times New Roman" w:cs="Times New Roman"/>
          <w:sz w:val="28"/>
          <w:szCs w:val="28"/>
        </w:rPr>
        <w:t>1</w:t>
      </w:r>
      <w:r w:rsidR="00974018" w:rsidRPr="0090645E">
        <w:rPr>
          <w:rFonts w:ascii="Times New Roman" w:hAnsi="Times New Roman" w:cs="Times New Roman"/>
          <w:sz w:val="28"/>
          <w:szCs w:val="28"/>
        </w:rPr>
        <w:t>.201</w:t>
      </w:r>
      <w:r w:rsidR="008E56D8" w:rsidRPr="0090645E">
        <w:rPr>
          <w:rFonts w:ascii="Times New Roman" w:hAnsi="Times New Roman" w:cs="Times New Roman"/>
          <w:sz w:val="28"/>
          <w:szCs w:val="28"/>
        </w:rPr>
        <w:t>5</w:t>
      </w:r>
      <w:r w:rsidR="00974018" w:rsidRPr="0090645E">
        <w:rPr>
          <w:rFonts w:ascii="Times New Roman" w:hAnsi="Times New Roman" w:cs="Times New Roman"/>
          <w:sz w:val="28"/>
          <w:szCs w:val="28"/>
        </w:rPr>
        <w:t>г. №</w:t>
      </w:r>
      <w:r w:rsidR="008E56D8" w:rsidRPr="0090645E">
        <w:rPr>
          <w:rFonts w:ascii="Times New Roman" w:hAnsi="Times New Roman" w:cs="Times New Roman"/>
          <w:sz w:val="28"/>
          <w:szCs w:val="28"/>
        </w:rPr>
        <w:t>1</w:t>
      </w:r>
      <w:r w:rsidR="00A47FC1" w:rsidRPr="0090645E">
        <w:rPr>
          <w:rFonts w:ascii="Times New Roman" w:hAnsi="Times New Roman" w:cs="Times New Roman"/>
          <w:sz w:val="28"/>
          <w:szCs w:val="28"/>
        </w:rPr>
        <w:t xml:space="preserve"> (далее </w:t>
      </w:r>
      <w:r w:rsidR="00424565" w:rsidRPr="0090645E">
        <w:rPr>
          <w:rFonts w:ascii="Times New Roman" w:hAnsi="Times New Roman" w:cs="Times New Roman"/>
          <w:sz w:val="28"/>
          <w:szCs w:val="28"/>
        </w:rPr>
        <w:t>–</w:t>
      </w:r>
      <w:r w:rsidR="00A47FC1" w:rsidRPr="0090645E">
        <w:rPr>
          <w:rFonts w:ascii="Times New Roman" w:hAnsi="Times New Roman" w:cs="Times New Roman"/>
          <w:sz w:val="28"/>
          <w:szCs w:val="28"/>
        </w:rPr>
        <w:t xml:space="preserve"> Положение</w:t>
      </w:r>
      <w:r w:rsidR="00424565" w:rsidRPr="0090645E">
        <w:rPr>
          <w:rFonts w:ascii="Times New Roman" w:hAnsi="Times New Roman" w:cs="Times New Roman"/>
          <w:sz w:val="28"/>
          <w:szCs w:val="28"/>
        </w:rPr>
        <w:t xml:space="preserve"> о военно-учетном работнике)</w:t>
      </w:r>
      <w:r w:rsidR="008E56D8" w:rsidRPr="0090645E">
        <w:rPr>
          <w:rFonts w:ascii="Times New Roman" w:hAnsi="Times New Roman" w:cs="Times New Roman"/>
          <w:sz w:val="28"/>
          <w:szCs w:val="28"/>
        </w:rPr>
        <w:t>.</w:t>
      </w:r>
    </w:p>
    <w:p w:rsidR="008D69CB" w:rsidRDefault="00A47FC1" w:rsidP="008D69CB">
      <w:pPr>
        <w:pStyle w:val="ConsPlusNormal"/>
        <w:ind w:firstLine="680"/>
        <w:jc w:val="both"/>
        <w:rPr>
          <w:rFonts w:ascii="Times New Roman" w:hAnsi="Times New Roman" w:cs="Times New Roman"/>
          <w:sz w:val="28"/>
          <w:szCs w:val="28"/>
        </w:rPr>
      </w:pPr>
      <w:r w:rsidRPr="0090645E">
        <w:rPr>
          <w:rFonts w:ascii="Times New Roman" w:hAnsi="Times New Roman" w:cs="Times New Roman"/>
          <w:sz w:val="28"/>
          <w:szCs w:val="28"/>
        </w:rPr>
        <w:t xml:space="preserve">Согласно </w:t>
      </w:r>
      <w:r w:rsidR="00424565" w:rsidRPr="0090645E">
        <w:rPr>
          <w:rFonts w:ascii="Times New Roman" w:hAnsi="Times New Roman" w:cs="Times New Roman"/>
          <w:sz w:val="28"/>
          <w:szCs w:val="28"/>
        </w:rPr>
        <w:t>Положения о военно-учетном работнике</w:t>
      </w:r>
      <w:r w:rsidR="00CC7708">
        <w:rPr>
          <w:rFonts w:ascii="Times New Roman" w:hAnsi="Times New Roman" w:cs="Times New Roman"/>
          <w:sz w:val="28"/>
          <w:szCs w:val="28"/>
        </w:rPr>
        <w:t xml:space="preserve"> </w:t>
      </w:r>
      <w:r w:rsidR="00195959" w:rsidRPr="0090645E">
        <w:rPr>
          <w:rFonts w:ascii="Times New Roman" w:hAnsi="Times New Roman" w:cs="Times New Roman"/>
          <w:sz w:val="28"/>
          <w:szCs w:val="28"/>
        </w:rPr>
        <w:t xml:space="preserve">оплата труда устанавливалась с учетом положений постановления Правительства РФ от 27.11.2006 № 719 «Об утверждении положения о воинском учете», приказа Министра обороны РФ от 23.04.2014 № 255 «О мерах по реализации в Вооруженных силах РФ постановления Правительства РФ от 05.08.2008 № 583», письма Министерства обороны РФ </w:t>
      </w:r>
      <w:r w:rsidR="00195959" w:rsidRPr="0090645E">
        <w:rPr>
          <w:rFonts w:ascii="Times New Roman" w:eastAsiaTheme="minorHAnsi" w:hAnsi="Times New Roman" w:cs="Times New Roman"/>
          <w:sz w:val="28"/>
          <w:szCs w:val="28"/>
          <w:lang w:eastAsia="en-US"/>
        </w:rPr>
        <w:t>от 25.04.2009 № 315/2/203</w:t>
      </w:r>
      <w:r w:rsidR="00FF3945" w:rsidRPr="0090645E">
        <w:rPr>
          <w:rFonts w:ascii="Times New Roman" w:eastAsiaTheme="minorHAnsi" w:hAnsi="Times New Roman" w:cs="Times New Roman"/>
          <w:sz w:val="28"/>
          <w:szCs w:val="28"/>
          <w:lang w:eastAsia="en-US"/>
        </w:rPr>
        <w:t>.</w:t>
      </w:r>
      <w:r w:rsidR="008D69CB" w:rsidRPr="0090645E">
        <w:rPr>
          <w:rFonts w:ascii="Times New Roman" w:hAnsi="Times New Roman" w:cs="Times New Roman"/>
          <w:sz w:val="28"/>
          <w:szCs w:val="28"/>
        </w:rPr>
        <w:t xml:space="preserve"> Заработная плата устанавливалась, исходя из того, что оплата труда военно-учтенных работников была не ниже минимального размера оплаты труда, установленного федеральным законом.</w:t>
      </w:r>
    </w:p>
    <w:p w:rsidR="007E2E8F" w:rsidRPr="00A07C6D" w:rsidRDefault="00D038F6" w:rsidP="00D038F6">
      <w:pPr>
        <w:pStyle w:val="ConsPlusNormal"/>
        <w:ind w:firstLine="680"/>
        <w:jc w:val="both"/>
        <w:rPr>
          <w:rFonts w:ascii="Times New Roman" w:hAnsi="Times New Roman" w:cs="Times New Roman"/>
          <w:sz w:val="28"/>
          <w:szCs w:val="28"/>
        </w:rPr>
      </w:pPr>
      <w:r w:rsidRPr="00A07C6D">
        <w:rPr>
          <w:rFonts w:ascii="Times New Roman" w:hAnsi="Times New Roman" w:cs="Times New Roman"/>
          <w:sz w:val="28"/>
          <w:szCs w:val="28"/>
        </w:rPr>
        <w:t>Оклад военно-учетного работника установлен в размере 7</w:t>
      </w:r>
      <w:r w:rsidR="00A65DE9" w:rsidRPr="00A07C6D">
        <w:rPr>
          <w:rFonts w:ascii="Times New Roman" w:hAnsi="Times New Roman" w:cs="Times New Roman"/>
          <w:sz w:val="28"/>
          <w:szCs w:val="28"/>
        </w:rPr>
        <w:t>840</w:t>
      </w:r>
      <w:r w:rsidRPr="00A07C6D">
        <w:rPr>
          <w:rFonts w:ascii="Times New Roman" w:hAnsi="Times New Roman" w:cs="Times New Roman"/>
          <w:sz w:val="28"/>
          <w:szCs w:val="28"/>
        </w:rPr>
        <w:t>,00 руб. на основании утвержденного, Распоряжением Администрации поселения №</w:t>
      </w:r>
      <w:r w:rsidR="006C5855" w:rsidRPr="00A07C6D">
        <w:rPr>
          <w:rFonts w:ascii="Times New Roman" w:hAnsi="Times New Roman" w:cs="Times New Roman"/>
          <w:sz w:val="28"/>
          <w:szCs w:val="28"/>
        </w:rPr>
        <w:t>2</w:t>
      </w:r>
      <w:r w:rsidRPr="00A07C6D">
        <w:rPr>
          <w:rFonts w:ascii="Times New Roman" w:hAnsi="Times New Roman" w:cs="Times New Roman"/>
          <w:sz w:val="28"/>
          <w:szCs w:val="28"/>
        </w:rPr>
        <w:t xml:space="preserve">-р от </w:t>
      </w:r>
      <w:r w:rsidR="006C5855" w:rsidRPr="00A07C6D">
        <w:rPr>
          <w:rFonts w:ascii="Times New Roman" w:hAnsi="Times New Roman" w:cs="Times New Roman"/>
          <w:sz w:val="28"/>
          <w:szCs w:val="28"/>
        </w:rPr>
        <w:t>12</w:t>
      </w:r>
      <w:r w:rsidRPr="00A07C6D">
        <w:rPr>
          <w:rFonts w:ascii="Times New Roman" w:hAnsi="Times New Roman" w:cs="Times New Roman"/>
          <w:sz w:val="28"/>
          <w:szCs w:val="28"/>
        </w:rPr>
        <w:t>.01.2016г., штатного расписания на период с 01.01.2016 по 3</w:t>
      </w:r>
      <w:r w:rsidR="005C4C54" w:rsidRPr="00A07C6D">
        <w:rPr>
          <w:rFonts w:ascii="Times New Roman" w:hAnsi="Times New Roman" w:cs="Times New Roman"/>
          <w:sz w:val="28"/>
          <w:szCs w:val="28"/>
        </w:rPr>
        <w:t>1</w:t>
      </w:r>
      <w:r w:rsidRPr="00A07C6D">
        <w:rPr>
          <w:rFonts w:ascii="Times New Roman" w:hAnsi="Times New Roman" w:cs="Times New Roman"/>
          <w:sz w:val="28"/>
          <w:szCs w:val="28"/>
        </w:rPr>
        <w:t>.</w:t>
      </w:r>
      <w:r w:rsidR="005C4C54" w:rsidRPr="00A07C6D">
        <w:rPr>
          <w:rFonts w:ascii="Times New Roman" w:hAnsi="Times New Roman" w:cs="Times New Roman"/>
          <w:sz w:val="28"/>
          <w:szCs w:val="28"/>
        </w:rPr>
        <w:t>12</w:t>
      </w:r>
      <w:r w:rsidRPr="00A07C6D">
        <w:rPr>
          <w:rFonts w:ascii="Times New Roman" w:hAnsi="Times New Roman" w:cs="Times New Roman"/>
          <w:sz w:val="28"/>
          <w:szCs w:val="28"/>
        </w:rPr>
        <w:t xml:space="preserve">.2016г. </w:t>
      </w:r>
      <w:r w:rsidR="007E2E8F" w:rsidRPr="00A07C6D">
        <w:rPr>
          <w:rFonts w:ascii="Times New Roman" w:hAnsi="Times New Roman" w:cs="Times New Roman"/>
          <w:sz w:val="28"/>
          <w:szCs w:val="28"/>
        </w:rPr>
        <w:t xml:space="preserve"> На 2017 год штатное расписание утверждено Распоряжением Администрации поселения №2-р </w:t>
      </w:r>
      <w:proofErr w:type="gramStart"/>
      <w:r w:rsidR="007E2E8F" w:rsidRPr="00A07C6D">
        <w:rPr>
          <w:rFonts w:ascii="Times New Roman" w:hAnsi="Times New Roman" w:cs="Times New Roman"/>
          <w:sz w:val="28"/>
          <w:szCs w:val="28"/>
        </w:rPr>
        <w:t xml:space="preserve">от </w:t>
      </w:r>
      <w:r w:rsidR="00D0038B" w:rsidRPr="00A07C6D">
        <w:rPr>
          <w:rFonts w:ascii="Times New Roman" w:hAnsi="Times New Roman" w:cs="Times New Roman"/>
          <w:sz w:val="28"/>
          <w:szCs w:val="28"/>
        </w:rPr>
        <w:t xml:space="preserve"> 09</w:t>
      </w:r>
      <w:proofErr w:type="gramEnd"/>
      <w:r w:rsidR="007E2E8F" w:rsidRPr="00A07C6D">
        <w:rPr>
          <w:rFonts w:ascii="Times New Roman" w:hAnsi="Times New Roman" w:cs="Times New Roman"/>
          <w:sz w:val="28"/>
          <w:szCs w:val="28"/>
        </w:rPr>
        <w:t>.01.201</w:t>
      </w:r>
      <w:r w:rsidR="00D0038B" w:rsidRPr="00A07C6D">
        <w:rPr>
          <w:rFonts w:ascii="Times New Roman" w:hAnsi="Times New Roman" w:cs="Times New Roman"/>
          <w:sz w:val="28"/>
          <w:szCs w:val="28"/>
        </w:rPr>
        <w:t>7</w:t>
      </w:r>
      <w:r w:rsidR="007E2E8F" w:rsidRPr="00A07C6D">
        <w:rPr>
          <w:rFonts w:ascii="Times New Roman" w:hAnsi="Times New Roman" w:cs="Times New Roman"/>
          <w:sz w:val="28"/>
          <w:szCs w:val="28"/>
        </w:rPr>
        <w:t>г.</w:t>
      </w:r>
    </w:p>
    <w:p w:rsidR="00195959" w:rsidRPr="0090645E" w:rsidRDefault="00195959" w:rsidP="0035699A">
      <w:pPr>
        <w:spacing w:after="0" w:line="240" w:lineRule="auto"/>
        <w:ind w:firstLine="680"/>
        <w:jc w:val="both"/>
        <w:rPr>
          <w:rFonts w:ascii="Times New Roman" w:hAnsi="Times New Roman" w:cs="Times New Roman"/>
          <w:sz w:val="28"/>
          <w:szCs w:val="28"/>
        </w:rPr>
      </w:pPr>
      <w:r w:rsidRPr="0090645E">
        <w:rPr>
          <w:rFonts w:ascii="Times New Roman" w:hAnsi="Times New Roman" w:cs="Times New Roman"/>
          <w:sz w:val="28"/>
          <w:szCs w:val="28"/>
        </w:rPr>
        <w:t>В проверяемом периоде оплата труда военно-учетного работника</w:t>
      </w:r>
      <w:r w:rsidR="00E51573">
        <w:rPr>
          <w:rFonts w:ascii="Times New Roman" w:hAnsi="Times New Roman" w:cs="Times New Roman"/>
          <w:sz w:val="28"/>
          <w:szCs w:val="28"/>
        </w:rPr>
        <w:t xml:space="preserve">, в соответствии </w:t>
      </w:r>
      <w:r w:rsidR="00E916BB">
        <w:rPr>
          <w:rFonts w:ascii="Times New Roman" w:hAnsi="Times New Roman" w:cs="Times New Roman"/>
          <w:sz w:val="28"/>
          <w:szCs w:val="28"/>
        </w:rPr>
        <w:t xml:space="preserve">с </w:t>
      </w:r>
      <w:r w:rsidR="00E916BB" w:rsidRPr="0090645E">
        <w:rPr>
          <w:rFonts w:ascii="Times New Roman" w:hAnsi="Times New Roman" w:cs="Times New Roman"/>
          <w:sz w:val="28"/>
          <w:szCs w:val="28"/>
        </w:rPr>
        <w:t>Положение</w:t>
      </w:r>
      <w:r w:rsidR="00E916BB">
        <w:rPr>
          <w:rFonts w:ascii="Times New Roman" w:hAnsi="Times New Roman" w:cs="Times New Roman"/>
          <w:sz w:val="28"/>
          <w:szCs w:val="28"/>
        </w:rPr>
        <w:t>м</w:t>
      </w:r>
      <w:r w:rsidR="00E916BB" w:rsidRPr="0090645E">
        <w:rPr>
          <w:rFonts w:ascii="Times New Roman" w:hAnsi="Times New Roman" w:cs="Times New Roman"/>
          <w:sz w:val="28"/>
          <w:szCs w:val="28"/>
        </w:rPr>
        <w:t xml:space="preserve"> о военно-учетном работнике</w:t>
      </w:r>
      <w:r w:rsidR="00E86B02">
        <w:rPr>
          <w:rFonts w:ascii="Times New Roman" w:hAnsi="Times New Roman" w:cs="Times New Roman"/>
          <w:sz w:val="28"/>
          <w:szCs w:val="28"/>
        </w:rPr>
        <w:t>,</w:t>
      </w:r>
      <w:r w:rsidRPr="0090645E">
        <w:rPr>
          <w:rFonts w:ascii="Times New Roman" w:hAnsi="Times New Roman" w:cs="Times New Roman"/>
          <w:sz w:val="28"/>
          <w:szCs w:val="28"/>
        </w:rPr>
        <w:t xml:space="preserve"> состояла из выплат, приведенных в таблице</w:t>
      </w:r>
      <w:r w:rsidR="00F06CCD" w:rsidRPr="0090645E">
        <w:rPr>
          <w:rFonts w:ascii="Times New Roman" w:hAnsi="Times New Roman" w:cs="Times New Roman"/>
          <w:sz w:val="28"/>
          <w:szCs w:val="28"/>
        </w:rPr>
        <w:t>:</w:t>
      </w:r>
    </w:p>
    <w:p w:rsidR="00C83067" w:rsidRPr="0090645E" w:rsidRDefault="00A07C6D" w:rsidP="00F06CCD">
      <w:pPr>
        <w:spacing w:after="0" w:line="240" w:lineRule="auto"/>
        <w:ind w:firstLine="680"/>
        <w:jc w:val="both"/>
        <w:rPr>
          <w:rFonts w:ascii="Times New Roman" w:hAnsi="Times New Roman" w:cs="Times New Roman"/>
          <w:sz w:val="28"/>
          <w:szCs w:val="28"/>
        </w:rPr>
      </w:pPr>
      <w:r>
        <w:rPr>
          <w:rFonts w:ascii="Times New Roman" w:hAnsi="Times New Roman" w:cs="Times New Roman"/>
          <w:sz w:val="28"/>
          <w:szCs w:val="28"/>
        </w:rPr>
        <w:t xml:space="preserve">                                                                                                           </w:t>
      </w:r>
      <w:r w:rsidR="00E12E27" w:rsidRPr="0090645E">
        <w:rPr>
          <w:rFonts w:ascii="Times New Roman" w:hAnsi="Times New Roman" w:cs="Times New Roman"/>
          <w:sz w:val="28"/>
          <w:szCs w:val="28"/>
        </w:rPr>
        <w:t>р</w:t>
      </w:r>
      <w:r w:rsidR="00F06CCD" w:rsidRPr="0090645E">
        <w:rPr>
          <w:rFonts w:ascii="Times New Roman" w:hAnsi="Times New Roman" w:cs="Times New Roman"/>
          <w:sz w:val="28"/>
          <w:szCs w:val="28"/>
        </w:rPr>
        <w:t>уб.</w:t>
      </w:r>
    </w:p>
    <w:tbl>
      <w:tblPr>
        <w:tblStyle w:val="af9"/>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70"/>
        <w:gridCol w:w="1843"/>
        <w:gridCol w:w="1985"/>
      </w:tblGrid>
      <w:tr w:rsidR="0090645E" w:rsidRPr="00DD10E9" w:rsidTr="00D200CD">
        <w:tc>
          <w:tcPr>
            <w:tcW w:w="5670" w:type="dxa"/>
            <w:vMerge w:val="restart"/>
            <w:shd w:val="clear" w:color="auto" w:fill="FFFFFF" w:themeFill="background1"/>
            <w:vAlign w:val="center"/>
          </w:tcPr>
          <w:p w:rsidR="003A3D13" w:rsidRPr="00DD10E9" w:rsidRDefault="003A3D13" w:rsidP="001E3345">
            <w:pPr>
              <w:jc w:val="center"/>
              <w:rPr>
                <w:rFonts w:ascii="Times New Roman" w:hAnsi="Times New Roman" w:cs="Times New Roman"/>
                <w:b/>
              </w:rPr>
            </w:pPr>
            <w:r w:rsidRPr="00DD10E9">
              <w:rPr>
                <w:rFonts w:ascii="Times New Roman" w:hAnsi="Times New Roman" w:cs="Times New Roman"/>
                <w:b/>
              </w:rPr>
              <w:t>Наименование</w:t>
            </w:r>
          </w:p>
        </w:tc>
        <w:tc>
          <w:tcPr>
            <w:tcW w:w="3828" w:type="dxa"/>
            <w:gridSpan w:val="2"/>
            <w:shd w:val="clear" w:color="auto" w:fill="FFFFFF" w:themeFill="background1"/>
            <w:vAlign w:val="center"/>
          </w:tcPr>
          <w:p w:rsidR="003A3D13" w:rsidRPr="00DD10E9" w:rsidRDefault="003A3D13" w:rsidP="001E3345">
            <w:pPr>
              <w:jc w:val="center"/>
              <w:rPr>
                <w:rFonts w:ascii="Times New Roman" w:hAnsi="Times New Roman" w:cs="Times New Roman"/>
                <w:b/>
              </w:rPr>
            </w:pPr>
            <w:r w:rsidRPr="00DD10E9">
              <w:rPr>
                <w:rFonts w:ascii="Times New Roman" w:hAnsi="Times New Roman" w:cs="Times New Roman"/>
                <w:b/>
              </w:rPr>
              <w:t xml:space="preserve">Военно-учетный работник (1 </w:t>
            </w:r>
            <w:proofErr w:type="spellStart"/>
            <w:r w:rsidRPr="00DD10E9">
              <w:rPr>
                <w:rFonts w:ascii="Times New Roman" w:hAnsi="Times New Roman" w:cs="Times New Roman"/>
                <w:b/>
              </w:rPr>
              <w:t>штатн</w:t>
            </w:r>
            <w:proofErr w:type="spellEnd"/>
            <w:r w:rsidRPr="00DD10E9">
              <w:rPr>
                <w:rFonts w:ascii="Times New Roman" w:hAnsi="Times New Roman" w:cs="Times New Roman"/>
                <w:b/>
              </w:rPr>
              <w:t>. ед.)</w:t>
            </w:r>
          </w:p>
        </w:tc>
      </w:tr>
      <w:tr w:rsidR="0090645E" w:rsidRPr="00DD10E9" w:rsidTr="00D200CD">
        <w:tc>
          <w:tcPr>
            <w:tcW w:w="5670" w:type="dxa"/>
            <w:vMerge/>
            <w:shd w:val="clear" w:color="auto" w:fill="FFFFFF" w:themeFill="background1"/>
            <w:vAlign w:val="center"/>
          </w:tcPr>
          <w:p w:rsidR="003A3D13" w:rsidRPr="00DD10E9" w:rsidRDefault="003A3D13" w:rsidP="001E3345">
            <w:pPr>
              <w:jc w:val="center"/>
              <w:rPr>
                <w:rFonts w:ascii="Times New Roman" w:hAnsi="Times New Roman" w:cs="Times New Roman"/>
                <w:b/>
              </w:rPr>
            </w:pPr>
          </w:p>
        </w:tc>
        <w:tc>
          <w:tcPr>
            <w:tcW w:w="1843" w:type="dxa"/>
            <w:shd w:val="clear" w:color="auto" w:fill="FFFFFF" w:themeFill="background1"/>
            <w:vAlign w:val="center"/>
          </w:tcPr>
          <w:p w:rsidR="003A3D13" w:rsidRPr="00DD10E9" w:rsidRDefault="003A3D13" w:rsidP="001E3345">
            <w:pPr>
              <w:jc w:val="center"/>
              <w:rPr>
                <w:rFonts w:ascii="Times New Roman" w:hAnsi="Times New Roman" w:cs="Times New Roman"/>
                <w:b/>
              </w:rPr>
            </w:pPr>
            <w:r w:rsidRPr="00DD10E9">
              <w:rPr>
                <w:rFonts w:ascii="Times New Roman" w:hAnsi="Times New Roman" w:cs="Times New Roman"/>
                <w:b/>
              </w:rPr>
              <w:t>2016 год</w:t>
            </w:r>
          </w:p>
        </w:tc>
        <w:tc>
          <w:tcPr>
            <w:tcW w:w="1985" w:type="dxa"/>
            <w:shd w:val="clear" w:color="auto" w:fill="FFFFFF" w:themeFill="background1"/>
            <w:vAlign w:val="center"/>
          </w:tcPr>
          <w:p w:rsidR="003A3D13" w:rsidRPr="00DD10E9" w:rsidRDefault="003A3D13" w:rsidP="001E3345">
            <w:pPr>
              <w:jc w:val="center"/>
              <w:rPr>
                <w:rFonts w:ascii="Times New Roman" w:hAnsi="Times New Roman" w:cs="Times New Roman"/>
                <w:b/>
              </w:rPr>
            </w:pPr>
            <w:r w:rsidRPr="00DD10E9">
              <w:rPr>
                <w:rFonts w:ascii="Times New Roman" w:hAnsi="Times New Roman" w:cs="Times New Roman"/>
                <w:b/>
              </w:rPr>
              <w:t>2017 год</w:t>
            </w:r>
          </w:p>
        </w:tc>
      </w:tr>
      <w:tr w:rsidR="0090645E" w:rsidRPr="00DD10E9" w:rsidTr="00D200CD">
        <w:trPr>
          <w:trHeight w:val="267"/>
        </w:trPr>
        <w:tc>
          <w:tcPr>
            <w:tcW w:w="5670" w:type="dxa"/>
          </w:tcPr>
          <w:p w:rsidR="003A3D13" w:rsidRPr="00DD10E9" w:rsidRDefault="003A3D13" w:rsidP="001E3345">
            <w:pPr>
              <w:jc w:val="both"/>
              <w:rPr>
                <w:rFonts w:ascii="Times New Roman" w:hAnsi="Times New Roman" w:cs="Times New Roman"/>
              </w:rPr>
            </w:pPr>
            <w:r w:rsidRPr="00DD10E9">
              <w:rPr>
                <w:rFonts w:ascii="Times New Roman" w:hAnsi="Times New Roman" w:cs="Times New Roman"/>
              </w:rPr>
              <w:t>Оклад</w:t>
            </w:r>
          </w:p>
        </w:tc>
        <w:tc>
          <w:tcPr>
            <w:tcW w:w="1843" w:type="dxa"/>
            <w:vAlign w:val="center"/>
          </w:tcPr>
          <w:p w:rsidR="003A3D13" w:rsidRPr="00DD10E9" w:rsidRDefault="003A3D13" w:rsidP="001E3345">
            <w:pPr>
              <w:jc w:val="center"/>
              <w:rPr>
                <w:rFonts w:ascii="Times New Roman" w:hAnsi="Times New Roman" w:cs="Times New Roman"/>
              </w:rPr>
            </w:pPr>
            <w:r w:rsidRPr="00DD10E9">
              <w:rPr>
                <w:rFonts w:ascii="Times New Roman" w:hAnsi="Times New Roman" w:cs="Times New Roman"/>
              </w:rPr>
              <w:t>7840,0</w:t>
            </w:r>
          </w:p>
        </w:tc>
        <w:tc>
          <w:tcPr>
            <w:tcW w:w="1985" w:type="dxa"/>
            <w:vAlign w:val="center"/>
          </w:tcPr>
          <w:p w:rsidR="003A3D13" w:rsidRPr="00DD10E9" w:rsidRDefault="003A3D13" w:rsidP="001E3345">
            <w:pPr>
              <w:jc w:val="center"/>
              <w:rPr>
                <w:rFonts w:ascii="Times New Roman" w:hAnsi="Times New Roman" w:cs="Times New Roman"/>
              </w:rPr>
            </w:pPr>
            <w:r w:rsidRPr="00DD10E9">
              <w:rPr>
                <w:rFonts w:ascii="Times New Roman" w:hAnsi="Times New Roman" w:cs="Times New Roman"/>
              </w:rPr>
              <w:t>7840,0</w:t>
            </w:r>
          </w:p>
        </w:tc>
      </w:tr>
      <w:tr w:rsidR="0090645E" w:rsidRPr="00DD10E9" w:rsidTr="00D200CD">
        <w:tc>
          <w:tcPr>
            <w:tcW w:w="5670" w:type="dxa"/>
          </w:tcPr>
          <w:p w:rsidR="00B251BB" w:rsidRPr="00DD10E9" w:rsidRDefault="00B251BB" w:rsidP="001E3345">
            <w:pPr>
              <w:jc w:val="both"/>
              <w:rPr>
                <w:rFonts w:ascii="Times New Roman" w:hAnsi="Times New Roman" w:cs="Times New Roman"/>
              </w:rPr>
            </w:pPr>
            <w:r w:rsidRPr="00DD10E9">
              <w:rPr>
                <w:rFonts w:ascii="Times New Roman" w:hAnsi="Times New Roman" w:cs="Times New Roman"/>
              </w:rPr>
              <w:t>Стимулирующие выплаты:</w:t>
            </w:r>
          </w:p>
        </w:tc>
        <w:tc>
          <w:tcPr>
            <w:tcW w:w="1843" w:type="dxa"/>
            <w:vAlign w:val="center"/>
          </w:tcPr>
          <w:p w:rsidR="00B251BB" w:rsidRPr="00DD10E9" w:rsidRDefault="00B251BB" w:rsidP="001E3345">
            <w:pPr>
              <w:jc w:val="center"/>
              <w:rPr>
                <w:rFonts w:ascii="Times New Roman" w:hAnsi="Times New Roman" w:cs="Times New Roman"/>
              </w:rPr>
            </w:pPr>
          </w:p>
        </w:tc>
        <w:tc>
          <w:tcPr>
            <w:tcW w:w="1985" w:type="dxa"/>
            <w:vAlign w:val="center"/>
          </w:tcPr>
          <w:p w:rsidR="00B251BB" w:rsidRPr="00DD10E9" w:rsidRDefault="00B251BB" w:rsidP="001E3345">
            <w:pPr>
              <w:jc w:val="center"/>
              <w:rPr>
                <w:rFonts w:ascii="Times New Roman" w:hAnsi="Times New Roman" w:cs="Times New Roman"/>
              </w:rPr>
            </w:pPr>
          </w:p>
        </w:tc>
      </w:tr>
      <w:tr w:rsidR="0090645E" w:rsidRPr="00DD10E9" w:rsidTr="00D200CD">
        <w:tc>
          <w:tcPr>
            <w:tcW w:w="5670" w:type="dxa"/>
          </w:tcPr>
          <w:p w:rsidR="003A3D13" w:rsidRPr="00DD10E9" w:rsidRDefault="00A55FAB" w:rsidP="001E3345">
            <w:pPr>
              <w:jc w:val="both"/>
              <w:rPr>
                <w:rFonts w:ascii="Times New Roman" w:hAnsi="Times New Roman" w:cs="Times New Roman"/>
              </w:rPr>
            </w:pPr>
            <w:r w:rsidRPr="00DD10E9">
              <w:rPr>
                <w:rFonts w:ascii="Times New Roman" w:hAnsi="Times New Roman" w:cs="Times New Roman"/>
              </w:rPr>
              <w:t>- н</w:t>
            </w:r>
            <w:r w:rsidR="003A3D13" w:rsidRPr="00DD10E9">
              <w:rPr>
                <w:rFonts w:ascii="Times New Roman" w:hAnsi="Times New Roman" w:cs="Times New Roman"/>
              </w:rPr>
              <w:t>адбавка за выслугу лет от общего стажа работы (30% от должностного оклада при стаже от 10 до 15 лет)</w:t>
            </w:r>
          </w:p>
        </w:tc>
        <w:tc>
          <w:tcPr>
            <w:tcW w:w="1843" w:type="dxa"/>
            <w:vAlign w:val="center"/>
          </w:tcPr>
          <w:p w:rsidR="003A3D13" w:rsidRPr="00DD10E9" w:rsidRDefault="003A3D13" w:rsidP="001E3345">
            <w:pPr>
              <w:jc w:val="center"/>
              <w:rPr>
                <w:rFonts w:ascii="Times New Roman" w:hAnsi="Times New Roman" w:cs="Times New Roman"/>
              </w:rPr>
            </w:pPr>
            <w:r w:rsidRPr="00DD10E9">
              <w:rPr>
                <w:rFonts w:ascii="Times New Roman" w:hAnsi="Times New Roman" w:cs="Times New Roman"/>
              </w:rPr>
              <w:t>2352,0</w:t>
            </w:r>
          </w:p>
        </w:tc>
        <w:tc>
          <w:tcPr>
            <w:tcW w:w="1985" w:type="dxa"/>
            <w:vAlign w:val="center"/>
          </w:tcPr>
          <w:p w:rsidR="003A3D13" w:rsidRPr="00DD10E9" w:rsidRDefault="003A3D13" w:rsidP="001E3345">
            <w:pPr>
              <w:jc w:val="center"/>
              <w:rPr>
                <w:rFonts w:ascii="Times New Roman" w:hAnsi="Times New Roman" w:cs="Times New Roman"/>
              </w:rPr>
            </w:pPr>
            <w:r w:rsidRPr="00DD10E9">
              <w:rPr>
                <w:rFonts w:ascii="Times New Roman" w:hAnsi="Times New Roman" w:cs="Times New Roman"/>
              </w:rPr>
              <w:t>2352,0</w:t>
            </w:r>
          </w:p>
        </w:tc>
      </w:tr>
      <w:tr w:rsidR="0090645E" w:rsidRPr="00DD10E9" w:rsidTr="00D200CD">
        <w:trPr>
          <w:trHeight w:val="391"/>
        </w:trPr>
        <w:tc>
          <w:tcPr>
            <w:tcW w:w="5670" w:type="dxa"/>
          </w:tcPr>
          <w:p w:rsidR="003A3D13" w:rsidRPr="00DD10E9" w:rsidRDefault="00A55FAB" w:rsidP="001E3345">
            <w:pPr>
              <w:jc w:val="both"/>
              <w:rPr>
                <w:rFonts w:ascii="Times New Roman" w:hAnsi="Times New Roman" w:cs="Times New Roman"/>
              </w:rPr>
            </w:pPr>
            <w:r w:rsidRPr="00DD10E9">
              <w:rPr>
                <w:rFonts w:ascii="Times New Roman" w:hAnsi="Times New Roman" w:cs="Times New Roman"/>
              </w:rPr>
              <w:t>- п</w:t>
            </w:r>
            <w:r w:rsidR="0073061B" w:rsidRPr="00DD10E9">
              <w:rPr>
                <w:rFonts w:ascii="Times New Roman" w:hAnsi="Times New Roman" w:cs="Times New Roman"/>
              </w:rPr>
              <w:t>ремиальные выплаты по итогам работы 3 оклада</w:t>
            </w:r>
          </w:p>
        </w:tc>
        <w:tc>
          <w:tcPr>
            <w:tcW w:w="1843" w:type="dxa"/>
            <w:vAlign w:val="center"/>
          </w:tcPr>
          <w:p w:rsidR="003A3D13" w:rsidRPr="00DD10E9" w:rsidRDefault="00E81114" w:rsidP="001E3345">
            <w:pPr>
              <w:jc w:val="center"/>
              <w:rPr>
                <w:rFonts w:ascii="Times New Roman" w:hAnsi="Times New Roman" w:cs="Times New Roman"/>
              </w:rPr>
            </w:pPr>
            <w:r w:rsidRPr="00DD10E9">
              <w:rPr>
                <w:rFonts w:ascii="Times New Roman" w:hAnsi="Times New Roman" w:cs="Times New Roman"/>
              </w:rPr>
              <w:t>23520</w:t>
            </w:r>
          </w:p>
        </w:tc>
        <w:tc>
          <w:tcPr>
            <w:tcW w:w="1985" w:type="dxa"/>
            <w:vAlign w:val="center"/>
          </w:tcPr>
          <w:p w:rsidR="003A3D13" w:rsidRPr="00DD10E9" w:rsidRDefault="00E81114" w:rsidP="001E3345">
            <w:pPr>
              <w:jc w:val="center"/>
              <w:rPr>
                <w:rFonts w:ascii="Times New Roman" w:hAnsi="Times New Roman" w:cs="Times New Roman"/>
              </w:rPr>
            </w:pPr>
            <w:r w:rsidRPr="00DD10E9">
              <w:rPr>
                <w:rFonts w:ascii="Times New Roman" w:hAnsi="Times New Roman" w:cs="Times New Roman"/>
              </w:rPr>
              <w:t>23520</w:t>
            </w:r>
          </w:p>
        </w:tc>
      </w:tr>
      <w:tr w:rsidR="0090645E" w:rsidRPr="00DD10E9" w:rsidTr="00D200CD">
        <w:trPr>
          <w:trHeight w:val="369"/>
        </w:trPr>
        <w:tc>
          <w:tcPr>
            <w:tcW w:w="5670" w:type="dxa"/>
          </w:tcPr>
          <w:p w:rsidR="003A3D13" w:rsidRPr="00DD10E9" w:rsidRDefault="00A55FAB" w:rsidP="001E3345">
            <w:pPr>
              <w:jc w:val="both"/>
              <w:rPr>
                <w:rFonts w:ascii="Times New Roman" w:hAnsi="Times New Roman" w:cs="Times New Roman"/>
              </w:rPr>
            </w:pPr>
            <w:r w:rsidRPr="00DD10E9">
              <w:rPr>
                <w:rFonts w:ascii="Times New Roman" w:hAnsi="Times New Roman" w:cs="Times New Roman"/>
              </w:rPr>
              <w:t>- е</w:t>
            </w:r>
            <w:r w:rsidR="00E81114" w:rsidRPr="00DD10E9">
              <w:rPr>
                <w:rFonts w:ascii="Times New Roman" w:hAnsi="Times New Roman" w:cs="Times New Roman"/>
              </w:rPr>
              <w:t>диновременное денежное вознаграждение</w:t>
            </w:r>
            <w:r w:rsidR="005B7351" w:rsidRPr="00DD10E9">
              <w:rPr>
                <w:rFonts w:ascii="Times New Roman" w:hAnsi="Times New Roman" w:cs="Times New Roman"/>
              </w:rPr>
              <w:t xml:space="preserve"> по итогам года </w:t>
            </w:r>
            <w:r w:rsidR="003A3D13" w:rsidRPr="00DD10E9">
              <w:rPr>
                <w:rFonts w:ascii="Times New Roman" w:hAnsi="Times New Roman" w:cs="Times New Roman"/>
              </w:rPr>
              <w:t>2оклад</w:t>
            </w:r>
            <w:r w:rsidR="00E81114" w:rsidRPr="00DD10E9">
              <w:rPr>
                <w:rFonts w:ascii="Times New Roman" w:hAnsi="Times New Roman" w:cs="Times New Roman"/>
              </w:rPr>
              <w:t>а</w:t>
            </w:r>
          </w:p>
        </w:tc>
        <w:tc>
          <w:tcPr>
            <w:tcW w:w="1843" w:type="dxa"/>
            <w:vAlign w:val="center"/>
          </w:tcPr>
          <w:p w:rsidR="003A3D13" w:rsidRPr="00DD10E9" w:rsidRDefault="00E81114" w:rsidP="001E3345">
            <w:pPr>
              <w:jc w:val="center"/>
              <w:rPr>
                <w:rFonts w:ascii="Times New Roman" w:hAnsi="Times New Roman" w:cs="Times New Roman"/>
              </w:rPr>
            </w:pPr>
            <w:r w:rsidRPr="00DD10E9">
              <w:rPr>
                <w:rFonts w:ascii="Times New Roman" w:hAnsi="Times New Roman" w:cs="Times New Roman"/>
              </w:rPr>
              <w:t>15680</w:t>
            </w:r>
          </w:p>
        </w:tc>
        <w:tc>
          <w:tcPr>
            <w:tcW w:w="1985" w:type="dxa"/>
            <w:vAlign w:val="center"/>
          </w:tcPr>
          <w:p w:rsidR="003A3D13" w:rsidRPr="00DD10E9" w:rsidRDefault="00E81114" w:rsidP="001E3345">
            <w:pPr>
              <w:jc w:val="center"/>
              <w:rPr>
                <w:rFonts w:ascii="Times New Roman" w:hAnsi="Times New Roman" w:cs="Times New Roman"/>
              </w:rPr>
            </w:pPr>
            <w:r w:rsidRPr="00DD10E9">
              <w:rPr>
                <w:rFonts w:ascii="Times New Roman" w:hAnsi="Times New Roman" w:cs="Times New Roman"/>
              </w:rPr>
              <w:t>1568</w:t>
            </w:r>
            <w:r w:rsidR="003A3D13" w:rsidRPr="00DD10E9">
              <w:rPr>
                <w:rFonts w:ascii="Times New Roman" w:hAnsi="Times New Roman" w:cs="Times New Roman"/>
              </w:rPr>
              <w:t>0</w:t>
            </w:r>
          </w:p>
        </w:tc>
      </w:tr>
      <w:tr w:rsidR="00DD10E9" w:rsidRPr="00DD10E9" w:rsidTr="00D200CD">
        <w:tc>
          <w:tcPr>
            <w:tcW w:w="5670" w:type="dxa"/>
          </w:tcPr>
          <w:p w:rsidR="003A3D13" w:rsidRPr="00DD10E9" w:rsidRDefault="003A3D13" w:rsidP="001E3345">
            <w:pPr>
              <w:jc w:val="both"/>
              <w:rPr>
                <w:rFonts w:ascii="Times New Roman" w:hAnsi="Times New Roman" w:cs="Times New Roman"/>
                <w:b/>
              </w:rPr>
            </w:pPr>
            <w:r w:rsidRPr="00DD10E9">
              <w:rPr>
                <w:rFonts w:ascii="Times New Roman" w:hAnsi="Times New Roman" w:cs="Times New Roman"/>
                <w:b/>
              </w:rPr>
              <w:t>ФОТ за год</w:t>
            </w:r>
          </w:p>
        </w:tc>
        <w:tc>
          <w:tcPr>
            <w:tcW w:w="1843" w:type="dxa"/>
            <w:vAlign w:val="center"/>
          </w:tcPr>
          <w:p w:rsidR="003A3D13" w:rsidRPr="00DD10E9" w:rsidRDefault="003A3D13" w:rsidP="001E3345">
            <w:pPr>
              <w:jc w:val="center"/>
              <w:rPr>
                <w:rFonts w:ascii="Times New Roman" w:hAnsi="Times New Roman" w:cs="Times New Roman"/>
                <w:b/>
              </w:rPr>
            </w:pPr>
            <w:r w:rsidRPr="00DD10E9">
              <w:rPr>
                <w:rFonts w:ascii="Times New Roman" w:hAnsi="Times New Roman" w:cs="Times New Roman"/>
                <w:b/>
              </w:rPr>
              <w:t>1</w:t>
            </w:r>
            <w:r w:rsidR="00D3684B" w:rsidRPr="00DD10E9">
              <w:rPr>
                <w:rFonts w:ascii="Times New Roman" w:hAnsi="Times New Roman" w:cs="Times New Roman"/>
                <w:b/>
              </w:rPr>
              <w:t>61504</w:t>
            </w:r>
            <w:r w:rsidRPr="00DD10E9">
              <w:rPr>
                <w:rFonts w:ascii="Times New Roman" w:hAnsi="Times New Roman" w:cs="Times New Roman"/>
                <w:b/>
              </w:rPr>
              <w:t>,0</w:t>
            </w:r>
          </w:p>
        </w:tc>
        <w:tc>
          <w:tcPr>
            <w:tcW w:w="1985" w:type="dxa"/>
            <w:vAlign w:val="center"/>
          </w:tcPr>
          <w:p w:rsidR="003A3D13" w:rsidRPr="00DD10E9" w:rsidRDefault="003A3D13" w:rsidP="001E3345">
            <w:pPr>
              <w:jc w:val="center"/>
              <w:rPr>
                <w:rFonts w:ascii="Times New Roman" w:hAnsi="Times New Roman" w:cs="Times New Roman"/>
                <w:b/>
              </w:rPr>
            </w:pPr>
            <w:r w:rsidRPr="00DD10E9">
              <w:rPr>
                <w:rFonts w:ascii="Times New Roman" w:hAnsi="Times New Roman" w:cs="Times New Roman"/>
                <w:b/>
              </w:rPr>
              <w:t>1</w:t>
            </w:r>
            <w:r w:rsidR="00D3684B" w:rsidRPr="00DD10E9">
              <w:rPr>
                <w:rFonts w:ascii="Times New Roman" w:hAnsi="Times New Roman" w:cs="Times New Roman"/>
                <w:b/>
              </w:rPr>
              <w:t>61504</w:t>
            </w:r>
            <w:r w:rsidRPr="00DD10E9">
              <w:rPr>
                <w:rFonts w:ascii="Times New Roman" w:hAnsi="Times New Roman" w:cs="Times New Roman"/>
                <w:b/>
              </w:rPr>
              <w:t>,0</w:t>
            </w:r>
          </w:p>
        </w:tc>
      </w:tr>
    </w:tbl>
    <w:p w:rsidR="00A07C6D" w:rsidRDefault="00A07C6D" w:rsidP="00FE1641">
      <w:pPr>
        <w:spacing w:after="0" w:line="240" w:lineRule="auto"/>
        <w:ind w:firstLine="680"/>
        <w:jc w:val="both"/>
        <w:rPr>
          <w:rFonts w:ascii="Times New Roman" w:hAnsi="Times New Roman" w:cs="Times New Roman"/>
          <w:sz w:val="28"/>
          <w:szCs w:val="28"/>
        </w:rPr>
      </w:pPr>
      <w:r>
        <w:rPr>
          <w:rFonts w:ascii="Times New Roman" w:hAnsi="Times New Roman" w:cs="Times New Roman"/>
          <w:sz w:val="28"/>
          <w:szCs w:val="28"/>
        </w:rPr>
        <w:t xml:space="preserve"> </w:t>
      </w:r>
    </w:p>
    <w:p w:rsidR="003A3D13" w:rsidRDefault="0005488C" w:rsidP="00FE1641">
      <w:pPr>
        <w:spacing w:after="0" w:line="240" w:lineRule="auto"/>
        <w:ind w:firstLine="680"/>
        <w:jc w:val="both"/>
        <w:rPr>
          <w:rFonts w:ascii="Times New Roman" w:hAnsi="Times New Roman" w:cs="Times New Roman"/>
          <w:sz w:val="28"/>
          <w:szCs w:val="28"/>
        </w:rPr>
      </w:pPr>
      <w:r>
        <w:rPr>
          <w:rFonts w:ascii="Times New Roman" w:hAnsi="Times New Roman" w:cs="Times New Roman"/>
          <w:sz w:val="28"/>
          <w:szCs w:val="28"/>
        </w:rPr>
        <w:t xml:space="preserve">Проверкой </w:t>
      </w:r>
      <w:r w:rsidR="005E4103">
        <w:rPr>
          <w:rFonts w:ascii="Times New Roman" w:hAnsi="Times New Roman" w:cs="Times New Roman"/>
          <w:sz w:val="28"/>
          <w:szCs w:val="28"/>
        </w:rPr>
        <w:t xml:space="preserve">правильности оплаты труда </w:t>
      </w:r>
      <w:r w:rsidR="00520AC1">
        <w:rPr>
          <w:rFonts w:ascii="Times New Roman" w:hAnsi="Times New Roman" w:cs="Times New Roman"/>
          <w:sz w:val="28"/>
          <w:szCs w:val="28"/>
        </w:rPr>
        <w:t xml:space="preserve">военно-учетному работнику в 2016 году </w:t>
      </w:r>
      <w:r w:rsidR="005E4103">
        <w:rPr>
          <w:rFonts w:ascii="Times New Roman" w:hAnsi="Times New Roman" w:cs="Times New Roman"/>
          <w:sz w:val="28"/>
          <w:szCs w:val="28"/>
        </w:rPr>
        <w:t>установлено, что премиальные выплаты производи</w:t>
      </w:r>
      <w:r w:rsidR="00CD6950">
        <w:rPr>
          <w:rFonts w:ascii="Times New Roman" w:hAnsi="Times New Roman" w:cs="Times New Roman"/>
          <w:sz w:val="28"/>
          <w:szCs w:val="28"/>
        </w:rPr>
        <w:t>л</w:t>
      </w:r>
      <w:r w:rsidR="00FC6F38">
        <w:rPr>
          <w:rFonts w:ascii="Times New Roman" w:hAnsi="Times New Roman" w:cs="Times New Roman"/>
          <w:sz w:val="28"/>
          <w:szCs w:val="28"/>
        </w:rPr>
        <w:t>и</w:t>
      </w:r>
      <w:r w:rsidR="00CD6950">
        <w:rPr>
          <w:rFonts w:ascii="Times New Roman" w:hAnsi="Times New Roman" w:cs="Times New Roman"/>
          <w:sz w:val="28"/>
          <w:szCs w:val="28"/>
        </w:rPr>
        <w:t xml:space="preserve">сь </w:t>
      </w:r>
      <w:r w:rsidR="00070E01">
        <w:rPr>
          <w:rFonts w:ascii="Times New Roman" w:hAnsi="Times New Roman" w:cs="Times New Roman"/>
          <w:sz w:val="28"/>
          <w:szCs w:val="28"/>
        </w:rPr>
        <w:t xml:space="preserve">по итогам </w:t>
      </w:r>
      <w:r w:rsidR="00E9564E">
        <w:rPr>
          <w:rFonts w:ascii="Times New Roman" w:hAnsi="Times New Roman" w:cs="Times New Roman"/>
          <w:sz w:val="28"/>
          <w:szCs w:val="28"/>
        </w:rPr>
        <w:t xml:space="preserve">работы </w:t>
      </w:r>
      <w:r w:rsidR="00070E01">
        <w:rPr>
          <w:rFonts w:ascii="Times New Roman" w:hAnsi="Times New Roman" w:cs="Times New Roman"/>
          <w:sz w:val="28"/>
          <w:szCs w:val="28"/>
        </w:rPr>
        <w:t xml:space="preserve">за месяц в размере </w:t>
      </w:r>
      <w:r w:rsidR="00DF6F61">
        <w:rPr>
          <w:rFonts w:ascii="Times New Roman" w:hAnsi="Times New Roman" w:cs="Times New Roman"/>
          <w:sz w:val="28"/>
          <w:szCs w:val="28"/>
        </w:rPr>
        <w:t>15% от должностного оклада</w:t>
      </w:r>
      <w:r w:rsidR="00151CF0">
        <w:rPr>
          <w:rFonts w:ascii="Times New Roman" w:hAnsi="Times New Roman" w:cs="Times New Roman"/>
          <w:sz w:val="28"/>
          <w:szCs w:val="28"/>
        </w:rPr>
        <w:t xml:space="preserve"> или 1176,0 руб., </w:t>
      </w:r>
      <w:r w:rsidR="008D2E11">
        <w:rPr>
          <w:rFonts w:ascii="Times New Roman" w:hAnsi="Times New Roman" w:cs="Times New Roman"/>
          <w:sz w:val="28"/>
          <w:szCs w:val="28"/>
        </w:rPr>
        <w:t>всего</w:t>
      </w:r>
      <w:r w:rsidR="007A7854">
        <w:rPr>
          <w:rFonts w:ascii="Times New Roman" w:hAnsi="Times New Roman" w:cs="Times New Roman"/>
          <w:sz w:val="28"/>
          <w:szCs w:val="28"/>
        </w:rPr>
        <w:t xml:space="preserve"> заработная плата в месяц</w:t>
      </w:r>
      <w:r w:rsidR="000C5CA5">
        <w:rPr>
          <w:rFonts w:ascii="Times New Roman" w:hAnsi="Times New Roman" w:cs="Times New Roman"/>
          <w:sz w:val="28"/>
          <w:szCs w:val="28"/>
        </w:rPr>
        <w:t xml:space="preserve">, с учетом надбавки за выслугу лет </w:t>
      </w:r>
      <w:r w:rsidR="00126B75">
        <w:rPr>
          <w:rFonts w:ascii="Times New Roman" w:hAnsi="Times New Roman" w:cs="Times New Roman"/>
          <w:sz w:val="28"/>
          <w:szCs w:val="28"/>
        </w:rPr>
        <w:t>составляла 1</w:t>
      </w:r>
      <w:r w:rsidR="000C5CA5">
        <w:rPr>
          <w:rFonts w:ascii="Times New Roman" w:hAnsi="Times New Roman" w:cs="Times New Roman"/>
          <w:sz w:val="28"/>
          <w:szCs w:val="28"/>
        </w:rPr>
        <w:t>1</w:t>
      </w:r>
      <w:r w:rsidR="00126B75">
        <w:rPr>
          <w:rFonts w:ascii="Times New Roman" w:hAnsi="Times New Roman" w:cs="Times New Roman"/>
          <w:sz w:val="28"/>
          <w:szCs w:val="28"/>
        </w:rPr>
        <w:t>3</w:t>
      </w:r>
      <w:r w:rsidR="000C5CA5">
        <w:rPr>
          <w:rFonts w:ascii="Times New Roman" w:hAnsi="Times New Roman" w:cs="Times New Roman"/>
          <w:sz w:val="28"/>
          <w:szCs w:val="28"/>
        </w:rPr>
        <w:t>6</w:t>
      </w:r>
      <w:r w:rsidR="00126B75">
        <w:rPr>
          <w:rFonts w:ascii="Times New Roman" w:hAnsi="Times New Roman" w:cs="Times New Roman"/>
          <w:sz w:val="28"/>
          <w:szCs w:val="28"/>
        </w:rPr>
        <w:t>8,0 руб.</w:t>
      </w:r>
      <w:r w:rsidR="00CC7708">
        <w:rPr>
          <w:rFonts w:ascii="Times New Roman" w:hAnsi="Times New Roman" w:cs="Times New Roman"/>
          <w:sz w:val="28"/>
          <w:szCs w:val="28"/>
        </w:rPr>
        <w:t xml:space="preserve"> </w:t>
      </w:r>
      <w:r w:rsidR="0062585E">
        <w:rPr>
          <w:rFonts w:ascii="Times New Roman" w:hAnsi="Times New Roman" w:cs="Times New Roman"/>
          <w:sz w:val="28"/>
          <w:szCs w:val="28"/>
        </w:rPr>
        <w:t>Кроме того, производились пре</w:t>
      </w:r>
      <w:r w:rsidR="00A556B6">
        <w:rPr>
          <w:rFonts w:ascii="Times New Roman" w:hAnsi="Times New Roman" w:cs="Times New Roman"/>
          <w:sz w:val="28"/>
          <w:szCs w:val="28"/>
        </w:rPr>
        <w:t xml:space="preserve">миальные выплаты по итогам </w:t>
      </w:r>
      <w:r w:rsidR="00A556B6">
        <w:rPr>
          <w:rFonts w:ascii="Times New Roman" w:hAnsi="Times New Roman" w:cs="Times New Roman"/>
          <w:sz w:val="28"/>
          <w:szCs w:val="28"/>
        </w:rPr>
        <w:lastRenderedPageBreak/>
        <w:t xml:space="preserve">работы </w:t>
      </w:r>
      <w:r w:rsidR="008D2E11">
        <w:rPr>
          <w:rFonts w:ascii="Times New Roman" w:hAnsi="Times New Roman" w:cs="Times New Roman"/>
          <w:sz w:val="28"/>
          <w:szCs w:val="28"/>
        </w:rPr>
        <w:t>за квартал в размере 17,5% от должностного оклада или 1372,0 руб.</w:t>
      </w:r>
      <w:r w:rsidR="003603EA">
        <w:rPr>
          <w:rFonts w:ascii="Times New Roman" w:hAnsi="Times New Roman" w:cs="Times New Roman"/>
          <w:sz w:val="28"/>
          <w:szCs w:val="28"/>
        </w:rPr>
        <w:t xml:space="preserve"> По итогам работы </w:t>
      </w:r>
      <w:r w:rsidR="00BF61BB">
        <w:rPr>
          <w:rFonts w:ascii="Times New Roman" w:hAnsi="Times New Roman" w:cs="Times New Roman"/>
          <w:sz w:val="28"/>
          <w:szCs w:val="28"/>
        </w:rPr>
        <w:t xml:space="preserve">за год </w:t>
      </w:r>
      <w:r w:rsidR="00906415">
        <w:rPr>
          <w:rFonts w:ascii="Times New Roman" w:hAnsi="Times New Roman" w:cs="Times New Roman"/>
          <w:sz w:val="28"/>
          <w:szCs w:val="28"/>
        </w:rPr>
        <w:t xml:space="preserve">начислено </w:t>
      </w:r>
      <w:r w:rsidR="00BF61BB">
        <w:rPr>
          <w:rFonts w:ascii="Times New Roman" w:hAnsi="Times New Roman" w:cs="Times New Roman"/>
          <w:sz w:val="28"/>
          <w:szCs w:val="28"/>
        </w:rPr>
        <w:t>единовременно</w:t>
      </w:r>
      <w:r w:rsidR="00906415">
        <w:rPr>
          <w:rFonts w:ascii="Times New Roman" w:hAnsi="Times New Roman" w:cs="Times New Roman"/>
          <w:sz w:val="28"/>
          <w:szCs w:val="28"/>
        </w:rPr>
        <w:t>е</w:t>
      </w:r>
      <w:r w:rsidR="00BF61BB">
        <w:rPr>
          <w:rFonts w:ascii="Times New Roman" w:hAnsi="Times New Roman" w:cs="Times New Roman"/>
          <w:sz w:val="28"/>
          <w:szCs w:val="28"/>
        </w:rPr>
        <w:t xml:space="preserve"> денежно</w:t>
      </w:r>
      <w:r w:rsidR="00906415">
        <w:rPr>
          <w:rFonts w:ascii="Times New Roman" w:hAnsi="Times New Roman" w:cs="Times New Roman"/>
          <w:sz w:val="28"/>
          <w:szCs w:val="28"/>
        </w:rPr>
        <w:t>е</w:t>
      </w:r>
      <w:r w:rsidR="00CC7708">
        <w:rPr>
          <w:rFonts w:ascii="Times New Roman" w:hAnsi="Times New Roman" w:cs="Times New Roman"/>
          <w:sz w:val="28"/>
          <w:szCs w:val="28"/>
        </w:rPr>
        <w:t xml:space="preserve"> </w:t>
      </w:r>
      <w:proofErr w:type="gramStart"/>
      <w:r w:rsidR="00BF61BB">
        <w:rPr>
          <w:rFonts w:ascii="Times New Roman" w:hAnsi="Times New Roman" w:cs="Times New Roman"/>
          <w:sz w:val="28"/>
          <w:szCs w:val="28"/>
        </w:rPr>
        <w:t>вознаграждени</w:t>
      </w:r>
      <w:r w:rsidR="00906415">
        <w:rPr>
          <w:rFonts w:ascii="Times New Roman" w:hAnsi="Times New Roman" w:cs="Times New Roman"/>
          <w:sz w:val="28"/>
          <w:szCs w:val="28"/>
        </w:rPr>
        <w:t xml:space="preserve">е </w:t>
      </w:r>
      <w:r w:rsidR="00BF61BB">
        <w:rPr>
          <w:rFonts w:ascii="Times New Roman" w:hAnsi="Times New Roman" w:cs="Times New Roman"/>
          <w:sz w:val="28"/>
          <w:szCs w:val="28"/>
        </w:rPr>
        <w:t xml:space="preserve"> в</w:t>
      </w:r>
      <w:proofErr w:type="gramEnd"/>
      <w:r w:rsidR="00BF61BB">
        <w:rPr>
          <w:rFonts w:ascii="Times New Roman" w:hAnsi="Times New Roman" w:cs="Times New Roman"/>
          <w:sz w:val="28"/>
          <w:szCs w:val="28"/>
        </w:rPr>
        <w:t xml:space="preserve"> размере 1 должностного оклада.</w:t>
      </w:r>
      <w:r w:rsidR="0030219A">
        <w:rPr>
          <w:rFonts w:ascii="Times New Roman" w:hAnsi="Times New Roman" w:cs="Times New Roman"/>
          <w:sz w:val="28"/>
          <w:szCs w:val="28"/>
        </w:rPr>
        <w:t xml:space="preserve"> Всего за 2016 год начислено </w:t>
      </w:r>
      <w:r w:rsidR="005361D0">
        <w:rPr>
          <w:rFonts w:ascii="Times New Roman" w:hAnsi="Times New Roman" w:cs="Times New Roman"/>
          <w:sz w:val="28"/>
          <w:szCs w:val="28"/>
        </w:rPr>
        <w:t>150550,96 руб.</w:t>
      </w:r>
    </w:p>
    <w:p w:rsidR="00332EB9" w:rsidRDefault="00520AC1" w:rsidP="00332EB9">
      <w:pPr>
        <w:spacing w:after="0" w:line="240" w:lineRule="auto"/>
        <w:ind w:firstLine="680"/>
        <w:jc w:val="both"/>
        <w:rPr>
          <w:rFonts w:ascii="Times New Roman" w:hAnsi="Times New Roman" w:cs="Times New Roman"/>
          <w:sz w:val="28"/>
          <w:szCs w:val="28"/>
        </w:rPr>
      </w:pPr>
      <w:r>
        <w:rPr>
          <w:rFonts w:ascii="Times New Roman" w:hAnsi="Times New Roman" w:cs="Times New Roman"/>
          <w:sz w:val="28"/>
          <w:szCs w:val="28"/>
        </w:rPr>
        <w:t xml:space="preserve">Проверкой правильности оплаты труда военно-учетному работнику в 2017 году установлено, что премиальные выплаты производились по итогам работы за месяц в размере </w:t>
      </w:r>
      <w:r w:rsidR="00697A44">
        <w:rPr>
          <w:rFonts w:ascii="Times New Roman" w:hAnsi="Times New Roman" w:cs="Times New Roman"/>
          <w:sz w:val="28"/>
          <w:szCs w:val="28"/>
        </w:rPr>
        <w:t>20</w:t>
      </w:r>
      <w:r>
        <w:rPr>
          <w:rFonts w:ascii="Times New Roman" w:hAnsi="Times New Roman" w:cs="Times New Roman"/>
          <w:sz w:val="28"/>
          <w:szCs w:val="28"/>
        </w:rPr>
        <w:t>% от должностного оклада или 1</w:t>
      </w:r>
      <w:r w:rsidR="00697A44">
        <w:rPr>
          <w:rFonts w:ascii="Times New Roman" w:hAnsi="Times New Roman" w:cs="Times New Roman"/>
          <w:sz w:val="28"/>
          <w:szCs w:val="28"/>
        </w:rPr>
        <w:t>568</w:t>
      </w:r>
      <w:r>
        <w:rPr>
          <w:rFonts w:ascii="Times New Roman" w:hAnsi="Times New Roman" w:cs="Times New Roman"/>
          <w:sz w:val="28"/>
          <w:szCs w:val="28"/>
        </w:rPr>
        <w:t>,0 руб., всего заработная плата в месяц, с учетом надбавки за выслугу лет составляла 11</w:t>
      </w:r>
      <w:r w:rsidR="00697A44">
        <w:rPr>
          <w:rFonts w:ascii="Times New Roman" w:hAnsi="Times New Roman" w:cs="Times New Roman"/>
          <w:sz w:val="28"/>
          <w:szCs w:val="28"/>
        </w:rPr>
        <w:t>760</w:t>
      </w:r>
      <w:r>
        <w:rPr>
          <w:rFonts w:ascii="Times New Roman" w:hAnsi="Times New Roman" w:cs="Times New Roman"/>
          <w:sz w:val="28"/>
          <w:szCs w:val="28"/>
        </w:rPr>
        <w:t>,0 руб.</w:t>
      </w:r>
      <w:r w:rsidR="00CC7708">
        <w:rPr>
          <w:rFonts w:ascii="Times New Roman" w:hAnsi="Times New Roman" w:cs="Times New Roman"/>
          <w:sz w:val="28"/>
          <w:szCs w:val="28"/>
        </w:rPr>
        <w:t xml:space="preserve"> </w:t>
      </w:r>
      <w:r>
        <w:rPr>
          <w:rFonts w:ascii="Times New Roman" w:hAnsi="Times New Roman" w:cs="Times New Roman"/>
          <w:sz w:val="28"/>
          <w:szCs w:val="28"/>
        </w:rPr>
        <w:t>Кроме того, производились премиальные выплаты по итогам работы за квартал в размере 15</w:t>
      </w:r>
      <w:r w:rsidR="00C27750">
        <w:rPr>
          <w:rFonts w:ascii="Times New Roman" w:hAnsi="Times New Roman" w:cs="Times New Roman"/>
          <w:sz w:val="28"/>
          <w:szCs w:val="28"/>
        </w:rPr>
        <w:t>,0</w:t>
      </w:r>
      <w:r>
        <w:rPr>
          <w:rFonts w:ascii="Times New Roman" w:hAnsi="Times New Roman" w:cs="Times New Roman"/>
          <w:sz w:val="28"/>
          <w:szCs w:val="28"/>
        </w:rPr>
        <w:t>% от должностного оклада или 1</w:t>
      </w:r>
      <w:r w:rsidR="00C27750">
        <w:rPr>
          <w:rFonts w:ascii="Times New Roman" w:hAnsi="Times New Roman" w:cs="Times New Roman"/>
          <w:sz w:val="28"/>
          <w:szCs w:val="28"/>
        </w:rPr>
        <w:t>176</w:t>
      </w:r>
      <w:r>
        <w:rPr>
          <w:rFonts w:ascii="Times New Roman" w:hAnsi="Times New Roman" w:cs="Times New Roman"/>
          <w:sz w:val="28"/>
          <w:szCs w:val="28"/>
        </w:rPr>
        <w:t xml:space="preserve">,0 руб. По итогам работы за год </w:t>
      </w:r>
      <w:r w:rsidR="00EA3498">
        <w:rPr>
          <w:rFonts w:ascii="Times New Roman" w:hAnsi="Times New Roman" w:cs="Times New Roman"/>
          <w:sz w:val="28"/>
          <w:szCs w:val="28"/>
        </w:rPr>
        <w:t xml:space="preserve">начислено </w:t>
      </w:r>
      <w:r>
        <w:rPr>
          <w:rFonts w:ascii="Times New Roman" w:hAnsi="Times New Roman" w:cs="Times New Roman"/>
          <w:sz w:val="28"/>
          <w:szCs w:val="28"/>
        </w:rPr>
        <w:t>единовременно</w:t>
      </w:r>
      <w:r w:rsidR="00EA3498">
        <w:rPr>
          <w:rFonts w:ascii="Times New Roman" w:hAnsi="Times New Roman" w:cs="Times New Roman"/>
          <w:sz w:val="28"/>
          <w:szCs w:val="28"/>
        </w:rPr>
        <w:t>е</w:t>
      </w:r>
      <w:r>
        <w:rPr>
          <w:rFonts w:ascii="Times New Roman" w:hAnsi="Times New Roman" w:cs="Times New Roman"/>
          <w:sz w:val="28"/>
          <w:szCs w:val="28"/>
        </w:rPr>
        <w:t xml:space="preserve"> денежно</w:t>
      </w:r>
      <w:r w:rsidR="00EA3498">
        <w:rPr>
          <w:rFonts w:ascii="Times New Roman" w:hAnsi="Times New Roman" w:cs="Times New Roman"/>
          <w:sz w:val="28"/>
          <w:szCs w:val="28"/>
        </w:rPr>
        <w:t>е</w:t>
      </w:r>
      <w:r>
        <w:rPr>
          <w:rFonts w:ascii="Times New Roman" w:hAnsi="Times New Roman" w:cs="Times New Roman"/>
          <w:sz w:val="28"/>
          <w:szCs w:val="28"/>
        </w:rPr>
        <w:t xml:space="preserve"> вознаграждени</w:t>
      </w:r>
      <w:r w:rsidR="00EA3498">
        <w:rPr>
          <w:rFonts w:ascii="Times New Roman" w:hAnsi="Times New Roman" w:cs="Times New Roman"/>
          <w:sz w:val="28"/>
          <w:szCs w:val="28"/>
        </w:rPr>
        <w:t>е</w:t>
      </w:r>
      <w:r>
        <w:rPr>
          <w:rFonts w:ascii="Times New Roman" w:hAnsi="Times New Roman" w:cs="Times New Roman"/>
          <w:sz w:val="28"/>
          <w:szCs w:val="28"/>
        </w:rPr>
        <w:t xml:space="preserve"> в размере 1 должностного оклада</w:t>
      </w:r>
      <w:r w:rsidR="00BD6CED">
        <w:rPr>
          <w:rFonts w:ascii="Times New Roman" w:hAnsi="Times New Roman" w:cs="Times New Roman"/>
          <w:sz w:val="28"/>
          <w:szCs w:val="28"/>
        </w:rPr>
        <w:t xml:space="preserve">, а также премия за счет </w:t>
      </w:r>
      <w:r w:rsidR="001047AF">
        <w:rPr>
          <w:rFonts w:ascii="Times New Roman" w:hAnsi="Times New Roman" w:cs="Times New Roman"/>
          <w:sz w:val="28"/>
          <w:szCs w:val="28"/>
        </w:rPr>
        <w:t>экономии фонда оплаты труда в размере 3424,36 руб.</w:t>
      </w:r>
      <w:r w:rsidR="00332EB9">
        <w:rPr>
          <w:rFonts w:ascii="Times New Roman" w:hAnsi="Times New Roman" w:cs="Times New Roman"/>
          <w:sz w:val="28"/>
          <w:szCs w:val="28"/>
        </w:rPr>
        <w:t xml:space="preserve"> Всего за 2017 год начислено 153928,02 руб.</w:t>
      </w:r>
    </w:p>
    <w:p w:rsidR="00195959" w:rsidRPr="0090645E" w:rsidRDefault="00002077" w:rsidP="00FE1641">
      <w:pPr>
        <w:spacing w:after="0" w:line="240" w:lineRule="auto"/>
        <w:ind w:firstLine="680"/>
        <w:jc w:val="both"/>
        <w:rPr>
          <w:rFonts w:ascii="Times New Roman" w:hAnsi="Times New Roman" w:cs="Times New Roman"/>
          <w:sz w:val="28"/>
          <w:szCs w:val="28"/>
        </w:rPr>
      </w:pPr>
      <w:r w:rsidRPr="0090645E">
        <w:rPr>
          <w:rFonts w:ascii="Times New Roman" w:hAnsi="Times New Roman" w:cs="Times New Roman"/>
          <w:sz w:val="28"/>
          <w:szCs w:val="28"/>
        </w:rPr>
        <w:t xml:space="preserve">Выплаты на заработную плату военно-учетному работнику произведены в пределах фонда оплаты труда. </w:t>
      </w:r>
      <w:r w:rsidR="00195959" w:rsidRPr="0090645E">
        <w:rPr>
          <w:rFonts w:ascii="Times New Roman" w:hAnsi="Times New Roman" w:cs="Times New Roman"/>
          <w:sz w:val="28"/>
          <w:szCs w:val="28"/>
        </w:rPr>
        <w:t>Кредиторская задолженность по оплате труда перед работниками на конец 2016 и 2017 годов отсутствовала.</w:t>
      </w:r>
    </w:p>
    <w:p w:rsidR="00B06B90" w:rsidRPr="0090645E" w:rsidRDefault="00B06B90" w:rsidP="00B06B90">
      <w:pPr>
        <w:spacing w:after="0" w:line="240" w:lineRule="auto"/>
        <w:ind w:firstLine="680"/>
        <w:jc w:val="both"/>
        <w:rPr>
          <w:rFonts w:ascii="Times New Roman" w:hAnsi="Times New Roman" w:cs="Times New Roman"/>
          <w:sz w:val="28"/>
          <w:szCs w:val="28"/>
        </w:rPr>
      </w:pPr>
      <w:r w:rsidRPr="0090645E">
        <w:rPr>
          <w:rFonts w:ascii="Times New Roman" w:hAnsi="Times New Roman" w:cs="Times New Roman"/>
          <w:sz w:val="28"/>
          <w:szCs w:val="28"/>
        </w:rPr>
        <w:t>Задолженность по заработной плате в 2016-2017 годах сложилась за январь месяц (фактически выплачена 1</w:t>
      </w:r>
      <w:r w:rsidR="001F15D4" w:rsidRPr="0090645E">
        <w:rPr>
          <w:rFonts w:ascii="Times New Roman" w:hAnsi="Times New Roman" w:cs="Times New Roman"/>
          <w:sz w:val="28"/>
          <w:szCs w:val="28"/>
        </w:rPr>
        <w:t>7</w:t>
      </w:r>
      <w:r w:rsidRPr="0090645E">
        <w:rPr>
          <w:rFonts w:ascii="Times New Roman" w:hAnsi="Times New Roman" w:cs="Times New Roman"/>
          <w:sz w:val="28"/>
          <w:szCs w:val="28"/>
        </w:rPr>
        <w:t xml:space="preserve">.02.2016 и </w:t>
      </w:r>
      <w:r w:rsidR="001F15D4" w:rsidRPr="0090645E">
        <w:rPr>
          <w:rFonts w:ascii="Times New Roman" w:hAnsi="Times New Roman" w:cs="Times New Roman"/>
          <w:sz w:val="28"/>
          <w:szCs w:val="28"/>
        </w:rPr>
        <w:t>17</w:t>
      </w:r>
      <w:r w:rsidRPr="0090645E">
        <w:rPr>
          <w:rFonts w:ascii="Times New Roman" w:hAnsi="Times New Roman" w:cs="Times New Roman"/>
          <w:sz w:val="28"/>
          <w:szCs w:val="28"/>
        </w:rPr>
        <w:t xml:space="preserve">.02.2017), на что повлияло позднее поступление субвенции (в феврале месяце). </w:t>
      </w:r>
      <w:r w:rsidR="001F15D4" w:rsidRPr="0090645E">
        <w:rPr>
          <w:rFonts w:ascii="Times New Roman" w:hAnsi="Times New Roman" w:cs="Times New Roman"/>
          <w:sz w:val="28"/>
          <w:szCs w:val="28"/>
        </w:rPr>
        <w:t xml:space="preserve">Сроки выплаты заработной платы установлены </w:t>
      </w:r>
      <w:r w:rsidR="00D27D29" w:rsidRPr="0090645E">
        <w:rPr>
          <w:rFonts w:ascii="Times New Roman" w:hAnsi="Times New Roman" w:cs="Times New Roman"/>
          <w:sz w:val="28"/>
          <w:szCs w:val="28"/>
        </w:rPr>
        <w:t xml:space="preserve">5 и 20 числа. </w:t>
      </w:r>
      <w:r w:rsidRPr="0090645E">
        <w:rPr>
          <w:rFonts w:ascii="Times New Roman" w:hAnsi="Times New Roman" w:cs="Times New Roman"/>
          <w:sz w:val="28"/>
          <w:szCs w:val="28"/>
        </w:rPr>
        <w:t>Задержка по выплате заработной платы за январь 2016 года составила 1</w:t>
      </w:r>
      <w:r w:rsidR="00237593" w:rsidRPr="0090645E">
        <w:rPr>
          <w:rFonts w:ascii="Times New Roman" w:hAnsi="Times New Roman" w:cs="Times New Roman"/>
          <w:sz w:val="28"/>
          <w:szCs w:val="28"/>
        </w:rPr>
        <w:t>1</w:t>
      </w:r>
      <w:r w:rsidRPr="0090645E">
        <w:rPr>
          <w:rFonts w:ascii="Times New Roman" w:hAnsi="Times New Roman" w:cs="Times New Roman"/>
          <w:sz w:val="28"/>
          <w:szCs w:val="28"/>
        </w:rPr>
        <w:t xml:space="preserve"> дней, за январь  2017 года – 1</w:t>
      </w:r>
      <w:r w:rsidR="00294233" w:rsidRPr="0090645E">
        <w:rPr>
          <w:rFonts w:ascii="Times New Roman" w:hAnsi="Times New Roman" w:cs="Times New Roman"/>
          <w:sz w:val="28"/>
          <w:szCs w:val="28"/>
        </w:rPr>
        <w:t>3</w:t>
      </w:r>
      <w:r w:rsidRPr="0090645E">
        <w:rPr>
          <w:rFonts w:ascii="Times New Roman" w:hAnsi="Times New Roman" w:cs="Times New Roman"/>
          <w:sz w:val="28"/>
          <w:szCs w:val="28"/>
        </w:rPr>
        <w:t xml:space="preserve"> д</w:t>
      </w:r>
      <w:r w:rsidR="00294233" w:rsidRPr="0090645E">
        <w:rPr>
          <w:rFonts w:ascii="Times New Roman" w:hAnsi="Times New Roman" w:cs="Times New Roman"/>
          <w:sz w:val="28"/>
          <w:szCs w:val="28"/>
        </w:rPr>
        <w:t>ней</w:t>
      </w:r>
      <w:r w:rsidRPr="0090645E">
        <w:rPr>
          <w:rFonts w:ascii="Times New Roman" w:hAnsi="Times New Roman" w:cs="Times New Roman"/>
          <w:sz w:val="28"/>
          <w:szCs w:val="28"/>
        </w:rPr>
        <w:t>.</w:t>
      </w:r>
    </w:p>
    <w:p w:rsidR="00195959" w:rsidRPr="0090645E" w:rsidRDefault="00195959" w:rsidP="00FE1641">
      <w:pPr>
        <w:spacing w:after="0" w:line="240" w:lineRule="auto"/>
        <w:ind w:firstLine="680"/>
        <w:jc w:val="both"/>
        <w:rPr>
          <w:rFonts w:ascii="Times New Roman" w:hAnsi="Times New Roman" w:cs="Times New Roman"/>
          <w:sz w:val="28"/>
          <w:szCs w:val="28"/>
        </w:rPr>
      </w:pPr>
      <w:r w:rsidRPr="0090645E">
        <w:rPr>
          <w:rFonts w:ascii="Times New Roman" w:hAnsi="Times New Roman" w:cs="Times New Roman"/>
          <w:sz w:val="28"/>
          <w:szCs w:val="28"/>
        </w:rPr>
        <w:t xml:space="preserve">Средняя заработная плата военно-учетного работника в 2016 и 2017 годах составила соответственно </w:t>
      </w:r>
      <w:r w:rsidR="00AA6ABC" w:rsidRPr="0090645E">
        <w:rPr>
          <w:rFonts w:ascii="Times New Roman" w:hAnsi="Times New Roman" w:cs="Times New Roman"/>
          <w:sz w:val="28"/>
          <w:szCs w:val="28"/>
        </w:rPr>
        <w:t>1</w:t>
      </w:r>
      <w:r w:rsidR="004666A7" w:rsidRPr="0090645E">
        <w:rPr>
          <w:rFonts w:ascii="Times New Roman" w:hAnsi="Times New Roman" w:cs="Times New Roman"/>
          <w:sz w:val="28"/>
          <w:szCs w:val="28"/>
        </w:rPr>
        <w:t>2,</w:t>
      </w:r>
      <w:r w:rsidR="00AA6ABC" w:rsidRPr="0090645E">
        <w:rPr>
          <w:rFonts w:ascii="Times New Roman" w:hAnsi="Times New Roman" w:cs="Times New Roman"/>
          <w:sz w:val="28"/>
          <w:szCs w:val="28"/>
        </w:rPr>
        <w:t>5</w:t>
      </w:r>
      <w:r w:rsidRPr="0090645E">
        <w:rPr>
          <w:rFonts w:ascii="Times New Roman" w:hAnsi="Times New Roman" w:cs="Times New Roman"/>
          <w:sz w:val="28"/>
          <w:szCs w:val="28"/>
        </w:rPr>
        <w:t xml:space="preserve"> тыс. руб. и </w:t>
      </w:r>
      <w:r w:rsidR="00AA6ABC" w:rsidRPr="0090645E">
        <w:rPr>
          <w:rFonts w:ascii="Times New Roman" w:hAnsi="Times New Roman" w:cs="Times New Roman"/>
          <w:sz w:val="28"/>
          <w:szCs w:val="28"/>
        </w:rPr>
        <w:t xml:space="preserve">12,8 </w:t>
      </w:r>
      <w:r w:rsidRPr="0090645E">
        <w:rPr>
          <w:rFonts w:ascii="Times New Roman" w:hAnsi="Times New Roman" w:cs="Times New Roman"/>
          <w:sz w:val="28"/>
          <w:szCs w:val="28"/>
        </w:rPr>
        <w:t>тыс. руб., что превышает</w:t>
      </w:r>
      <w:r w:rsidR="00CC7708">
        <w:rPr>
          <w:rFonts w:ascii="Times New Roman" w:hAnsi="Times New Roman" w:cs="Times New Roman"/>
          <w:sz w:val="28"/>
          <w:szCs w:val="28"/>
        </w:rPr>
        <w:t xml:space="preserve"> </w:t>
      </w:r>
      <w:proofErr w:type="gramStart"/>
      <w:r w:rsidRPr="0090645E">
        <w:rPr>
          <w:rFonts w:ascii="Times New Roman" w:hAnsi="Times New Roman" w:cs="Times New Roman"/>
          <w:sz w:val="28"/>
          <w:szCs w:val="28"/>
        </w:rPr>
        <w:t>минимальн</w:t>
      </w:r>
      <w:r w:rsidR="007106FC" w:rsidRPr="0090645E">
        <w:rPr>
          <w:rFonts w:ascii="Times New Roman" w:hAnsi="Times New Roman" w:cs="Times New Roman"/>
          <w:sz w:val="28"/>
          <w:szCs w:val="28"/>
        </w:rPr>
        <w:t xml:space="preserve">ый </w:t>
      </w:r>
      <w:r w:rsidRPr="0090645E">
        <w:rPr>
          <w:rFonts w:ascii="Times New Roman" w:hAnsi="Times New Roman" w:cs="Times New Roman"/>
          <w:sz w:val="28"/>
          <w:szCs w:val="28"/>
        </w:rPr>
        <w:t xml:space="preserve"> размер</w:t>
      </w:r>
      <w:proofErr w:type="gramEnd"/>
      <w:r w:rsidRPr="0090645E">
        <w:rPr>
          <w:rFonts w:ascii="Times New Roman" w:hAnsi="Times New Roman" w:cs="Times New Roman"/>
          <w:sz w:val="28"/>
          <w:szCs w:val="28"/>
        </w:rPr>
        <w:t xml:space="preserve"> оплаты труда. </w:t>
      </w:r>
    </w:p>
    <w:p w:rsidR="00CA664D" w:rsidRPr="0090645E" w:rsidRDefault="00CA664D" w:rsidP="00606AFD">
      <w:pPr>
        <w:spacing w:after="0" w:line="240" w:lineRule="auto"/>
        <w:ind w:firstLine="680"/>
        <w:jc w:val="both"/>
        <w:rPr>
          <w:rFonts w:ascii="Times New Roman" w:hAnsi="Times New Roman" w:cs="Times New Roman"/>
          <w:sz w:val="28"/>
          <w:szCs w:val="28"/>
        </w:rPr>
      </w:pPr>
      <w:r w:rsidRPr="0090645E">
        <w:rPr>
          <w:rFonts w:ascii="Times New Roman" w:hAnsi="Times New Roman" w:cs="Times New Roman"/>
          <w:sz w:val="28"/>
          <w:szCs w:val="28"/>
        </w:rPr>
        <w:t>Сравнительный анализ среднемесячной заработной платы и минимального размера оплаты за 2016-2017 годы</w:t>
      </w:r>
      <w:r w:rsidR="00C42F81" w:rsidRPr="0090645E">
        <w:rPr>
          <w:rFonts w:ascii="Times New Roman" w:hAnsi="Times New Roman" w:cs="Times New Roman"/>
          <w:sz w:val="28"/>
          <w:szCs w:val="28"/>
        </w:rPr>
        <w:t xml:space="preserve"> представлен в таблице</w:t>
      </w:r>
      <w:r w:rsidRPr="0090645E">
        <w:rPr>
          <w:rFonts w:ascii="Times New Roman" w:hAnsi="Times New Roman" w:cs="Times New Roman"/>
          <w:sz w:val="28"/>
          <w:szCs w:val="28"/>
        </w:rPr>
        <w:t>:</w:t>
      </w:r>
    </w:p>
    <w:p w:rsidR="00CA664D" w:rsidRPr="0090645E" w:rsidRDefault="00A67F17" w:rsidP="00701D66">
      <w:pPr>
        <w:spacing w:after="0" w:line="240" w:lineRule="auto"/>
        <w:ind w:firstLine="680"/>
        <w:jc w:val="right"/>
        <w:rPr>
          <w:rFonts w:ascii="Times New Roman" w:hAnsi="Times New Roman" w:cs="Times New Roman"/>
          <w:i/>
          <w:sz w:val="24"/>
          <w:szCs w:val="24"/>
        </w:rPr>
      </w:pPr>
      <w:r w:rsidRPr="0090645E">
        <w:rPr>
          <w:rFonts w:ascii="Times New Roman" w:hAnsi="Times New Roman" w:cs="Times New Roman"/>
          <w:i/>
          <w:sz w:val="24"/>
          <w:szCs w:val="24"/>
        </w:rPr>
        <w:t>Р</w:t>
      </w:r>
      <w:r w:rsidR="00CA664D" w:rsidRPr="0090645E">
        <w:rPr>
          <w:rFonts w:ascii="Times New Roman" w:hAnsi="Times New Roman" w:cs="Times New Roman"/>
          <w:i/>
          <w:sz w:val="24"/>
          <w:szCs w:val="24"/>
        </w:rPr>
        <w:t>уб.</w:t>
      </w:r>
    </w:p>
    <w:tbl>
      <w:tblPr>
        <w:tblStyle w:val="af9"/>
        <w:tblW w:w="0" w:type="auto"/>
        <w:tblLook w:val="04A0" w:firstRow="1" w:lastRow="0" w:firstColumn="1" w:lastColumn="0" w:noHBand="0" w:noVBand="1"/>
      </w:tblPr>
      <w:tblGrid>
        <w:gridCol w:w="1895"/>
        <w:gridCol w:w="1906"/>
        <w:gridCol w:w="1486"/>
        <w:gridCol w:w="1351"/>
        <w:gridCol w:w="1536"/>
        <w:gridCol w:w="1396"/>
      </w:tblGrid>
      <w:tr w:rsidR="0090645E" w:rsidRPr="0090645E" w:rsidTr="00966CD0">
        <w:tc>
          <w:tcPr>
            <w:tcW w:w="1970" w:type="dxa"/>
          </w:tcPr>
          <w:p w:rsidR="00CA664D" w:rsidRPr="0090645E" w:rsidRDefault="00CA664D" w:rsidP="00966CD0">
            <w:pPr>
              <w:autoSpaceDE w:val="0"/>
              <w:autoSpaceDN w:val="0"/>
              <w:adjustRightInd w:val="0"/>
              <w:jc w:val="center"/>
              <w:rPr>
                <w:rFonts w:ascii="Times New Roman" w:hAnsi="Times New Roman" w:cs="Times New Roman"/>
                <w:sz w:val="24"/>
                <w:szCs w:val="24"/>
              </w:rPr>
            </w:pPr>
            <w:r w:rsidRPr="0090645E">
              <w:rPr>
                <w:rFonts w:ascii="Times New Roman" w:hAnsi="Times New Roman" w:cs="Times New Roman"/>
                <w:sz w:val="24"/>
                <w:szCs w:val="24"/>
              </w:rPr>
              <w:t xml:space="preserve">Срок, с которого установлен минимальный размер оплаты труда </w:t>
            </w:r>
          </w:p>
        </w:tc>
        <w:tc>
          <w:tcPr>
            <w:tcW w:w="1970" w:type="dxa"/>
          </w:tcPr>
          <w:p w:rsidR="00CA664D" w:rsidRPr="0090645E" w:rsidRDefault="00CA664D" w:rsidP="00966CD0">
            <w:pPr>
              <w:autoSpaceDE w:val="0"/>
              <w:autoSpaceDN w:val="0"/>
              <w:adjustRightInd w:val="0"/>
              <w:jc w:val="center"/>
              <w:rPr>
                <w:rFonts w:ascii="Times New Roman" w:hAnsi="Times New Roman" w:cs="Times New Roman"/>
                <w:sz w:val="24"/>
                <w:szCs w:val="24"/>
              </w:rPr>
            </w:pPr>
            <w:r w:rsidRPr="0090645E">
              <w:rPr>
                <w:rFonts w:ascii="Times New Roman" w:hAnsi="Times New Roman" w:cs="Times New Roman"/>
                <w:sz w:val="24"/>
                <w:szCs w:val="24"/>
              </w:rPr>
              <w:t xml:space="preserve">Сумма минимального размера оплаты труда (руб., в месяц) </w:t>
            </w:r>
          </w:p>
        </w:tc>
        <w:tc>
          <w:tcPr>
            <w:tcW w:w="1555" w:type="dxa"/>
          </w:tcPr>
          <w:p w:rsidR="00CA664D" w:rsidRPr="0090645E" w:rsidRDefault="00CA664D" w:rsidP="00966CD0">
            <w:pPr>
              <w:jc w:val="both"/>
              <w:rPr>
                <w:rFonts w:ascii="Times New Roman" w:hAnsi="Times New Roman" w:cs="Times New Roman"/>
                <w:sz w:val="24"/>
                <w:szCs w:val="24"/>
              </w:rPr>
            </w:pPr>
            <w:r w:rsidRPr="0090645E">
              <w:rPr>
                <w:rFonts w:ascii="Times New Roman" w:hAnsi="Times New Roman" w:cs="Times New Roman"/>
                <w:sz w:val="24"/>
                <w:szCs w:val="24"/>
              </w:rPr>
              <w:t xml:space="preserve">размер от ставки военно-учетного работника </w:t>
            </w:r>
          </w:p>
        </w:tc>
        <w:tc>
          <w:tcPr>
            <w:tcW w:w="1427" w:type="dxa"/>
          </w:tcPr>
          <w:p w:rsidR="00CA664D" w:rsidRPr="0090645E" w:rsidRDefault="00CA664D" w:rsidP="00966CD0">
            <w:pPr>
              <w:jc w:val="both"/>
              <w:rPr>
                <w:rFonts w:ascii="Times New Roman" w:hAnsi="Times New Roman" w:cs="Times New Roman"/>
                <w:sz w:val="24"/>
                <w:szCs w:val="24"/>
              </w:rPr>
            </w:pPr>
            <w:r w:rsidRPr="0090645E">
              <w:rPr>
                <w:rFonts w:ascii="Times New Roman" w:hAnsi="Times New Roman" w:cs="Times New Roman"/>
                <w:sz w:val="24"/>
                <w:szCs w:val="24"/>
              </w:rPr>
              <w:t>размер оплаты труда ВУР от МРОТ</w:t>
            </w:r>
          </w:p>
        </w:tc>
        <w:tc>
          <w:tcPr>
            <w:tcW w:w="1298" w:type="dxa"/>
          </w:tcPr>
          <w:p w:rsidR="00CA664D" w:rsidRPr="0090645E" w:rsidRDefault="00CA664D" w:rsidP="00966CD0">
            <w:pPr>
              <w:jc w:val="both"/>
              <w:rPr>
                <w:rFonts w:ascii="Times New Roman" w:hAnsi="Times New Roman" w:cs="Times New Roman"/>
                <w:sz w:val="24"/>
                <w:szCs w:val="24"/>
              </w:rPr>
            </w:pPr>
            <w:r w:rsidRPr="0090645E">
              <w:rPr>
                <w:rFonts w:ascii="Times New Roman" w:hAnsi="Times New Roman" w:cs="Times New Roman"/>
                <w:sz w:val="24"/>
                <w:szCs w:val="24"/>
              </w:rPr>
              <w:t>фактический размер оплаты  ВУР</w:t>
            </w:r>
          </w:p>
        </w:tc>
        <w:tc>
          <w:tcPr>
            <w:tcW w:w="1298" w:type="dxa"/>
          </w:tcPr>
          <w:p w:rsidR="00CA664D" w:rsidRPr="0090645E" w:rsidRDefault="00CA664D" w:rsidP="00966CD0">
            <w:pPr>
              <w:jc w:val="both"/>
              <w:rPr>
                <w:rFonts w:ascii="Times New Roman" w:hAnsi="Times New Roman" w:cs="Times New Roman"/>
                <w:sz w:val="24"/>
                <w:szCs w:val="24"/>
              </w:rPr>
            </w:pPr>
            <w:r w:rsidRPr="0090645E">
              <w:rPr>
                <w:rFonts w:ascii="Times New Roman" w:hAnsi="Times New Roman" w:cs="Times New Roman"/>
                <w:sz w:val="24"/>
                <w:szCs w:val="24"/>
              </w:rPr>
              <w:t>отклонение от МРОТ</w:t>
            </w:r>
          </w:p>
        </w:tc>
      </w:tr>
      <w:tr w:rsidR="0090645E" w:rsidRPr="0090645E" w:rsidTr="00966CD0">
        <w:tc>
          <w:tcPr>
            <w:tcW w:w="1970" w:type="dxa"/>
          </w:tcPr>
          <w:p w:rsidR="00CA664D" w:rsidRPr="0090645E" w:rsidRDefault="00CA664D" w:rsidP="00966CD0">
            <w:pPr>
              <w:jc w:val="both"/>
              <w:rPr>
                <w:rFonts w:ascii="Times New Roman" w:hAnsi="Times New Roman" w:cs="Times New Roman"/>
                <w:sz w:val="24"/>
                <w:szCs w:val="24"/>
              </w:rPr>
            </w:pPr>
            <w:r w:rsidRPr="0090645E">
              <w:rPr>
                <w:rFonts w:ascii="Times New Roman" w:hAnsi="Times New Roman" w:cs="Times New Roman"/>
                <w:sz w:val="24"/>
                <w:szCs w:val="24"/>
              </w:rPr>
              <w:t>с 01.01.2016</w:t>
            </w:r>
          </w:p>
        </w:tc>
        <w:tc>
          <w:tcPr>
            <w:tcW w:w="1970" w:type="dxa"/>
          </w:tcPr>
          <w:p w:rsidR="00CA664D" w:rsidRPr="0090645E" w:rsidRDefault="00CA664D" w:rsidP="00966CD0">
            <w:pPr>
              <w:jc w:val="both"/>
              <w:rPr>
                <w:rFonts w:ascii="Times New Roman" w:hAnsi="Times New Roman" w:cs="Times New Roman"/>
                <w:sz w:val="24"/>
                <w:szCs w:val="24"/>
              </w:rPr>
            </w:pPr>
            <w:r w:rsidRPr="0090645E">
              <w:rPr>
                <w:rFonts w:ascii="Times New Roman" w:hAnsi="Times New Roman" w:cs="Times New Roman"/>
                <w:sz w:val="24"/>
                <w:szCs w:val="24"/>
              </w:rPr>
              <w:t>6204,00</w:t>
            </w:r>
          </w:p>
        </w:tc>
        <w:tc>
          <w:tcPr>
            <w:tcW w:w="1555" w:type="dxa"/>
          </w:tcPr>
          <w:p w:rsidR="00CA664D" w:rsidRPr="0090645E" w:rsidRDefault="006715A5" w:rsidP="00966CD0">
            <w:pPr>
              <w:jc w:val="both"/>
              <w:rPr>
                <w:rFonts w:ascii="Times New Roman" w:hAnsi="Times New Roman" w:cs="Times New Roman"/>
                <w:sz w:val="24"/>
                <w:szCs w:val="24"/>
              </w:rPr>
            </w:pPr>
            <w:r w:rsidRPr="0090645E">
              <w:rPr>
                <w:rFonts w:ascii="Times New Roman" w:hAnsi="Times New Roman" w:cs="Times New Roman"/>
                <w:sz w:val="24"/>
                <w:szCs w:val="24"/>
              </w:rPr>
              <w:t>7840,0</w:t>
            </w:r>
          </w:p>
        </w:tc>
        <w:tc>
          <w:tcPr>
            <w:tcW w:w="1427" w:type="dxa"/>
          </w:tcPr>
          <w:p w:rsidR="00CA664D" w:rsidRPr="0090645E" w:rsidRDefault="000E333A" w:rsidP="00966CD0">
            <w:pPr>
              <w:jc w:val="both"/>
              <w:rPr>
                <w:rFonts w:ascii="Times New Roman" w:hAnsi="Times New Roman" w:cs="Times New Roman"/>
                <w:sz w:val="24"/>
                <w:szCs w:val="24"/>
              </w:rPr>
            </w:pPr>
            <w:r w:rsidRPr="0090645E">
              <w:rPr>
                <w:rFonts w:ascii="Times New Roman" w:hAnsi="Times New Roman" w:cs="Times New Roman"/>
                <w:sz w:val="24"/>
                <w:szCs w:val="24"/>
              </w:rPr>
              <w:t>3</w:t>
            </w:r>
            <w:r w:rsidR="007D700E" w:rsidRPr="0090645E">
              <w:rPr>
                <w:rFonts w:ascii="Times New Roman" w:hAnsi="Times New Roman" w:cs="Times New Roman"/>
                <w:sz w:val="24"/>
                <w:szCs w:val="24"/>
              </w:rPr>
              <w:t>7</w:t>
            </w:r>
            <w:r w:rsidRPr="0090645E">
              <w:rPr>
                <w:rFonts w:ascii="Times New Roman" w:hAnsi="Times New Roman" w:cs="Times New Roman"/>
                <w:sz w:val="24"/>
                <w:szCs w:val="24"/>
              </w:rPr>
              <w:t>224</w:t>
            </w:r>
            <w:r w:rsidR="007D700E" w:rsidRPr="0090645E">
              <w:rPr>
                <w:rFonts w:ascii="Times New Roman" w:hAnsi="Times New Roman" w:cs="Times New Roman"/>
                <w:sz w:val="24"/>
                <w:szCs w:val="24"/>
              </w:rPr>
              <w:t>,</w:t>
            </w:r>
            <w:r w:rsidR="00CA664D" w:rsidRPr="0090645E">
              <w:rPr>
                <w:rFonts w:ascii="Times New Roman" w:hAnsi="Times New Roman" w:cs="Times New Roman"/>
                <w:sz w:val="24"/>
                <w:szCs w:val="24"/>
              </w:rPr>
              <w:t>0</w:t>
            </w:r>
          </w:p>
        </w:tc>
        <w:tc>
          <w:tcPr>
            <w:tcW w:w="1298" w:type="dxa"/>
          </w:tcPr>
          <w:p w:rsidR="00CA664D" w:rsidRPr="0090645E" w:rsidRDefault="001353FE" w:rsidP="00966CD0">
            <w:pPr>
              <w:jc w:val="both"/>
              <w:rPr>
                <w:rFonts w:ascii="Times New Roman" w:hAnsi="Times New Roman" w:cs="Times New Roman"/>
                <w:sz w:val="24"/>
                <w:szCs w:val="24"/>
              </w:rPr>
            </w:pPr>
            <w:r w:rsidRPr="0090645E">
              <w:rPr>
                <w:rFonts w:ascii="Times New Roman" w:hAnsi="Times New Roman" w:cs="Times New Roman"/>
                <w:sz w:val="24"/>
                <w:szCs w:val="24"/>
              </w:rPr>
              <w:t>70952,0</w:t>
            </w:r>
          </w:p>
        </w:tc>
        <w:tc>
          <w:tcPr>
            <w:tcW w:w="1298" w:type="dxa"/>
          </w:tcPr>
          <w:p w:rsidR="00CA664D" w:rsidRPr="0090645E" w:rsidRDefault="00F90851" w:rsidP="00966CD0">
            <w:pPr>
              <w:jc w:val="both"/>
              <w:rPr>
                <w:rFonts w:ascii="Times New Roman" w:hAnsi="Times New Roman" w:cs="Times New Roman"/>
                <w:sz w:val="24"/>
                <w:szCs w:val="24"/>
              </w:rPr>
            </w:pPr>
            <w:r>
              <w:rPr>
                <w:rFonts w:ascii="Times New Roman" w:hAnsi="Times New Roman" w:cs="Times New Roman"/>
                <w:sz w:val="24"/>
                <w:szCs w:val="24"/>
              </w:rPr>
              <w:t>+</w:t>
            </w:r>
            <w:r w:rsidR="00496336" w:rsidRPr="0090645E">
              <w:rPr>
                <w:rFonts w:ascii="Times New Roman" w:hAnsi="Times New Roman" w:cs="Times New Roman"/>
                <w:sz w:val="24"/>
                <w:szCs w:val="24"/>
              </w:rPr>
              <w:t>33728,0</w:t>
            </w:r>
          </w:p>
        </w:tc>
      </w:tr>
      <w:tr w:rsidR="0090645E" w:rsidRPr="0090645E" w:rsidTr="00966CD0">
        <w:tc>
          <w:tcPr>
            <w:tcW w:w="1970" w:type="dxa"/>
          </w:tcPr>
          <w:p w:rsidR="00CA664D" w:rsidRPr="0090645E" w:rsidRDefault="00CA664D" w:rsidP="00966CD0">
            <w:pPr>
              <w:jc w:val="both"/>
              <w:rPr>
                <w:rFonts w:ascii="Times New Roman" w:hAnsi="Times New Roman" w:cs="Times New Roman"/>
                <w:sz w:val="24"/>
                <w:szCs w:val="24"/>
              </w:rPr>
            </w:pPr>
            <w:r w:rsidRPr="0090645E">
              <w:rPr>
                <w:rFonts w:ascii="Times New Roman" w:hAnsi="Times New Roman" w:cs="Times New Roman"/>
                <w:sz w:val="24"/>
                <w:szCs w:val="24"/>
              </w:rPr>
              <w:t>с 01.07.2016</w:t>
            </w:r>
          </w:p>
        </w:tc>
        <w:tc>
          <w:tcPr>
            <w:tcW w:w="1970" w:type="dxa"/>
          </w:tcPr>
          <w:p w:rsidR="00CA664D" w:rsidRPr="0090645E" w:rsidRDefault="00CA664D" w:rsidP="00966CD0">
            <w:pPr>
              <w:jc w:val="both"/>
              <w:rPr>
                <w:rFonts w:ascii="Times New Roman" w:hAnsi="Times New Roman" w:cs="Times New Roman"/>
                <w:sz w:val="24"/>
                <w:szCs w:val="24"/>
              </w:rPr>
            </w:pPr>
            <w:r w:rsidRPr="0090645E">
              <w:rPr>
                <w:rFonts w:ascii="Times New Roman" w:hAnsi="Times New Roman" w:cs="Times New Roman"/>
                <w:sz w:val="24"/>
                <w:szCs w:val="24"/>
              </w:rPr>
              <w:t>7500,00</w:t>
            </w:r>
          </w:p>
        </w:tc>
        <w:tc>
          <w:tcPr>
            <w:tcW w:w="1555" w:type="dxa"/>
          </w:tcPr>
          <w:p w:rsidR="00CA664D" w:rsidRPr="0090645E" w:rsidRDefault="006715A5" w:rsidP="00966CD0">
            <w:pPr>
              <w:jc w:val="both"/>
              <w:rPr>
                <w:rFonts w:ascii="Times New Roman" w:hAnsi="Times New Roman" w:cs="Times New Roman"/>
                <w:sz w:val="24"/>
                <w:szCs w:val="24"/>
              </w:rPr>
            </w:pPr>
            <w:r w:rsidRPr="0090645E">
              <w:rPr>
                <w:rFonts w:ascii="Times New Roman" w:hAnsi="Times New Roman" w:cs="Times New Roman"/>
                <w:sz w:val="24"/>
                <w:szCs w:val="24"/>
              </w:rPr>
              <w:t>7840,0</w:t>
            </w:r>
          </w:p>
        </w:tc>
        <w:tc>
          <w:tcPr>
            <w:tcW w:w="1427" w:type="dxa"/>
          </w:tcPr>
          <w:p w:rsidR="00CA664D" w:rsidRPr="0090645E" w:rsidRDefault="0081774C" w:rsidP="00966CD0">
            <w:pPr>
              <w:jc w:val="both"/>
              <w:rPr>
                <w:rFonts w:ascii="Times New Roman" w:hAnsi="Times New Roman" w:cs="Times New Roman"/>
                <w:sz w:val="24"/>
                <w:szCs w:val="24"/>
              </w:rPr>
            </w:pPr>
            <w:r w:rsidRPr="0090645E">
              <w:rPr>
                <w:rFonts w:ascii="Times New Roman" w:hAnsi="Times New Roman" w:cs="Times New Roman"/>
                <w:sz w:val="24"/>
                <w:szCs w:val="24"/>
              </w:rPr>
              <w:t>4</w:t>
            </w:r>
            <w:r w:rsidR="000E333A" w:rsidRPr="0090645E">
              <w:rPr>
                <w:rFonts w:ascii="Times New Roman" w:hAnsi="Times New Roman" w:cs="Times New Roman"/>
                <w:sz w:val="24"/>
                <w:szCs w:val="24"/>
              </w:rPr>
              <w:t>500</w:t>
            </w:r>
            <w:r w:rsidRPr="0090645E">
              <w:rPr>
                <w:rFonts w:ascii="Times New Roman" w:hAnsi="Times New Roman" w:cs="Times New Roman"/>
                <w:sz w:val="24"/>
                <w:szCs w:val="24"/>
              </w:rPr>
              <w:t>0</w:t>
            </w:r>
            <w:r w:rsidR="00CA664D" w:rsidRPr="0090645E">
              <w:rPr>
                <w:rFonts w:ascii="Times New Roman" w:hAnsi="Times New Roman" w:cs="Times New Roman"/>
                <w:sz w:val="24"/>
                <w:szCs w:val="24"/>
              </w:rPr>
              <w:t>,00</w:t>
            </w:r>
          </w:p>
        </w:tc>
        <w:tc>
          <w:tcPr>
            <w:tcW w:w="1298" w:type="dxa"/>
          </w:tcPr>
          <w:p w:rsidR="00CA664D" w:rsidRPr="0090645E" w:rsidRDefault="00D80765" w:rsidP="00966CD0">
            <w:pPr>
              <w:jc w:val="both"/>
              <w:rPr>
                <w:rFonts w:ascii="Times New Roman" w:hAnsi="Times New Roman" w:cs="Times New Roman"/>
                <w:sz w:val="24"/>
                <w:szCs w:val="24"/>
              </w:rPr>
            </w:pPr>
            <w:r w:rsidRPr="0090645E">
              <w:rPr>
                <w:rFonts w:ascii="Times New Roman" w:hAnsi="Times New Roman" w:cs="Times New Roman"/>
                <w:sz w:val="24"/>
                <w:szCs w:val="24"/>
              </w:rPr>
              <w:t>79598,96</w:t>
            </w:r>
          </w:p>
        </w:tc>
        <w:tc>
          <w:tcPr>
            <w:tcW w:w="1298" w:type="dxa"/>
          </w:tcPr>
          <w:p w:rsidR="00CA664D" w:rsidRPr="0090645E" w:rsidRDefault="00160A53" w:rsidP="00966CD0">
            <w:pPr>
              <w:jc w:val="both"/>
              <w:rPr>
                <w:rFonts w:ascii="Times New Roman" w:hAnsi="Times New Roman" w:cs="Times New Roman"/>
                <w:sz w:val="24"/>
                <w:szCs w:val="24"/>
              </w:rPr>
            </w:pPr>
            <w:r>
              <w:rPr>
                <w:rFonts w:ascii="Times New Roman" w:hAnsi="Times New Roman" w:cs="Times New Roman"/>
                <w:sz w:val="24"/>
                <w:szCs w:val="24"/>
              </w:rPr>
              <w:t>+</w:t>
            </w:r>
            <w:r w:rsidR="00496336" w:rsidRPr="0090645E">
              <w:rPr>
                <w:rFonts w:ascii="Times New Roman" w:hAnsi="Times New Roman" w:cs="Times New Roman"/>
                <w:sz w:val="24"/>
                <w:szCs w:val="24"/>
              </w:rPr>
              <w:t>34598,96</w:t>
            </w:r>
          </w:p>
        </w:tc>
      </w:tr>
      <w:tr w:rsidR="0090645E" w:rsidRPr="0090645E" w:rsidTr="00966CD0">
        <w:tc>
          <w:tcPr>
            <w:tcW w:w="1970" w:type="dxa"/>
          </w:tcPr>
          <w:p w:rsidR="00CA664D" w:rsidRPr="0090645E" w:rsidRDefault="00CA664D" w:rsidP="00966CD0">
            <w:pPr>
              <w:jc w:val="both"/>
              <w:rPr>
                <w:rFonts w:ascii="Times New Roman" w:hAnsi="Times New Roman" w:cs="Times New Roman"/>
                <w:sz w:val="24"/>
                <w:szCs w:val="24"/>
              </w:rPr>
            </w:pPr>
            <w:r w:rsidRPr="0090645E">
              <w:rPr>
                <w:rFonts w:ascii="Times New Roman" w:hAnsi="Times New Roman" w:cs="Times New Roman"/>
                <w:sz w:val="24"/>
                <w:szCs w:val="24"/>
              </w:rPr>
              <w:t>итого за 2016г</w:t>
            </w:r>
            <w:r w:rsidR="004B3BCD" w:rsidRPr="0090645E">
              <w:rPr>
                <w:rFonts w:ascii="Times New Roman" w:hAnsi="Times New Roman" w:cs="Times New Roman"/>
                <w:sz w:val="24"/>
                <w:szCs w:val="24"/>
              </w:rPr>
              <w:t>.</w:t>
            </w:r>
          </w:p>
        </w:tc>
        <w:tc>
          <w:tcPr>
            <w:tcW w:w="1970" w:type="dxa"/>
          </w:tcPr>
          <w:p w:rsidR="00CA664D" w:rsidRPr="0090645E" w:rsidRDefault="00CA664D" w:rsidP="00966CD0">
            <w:pPr>
              <w:jc w:val="both"/>
              <w:rPr>
                <w:rFonts w:ascii="Times New Roman" w:hAnsi="Times New Roman" w:cs="Times New Roman"/>
                <w:sz w:val="24"/>
                <w:szCs w:val="24"/>
              </w:rPr>
            </w:pPr>
            <w:r w:rsidRPr="0090645E">
              <w:rPr>
                <w:rFonts w:ascii="Times New Roman" w:hAnsi="Times New Roman" w:cs="Times New Roman"/>
                <w:sz w:val="24"/>
                <w:szCs w:val="24"/>
              </w:rPr>
              <w:t>-</w:t>
            </w:r>
          </w:p>
        </w:tc>
        <w:tc>
          <w:tcPr>
            <w:tcW w:w="1555" w:type="dxa"/>
          </w:tcPr>
          <w:p w:rsidR="00CA664D" w:rsidRPr="0090645E" w:rsidRDefault="00CA664D" w:rsidP="00966CD0">
            <w:pPr>
              <w:jc w:val="both"/>
              <w:rPr>
                <w:rFonts w:ascii="Times New Roman" w:hAnsi="Times New Roman" w:cs="Times New Roman"/>
                <w:sz w:val="24"/>
                <w:szCs w:val="24"/>
              </w:rPr>
            </w:pPr>
            <w:r w:rsidRPr="0090645E">
              <w:rPr>
                <w:rFonts w:ascii="Times New Roman" w:hAnsi="Times New Roman" w:cs="Times New Roman"/>
                <w:sz w:val="24"/>
                <w:szCs w:val="24"/>
              </w:rPr>
              <w:t>-</w:t>
            </w:r>
          </w:p>
        </w:tc>
        <w:tc>
          <w:tcPr>
            <w:tcW w:w="1427" w:type="dxa"/>
          </w:tcPr>
          <w:p w:rsidR="00CA664D" w:rsidRPr="0090645E" w:rsidRDefault="000E333A" w:rsidP="00966CD0">
            <w:pPr>
              <w:jc w:val="both"/>
              <w:rPr>
                <w:rFonts w:ascii="Times New Roman" w:hAnsi="Times New Roman" w:cs="Times New Roman"/>
                <w:b/>
                <w:sz w:val="24"/>
                <w:szCs w:val="24"/>
              </w:rPr>
            </w:pPr>
            <w:r w:rsidRPr="0090645E">
              <w:rPr>
                <w:rFonts w:ascii="Times New Roman" w:hAnsi="Times New Roman" w:cs="Times New Roman"/>
                <w:b/>
                <w:sz w:val="24"/>
                <w:szCs w:val="24"/>
              </w:rPr>
              <w:t>82224</w:t>
            </w:r>
            <w:r w:rsidR="0081774C" w:rsidRPr="0090645E">
              <w:rPr>
                <w:rFonts w:ascii="Times New Roman" w:hAnsi="Times New Roman" w:cs="Times New Roman"/>
                <w:b/>
                <w:sz w:val="24"/>
                <w:szCs w:val="24"/>
              </w:rPr>
              <w:t>,0</w:t>
            </w:r>
          </w:p>
        </w:tc>
        <w:tc>
          <w:tcPr>
            <w:tcW w:w="1298" w:type="dxa"/>
          </w:tcPr>
          <w:p w:rsidR="00CA664D" w:rsidRPr="0090645E" w:rsidRDefault="00D80765" w:rsidP="00966CD0">
            <w:pPr>
              <w:jc w:val="both"/>
              <w:rPr>
                <w:rFonts w:ascii="Times New Roman" w:hAnsi="Times New Roman" w:cs="Times New Roman"/>
                <w:b/>
                <w:sz w:val="24"/>
                <w:szCs w:val="24"/>
              </w:rPr>
            </w:pPr>
            <w:r w:rsidRPr="0090645E">
              <w:rPr>
                <w:rFonts w:ascii="Times New Roman" w:hAnsi="Times New Roman" w:cs="Times New Roman"/>
                <w:b/>
                <w:sz w:val="24"/>
                <w:szCs w:val="24"/>
              </w:rPr>
              <w:t>150550,96</w:t>
            </w:r>
          </w:p>
        </w:tc>
        <w:tc>
          <w:tcPr>
            <w:tcW w:w="1298" w:type="dxa"/>
          </w:tcPr>
          <w:p w:rsidR="00CA664D" w:rsidRPr="0090645E" w:rsidRDefault="00160A53" w:rsidP="00966CD0">
            <w:pPr>
              <w:jc w:val="both"/>
              <w:rPr>
                <w:rFonts w:ascii="Times New Roman" w:hAnsi="Times New Roman" w:cs="Times New Roman"/>
                <w:b/>
                <w:sz w:val="24"/>
                <w:szCs w:val="24"/>
              </w:rPr>
            </w:pPr>
            <w:r>
              <w:rPr>
                <w:rFonts w:ascii="Times New Roman" w:hAnsi="Times New Roman" w:cs="Times New Roman"/>
                <w:b/>
                <w:sz w:val="24"/>
                <w:szCs w:val="24"/>
              </w:rPr>
              <w:t>+</w:t>
            </w:r>
            <w:r w:rsidR="00C80EB0" w:rsidRPr="0090645E">
              <w:rPr>
                <w:rFonts w:ascii="Times New Roman" w:hAnsi="Times New Roman" w:cs="Times New Roman"/>
                <w:b/>
                <w:sz w:val="24"/>
                <w:szCs w:val="24"/>
              </w:rPr>
              <w:t>68326,96</w:t>
            </w:r>
          </w:p>
        </w:tc>
      </w:tr>
      <w:tr w:rsidR="0090645E" w:rsidRPr="0090645E" w:rsidTr="00966CD0">
        <w:tc>
          <w:tcPr>
            <w:tcW w:w="1970" w:type="dxa"/>
          </w:tcPr>
          <w:p w:rsidR="00CA664D" w:rsidRPr="0090645E" w:rsidRDefault="00CA664D" w:rsidP="00966CD0">
            <w:pPr>
              <w:jc w:val="both"/>
              <w:rPr>
                <w:rFonts w:ascii="Times New Roman" w:hAnsi="Times New Roman" w:cs="Times New Roman"/>
                <w:sz w:val="24"/>
                <w:szCs w:val="24"/>
              </w:rPr>
            </w:pPr>
            <w:r w:rsidRPr="0090645E">
              <w:rPr>
                <w:rFonts w:ascii="Times New Roman" w:hAnsi="Times New Roman" w:cs="Times New Roman"/>
                <w:sz w:val="24"/>
                <w:szCs w:val="24"/>
              </w:rPr>
              <w:t>с 01.01.2017</w:t>
            </w:r>
          </w:p>
        </w:tc>
        <w:tc>
          <w:tcPr>
            <w:tcW w:w="1970" w:type="dxa"/>
          </w:tcPr>
          <w:p w:rsidR="00CA664D" w:rsidRPr="0090645E" w:rsidRDefault="00CA664D" w:rsidP="00966CD0">
            <w:pPr>
              <w:jc w:val="both"/>
              <w:rPr>
                <w:rFonts w:ascii="Times New Roman" w:hAnsi="Times New Roman" w:cs="Times New Roman"/>
                <w:sz w:val="24"/>
                <w:szCs w:val="24"/>
              </w:rPr>
            </w:pPr>
            <w:r w:rsidRPr="0090645E">
              <w:rPr>
                <w:rFonts w:ascii="Times New Roman" w:hAnsi="Times New Roman" w:cs="Times New Roman"/>
                <w:sz w:val="24"/>
                <w:szCs w:val="24"/>
              </w:rPr>
              <w:t>7500,00</w:t>
            </w:r>
          </w:p>
        </w:tc>
        <w:tc>
          <w:tcPr>
            <w:tcW w:w="1555" w:type="dxa"/>
          </w:tcPr>
          <w:p w:rsidR="00CA664D" w:rsidRPr="0090645E" w:rsidRDefault="006715A5" w:rsidP="00966CD0">
            <w:pPr>
              <w:jc w:val="both"/>
              <w:rPr>
                <w:rFonts w:ascii="Times New Roman" w:hAnsi="Times New Roman" w:cs="Times New Roman"/>
                <w:sz w:val="24"/>
                <w:szCs w:val="24"/>
              </w:rPr>
            </w:pPr>
            <w:r w:rsidRPr="0090645E">
              <w:rPr>
                <w:rFonts w:ascii="Times New Roman" w:hAnsi="Times New Roman" w:cs="Times New Roman"/>
                <w:sz w:val="24"/>
                <w:szCs w:val="24"/>
              </w:rPr>
              <w:t>784</w:t>
            </w:r>
            <w:r w:rsidR="00CA664D" w:rsidRPr="0090645E">
              <w:rPr>
                <w:rFonts w:ascii="Times New Roman" w:hAnsi="Times New Roman" w:cs="Times New Roman"/>
                <w:sz w:val="24"/>
                <w:szCs w:val="24"/>
              </w:rPr>
              <w:t>0,00</w:t>
            </w:r>
          </w:p>
        </w:tc>
        <w:tc>
          <w:tcPr>
            <w:tcW w:w="1427" w:type="dxa"/>
          </w:tcPr>
          <w:p w:rsidR="00CA664D" w:rsidRPr="0090645E" w:rsidRDefault="0081774C" w:rsidP="00966CD0">
            <w:pPr>
              <w:jc w:val="both"/>
              <w:rPr>
                <w:rFonts w:ascii="Times New Roman" w:hAnsi="Times New Roman" w:cs="Times New Roman"/>
                <w:sz w:val="24"/>
                <w:szCs w:val="24"/>
              </w:rPr>
            </w:pPr>
            <w:r w:rsidRPr="0090645E">
              <w:rPr>
                <w:rFonts w:ascii="Times New Roman" w:hAnsi="Times New Roman" w:cs="Times New Roman"/>
                <w:sz w:val="24"/>
                <w:szCs w:val="24"/>
              </w:rPr>
              <w:t>4</w:t>
            </w:r>
            <w:r w:rsidR="000E333A" w:rsidRPr="0090645E">
              <w:rPr>
                <w:rFonts w:ascii="Times New Roman" w:hAnsi="Times New Roman" w:cs="Times New Roman"/>
                <w:sz w:val="24"/>
                <w:szCs w:val="24"/>
              </w:rPr>
              <w:t>500</w:t>
            </w:r>
            <w:r w:rsidRPr="0090645E">
              <w:rPr>
                <w:rFonts w:ascii="Times New Roman" w:hAnsi="Times New Roman" w:cs="Times New Roman"/>
                <w:sz w:val="24"/>
                <w:szCs w:val="24"/>
              </w:rPr>
              <w:t>0</w:t>
            </w:r>
            <w:r w:rsidR="00CA664D" w:rsidRPr="0090645E">
              <w:rPr>
                <w:rFonts w:ascii="Times New Roman" w:hAnsi="Times New Roman" w:cs="Times New Roman"/>
                <w:sz w:val="24"/>
                <w:szCs w:val="24"/>
              </w:rPr>
              <w:t>,00</w:t>
            </w:r>
          </w:p>
        </w:tc>
        <w:tc>
          <w:tcPr>
            <w:tcW w:w="1298" w:type="dxa"/>
          </w:tcPr>
          <w:p w:rsidR="00CA664D" w:rsidRPr="0090645E" w:rsidRDefault="00170952" w:rsidP="00966CD0">
            <w:pPr>
              <w:jc w:val="both"/>
              <w:rPr>
                <w:rFonts w:ascii="Times New Roman" w:hAnsi="Times New Roman" w:cs="Times New Roman"/>
                <w:sz w:val="24"/>
                <w:szCs w:val="24"/>
              </w:rPr>
            </w:pPr>
            <w:r w:rsidRPr="0090645E">
              <w:rPr>
                <w:rFonts w:ascii="Times New Roman" w:hAnsi="Times New Roman" w:cs="Times New Roman"/>
                <w:sz w:val="24"/>
                <w:szCs w:val="24"/>
              </w:rPr>
              <w:t>79009,0</w:t>
            </w:r>
          </w:p>
        </w:tc>
        <w:tc>
          <w:tcPr>
            <w:tcW w:w="1298" w:type="dxa"/>
          </w:tcPr>
          <w:p w:rsidR="00CA664D" w:rsidRPr="0090645E" w:rsidRDefault="00160A53" w:rsidP="00966CD0">
            <w:pPr>
              <w:jc w:val="both"/>
              <w:rPr>
                <w:rFonts w:ascii="Times New Roman" w:hAnsi="Times New Roman" w:cs="Times New Roman"/>
                <w:sz w:val="24"/>
                <w:szCs w:val="24"/>
              </w:rPr>
            </w:pPr>
            <w:r>
              <w:rPr>
                <w:rFonts w:ascii="Times New Roman" w:hAnsi="Times New Roman" w:cs="Times New Roman"/>
                <w:sz w:val="24"/>
                <w:szCs w:val="24"/>
              </w:rPr>
              <w:t>+</w:t>
            </w:r>
            <w:r w:rsidR="00B3031D" w:rsidRPr="0090645E">
              <w:rPr>
                <w:rFonts w:ascii="Times New Roman" w:hAnsi="Times New Roman" w:cs="Times New Roman"/>
                <w:sz w:val="24"/>
                <w:szCs w:val="24"/>
              </w:rPr>
              <w:t>34009,0</w:t>
            </w:r>
          </w:p>
        </w:tc>
      </w:tr>
      <w:tr w:rsidR="0090645E" w:rsidRPr="0090645E" w:rsidTr="00966CD0">
        <w:tc>
          <w:tcPr>
            <w:tcW w:w="1970" w:type="dxa"/>
          </w:tcPr>
          <w:p w:rsidR="00CA664D" w:rsidRPr="0090645E" w:rsidRDefault="00CA664D" w:rsidP="00966CD0">
            <w:pPr>
              <w:jc w:val="both"/>
              <w:rPr>
                <w:rFonts w:ascii="Times New Roman" w:hAnsi="Times New Roman" w:cs="Times New Roman"/>
                <w:sz w:val="24"/>
                <w:szCs w:val="24"/>
              </w:rPr>
            </w:pPr>
            <w:r w:rsidRPr="0090645E">
              <w:rPr>
                <w:rFonts w:ascii="Times New Roman" w:hAnsi="Times New Roman" w:cs="Times New Roman"/>
                <w:sz w:val="24"/>
                <w:szCs w:val="24"/>
              </w:rPr>
              <w:t>с 01.07.2017</w:t>
            </w:r>
          </w:p>
        </w:tc>
        <w:tc>
          <w:tcPr>
            <w:tcW w:w="1970" w:type="dxa"/>
          </w:tcPr>
          <w:p w:rsidR="00CA664D" w:rsidRPr="0090645E" w:rsidRDefault="00CA664D" w:rsidP="00966CD0">
            <w:pPr>
              <w:jc w:val="both"/>
              <w:rPr>
                <w:rFonts w:ascii="Times New Roman" w:hAnsi="Times New Roman" w:cs="Times New Roman"/>
                <w:sz w:val="24"/>
                <w:szCs w:val="24"/>
              </w:rPr>
            </w:pPr>
            <w:r w:rsidRPr="0090645E">
              <w:rPr>
                <w:rFonts w:ascii="Times New Roman" w:hAnsi="Times New Roman" w:cs="Times New Roman"/>
                <w:sz w:val="24"/>
                <w:szCs w:val="24"/>
              </w:rPr>
              <w:t>7800,00</w:t>
            </w:r>
          </w:p>
        </w:tc>
        <w:tc>
          <w:tcPr>
            <w:tcW w:w="1555" w:type="dxa"/>
          </w:tcPr>
          <w:p w:rsidR="00CA664D" w:rsidRPr="0090645E" w:rsidRDefault="006715A5" w:rsidP="00966CD0">
            <w:pPr>
              <w:jc w:val="both"/>
              <w:rPr>
                <w:rFonts w:ascii="Times New Roman" w:hAnsi="Times New Roman" w:cs="Times New Roman"/>
                <w:sz w:val="24"/>
                <w:szCs w:val="24"/>
              </w:rPr>
            </w:pPr>
            <w:r w:rsidRPr="0090645E">
              <w:rPr>
                <w:rFonts w:ascii="Times New Roman" w:hAnsi="Times New Roman" w:cs="Times New Roman"/>
                <w:sz w:val="24"/>
                <w:szCs w:val="24"/>
              </w:rPr>
              <w:t>784</w:t>
            </w:r>
            <w:r w:rsidR="00CA664D" w:rsidRPr="0090645E">
              <w:rPr>
                <w:rFonts w:ascii="Times New Roman" w:hAnsi="Times New Roman" w:cs="Times New Roman"/>
                <w:sz w:val="24"/>
                <w:szCs w:val="24"/>
              </w:rPr>
              <w:t>0,00</w:t>
            </w:r>
          </w:p>
        </w:tc>
        <w:tc>
          <w:tcPr>
            <w:tcW w:w="1427" w:type="dxa"/>
          </w:tcPr>
          <w:p w:rsidR="00CA664D" w:rsidRPr="0090645E" w:rsidRDefault="0038523E" w:rsidP="00966CD0">
            <w:pPr>
              <w:jc w:val="both"/>
              <w:rPr>
                <w:rFonts w:ascii="Times New Roman" w:hAnsi="Times New Roman" w:cs="Times New Roman"/>
                <w:sz w:val="24"/>
                <w:szCs w:val="24"/>
              </w:rPr>
            </w:pPr>
            <w:r w:rsidRPr="0090645E">
              <w:rPr>
                <w:rFonts w:ascii="Times New Roman" w:hAnsi="Times New Roman" w:cs="Times New Roman"/>
                <w:sz w:val="24"/>
                <w:szCs w:val="24"/>
              </w:rPr>
              <w:t>46800</w:t>
            </w:r>
            <w:r w:rsidR="00CA664D" w:rsidRPr="0090645E">
              <w:rPr>
                <w:rFonts w:ascii="Times New Roman" w:hAnsi="Times New Roman" w:cs="Times New Roman"/>
                <w:sz w:val="24"/>
                <w:szCs w:val="24"/>
              </w:rPr>
              <w:t>,00</w:t>
            </w:r>
          </w:p>
        </w:tc>
        <w:tc>
          <w:tcPr>
            <w:tcW w:w="1298" w:type="dxa"/>
          </w:tcPr>
          <w:p w:rsidR="00CA664D" w:rsidRPr="0090645E" w:rsidRDefault="008E6ECE" w:rsidP="00966CD0">
            <w:pPr>
              <w:jc w:val="both"/>
              <w:rPr>
                <w:rFonts w:ascii="Times New Roman" w:hAnsi="Times New Roman" w:cs="Times New Roman"/>
                <w:sz w:val="24"/>
                <w:szCs w:val="24"/>
              </w:rPr>
            </w:pPr>
            <w:r w:rsidRPr="0090645E">
              <w:rPr>
                <w:rFonts w:ascii="Times New Roman" w:hAnsi="Times New Roman" w:cs="Times New Roman"/>
                <w:sz w:val="24"/>
                <w:szCs w:val="24"/>
              </w:rPr>
              <w:t>74919,02</w:t>
            </w:r>
          </w:p>
        </w:tc>
        <w:tc>
          <w:tcPr>
            <w:tcW w:w="1298" w:type="dxa"/>
          </w:tcPr>
          <w:p w:rsidR="00CA664D" w:rsidRPr="0090645E" w:rsidRDefault="00160A53" w:rsidP="00966CD0">
            <w:pPr>
              <w:jc w:val="both"/>
              <w:rPr>
                <w:rFonts w:ascii="Times New Roman" w:hAnsi="Times New Roman" w:cs="Times New Roman"/>
                <w:sz w:val="24"/>
                <w:szCs w:val="24"/>
              </w:rPr>
            </w:pPr>
            <w:r>
              <w:rPr>
                <w:rFonts w:ascii="Times New Roman" w:hAnsi="Times New Roman" w:cs="Times New Roman"/>
                <w:sz w:val="24"/>
                <w:szCs w:val="24"/>
              </w:rPr>
              <w:t>+</w:t>
            </w:r>
            <w:r w:rsidR="00F06CCD" w:rsidRPr="0090645E">
              <w:rPr>
                <w:rFonts w:ascii="Times New Roman" w:hAnsi="Times New Roman" w:cs="Times New Roman"/>
                <w:sz w:val="24"/>
                <w:szCs w:val="24"/>
              </w:rPr>
              <w:t>28119,02</w:t>
            </w:r>
          </w:p>
        </w:tc>
      </w:tr>
      <w:tr w:rsidR="0090645E" w:rsidRPr="0090645E" w:rsidTr="00966CD0">
        <w:tc>
          <w:tcPr>
            <w:tcW w:w="1970" w:type="dxa"/>
          </w:tcPr>
          <w:p w:rsidR="00CA664D" w:rsidRPr="0090645E" w:rsidRDefault="00CA664D" w:rsidP="00966CD0">
            <w:pPr>
              <w:jc w:val="both"/>
              <w:rPr>
                <w:rFonts w:ascii="Times New Roman" w:hAnsi="Times New Roman" w:cs="Times New Roman"/>
                <w:sz w:val="24"/>
                <w:szCs w:val="24"/>
              </w:rPr>
            </w:pPr>
            <w:r w:rsidRPr="0090645E">
              <w:rPr>
                <w:rFonts w:ascii="Times New Roman" w:hAnsi="Times New Roman" w:cs="Times New Roman"/>
                <w:sz w:val="24"/>
                <w:szCs w:val="24"/>
              </w:rPr>
              <w:t>итого за 2017 г</w:t>
            </w:r>
            <w:r w:rsidR="004B3BCD" w:rsidRPr="0090645E">
              <w:rPr>
                <w:rFonts w:ascii="Times New Roman" w:hAnsi="Times New Roman" w:cs="Times New Roman"/>
                <w:sz w:val="24"/>
                <w:szCs w:val="24"/>
              </w:rPr>
              <w:t>.</w:t>
            </w:r>
          </w:p>
        </w:tc>
        <w:tc>
          <w:tcPr>
            <w:tcW w:w="1970" w:type="dxa"/>
          </w:tcPr>
          <w:p w:rsidR="00CA664D" w:rsidRPr="0090645E" w:rsidRDefault="00CA664D" w:rsidP="00966CD0">
            <w:pPr>
              <w:jc w:val="both"/>
              <w:rPr>
                <w:rFonts w:ascii="Times New Roman" w:hAnsi="Times New Roman" w:cs="Times New Roman"/>
                <w:sz w:val="24"/>
                <w:szCs w:val="24"/>
              </w:rPr>
            </w:pPr>
            <w:r w:rsidRPr="0090645E">
              <w:rPr>
                <w:rFonts w:ascii="Times New Roman" w:hAnsi="Times New Roman" w:cs="Times New Roman"/>
                <w:sz w:val="24"/>
                <w:szCs w:val="24"/>
              </w:rPr>
              <w:t>-</w:t>
            </w:r>
          </w:p>
        </w:tc>
        <w:tc>
          <w:tcPr>
            <w:tcW w:w="1555" w:type="dxa"/>
          </w:tcPr>
          <w:p w:rsidR="00CA664D" w:rsidRPr="0090645E" w:rsidRDefault="00CA664D" w:rsidP="00966CD0">
            <w:pPr>
              <w:jc w:val="both"/>
              <w:rPr>
                <w:rFonts w:ascii="Times New Roman" w:hAnsi="Times New Roman" w:cs="Times New Roman"/>
                <w:sz w:val="24"/>
                <w:szCs w:val="24"/>
              </w:rPr>
            </w:pPr>
            <w:r w:rsidRPr="0090645E">
              <w:rPr>
                <w:rFonts w:ascii="Times New Roman" w:hAnsi="Times New Roman" w:cs="Times New Roman"/>
                <w:sz w:val="24"/>
                <w:szCs w:val="24"/>
              </w:rPr>
              <w:t>-</w:t>
            </w:r>
          </w:p>
        </w:tc>
        <w:tc>
          <w:tcPr>
            <w:tcW w:w="1427" w:type="dxa"/>
          </w:tcPr>
          <w:p w:rsidR="00CA664D" w:rsidRPr="0090645E" w:rsidRDefault="0038523E" w:rsidP="00966CD0">
            <w:pPr>
              <w:jc w:val="both"/>
              <w:rPr>
                <w:rFonts w:ascii="Times New Roman" w:hAnsi="Times New Roman" w:cs="Times New Roman"/>
                <w:b/>
                <w:sz w:val="24"/>
                <w:szCs w:val="24"/>
              </w:rPr>
            </w:pPr>
            <w:r w:rsidRPr="0090645E">
              <w:rPr>
                <w:rFonts w:ascii="Times New Roman" w:hAnsi="Times New Roman" w:cs="Times New Roman"/>
                <w:b/>
                <w:sz w:val="24"/>
                <w:szCs w:val="24"/>
              </w:rPr>
              <w:t>9</w:t>
            </w:r>
            <w:r w:rsidR="004B3BCD" w:rsidRPr="0090645E">
              <w:rPr>
                <w:rFonts w:ascii="Times New Roman" w:hAnsi="Times New Roman" w:cs="Times New Roman"/>
                <w:b/>
                <w:sz w:val="24"/>
                <w:szCs w:val="24"/>
              </w:rPr>
              <w:t>1</w:t>
            </w:r>
            <w:r w:rsidRPr="0090645E">
              <w:rPr>
                <w:rFonts w:ascii="Times New Roman" w:hAnsi="Times New Roman" w:cs="Times New Roman"/>
                <w:b/>
                <w:sz w:val="24"/>
                <w:szCs w:val="24"/>
              </w:rPr>
              <w:t>8</w:t>
            </w:r>
            <w:r w:rsidR="004B3BCD" w:rsidRPr="0090645E">
              <w:rPr>
                <w:rFonts w:ascii="Times New Roman" w:hAnsi="Times New Roman" w:cs="Times New Roman"/>
                <w:b/>
                <w:sz w:val="24"/>
                <w:szCs w:val="24"/>
              </w:rPr>
              <w:t>0</w:t>
            </w:r>
            <w:r w:rsidRPr="0090645E">
              <w:rPr>
                <w:rFonts w:ascii="Times New Roman" w:hAnsi="Times New Roman" w:cs="Times New Roman"/>
                <w:b/>
                <w:sz w:val="24"/>
                <w:szCs w:val="24"/>
              </w:rPr>
              <w:t>0</w:t>
            </w:r>
            <w:r w:rsidR="00CA664D" w:rsidRPr="0090645E">
              <w:rPr>
                <w:rFonts w:ascii="Times New Roman" w:hAnsi="Times New Roman" w:cs="Times New Roman"/>
                <w:b/>
                <w:sz w:val="24"/>
                <w:szCs w:val="24"/>
              </w:rPr>
              <w:t>,00</w:t>
            </w:r>
          </w:p>
        </w:tc>
        <w:tc>
          <w:tcPr>
            <w:tcW w:w="1298" w:type="dxa"/>
          </w:tcPr>
          <w:p w:rsidR="00CA664D" w:rsidRPr="0090645E" w:rsidRDefault="008E6ECE" w:rsidP="00966CD0">
            <w:pPr>
              <w:jc w:val="both"/>
              <w:rPr>
                <w:rFonts w:ascii="Times New Roman" w:hAnsi="Times New Roman" w:cs="Times New Roman"/>
                <w:b/>
                <w:sz w:val="24"/>
                <w:szCs w:val="24"/>
              </w:rPr>
            </w:pPr>
            <w:r w:rsidRPr="0090645E">
              <w:rPr>
                <w:rFonts w:ascii="Times New Roman" w:hAnsi="Times New Roman" w:cs="Times New Roman"/>
                <w:b/>
                <w:sz w:val="24"/>
                <w:szCs w:val="24"/>
              </w:rPr>
              <w:t>153928,02</w:t>
            </w:r>
          </w:p>
        </w:tc>
        <w:tc>
          <w:tcPr>
            <w:tcW w:w="1298" w:type="dxa"/>
          </w:tcPr>
          <w:p w:rsidR="00CA664D" w:rsidRPr="0090645E" w:rsidRDefault="002D66EA" w:rsidP="00966CD0">
            <w:pPr>
              <w:jc w:val="both"/>
              <w:rPr>
                <w:rFonts w:ascii="Times New Roman" w:hAnsi="Times New Roman" w:cs="Times New Roman"/>
                <w:b/>
                <w:sz w:val="24"/>
                <w:szCs w:val="24"/>
              </w:rPr>
            </w:pPr>
            <w:r>
              <w:rPr>
                <w:rFonts w:ascii="Times New Roman" w:hAnsi="Times New Roman" w:cs="Times New Roman"/>
                <w:b/>
                <w:sz w:val="24"/>
                <w:szCs w:val="24"/>
              </w:rPr>
              <w:t>+</w:t>
            </w:r>
            <w:r w:rsidR="00467574" w:rsidRPr="0090645E">
              <w:rPr>
                <w:rFonts w:ascii="Times New Roman" w:hAnsi="Times New Roman" w:cs="Times New Roman"/>
                <w:b/>
                <w:sz w:val="24"/>
                <w:szCs w:val="24"/>
              </w:rPr>
              <w:t>62128,02</w:t>
            </w:r>
          </w:p>
        </w:tc>
      </w:tr>
    </w:tbl>
    <w:p w:rsidR="00A07C6D" w:rsidRDefault="00CA664D" w:rsidP="005F61DE">
      <w:pPr>
        <w:spacing w:after="0" w:line="240" w:lineRule="auto"/>
        <w:ind w:firstLine="680"/>
        <w:jc w:val="both"/>
        <w:rPr>
          <w:rFonts w:ascii="Times New Roman" w:hAnsi="Times New Roman" w:cs="Times New Roman"/>
          <w:sz w:val="28"/>
          <w:szCs w:val="28"/>
        </w:rPr>
      </w:pPr>
      <w:r w:rsidRPr="0090645E">
        <w:rPr>
          <w:rFonts w:ascii="Times New Roman" w:hAnsi="Times New Roman" w:cs="Times New Roman"/>
          <w:sz w:val="28"/>
          <w:szCs w:val="28"/>
        </w:rPr>
        <w:t xml:space="preserve"> </w:t>
      </w:r>
    </w:p>
    <w:p w:rsidR="00CA664D" w:rsidRPr="0090645E" w:rsidRDefault="00CA664D" w:rsidP="005F61DE">
      <w:pPr>
        <w:spacing w:after="0" w:line="240" w:lineRule="auto"/>
        <w:ind w:firstLine="680"/>
        <w:jc w:val="both"/>
        <w:rPr>
          <w:rFonts w:ascii="Times New Roman" w:hAnsi="Times New Roman" w:cs="Times New Roman"/>
          <w:sz w:val="28"/>
          <w:szCs w:val="28"/>
        </w:rPr>
      </w:pPr>
      <w:r w:rsidRPr="0090645E">
        <w:rPr>
          <w:rFonts w:ascii="Times New Roman" w:hAnsi="Times New Roman" w:cs="Times New Roman"/>
          <w:sz w:val="28"/>
          <w:szCs w:val="28"/>
        </w:rPr>
        <w:t xml:space="preserve">Средняя заработная плата военно-учетного работника за 2016 год </w:t>
      </w:r>
      <w:r w:rsidR="005B3636" w:rsidRPr="0090645E">
        <w:rPr>
          <w:rFonts w:ascii="Times New Roman" w:hAnsi="Times New Roman" w:cs="Times New Roman"/>
          <w:sz w:val="28"/>
          <w:szCs w:val="28"/>
        </w:rPr>
        <w:t>выш</w:t>
      </w:r>
      <w:r w:rsidRPr="0090645E">
        <w:rPr>
          <w:rFonts w:ascii="Times New Roman" w:hAnsi="Times New Roman" w:cs="Times New Roman"/>
          <w:sz w:val="28"/>
          <w:szCs w:val="28"/>
        </w:rPr>
        <w:t xml:space="preserve">е МРОТ на </w:t>
      </w:r>
      <w:r w:rsidR="005B3636" w:rsidRPr="0090645E">
        <w:rPr>
          <w:rFonts w:ascii="Times New Roman" w:hAnsi="Times New Roman" w:cs="Times New Roman"/>
          <w:sz w:val="28"/>
          <w:szCs w:val="28"/>
        </w:rPr>
        <w:t>8</w:t>
      </w:r>
      <w:r w:rsidR="005F61DE" w:rsidRPr="0090645E">
        <w:rPr>
          <w:rFonts w:ascii="Times New Roman" w:hAnsi="Times New Roman" w:cs="Times New Roman"/>
          <w:sz w:val="28"/>
          <w:szCs w:val="28"/>
        </w:rPr>
        <w:t>3,1</w:t>
      </w:r>
      <w:r w:rsidRPr="0090645E">
        <w:rPr>
          <w:rFonts w:ascii="Times New Roman" w:hAnsi="Times New Roman" w:cs="Times New Roman"/>
          <w:sz w:val="28"/>
          <w:szCs w:val="28"/>
        </w:rPr>
        <w:t xml:space="preserve">% или на </w:t>
      </w:r>
      <w:r w:rsidR="00C80EB0" w:rsidRPr="0090645E">
        <w:rPr>
          <w:rFonts w:ascii="Times New Roman" w:hAnsi="Times New Roman" w:cs="Times New Roman"/>
          <w:sz w:val="28"/>
          <w:szCs w:val="28"/>
        </w:rPr>
        <w:t xml:space="preserve">68326,96 </w:t>
      </w:r>
      <w:r w:rsidRPr="0090645E">
        <w:rPr>
          <w:rFonts w:ascii="Times New Roman" w:hAnsi="Times New Roman" w:cs="Times New Roman"/>
          <w:sz w:val="28"/>
          <w:szCs w:val="28"/>
        </w:rPr>
        <w:t>руб., за 2017 год средняя заработная плата выше МРОТ на</w:t>
      </w:r>
      <w:r w:rsidR="00C80EB0" w:rsidRPr="0090645E">
        <w:rPr>
          <w:rFonts w:ascii="Times New Roman" w:hAnsi="Times New Roman" w:cs="Times New Roman"/>
          <w:sz w:val="28"/>
          <w:szCs w:val="28"/>
        </w:rPr>
        <w:t xml:space="preserve"> 67,7</w:t>
      </w:r>
      <w:r w:rsidRPr="0090645E">
        <w:rPr>
          <w:rFonts w:ascii="Times New Roman" w:hAnsi="Times New Roman" w:cs="Times New Roman"/>
          <w:sz w:val="28"/>
          <w:szCs w:val="28"/>
        </w:rPr>
        <w:t xml:space="preserve">% или на </w:t>
      </w:r>
      <w:r w:rsidR="00467574" w:rsidRPr="0090645E">
        <w:rPr>
          <w:rFonts w:ascii="Times New Roman" w:hAnsi="Times New Roman" w:cs="Times New Roman"/>
          <w:sz w:val="28"/>
          <w:szCs w:val="28"/>
        </w:rPr>
        <w:t xml:space="preserve">62128,02 </w:t>
      </w:r>
      <w:r w:rsidRPr="0090645E">
        <w:rPr>
          <w:rFonts w:ascii="Times New Roman" w:hAnsi="Times New Roman" w:cs="Times New Roman"/>
          <w:sz w:val="28"/>
          <w:szCs w:val="28"/>
        </w:rPr>
        <w:t>руб.</w:t>
      </w:r>
    </w:p>
    <w:p w:rsidR="00195959" w:rsidRPr="0090645E" w:rsidRDefault="00195959" w:rsidP="005F61DE">
      <w:pPr>
        <w:autoSpaceDE w:val="0"/>
        <w:autoSpaceDN w:val="0"/>
        <w:adjustRightInd w:val="0"/>
        <w:spacing w:after="0" w:line="240" w:lineRule="auto"/>
        <w:ind w:firstLine="680"/>
        <w:jc w:val="both"/>
        <w:rPr>
          <w:rFonts w:ascii="Times New Roman" w:hAnsi="Times New Roman" w:cs="Times New Roman"/>
          <w:sz w:val="28"/>
          <w:szCs w:val="28"/>
          <w:highlight w:val="yellow"/>
        </w:rPr>
      </w:pPr>
      <w:r w:rsidRPr="0090645E">
        <w:rPr>
          <w:rFonts w:ascii="Times New Roman" w:hAnsi="Times New Roman" w:cs="Times New Roman"/>
          <w:sz w:val="28"/>
          <w:szCs w:val="28"/>
        </w:rPr>
        <w:t xml:space="preserve">При выборочной проверке расходов на выплату заработной платы нарушений не установлено. </w:t>
      </w:r>
    </w:p>
    <w:p w:rsidR="00195959" w:rsidRPr="0090645E" w:rsidRDefault="00195959" w:rsidP="005F61DE">
      <w:pPr>
        <w:spacing w:after="0" w:line="240" w:lineRule="auto"/>
        <w:rPr>
          <w:rFonts w:ascii="Times New Roman" w:hAnsi="Times New Roman" w:cs="Times New Roman"/>
          <w:b/>
          <w:sz w:val="28"/>
          <w:szCs w:val="28"/>
        </w:rPr>
      </w:pPr>
    </w:p>
    <w:p w:rsidR="00195959" w:rsidRPr="0090645E" w:rsidRDefault="00195959" w:rsidP="00044395">
      <w:pPr>
        <w:pStyle w:val="a3"/>
        <w:numPr>
          <w:ilvl w:val="0"/>
          <w:numId w:val="13"/>
        </w:numPr>
        <w:spacing w:after="0" w:line="240" w:lineRule="auto"/>
        <w:ind w:left="1077" w:hanging="357"/>
        <w:jc w:val="center"/>
        <w:rPr>
          <w:rFonts w:ascii="Times New Roman" w:hAnsi="Times New Roman"/>
          <w:b/>
          <w:i/>
          <w:sz w:val="28"/>
          <w:szCs w:val="28"/>
        </w:rPr>
      </w:pPr>
      <w:r w:rsidRPr="0090645E">
        <w:rPr>
          <w:rFonts w:ascii="Times New Roman" w:hAnsi="Times New Roman"/>
          <w:b/>
          <w:i/>
          <w:sz w:val="28"/>
          <w:szCs w:val="28"/>
        </w:rPr>
        <w:t>Материально-техническое обеспечение деятельности  работников, осуществляющих полномочия по первичному воинскому учету</w:t>
      </w:r>
      <w:r w:rsidR="00044395" w:rsidRPr="0090645E">
        <w:rPr>
          <w:rFonts w:ascii="Times New Roman" w:hAnsi="Times New Roman"/>
          <w:b/>
          <w:i/>
          <w:sz w:val="28"/>
          <w:szCs w:val="28"/>
        </w:rPr>
        <w:t>.</w:t>
      </w:r>
    </w:p>
    <w:p w:rsidR="00044395" w:rsidRPr="0090645E" w:rsidRDefault="00044395" w:rsidP="00044395">
      <w:pPr>
        <w:pStyle w:val="a3"/>
        <w:spacing w:after="0" w:line="240" w:lineRule="auto"/>
        <w:ind w:left="1077"/>
        <w:jc w:val="center"/>
        <w:rPr>
          <w:rFonts w:ascii="Times New Roman" w:hAnsi="Times New Roman"/>
          <w:b/>
          <w:i/>
          <w:sz w:val="28"/>
          <w:szCs w:val="28"/>
        </w:rPr>
      </w:pPr>
    </w:p>
    <w:p w:rsidR="00195959" w:rsidRPr="0090645E" w:rsidRDefault="00195959" w:rsidP="008B1047">
      <w:pPr>
        <w:spacing w:after="0" w:line="240" w:lineRule="auto"/>
        <w:ind w:firstLine="709"/>
        <w:jc w:val="both"/>
        <w:rPr>
          <w:rFonts w:ascii="Times New Roman" w:hAnsi="Times New Roman" w:cs="Times New Roman"/>
          <w:sz w:val="28"/>
          <w:szCs w:val="28"/>
        </w:rPr>
      </w:pPr>
      <w:r w:rsidRPr="0090645E">
        <w:rPr>
          <w:rFonts w:ascii="Times New Roman" w:hAnsi="Times New Roman" w:cs="Times New Roman"/>
          <w:sz w:val="28"/>
          <w:szCs w:val="28"/>
        </w:rPr>
        <w:t>В течение 2016 – 2017 годов мебель и компьютерная техника для обеспечения деятельности военно-учетного работника не приобретались. За военно-учетным работником</w:t>
      </w:r>
      <w:r w:rsidR="00256262" w:rsidRPr="0090645E">
        <w:rPr>
          <w:rFonts w:ascii="Times New Roman" w:hAnsi="Times New Roman" w:cs="Times New Roman"/>
          <w:sz w:val="28"/>
          <w:szCs w:val="28"/>
        </w:rPr>
        <w:t xml:space="preserve">, на момент проверки, числятся </w:t>
      </w:r>
      <w:r w:rsidR="003959BF" w:rsidRPr="0090645E">
        <w:rPr>
          <w:rFonts w:ascii="Times New Roman" w:hAnsi="Times New Roman" w:cs="Times New Roman"/>
          <w:sz w:val="28"/>
          <w:szCs w:val="28"/>
        </w:rPr>
        <w:t>основные средства</w:t>
      </w:r>
      <w:r w:rsidR="00256262" w:rsidRPr="0090645E">
        <w:rPr>
          <w:rFonts w:ascii="Times New Roman" w:hAnsi="Times New Roman" w:cs="Times New Roman"/>
          <w:sz w:val="28"/>
          <w:szCs w:val="28"/>
        </w:rPr>
        <w:t xml:space="preserve">: </w:t>
      </w:r>
      <w:r w:rsidR="003B5215" w:rsidRPr="0090645E">
        <w:rPr>
          <w:rFonts w:ascii="Times New Roman" w:hAnsi="Times New Roman" w:cs="Times New Roman"/>
          <w:sz w:val="28"/>
          <w:szCs w:val="28"/>
        </w:rPr>
        <w:t>ноутбук</w:t>
      </w:r>
      <w:r w:rsidR="00BB389A" w:rsidRPr="0090645E">
        <w:rPr>
          <w:rFonts w:ascii="Times New Roman" w:hAnsi="Times New Roman" w:cs="Times New Roman"/>
          <w:sz w:val="28"/>
          <w:szCs w:val="28"/>
          <w:lang w:val="en-US"/>
        </w:rPr>
        <w:t>HP</w:t>
      </w:r>
      <w:r w:rsidR="00BB389A" w:rsidRPr="0090645E">
        <w:rPr>
          <w:rFonts w:ascii="Times New Roman" w:hAnsi="Times New Roman" w:cs="Times New Roman"/>
          <w:sz w:val="28"/>
          <w:szCs w:val="28"/>
        </w:rPr>
        <w:t xml:space="preserve"> 6730</w:t>
      </w:r>
      <w:r w:rsidR="00BB389A" w:rsidRPr="0090645E">
        <w:rPr>
          <w:rFonts w:ascii="Times New Roman" w:hAnsi="Times New Roman" w:cs="Times New Roman"/>
          <w:sz w:val="28"/>
          <w:szCs w:val="28"/>
          <w:lang w:val="en-US"/>
        </w:rPr>
        <w:t>s</w:t>
      </w:r>
      <w:r w:rsidR="003B5215" w:rsidRPr="0090645E">
        <w:rPr>
          <w:rFonts w:ascii="Times New Roman" w:hAnsi="Times New Roman" w:cs="Times New Roman"/>
          <w:sz w:val="28"/>
          <w:szCs w:val="28"/>
        </w:rPr>
        <w:t>, МФУ</w:t>
      </w:r>
      <w:r w:rsidR="00BB389A" w:rsidRPr="0090645E">
        <w:rPr>
          <w:rFonts w:ascii="Times New Roman" w:hAnsi="Times New Roman" w:cs="Times New Roman"/>
          <w:sz w:val="28"/>
          <w:szCs w:val="28"/>
          <w:lang w:val="en-US"/>
        </w:rPr>
        <w:t>Samsun</w:t>
      </w:r>
      <w:r w:rsidR="000377D4" w:rsidRPr="0090645E">
        <w:rPr>
          <w:rFonts w:ascii="Times New Roman" w:hAnsi="Times New Roman" w:cs="Times New Roman"/>
          <w:sz w:val="28"/>
          <w:szCs w:val="28"/>
          <w:lang w:val="en-US"/>
        </w:rPr>
        <w:t>g</w:t>
      </w:r>
      <w:r w:rsidR="003B5215" w:rsidRPr="0090645E">
        <w:rPr>
          <w:rFonts w:ascii="Times New Roman" w:hAnsi="Times New Roman" w:cs="Times New Roman"/>
          <w:sz w:val="28"/>
          <w:szCs w:val="28"/>
        </w:rPr>
        <w:t>,</w:t>
      </w:r>
      <w:r w:rsidR="00CC7708">
        <w:rPr>
          <w:rFonts w:ascii="Times New Roman" w:hAnsi="Times New Roman" w:cs="Times New Roman"/>
          <w:sz w:val="28"/>
          <w:szCs w:val="28"/>
        </w:rPr>
        <w:t xml:space="preserve"> </w:t>
      </w:r>
      <w:r w:rsidR="003B5215" w:rsidRPr="0090645E">
        <w:rPr>
          <w:rFonts w:ascii="Times New Roman" w:hAnsi="Times New Roman" w:cs="Times New Roman"/>
          <w:sz w:val="28"/>
          <w:szCs w:val="28"/>
        </w:rPr>
        <w:t>Монитор</w:t>
      </w:r>
      <w:r w:rsidR="000377D4" w:rsidRPr="0090645E">
        <w:rPr>
          <w:rFonts w:ascii="Times New Roman" w:hAnsi="Times New Roman" w:cs="Times New Roman"/>
          <w:sz w:val="28"/>
          <w:szCs w:val="28"/>
        </w:rPr>
        <w:t xml:space="preserve"> 19-</w:t>
      </w:r>
      <w:r w:rsidR="000377D4" w:rsidRPr="0090645E">
        <w:rPr>
          <w:rFonts w:ascii="Times New Roman" w:hAnsi="Times New Roman" w:cs="Times New Roman"/>
          <w:sz w:val="28"/>
          <w:szCs w:val="28"/>
          <w:lang w:val="en-US"/>
        </w:rPr>
        <w:t>Acer</w:t>
      </w:r>
      <w:r w:rsidR="00893CD1" w:rsidRPr="0090645E">
        <w:rPr>
          <w:rFonts w:ascii="Times New Roman" w:hAnsi="Times New Roman" w:cs="Times New Roman"/>
          <w:sz w:val="28"/>
          <w:szCs w:val="28"/>
        </w:rPr>
        <w:t>, шкаф картотека</w:t>
      </w:r>
      <w:r w:rsidR="00A73D45" w:rsidRPr="0090645E">
        <w:rPr>
          <w:rFonts w:ascii="Times New Roman" w:hAnsi="Times New Roman" w:cs="Times New Roman"/>
          <w:sz w:val="28"/>
          <w:szCs w:val="28"/>
        </w:rPr>
        <w:t xml:space="preserve"> на сумму 51,86 тыс. руб.</w:t>
      </w:r>
      <w:r w:rsidR="0074218C" w:rsidRPr="0090645E">
        <w:rPr>
          <w:rFonts w:ascii="Times New Roman" w:hAnsi="Times New Roman" w:cs="Times New Roman"/>
          <w:sz w:val="28"/>
          <w:szCs w:val="28"/>
        </w:rPr>
        <w:t>, а также расходные материалы:</w:t>
      </w:r>
      <w:r w:rsidR="00893CD1" w:rsidRPr="0090645E">
        <w:rPr>
          <w:rFonts w:ascii="Times New Roman" w:hAnsi="Times New Roman" w:cs="Times New Roman"/>
          <w:sz w:val="28"/>
          <w:szCs w:val="28"/>
        </w:rPr>
        <w:t xml:space="preserve"> колонки </w:t>
      </w:r>
      <w:proofErr w:type="spellStart"/>
      <w:r w:rsidR="00301F83" w:rsidRPr="0090645E">
        <w:rPr>
          <w:rFonts w:ascii="Times New Roman" w:hAnsi="Times New Roman" w:cs="Times New Roman"/>
          <w:sz w:val="28"/>
          <w:szCs w:val="28"/>
          <w:lang w:val="en-US"/>
        </w:rPr>
        <w:t>Cenius</w:t>
      </w:r>
      <w:proofErr w:type="spellEnd"/>
      <w:r w:rsidR="00301F83" w:rsidRPr="0090645E">
        <w:rPr>
          <w:rFonts w:ascii="Times New Roman" w:hAnsi="Times New Roman" w:cs="Times New Roman"/>
          <w:sz w:val="28"/>
          <w:szCs w:val="28"/>
        </w:rPr>
        <w:t>-</w:t>
      </w:r>
      <w:r w:rsidR="00301F83" w:rsidRPr="0090645E">
        <w:rPr>
          <w:rFonts w:ascii="Times New Roman" w:hAnsi="Times New Roman" w:cs="Times New Roman"/>
          <w:sz w:val="28"/>
          <w:szCs w:val="28"/>
          <w:lang w:val="en-US"/>
        </w:rPr>
        <w:t>ESP</w:t>
      </w:r>
      <w:r w:rsidR="00301F83" w:rsidRPr="0090645E">
        <w:rPr>
          <w:rFonts w:ascii="Times New Roman" w:hAnsi="Times New Roman" w:cs="Times New Roman"/>
          <w:sz w:val="28"/>
          <w:szCs w:val="28"/>
        </w:rPr>
        <w:t>-</w:t>
      </w:r>
      <w:r w:rsidR="00301F83" w:rsidRPr="0090645E">
        <w:rPr>
          <w:rFonts w:ascii="Times New Roman" w:hAnsi="Times New Roman" w:cs="Times New Roman"/>
          <w:sz w:val="28"/>
          <w:szCs w:val="28"/>
          <w:lang w:val="en-US"/>
        </w:rPr>
        <w:t>E</w:t>
      </w:r>
      <w:r w:rsidR="00301F83" w:rsidRPr="0090645E">
        <w:rPr>
          <w:rFonts w:ascii="Times New Roman" w:hAnsi="Times New Roman" w:cs="Times New Roman"/>
          <w:sz w:val="28"/>
          <w:szCs w:val="28"/>
        </w:rPr>
        <w:t>200</w:t>
      </w:r>
      <w:r w:rsidR="0074218C" w:rsidRPr="0090645E">
        <w:rPr>
          <w:rFonts w:ascii="Times New Roman" w:hAnsi="Times New Roman" w:cs="Times New Roman"/>
          <w:sz w:val="28"/>
          <w:szCs w:val="28"/>
        </w:rPr>
        <w:t xml:space="preserve"> на сумму 0,43 тыс. руб.</w:t>
      </w:r>
      <w:r w:rsidR="00CC7708">
        <w:rPr>
          <w:rFonts w:ascii="Times New Roman" w:hAnsi="Times New Roman" w:cs="Times New Roman"/>
          <w:sz w:val="28"/>
          <w:szCs w:val="28"/>
        </w:rPr>
        <w:t xml:space="preserve"> </w:t>
      </w:r>
      <w:r w:rsidRPr="0090645E">
        <w:rPr>
          <w:rFonts w:ascii="Times New Roman" w:hAnsi="Times New Roman" w:cs="Times New Roman"/>
          <w:sz w:val="28"/>
          <w:szCs w:val="28"/>
        </w:rPr>
        <w:t>Рабочее место военно-учетного работника располагается в здании Администрации.</w:t>
      </w:r>
    </w:p>
    <w:p w:rsidR="00195959" w:rsidRPr="0090645E" w:rsidRDefault="00195959" w:rsidP="00FE1641">
      <w:pPr>
        <w:shd w:val="clear" w:color="auto" w:fill="FFFFFF"/>
        <w:spacing w:after="0" w:line="240" w:lineRule="auto"/>
        <w:ind w:firstLine="680"/>
        <w:jc w:val="both"/>
        <w:rPr>
          <w:rFonts w:ascii="Times New Roman" w:hAnsi="Times New Roman" w:cs="Times New Roman"/>
          <w:sz w:val="28"/>
          <w:szCs w:val="28"/>
        </w:rPr>
      </w:pPr>
      <w:r w:rsidRPr="0090645E">
        <w:rPr>
          <w:rFonts w:ascii="Times New Roman" w:hAnsi="Times New Roman" w:cs="Times New Roman"/>
          <w:sz w:val="28"/>
          <w:szCs w:val="28"/>
        </w:rPr>
        <w:t xml:space="preserve">Расходы на содержание военно-учетного работника в части услуг связи, </w:t>
      </w:r>
      <w:r w:rsidR="003138EA" w:rsidRPr="0090645E">
        <w:rPr>
          <w:rFonts w:ascii="Times New Roman" w:hAnsi="Times New Roman" w:cs="Times New Roman"/>
          <w:sz w:val="28"/>
          <w:szCs w:val="28"/>
        </w:rPr>
        <w:t xml:space="preserve">электроэнергии, </w:t>
      </w:r>
      <w:r w:rsidRPr="0090645E">
        <w:rPr>
          <w:rFonts w:ascii="Times New Roman" w:hAnsi="Times New Roman" w:cs="Times New Roman"/>
          <w:sz w:val="28"/>
          <w:szCs w:val="28"/>
        </w:rPr>
        <w:t>транспортных расходов</w:t>
      </w:r>
      <w:r w:rsidR="00C42F81" w:rsidRPr="0090645E">
        <w:rPr>
          <w:rFonts w:ascii="Times New Roman" w:hAnsi="Times New Roman" w:cs="Times New Roman"/>
          <w:sz w:val="28"/>
          <w:szCs w:val="28"/>
        </w:rPr>
        <w:t xml:space="preserve"> и т.д.</w:t>
      </w:r>
      <w:r w:rsidR="00CC7708">
        <w:rPr>
          <w:rFonts w:ascii="Times New Roman" w:hAnsi="Times New Roman" w:cs="Times New Roman"/>
          <w:sz w:val="28"/>
          <w:szCs w:val="28"/>
        </w:rPr>
        <w:t xml:space="preserve"> </w:t>
      </w:r>
      <w:r w:rsidRPr="0090645E">
        <w:rPr>
          <w:rFonts w:ascii="Times New Roman" w:hAnsi="Times New Roman" w:cs="Times New Roman"/>
          <w:sz w:val="28"/>
          <w:szCs w:val="28"/>
        </w:rPr>
        <w:t>осуществляются за счет средств местного бюджета</w:t>
      </w:r>
      <w:r w:rsidR="00D019AE" w:rsidRPr="0090645E">
        <w:rPr>
          <w:rFonts w:ascii="Times New Roman" w:hAnsi="Times New Roman" w:cs="Times New Roman"/>
          <w:sz w:val="28"/>
          <w:szCs w:val="28"/>
        </w:rPr>
        <w:t>, однако</w:t>
      </w:r>
      <w:r w:rsidR="00CC7708">
        <w:rPr>
          <w:rFonts w:ascii="Times New Roman" w:hAnsi="Times New Roman" w:cs="Times New Roman"/>
          <w:sz w:val="28"/>
          <w:szCs w:val="28"/>
        </w:rPr>
        <w:t xml:space="preserve"> </w:t>
      </w:r>
      <w:r w:rsidR="00510ACE" w:rsidRPr="0090645E">
        <w:rPr>
          <w:rFonts w:ascii="Times New Roman" w:hAnsi="Times New Roman" w:cs="Times New Roman"/>
          <w:sz w:val="28"/>
          <w:szCs w:val="28"/>
        </w:rPr>
        <w:t xml:space="preserve">раздельный учет в </w:t>
      </w:r>
      <w:r w:rsidR="00E625F2" w:rsidRPr="0090645E">
        <w:rPr>
          <w:rFonts w:ascii="Times New Roman" w:hAnsi="Times New Roman" w:cs="Times New Roman"/>
          <w:sz w:val="28"/>
          <w:szCs w:val="28"/>
        </w:rPr>
        <w:t xml:space="preserve">части этих расходов </w:t>
      </w:r>
      <w:r w:rsidR="00510ACE" w:rsidRPr="0090645E">
        <w:rPr>
          <w:rFonts w:ascii="Times New Roman" w:hAnsi="Times New Roman" w:cs="Times New Roman"/>
          <w:sz w:val="28"/>
          <w:szCs w:val="28"/>
        </w:rPr>
        <w:t>Администраци</w:t>
      </w:r>
      <w:r w:rsidR="00E625F2" w:rsidRPr="0090645E">
        <w:rPr>
          <w:rFonts w:ascii="Times New Roman" w:hAnsi="Times New Roman" w:cs="Times New Roman"/>
          <w:sz w:val="28"/>
          <w:szCs w:val="28"/>
        </w:rPr>
        <w:t>ей</w:t>
      </w:r>
      <w:r w:rsidR="00510ACE" w:rsidRPr="0090645E">
        <w:rPr>
          <w:rFonts w:ascii="Times New Roman" w:hAnsi="Times New Roman" w:cs="Times New Roman"/>
          <w:sz w:val="28"/>
          <w:szCs w:val="28"/>
        </w:rPr>
        <w:t xml:space="preserve"> не </w:t>
      </w:r>
      <w:proofErr w:type="gramStart"/>
      <w:r w:rsidR="00510ACE" w:rsidRPr="0090645E">
        <w:rPr>
          <w:rFonts w:ascii="Times New Roman" w:hAnsi="Times New Roman" w:cs="Times New Roman"/>
          <w:sz w:val="28"/>
          <w:szCs w:val="28"/>
        </w:rPr>
        <w:t xml:space="preserve">ведется, </w:t>
      </w:r>
      <w:r w:rsidR="00BE3545" w:rsidRPr="0090645E">
        <w:rPr>
          <w:rFonts w:ascii="Times New Roman" w:hAnsi="Times New Roman" w:cs="Times New Roman"/>
          <w:sz w:val="28"/>
          <w:szCs w:val="28"/>
        </w:rPr>
        <w:t xml:space="preserve"> а</w:t>
      </w:r>
      <w:proofErr w:type="gramEnd"/>
      <w:r w:rsidR="00BE3545" w:rsidRPr="0090645E">
        <w:rPr>
          <w:rFonts w:ascii="Times New Roman" w:hAnsi="Times New Roman" w:cs="Times New Roman"/>
          <w:sz w:val="28"/>
          <w:szCs w:val="28"/>
        </w:rPr>
        <w:t xml:space="preserve"> следовательно </w:t>
      </w:r>
      <w:r w:rsidRPr="0090645E">
        <w:rPr>
          <w:rFonts w:ascii="Times New Roman" w:hAnsi="Times New Roman" w:cs="Times New Roman"/>
          <w:sz w:val="28"/>
          <w:szCs w:val="28"/>
        </w:rPr>
        <w:t>выделить названные расходы не представляется возможным.</w:t>
      </w:r>
    </w:p>
    <w:p w:rsidR="0057570E" w:rsidRPr="0090645E" w:rsidRDefault="00195959" w:rsidP="00FE1641">
      <w:pPr>
        <w:spacing w:after="0" w:line="240" w:lineRule="auto"/>
        <w:ind w:firstLine="680"/>
        <w:jc w:val="both"/>
        <w:rPr>
          <w:rFonts w:ascii="Times New Roman" w:hAnsi="Times New Roman" w:cs="Times New Roman"/>
          <w:sz w:val="28"/>
          <w:szCs w:val="28"/>
        </w:rPr>
      </w:pPr>
      <w:r w:rsidRPr="0090645E">
        <w:rPr>
          <w:rFonts w:ascii="Times New Roman" w:hAnsi="Times New Roman" w:cs="Times New Roman"/>
          <w:sz w:val="28"/>
          <w:szCs w:val="28"/>
        </w:rPr>
        <w:t xml:space="preserve">В 2017 году Военным комиссаром </w:t>
      </w:r>
      <w:r w:rsidR="00D4759A" w:rsidRPr="0090645E">
        <w:rPr>
          <w:rFonts w:ascii="Times New Roman" w:hAnsi="Times New Roman" w:cs="Times New Roman"/>
          <w:sz w:val="28"/>
          <w:szCs w:val="28"/>
        </w:rPr>
        <w:t>Лени</w:t>
      </w:r>
      <w:r w:rsidRPr="0090645E">
        <w:rPr>
          <w:rFonts w:ascii="Times New Roman" w:hAnsi="Times New Roman" w:cs="Times New Roman"/>
          <w:sz w:val="28"/>
          <w:szCs w:val="28"/>
        </w:rPr>
        <w:t xml:space="preserve">нского и </w:t>
      </w:r>
      <w:r w:rsidR="00E2262D" w:rsidRPr="0090645E">
        <w:rPr>
          <w:rFonts w:ascii="Times New Roman" w:hAnsi="Times New Roman" w:cs="Times New Roman"/>
          <w:sz w:val="28"/>
          <w:szCs w:val="28"/>
        </w:rPr>
        <w:t>Среднеахтубин</w:t>
      </w:r>
      <w:r w:rsidRPr="0090645E">
        <w:rPr>
          <w:rFonts w:ascii="Times New Roman" w:hAnsi="Times New Roman" w:cs="Times New Roman"/>
          <w:sz w:val="28"/>
          <w:szCs w:val="28"/>
        </w:rPr>
        <w:t>ского районов</w:t>
      </w:r>
      <w:r w:rsidR="00E2262D" w:rsidRPr="0090645E">
        <w:rPr>
          <w:rFonts w:ascii="Times New Roman" w:hAnsi="Times New Roman" w:cs="Times New Roman"/>
          <w:sz w:val="28"/>
          <w:szCs w:val="28"/>
        </w:rPr>
        <w:t xml:space="preserve"> Волгоградской области</w:t>
      </w:r>
      <w:r w:rsidRPr="0090645E">
        <w:rPr>
          <w:rFonts w:ascii="Times New Roman" w:hAnsi="Times New Roman" w:cs="Times New Roman"/>
          <w:sz w:val="28"/>
          <w:szCs w:val="28"/>
        </w:rPr>
        <w:t xml:space="preserve"> проведена проверка </w:t>
      </w:r>
      <w:r w:rsidR="00E2262D" w:rsidRPr="0090645E">
        <w:rPr>
          <w:rFonts w:ascii="Times New Roman" w:hAnsi="Times New Roman" w:cs="Times New Roman"/>
          <w:sz w:val="28"/>
          <w:szCs w:val="28"/>
        </w:rPr>
        <w:t xml:space="preserve">качества </w:t>
      </w:r>
      <w:r w:rsidRPr="0090645E">
        <w:rPr>
          <w:rFonts w:ascii="Times New Roman" w:hAnsi="Times New Roman" w:cs="Times New Roman"/>
          <w:sz w:val="28"/>
          <w:szCs w:val="28"/>
        </w:rPr>
        <w:t>осуществления первичного воинского учета</w:t>
      </w:r>
      <w:r w:rsidR="00F56485">
        <w:rPr>
          <w:rFonts w:ascii="Times New Roman" w:hAnsi="Times New Roman" w:cs="Times New Roman"/>
          <w:sz w:val="28"/>
          <w:szCs w:val="28"/>
        </w:rPr>
        <w:t xml:space="preserve"> </w:t>
      </w:r>
      <w:bookmarkStart w:id="3" w:name="_GoBack"/>
      <w:bookmarkEnd w:id="3"/>
      <w:r w:rsidRPr="0090645E">
        <w:rPr>
          <w:rFonts w:ascii="Times New Roman" w:hAnsi="Times New Roman" w:cs="Times New Roman"/>
          <w:sz w:val="28"/>
          <w:szCs w:val="28"/>
        </w:rPr>
        <w:t xml:space="preserve">(акт от </w:t>
      </w:r>
      <w:r w:rsidR="00D87E41" w:rsidRPr="0090645E">
        <w:rPr>
          <w:rFonts w:ascii="Times New Roman" w:hAnsi="Times New Roman" w:cs="Times New Roman"/>
          <w:sz w:val="28"/>
          <w:szCs w:val="28"/>
        </w:rPr>
        <w:t>25</w:t>
      </w:r>
      <w:r w:rsidRPr="0090645E">
        <w:rPr>
          <w:rFonts w:ascii="Times New Roman" w:hAnsi="Times New Roman" w:cs="Times New Roman"/>
          <w:sz w:val="28"/>
          <w:szCs w:val="28"/>
        </w:rPr>
        <w:t>.04.2017</w:t>
      </w:r>
      <w:r w:rsidR="00D87E41" w:rsidRPr="0090645E">
        <w:rPr>
          <w:rFonts w:ascii="Times New Roman" w:hAnsi="Times New Roman" w:cs="Times New Roman"/>
          <w:sz w:val="28"/>
          <w:szCs w:val="28"/>
        </w:rPr>
        <w:t>г.</w:t>
      </w:r>
      <w:r w:rsidRPr="0090645E">
        <w:rPr>
          <w:rFonts w:ascii="Times New Roman" w:hAnsi="Times New Roman" w:cs="Times New Roman"/>
          <w:sz w:val="28"/>
          <w:szCs w:val="28"/>
        </w:rPr>
        <w:t xml:space="preserve">), по результатам которой установлены следующие недостатки по ведению документов первичного воинского учета: </w:t>
      </w:r>
      <w:r w:rsidR="001E105A" w:rsidRPr="0090645E">
        <w:rPr>
          <w:rFonts w:ascii="Times New Roman" w:hAnsi="Times New Roman" w:cs="Times New Roman"/>
          <w:sz w:val="28"/>
          <w:szCs w:val="28"/>
        </w:rPr>
        <w:t xml:space="preserve">в </w:t>
      </w:r>
      <w:r w:rsidR="009F31C3" w:rsidRPr="0090645E">
        <w:rPr>
          <w:rFonts w:ascii="Times New Roman" w:hAnsi="Times New Roman" w:cs="Times New Roman"/>
          <w:sz w:val="28"/>
          <w:szCs w:val="28"/>
        </w:rPr>
        <w:t>учетных карточках</w:t>
      </w:r>
      <w:r w:rsidR="001E105A" w:rsidRPr="0090645E">
        <w:rPr>
          <w:rFonts w:ascii="Times New Roman" w:hAnsi="Times New Roman" w:cs="Times New Roman"/>
          <w:sz w:val="28"/>
          <w:szCs w:val="28"/>
        </w:rPr>
        <w:t xml:space="preserve"> не </w:t>
      </w:r>
      <w:r w:rsidR="00D633AD" w:rsidRPr="0090645E">
        <w:rPr>
          <w:rFonts w:ascii="Times New Roman" w:hAnsi="Times New Roman" w:cs="Times New Roman"/>
          <w:sz w:val="28"/>
          <w:szCs w:val="28"/>
        </w:rPr>
        <w:t xml:space="preserve">все графы </w:t>
      </w:r>
      <w:r w:rsidR="001E105A" w:rsidRPr="0090645E">
        <w:rPr>
          <w:rFonts w:ascii="Times New Roman" w:hAnsi="Times New Roman" w:cs="Times New Roman"/>
          <w:sz w:val="28"/>
          <w:szCs w:val="28"/>
        </w:rPr>
        <w:t>заполнены</w:t>
      </w:r>
      <w:r w:rsidR="00D633AD" w:rsidRPr="0090645E">
        <w:rPr>
          <w:rFonts w:ascii="Times New Roman" w:hAnsi="Times New Roman" w:cs="Times New Roman"/>
          <w:sz w:val="28"/>
          <w:szCs w:val="28"/>
        </w:rPr>
        <w:t xml:space="preserve"> (</w:t>
      </w:r>
      <w:r w:rsidR="00203AD5" w:rsidRPr="0090645E">
        <w:rPr>
          <w:rFonts w:ascii="Times New Roman" w:hAnsi="Times New Roman" w:cs="Times New Roman"/>
          <w:sz w:val="28"/>
          <w:szCs w:val="28"/>
        </w:rPr>
        <w:t xml:space="preserve">отсутствуют номера телефонов </w:t>
      </w:r>
      <w:r w:rsidR="008601EC" w:rsidRPr="0090645E">
        <w:rPr>
          <w:rFonts w:ascii="Times New Roman" w:hAnsi="Times New Roman" w:cs="Times New Roman"/>
          <w:sz w:val="28"/>
          <w:szCs w:val="28"/>
        </w:rPr>
        <w:t xml:space="preserve">и </w:t>
      </w:r>
      <w:r w:rsidR="00D633AD" w:rsidRPr="0090645E">
        <w:rPr>
          <w:rFonts w:ascii="Times New Roman" w:hAnsi="Times New Roman" w:cs="Times New Roman"/>
          <w:sz w:val="28"/>
          <w:szCs w:val="28"/>
        </w:rPr>
        <w:t>адреса организаций</w:t>
      </w:r>
      <w:r w:rsidR="006E13AC" w:rsidRPr="0090645E">
        <w:rPr>
          <w:rFonts w:ascii="Times New Roman" w:hAnsi="Times New Roman" w:cs="Times New Roman"/>
          <w:sz w:val="28"/>
          <w:szCs w:val="28"/>
        </w:rPr>
        <w:t>)</w:t>
      </w:r>
      <w:r w:rsidR="0057570E" w:rsidRPr="0090645E">
        <w:rPr>
          <w:rFonts w:ascii="Times New Roman" w:hAnsi="Times New Roman" w:cs="Times New Roman"/>
          <w:sz w:val="28"/>
          <w:szCs w:val="28"/>
        </w:rPr>
        <w:t>.</w:t>
      </w:r>
    </w:p>
    <w:p w:rsidR="00195959" w:rsidRPr="0090645E" w:rsidRDefault="00195959" w:rsidP="00FE1641">
      <w:pPr>
        <w:pStyle w:val="ConsPlusNormal"/>
        <w:ind w:firstLine="680"/>
        <w:jc w:val="both"/>
        <w:rPr>
          <w:rFonts w:ascii="Times New Roman" w:hAnsi="Times New Roman" w:cs="Times New Roman"/>
          <w:bCs/>
          <w:sz w:val="28"/>
          <w:szCs w:val="28"/>
        </w:rPr>
      </w:pPr>
      <w:r w:rsidRPr="0090645E">
        <w:rPr>
          <w:rFonts w:ascii="Times New Roman" w:hAnsi="Times New Roman" w:cs="Times New Roman"/>
          <w:sz w:val="28"/>
          <w:szCs w:val="28"/>
        </w:rPr>
        <w:t xml:space="preserve">По сведениям работников Администрации жалоб, обращений и заявлений граждан, </w:t>
      </w:r>
      <w:r w:rsidRPr="0090645E">
        <w:rPr>
          <w:rFonts w:ascii="Times New Roman" w:hAnsi="Times New Roman" w:cs="Times New Roman"/>
          <w:bCs/>
          <w:sz w:val="28"/>
          <w:szCs w:val="28"/>
        </w:rPr>
        <w:t>организаций, направленных в 2016-2017 годах в государственные органы и органы судебной системы РФ по вопросам, связанным с использованием Субвенции, не имеется.</w:t>
      </w:r>
    </w:p>
    <w:p w:rsidR="00195959" w:rsidRPr="0090645E" w:rsidRDefault="00195959" w:rsidP="00FE1641">
      <w:pPr>
        <w:spacing w:after="0" w:line="240" w:lineRule="auto"/>
        <w:ind w:firstLine="680"/>
        <w:jc w:val="both"/>
        <w:rPr>
          <w:rFonts w:ascii="Times New Roman" w:hAnsi="Times New Roman" w:cs="Times New Roman"/>
          <w:sz w:val="28"/>
          <w:szCs w:val="28"/>
        </w:rPr>
      </w:pPr>
    </w:p>
    <w:p w:rsidR="00195959" w:rsidRDefault="00195959" w:rsidP="00195959">
      <w:pPr>
        <w:pStyle w:val="ConsPlusNormal"/>
        <w:ind w:firstLine="708"/>
        <w:jc w:val="both"/>
        <w:rPr>
          <w:rFonts w:ascii="Times New Roman" w:hAnsi="Times New Roman" w:cs="Times New Roman"/>
          <w:sz w:val="28"/>
          <w:szCs w:val="28"/>
        </w:rPr>
      </w:pPr>
    </w:p>
    <w:p w:rsidR="000C1FFE" w:rsidRPr="0090645E" w:rsidRDefault="000C1FFE" w:rsidP="00195959">
      <w:pPr>
        <w:pStyle w:val="ConsPlusNormal"/>
        <w:ind w:firstLine="708"/>
        <w:jc w:val="both"/>
        <w:rPr>
          <w:rFonts w:ascii="Times New Roman" w:hAnsi="Times New Roman" w:cs="Times New Roman"/>
          <w:sz w:val="28"/>
          <w:szCs w:val="28"/>
        </w:rPr>
      </w:pPr>
    </w:p>
    <w:p w:rsidR="005F3F81" w:rsidRPr="0090645E" w:rsidRDefault="005F3F81" w:rsidP="005F3F81">
      <w:pPr>
        <w:spacing w:after="0" w:line="240" w:lineRule="auto"/>
        <w:rPr>
          <w:rFonts w:ascii="Times New Roman" w:hAnsi="Times New Roman" w:cs="Times New Roman"/>
          <w:sz w:val="28"/>
          <w:szCs w:val="28"/>
        </w:rPr>
      </w:pPr>
      <w:r w:rsidRPr="0090645E">
        <w:rPr>
          <w:rFonts w:ascii="Times New Roman" w:hAnsi="Times New Roman" w:cs="Times New Roman"/>
          <w:sz w:val="28"/>
          <w:szCs w:val="28"/>
        </w:rPr>
        <w:t>Председатель Контрольно-счетной палаты</w:t>
      </w:r>
    </w:p>
    <w:p w:rsidR="005F3F81" w:rsidRPr="0090645E" w:rsidRDefault="005F3F81" w:rsidP="005F3F81">
      <w:pPr>
        <w:spacing w:after="0" w:line="240" w:lineRule="auto"/>
        <w:rPr>
          <w:rFonts w:ascii="Times New Roman" w:hAnsi="Times New Roman" w:cs="Times New Roman"/>
          <w:sz w:val="28"/>
          <w:szCs w:val="28"/>
        </w:rPr>
      </w:pPr>
      <w:r w:rsidRPr="0090645E">
        <w:rPr>
          <w:rFonts w:ascii="Times New Roman" w:hAnsi="Times New Roman" w:cs="Times New Roman"/>
          <w:sz w:val="28"/>
          <w:szCs w:val="28"/>
        </w:rPr>
        <w:t xml:space="preserve">Ленинского муниципального района                                      </w:t>
      </w:r>
      <w:r w:rsidR="00A07C6D">
        <w:rPr>
          <w:rFonts w:ascii="Times New Roman" w:hAnsi="Times New Roman" w:cs="Times New Roman"/>
          <w:sz w:val="28"/>
          <w:szCs w:val="28"/>
        </w:rPr>
        <w:t xml:space="preserve">   </w:t>
      </w:r>
      <w:r w:rsidRPr="0090645E">
        <w:rPr>
          <w:rFonts w:ascii="Times New Roman" w:hAnsi="Times New Roman" w:cs="Times New Roman"/>
          <w:sz w:val="28"/>
          <w:szCs w:val="28"/>
        </w:rPr>
        <w:t xml:space="preserve"> Т.В. </w:t>
      </w:r>
      <w:proofErr w:type="spellStart"/>
      <w:r w:rsidRPr="0090645E">
        <w:rPr>
          <w:rFonts w:ascii="Times New Roman" w:hAnsi="Times New Roman" w:cs="Times New Roman"/>
          <w:sz w:val="28"/>
          <w:szCs w:val="28"/>
        </w:rPr>
        <w:t>Мололкина</w:t>
      </w:r>
      <w:proofErr w:type="spellEnd"/>
    </w:p>
    <w:p w:rsidR="00A07C6D" w:rsidRDefault="00A07C6D" w:rsidP="0090645E">
      <w:pPr>
        <w:spacing w:after="0" w:line="240" w:lineRule="auto"/>
        <w:rPr>
          <w:rFonts w:ascii="Times New Roman" w:hAnsi="Times New Roman" w:cs="Times New Roman"/>
          <w:sz w:val="28"/>
          <w:szCs w:val="28"/>
        </w:rPr>
      </w:pPr>
    </w:p>
    <w:p w:rsidR="00A078D3" w:rsidRPr="0090645E" w:rsidRDefault="005F3F81" w:rsidP="005F3F81">
      <w:pPr>
        <w:spacing w:after="0" w:line="240" w:lineRule="auto"/>
        <w:rPr>
          <w:rFonts w:ascii="Times New Roman" w:hAnsi="Times New Roman" w:cs="Times New Roman"/>
          <w:sz w:val="28"/>
          <w:szCs w:val="28"/>
        </w:rPr>
      </w:pPr>
      <w:r w:rsidRPr="0090645E">
        <w:rPr>
          <w:rFonts w:ascii="Times New Roman" w:hAnsi="Times New Roman" w:cs="Times New Roman"/>
          <w:sz w:val="28"/>
          <w:szCs w:val="28"/>
        </w:rPr>
        <w:t xml:space="preserve">Глава </w:t>
      </w:r>
      <w:proofErr w:type="spellStart"/>
      <w:r w:rsidR="008A3227" w:rsidRPr="0090645E">
        <w:rPr>
          <w:rFonts w:ascii="Times New Roman" w:hAnsi="Times New Roman" w:cs="Times New Roman"/>
          <w:sz w:val="28"/>
          <w:szCs w:val="28"/>
        </w:rPr>
        <w:t>Заплав</w:t>
      </w:r>
      <w:r w:rsidR="006C4A78" w:rsidRPr="0090645E">
        <w:rPr>
          <w:rFonts w:ascii="Times New Roman" w:hAnsi="Times New Roman" w:cs="Times New Roman"/>
          <w:sz w:val="28"/>
          <w:szCs w:val="28"/>
        </w:rPr>
        <w:t>нен</w:t>
      </w:r>
      <w:r w:rsidR="00BF4ABB" w:rsidRPr="0090645E">
        <w:rPr>
          <w:rFonts w:ascii="Times New Roman" w:hAnsi="Times New Roman" w:cs="Times New Roman"/>
          <w:sz w:val="28"/>
          <w:szCs w:val="28"/>
        </w:rPr>
        <w:t>с</w:t>
      </w:r>
      <w:r w:rsidRPr="0090645E">
        <w:rPr>
          <w:rFonts w:ascii="Times New Roman" w:hAnsi="Times New Roman" w:cs="Times New Roman"/>
          <w:sz w:val="28"/>
          <w:szCs w:val="28"/>
        </w:rPr>
        <w:t>кого</w:t>
      </w:r>
      <w:proofErr w:type="spellEnd"/>
      <w:r w:rsidR="00172AD6">
        <w:rPr>
          <w:rFonts w:ascii="Times New Roman" w:hAnsi="Times New Roman" w:cs="Times New Roman"/>
          <w:sz w:val="28"/>
          <w:szCs w:val="28"/>
        </w:rPr>
        <w:t xml:space="preserve"> </w:t>
      </w:r>
      <w:r w:rsidR="008C78E0" w:rsidRPr="0090645E">
        <w:rPr>
          <w:rFonts w:ascii="Times New Roman" w:hAnsi="Times New Roman" w:cs="Times New Roman"/>
          <w:sz w:val="28"/>
          <w:szCs w:val="28"/>
        </w:rPr>
        <w:t xml:space="preserve">сельского </w:t>
      </w:r>
      <w:r w:rsidRPr="0090645E">
        <w:rPr>
          <w:rFonts w:ascii="Times New Roman" w:hAnsi="Times New Roman" w:cs="Times New Roman"/>
          <w:sz w:val="28"/>
          <w:szCs w:val="28"/>
        </w:rPr>
        <w:t xml:space="preserve">поселения  </w:t>
      </w:r>
    </w:p>
    <w:p w:rsidR="005F3F81" w:rsidRPr="0090645E" w:rsidRDefault="00A078D3" w:rsidP="005F3F81">
      <w:pPr>
        <w:spacing w:after="0" w:line="240" w:lineRule="auto"/>
        <w:rPr>
          <w:rFonts w:ascii="Times New Roman" w:hAnsi="Times New Roman" w:cs="Times New Roman"/>
          <w:sz w:val="28"/>
          <w:szCs w:val="28"/>
        </w:rPr>
      </w:pPr>
      <w:r w:rsidRPr="0090645E">
        <w:rPr>
          <w:rFonts w:ascii="Times New Roman" w:hAnsi="Times New Roman" w:cs="Times New Roman"/>
          <w:sz w:val="28"/>
          <w:szCs w:val="28"/>
        </w:rPr>
        <w:t xml:space="preserve">Ленинского муниципального района  </w:t>
      </w:r>
      <w:r w:rsidR="00A07C6D">
        <w:rPr>
          <w:rFonts w:ascii="Times New Roman" w:hAnsi="Times New Roman" w:cs="Times New Roman"/>
          <w:sz w:val="28"/>
          <w:szCs w:val="28"/>
        </w:rPr>
        <w:t xml:space="preserve">                                                 </w:t>
      </w:r>
      <w:proofErr w:type="spellStart"/>
      <w:r w:rsidR="006C4A78" w:rsidRPr="0090645E">
        <w:rPr>
          <w:rFonts w:ascii="Times New Roman" w:hAnsi="Times New Roman" w:cs="Times New Roman"/>
          <w:sz w:val="28"/>
          <w:szCs w:val="28"/>
        </w:rPr>
        <w:t>А</w:t>
      </w:r>
      <w:r w:rsidR="007C6980" w:rsidRPr="0090645E">
        <w:rPr>
          <w:rFonts w:ascii="Times New Roman" w:hAnsi="Times New Roman" w:cs="Times New Roman"/>
          <w:sz w:val="28"/>
          <w:szCs w:val="28"/>
        </w:rPr>
        <w:t>.В.</w:t>
      </w:r>
      <w:r w:rsidR="006C4A78" w:rsidRPr="0090645E">
        <w:rPr>
          <w:rFonts w:ascii="Times New Roman" w:hAnsi="Times New Roman" w:cs="Times New Roman"/>
          <w:sz w:val="28"/>
          <w:szCs w:val="28"/>
        </w:rPr>
        <w:t>Юдин</w:t>
      </w:r>
      <w:proofErr w:type="spellEnd"/>
    </w:p>
    <w:p w:rsidR="005F3F81" w:rsidRPr="0090645E" w:rsidRDefault="005F3F81" w:rsidP="005F3F81">
      <w:pPr>
        <w:spacing w:after="0" w:line="240" w:lineRule="auto"/>
        <w:rPr>
          <w:rFonts w:ascii="Times New Roman" w:hAnsi="Times New Roman" w:cs="Times New Roman"/>
          <w:sz w:val="28"/>
          <w:szCs w:val="28"/>
        </w:rPr>
      </w:pPr>
    </w:p>
    <w:p w:rsidR="008A346C" w:rsidRPr="0090645E" w:rsidRDefault="007C6980" w:rsidP="00DF7526">
      <w:pPr>
        <w:spacing w:after="0" w:line="240" w:lineRule="auto"/>
        <w:rPr>
          <w:rFonts w:ascii="Times New Roman" w:hAnsi="Times New Roman" w:cs="Times New Roman"/>
          <w:sz w:val="28"/>
          <w:szCs w:val="28"/>
        </w:rPr>
      </w:pPr>
      <w:r w:rsidRPr="0090645E">
        <w:rPr>
          <w:rFonts w:ascii="Times New Roman" w:hAnsi="Times New Roman" w:cs="Times New Roman"/>
          <w:sz w:val="28"/>
          <w:szCs w:val="28"/>
        </w:rPr>
        <w:t>Ведущий</w:t>
      </w:r>
      <w:r w:rsidR="008A346C" w:rsidRPr="0090645E">
        <w:rPr>
          <w:rFonts w:ascii="Times New Roman" w:hAnsi="Times New Roman" w:cs="Times New Roman"/>
          <w:sz w:val="28"/>
          <w:szCs w:val="28"/>
        </w:rPr>
        <w:t xml:space="preserve"> специалист - г</w:t>
      </w:r>
      <w:r w:rsidR="005F3F81" w:rsidRPr="0090645E">
        <w:rPr>
          <w:rFonts w:ascii="Times New Roman" w:hAnsi="Times New Roman" w:cs="Times New Roman"/>
          <w:sz w:val="28"/>
          <w:szCs w:val="28"/>
        </w:rPr>
        <w:t xml:space="preserve">лавный бухгалтер  </w:t>
      </w:r>
    </w:p>
    <w:p w:rsidR="008A346C" w:rsidRPr="0090645E" w:rsidRDefault="005F3F81" w:rsidP="00DF7526">
      <w:pPr>
        <w:spacing w:after="0" w:line="240" w:lineRule="auto"/>
        <w:rPr>
          <w:rFonts w:ascii="Times New Roman" w:hAnsi="Times New Roman" w:cs="Times New Roman"/>
          <w:sz w:val="28"/>
          <w:szCs w:val="28"/>
        </w:rPr>
      </w:pPr>
      <w:r w:rsidRPr="0090645E">
        <w:rPr>
          <w:rFonts w:ascii="Times New Roman" w:hAnsi="Times New Roman" w:cs="Times New Roman"/>
          <w:sz w:val="28"/>
          <w:szCs w:val="28"/>
        </w:rPr>
        <w:t xml:space="preserve">Администрации </w:t>
      </w:r>
      <w:proofErr w:type="spellStart"/>
      <w:r w:rsidR="001E3F67" w:rsidRPr="0090645E">
        <w:rPr>
          <w:rFonts w:ascii="Times New Roman" w:hAnsi="Times New Roman" w:cs="Times New Roman"/>
          <w:sz w:val="28"/>
          <w:szCs w:val="28"/>
        </w:rPr>
        <w:t>Заплавнен</w:t>
      </w:r>
      <w:r w:rsidR="008534C4" w:rsidRPr="0090645E">
        <w:rPr>
          <w:rFonts w:ascii="Times New Roman" w:hAnsi="Times New Roman" w:cs="Times New Roman"/>
          <w:sz w:val="28"/>
          <w:szCs w:val="28"/>
        </w:rPr>
        <w:t>ского</w:t>
      </w:r>
      <w:proofErr w:type="spellEnd"/>
    </w:p>
    <w:p w:rsidR="003A3E90" w:rsidRPr="0090645E" w:rsidRDefault="00264EFB" w:rsidP="00DF7526">
      <w:pPr>
        <w:spacing w:after="0" w:line="240" w:lineRule="auto"/>
        <w:rPr>
          <w:rFonts w:ascii="Times New Roman" w:hAnsi="Times New Roman" w:cs="Times New Roman"/>
          <w:sz w:val="28"/>
          <w:szCs w:val="28"/>
        </w:rPr>
      </w:pPr>
      <w:r>
        <w:rPr>
          <w:rFonts w:ascii="Times New Roman" w:hAnsi="Times New Roman" w:cs="Times New Roman"/>
          <w:sz w:val="28"/>
          <w:szCs w:val="28"/>
        </w:rPr>
        <w:t>с</w:t>
      </w:r>
      <w:r w:rsidR="008534C4" w:rsidRPr="0090645E">
        <w:rPr>
          <w:rFonts w:ascii="Times New Roman" w:hAnsi="Times New Roman" w:cs="Times New Roman"/>
          <w:sz w:val="28"/>
          <w:szCs w:val="28"/>
        </w:rPr>
        <w:t>ельского</w:t>
      </w:r>
      <w:r>
        <w:rPr>
          <w:rFonts w:ascii="Times New Roman" w:hAnsi="Times New Roman" w:cs="Times New Roman"/>
          <w:sz w:val="28"/>
          <w:szCs w:val="28"/>
        </w:rPr>
        <w:t xml:space="preserve"> </w:t>
      </w:r>
      <w:r w:rsidR="008534C4" w:rsidRPr="0090645E">
        <w:rPr>
          <w:rFonts w:ascii="Times New Roman" w:hAnsi="Times New Roman" w:cs="Times New Roman"/>
          <w:sz w:val="28"/>
          <w:szCs w:val="28"/>
        </w:rPr>
        <w:t>поселения</w:t>
      </w:r>
      <w:r w:rsidR="005723EF">
        <w:rPr>
          <w:rFonts w:ascii="Times New Roman" w:hAnsi="Times New Roman" w:cs="Times New Roman"/>
          <w:sz w:val="28"/>
          <w:szCs w:val="28"/>
        </w:rPr>
        <w:t xml:space="preserve">                                                                        </w:t>
      </w:r>
      <w:r w:rsidR="008534C4" w:rsidRPr="0090645E">
        <w:rPr>
          <w:rFonts w:ascii="Times New Roman" w:hAnsi="Times New Roman" w:cs="Times New Roman"/>
          <w:sz w:val="28"/>
          <w:szCs w:val="28"/>
        </w:rPr>
        <w:t xml:space="preserve"> </w:t>
      </w:r>
      <w:proofErr w:type="spellStart"/>
      <w:r w:rsidR="001E3F67" w:rsidRPr="0090645E">
        <w:rPr>
          <w:rFonts w:ascii="Times New Roman" w:hAnsi="Times New Roman" w:cs="Times New Roman"/>
          <w:sz w:val="28"/>
          <w:szCs w:val="28"/>
        </w:rPr>
        <w:t>Т.А.Каверина</w:t>
      </w:r>
      <w:proofErr w:type="spellEnd"/>
    </w:p>
    <w:p w:rsidR="006140E9" w:rsidRPr="0090645E" w:rsidRDefault="006140E9" w:rsidP="003A3E90">
      <w:pPr>
        <w:rPr>
          <w:rFonts w:ascii="Times New Roman" w:hAnsi="Times New Roman" w:cs="Times New Roman"/>
        </w:rPr>
      </w:pPr>
    </w:p>
    <w:p w:rsidR="006140E9" w:rsidRPr="0090645E" w:rsidRDefault="006140E9" w:rsidP="003A3E90">
      <w:pPr>
        <w:rPr>
          <w:rFonts w:ascii="Times New Roman" w:hAnsi="Times New Roman" w:cs="Times New Roman"/>
        </w:rPr>
      </w:pPr>
    </w:p>
    <w:p w:rsidR="003A3E90" w:rsidRPr="0090645E" w:rsidRDefault="003A3E90" w:rsidP="003A3E90">
      <w:pPr>
        <w:rPr>
          <w:rFonts w:ascii="Times New Roman" w:hAnsi="Times New Roman" w:cs="Times New Roman"/>
          <w:sz w:val="28"/>
          <w:szCs w:val="28"/>
        </w:rPr>
      </w:pPr>
      <w:r w:rsidRPr="0090645E">
        <w:rPr>
          <w:rFonts w:ascii="Times New Roman" w:hAnsi="Times New Roman" w:cs="Times New Roman"/>
        </w:rPr>
        <w:t>1 экземпляр акта получен ___________________________________________</w:t>
      </w:r>
      <w:proofErr w:type="spellStart"/>
      <w:r w:rsidR="001E3F67" w:rsidRPr="0090645E">
        <w:rPr>
          <w:rFonts w:ascii="Times New Roman" w:hAnsi="Times New Roman" w:cs="Times New Roman"/>
        </w:rPr>
        <w:t>А.В.Юдин</w:t>
      </w:r>
      <w:proofErr w:type="spellEnd"/>
    </w:p>
    <w:p w:rsidR="003A3E90" w:rsidRPr="0090645E" w:rsidRDefault="003A3E90" w:rsidP="00DF7526">
      <w:pPr>
        <w:spacing w:after="0" w:line="240" w:lineRule="auto"/>
        <w:rPr>
          <w:rFonts w:ascii="Times New Roman" w:hAnsi="Times New Roman" w:cs="Times New Roman"/>
          <w:sz w:val="28"/>
          <w:szCs w:val="28"/>
        </w:rPr>
      </w:pPr>
    </w:p>
    <w:sectPr w:rsidR="003A3E90" w:rsidRPr="0090645E" w:rsidSect="00B643BC">
      <w:footerReference w:type="default" r:id="rId9"/>
      <w:pgSz w:w="11906" w:h="16838"/>
      <w:pgMar w:top="624" w:right="851" w:bottom="567"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F4378" w:rsidRDefault="007F4378" w:rsidP="00DF7526">
      <w:pPr>
        <w:spacing w:after="0" w:line="240" w:lineRule="auto"/>
      </w:pPr>
      <w:r>
        <w:separator/>
      </w:r>
    </w:p>
  </w:endnote>
  <w:endnote w:type="continuationSeparator" w:id="0">
    <w:p w:rsidR="007F4378" w:rsidRDefault="007F4378" w:rsidP="00DF752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9064407"/>
    </w:sdtPr>
    <w:sdtEndPr/>
    <w:sdtContent>
      <w:p w:rsidR="00127EFB" w:rsidRDefault="0048272A">
        <w:pPr>
          <w:pStyle w:val="ab"/>
          <w:jc w:val="center"/>
        </w:pPr>
        <w:r>
          <w:fldChar w:fldCharType="begin"/>
        </w:r>
        <w:r w:rsidR="00127EFB">
          <w:instrText xml:space="preserve"> PAGE   \* MERGEFORMAT </w:instrText>
        </w:r>
        <w:r>
          <w:fldChar w:fldCharType="separate"/>
        </w:r>
        <w:r w:rsidR="00AD0606">
          <w:rPr>
            <w:noProof/>
          </w:rPr>
          <w:t>8</w:t>
        </w:r>
        <w:r>
          <w:rPr>
            <w:noProof/>
          </w:rPr>
          <w:fldChar w:fldCharType="end"/>
        </w:r>
      </w:p>
    </w:sdtContent>
  </w:sdt>
  <w:p w:rsidR="00127EFB" w:rsidRDefault="00127EFB">
    <w:pPr>
      <w:pStyle w:val="ab"/>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F4378" w:rsidRDefault="007F4378" w:rsidP="00DF7526">
      <w:pPr>
        <w:spacing w:after="0" w:line="240" w:lineRule="auto"/>
      </w:pPr>
      <w:r>
        <w:separator/>
      </w:r>
    </w:p>
  </w:footnote>
  <w:footnote w:type="continuationSeparator" w:id="0">
    <w:p w:rsidR="007F4378" w:rsidRDefault="007F4378" w:rsidP="00DF752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E3932BC"/>
    <w:multiLevelType w:val="hybridMultilevel"/>
    <w:tmpl w:val="E0060A94"/>
    <w:lvl w:ilvl="0" w:tplc="2A94F1FC">
      <w:numFmt w:val="bullet"/>
      <w:lvlText w:val="-"/>
      <w:lvlJc w:val="left"/>
      <w:pPr>
        <w:tabs>
          <w:tab w:val="num" w:pos="1638"/>
        </w:tabs>
        <w:ind w:left="1638" w:hanging="930"/>
      </w:pPr>
      <w:rPr>
        <w:rFonts w:ascii="Times New Roman" w:eastAsia="Times New Roman" w:hAnsi="Times New Roman" w:cs="Times New Roman" w:hint="default"/>
      </w:rPr>
    </w:lvl>
    <w:lvl w:ilvl="1" w:tplc="04190003" w:tentative="1">
      <w:start w:val="1"/>
      <w:numFmt w:val="bullet"/>
      <w:lvlText w:val="o"/>
      <w:lvlJc w:val="left"/>
      <w:pPr>
        <w:tabs>
          <w:tab w:val="num" w:pos="1788"/>
        </w:tabs>
        <w:ind w:left="1788" w:hanging="360"/>
      </w:pPr>
      <w:rPr>
        <w:rFonts w:ascii="Courier New" w:hAnsi="Courier New" w:hint="default"/>
      </w:rPr>
    </w:lvl>
    <w:lvl w:ilvl="2" w:tplc="04190005" w:tentative="1">
      <w:start w:val="1"/>
      <w:numFmt w:val="bullet"/>
      <w:lvlText w:val=""/>
      <w:lvlJc w:val="left"/>
      <w:pPr>
        <w:tabs>
          <w:tab w:val="num" w:pos="2508"/>
        </w:tabs>
        <w:ind w:left="2508" w:hanging="360"/>
      </w:pPr>
      <w:rPr>
        <w:rFonts w:ascii="Wingdings" w:hAnsi="Wingdings" w:hint="default"/>
      </w:rPr>
    </w:lvl>
    <w:lvl w:ilvl="3" w:tplc="04190001" w:tentative="1">
      <w:start w:val="1"/>
      <w:numFmt w:val="bullet"/>
      <w:lvlText w:val=""/>
      <w:lvlJc w:val="left"/>
      <w:pPr>
        <w:tabs>
          <w:tab w:val="num" w:pos="3228"/>
        </w:tabs>
        <w:ind w:left="3228" w:hanging="360"/>
      </w:pPr>
      <w:rPr>
        <w:rFonts w:ascii="Symbol" w:hAnsi="Symbol" w:hint="default"/>
      </w:rPr>
    </w:lvl>
    <w:lvl w:ilvl="4" w:tplc="04190003" w:tentative="1">
      <w:start w:val="1"/>
      <w:numFmt w:val="bullet"/>
      <w:lvlText w:val="o"/>
      <w:lvlJc w:val="left"/>
      <w:pPr>
        <w:tabs>
          <w:tab w:val="num" w:pos="3948"/>
        </w:tabs>
        <w:ind w:left="3948" w:hanging="360"/>
      </w:pPr>
      <w:rPr>
        <w:rFonts w:ascii="Courier New" w:hAnsi="Courier New" w:hint="default"/>
      </w:rPr>
    </w:lvl>
    <w:lvl w:ilvl="5" w:tplc="04190005" w:tentative="1">
      <w:start w:val="1"/>
      <w:numFmt w:val="bullet"/>
      <w:lvlText w:val=""/>
      <w:lvlJc w:val="left"/>
      <w:pPr>
        <w:tabs>
          <w:tab w:val="num" w:pos="4668"/>
        </w:tabs>
        <w:ind w:left="4668" w:hanging="360"/>
      </w:pPr>
      <w:rPr>
        <w:rFonts w:ascii="Wingdings" w:hAnsi="Wingdings" w:hint="default"/>
      </w:rPr>
    </w:lvl>
    <w:lvl w:ilvl="6" w:tplc="04190001" w:tentative="1">
      <w:start w:val="1"/>
      <w:numFmt w:val="bullet"/>
      <w:lvlText w:val=""/>
      <w:lvlJc w:val="left"/>
      <w:pPr>
        <w:tabs>
          <w:tab w:val="num" w:pos="5388"/>
        </w:tabs>
        <w:ind w:left="5388" w:hanging="360"/>
      </w:pPr>
      <w:rPr>
        <w:rFonts w:ascii="Symbol" w:hAnsi="Symbol" w:hint="default"/>
      </w:rPr>
    </w:lvl>
    <w:lvl w:ilvl="7" w:tplc="04190003" w:tentative="1">
      <w:start w:val="1"/>
      <w:numFmt w:val="bullet"/>
      <w:lvlText w:val="o"/>
      <w:lvlJc w:val="left"/>
      <w:pPr>
        <w:tabs>
          <w:tab w:val="num" w:pos="6108"/>
        </w:tabs>
        <w:ind w:left="6108" w:hanging="360"/>
      </w:pPr>
      <w:rPr>
        <w:rFonts w:ascii="Courier New" w:hAnsi="Courier New" w:hint="default"/>
      </w:rPr>
    </w:lvl>
    <w:lvl w:ilvl="8" w:tplc="04190005" w:tentative="1">
      <w:start w:val="1"/>
      <w:numFmt w:val="bullet"/>
      <w:lvlText w:val=""/>
      <w:lvlJc w:val="left"/>
      <w:pPr>
        <w:tabs>
          <w:tab w:val="num" w:pos="6828"/>
        </w:tabs>
        <w:ind w:left="6828" w:hanging="360"/>
      </w:pPr>
      <w:rPr>
        <w:rFonts w:ascii="Wingdings" w:hAnsi="Wingdings" w:hint="default"/>
      </w:rPr>
    </w:lvl>
  </w:abstractNum>
  <w:abstractNum w:abstractNumId="1" w15:restartNumberingAfterBreak="0">
    <w:nsid w:val="27A63BD9"/>
    <w:multiLevelType w:val="hybridMultilevel"/>
    <w:tmpl w:val="B1D0FE34"/>
    <w:lvl w:ilvl="0" w:tplc="04190001">
      <w:start w:val="1"/>
      <w:numFmt w:val="bullet"/>
      <w:lvlText w:val=""/>
      <w:lvlJc w:val="left"/>
      <w:pPr>
        <w:ind w:left="153" w:hanging="360"/>
      </w:pPr>
      <w:rPr>
        <w:rFonts w:ascii="Symbol" w:hAnsi="Symbol" w:hint="default"/>
      </w:rPr>
    </w:lvl>
    <w:lvl w:ilvl="1" w:tplc="04190003" w:tentative="1">
      <w:start w:val="1"/>
      <w:numFmt w:val="bullet"/>
      <w:lvlText w:val="o"/>
      <w:lvlJc w:val="left"/>
      <w:pPr>
        <w:ind w:left="873" w:hanging="360"/>
      </w:pPr>
      <w:rPr>
        <w:rFonts w:ascii="Courier New" w:hAnsi="Courier New" w:cs="Courier New" w:hint="default"/>
      </w:rPr>
    </w:lvl>
    <w:lvl w:ilvl="2" w:tplc="04190005" w:tentative="1">
      <w:start w:val="1"/>
      <w:numFmt w:val="bullet"/>
      <w:lvlText w:val=""/>
      <w:lvlJc w:val="left"/>
      <w:pPr>
        <w:ind w:left="1593" w:hanging="360"/>
      </w:pPr>
      <w:rPr>
        <w:rFonts w:ascii="Wingdings" w:hAnsi="Wingdings" w:hint="default"/>
      </w:rPr>
    </w:lvl>
    <w:lvl w:ilvl="3" w:tplc="04190001" w:tentative="1">
      <w:start w:val="1"/>
      <w:numFmt w:val="bullet"/>
      <w:lvlText w:val=""/>
      <w:lvlJc w:val="left"/>
      <w:pPr>
        <w:ind w:left="2313" w:hanging="360"/>
      </w:pPr>
      <w:rPr>
        <w:rFonts w:ascii="Symbol" w:hAnsi="Symbol" w:hint="default"/>
      </w:rPr>
    </w:lvl>
    <w:lvl w:ilvl="4" w:tplc="04190003" w:tentative="1">
      <w:start w:val="1"/>
      <w:numFmt w:val="bullet"/>
      <w:lvlText w:val="o"/>
      <w:lvlJc w:val="left"/>
      <w:pPr>
        <w:ind w:left="3033" w:hanging="360"/>
      </w:pPr>
      <w:rPr>
        <w:rFonts w:ascii="Courier New" w:hAnsi="Courier New" w:cs="Courier New" w:hint="default"/>
      </w:rPr>
    </w:lvl>
    <w:lvl w:ilvl="5" w:tplc="04190005" w:tentative="1">
      <w:start w:val="1"/>
      <w:numFmt w:val="bullet"/>
      <w:lvlText w:val=""/>
      <w:lvlJc w:val="left"/>
      <w:pPr>
        <w:ind w:left="3753" w:hanging="360"/>
      </w:pPr>
      <w:rPr>
        <w:rFonts w:ascii="Wingdings" w:hAnsi="Wingdings" w:hint="default"/>
      </w:rPr>
    </w:lvl>
    <w:lvl w:ilvl="6" w:tplc="04190001" w:tentative="1">
      <w:start w:val="1"/>
      <w:numFmt w:val="bullet"/>
      <w:lvlText w:val=""/>
      <w:lvlJc w:val="left"/>
      <w:pPr>
        <w:ind w:left="4473" w:hanging="360"/>
      </w:pPr>
      <w:rPr>
        <w:rFonts w:ascii="Symbol" w:hAnsi="Symbol" w:hint="default"/>
      </w:rPr>
    </w:lvl>
    <w:lvl w:ilvl="7" w:tplc="04190003" w:tentative="1">
      <w:start w:val="1"/>
      <w:numFmt w:val="bullet"/>
      <w:lvlText w:val="o"/>
      <w:lvlJc w:val="left"/>
      <w:pPr>
        <w:ind w:left="5193" w:hanging="360"/>
      </w:pPr>
      <w:rPr>
        <w:rFonts w:ascii="Courier New" w:hAnsi="Courier New" w:cs="Courier New" w:hint="default"/>
      </w:rPr>
    </w:lvl>
    <w:lvl w:ilvl="8" w:tplc="04190005" w:tentative="1">
      <w:start w:val="1"/>
      <w:numFmt w:val="bullet"/>
      <w:lvlText w:val=""/>
      <w:lvlJc w:val="left"/>
      <w:pPr>
        <w:ind w:left="5913" w:hanging="360"/>
      </w:pPr>
      <w:rPr>
        <w:rFonts w:ascii="Wingdings" w:hAnsi="Wingdings" w:hint="default"/>
      </w:rPr>
    </w:lvl>
  </w:abstractNum>
  <w:abstractNum w:abstractNumId="2" w15:restartNumberingAfterBreak="0">
    <w:nsid w:val="303A6507"/>
    <w:multiLevelType w:val="hybridMultilevel"/>
    <w:tmpl w:val="6D94649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466B3EA7"/>
    <w:multiLevelType w:val="multilevel"/>
    <w:tmpl w:val="81FE54E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3F2348A"/>
    <w:multiLevelType w:val="hybridMultilevel"/>
    <w:tmpl w:val="636EE21E"/>
    <w:lvl w:ilvl="0" w:tplc="B748F76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15:restartNumberingAfterBreak="0">
    <w:nsid w:val="56CB6089"/>
    <w:multiLevelType w:val="hybridMultilevel"/>
    <w:tmpl w:val="EC82D708"/>
    <w:lvl w:ilvl="0" w:tplc="0419000B">
      <w:start w:val="1"/>
      <w:numFmt w:val="bullet"/>
      <w:lvlText w:val=""/>
      <w:lvlJc w:val="left"/>
      <w:pPr>
        <w:ind w:left="1428" w:hanging="360"/>
      </w:pPr>
      <w:rPr>
        <w:rFonts w:ascii="Wingdings" w:hAnsi="Wingdings"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6" w15:restartNumberingAfterBreak="0">
    <w:nsid w:val="5F480B31"/>
    <w:multiLevelType w:val="hybridMultilevel"/>
    <w:tmpl w:val="0EC035EC"/>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7" w15:restartNumberingAfterBreak="0">
    <w:nsid w:val="65DA21A2"/>
    <w:multiLevelType w:val="hybridMultilevel"/>
    <w:tmpl w:val="A5DA438C"/>
    <w:lvl w:ilvl="0" w:tplc="80CC8D6A">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8" w15:restartNumberingAfterBreak="0">
    <w:nsid w:val="6BA730DB"/>
    <w:multiLevelType w:val="hybridMultilevel"/>
    <w:tmpl w:val="A6EC5E3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15:restartNumberingAfterBreak="0">
    <w:nsid w:val="6E383B80"/>
    <w:multiLevelType w:val="hybridMultilevel"/>
    <w:tmpl w:val="FCF845AE"/>
    <w:lvl w:ilvl="0" w:tplc="7696CC12">
      <w:start w:val="1"/>
      <w:numFmt w:val="decimal"/>
      <w:lvlText w:val="%1."/>
      <w:lvlJc w:val="left"/>
      <w:pPr>
        <w:ind w:left="927" w:hanging="360"/>
      </w:pPr>
      <w:rPr>
        <w:rFonts w:ascii="Times New Roman" w:eastAsia="Arial" w:hAnsi="Times New Roman" w:cs="Times New Roman"/>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0" w15:restartNumberingAfterBreak="0">
    <w:nsid w:val="70107165"/>
    <w:multiLevelType w:val="hybridMultilevel"/>
    <w:tmpl w:val="F334D7A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15:restartNumberingAfterBreak="0">
    <w:nsid w:val="72AB56CE"/>
    <w:multiLevelType w:val="hybridMultilevel"/>
    <w:tmpl w:val="53A2ECAC"/>
    <w:lvl w:ilvl="0" w:tplc="D214ECC2">
      <w:start w:val="2"/>
      <w:numFmt w:val="decimal"/>
      <w:lvlText w:val="%1."/>
      <w:lvlJc w:val="left"/>
      <w:pPr>
        <w:ind w:left="1080" w:hanging="360"/>
      </w:pPr>
      <w:rPr>
        <w:rFonts w:eastAsiaTheme="minorHAnsi"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2" w15:restartNumberingAfterBreak="0">
    <w:nsid w:val="7C6462F8"/>
    <w:multiLevelType w:val="hybridMultilevel"/>
    <w:tmpl w:val="BEDEF95A"/>
    <w:lvl w:ilvl="0" w:tplc="04190005">
      <w:numFmt w:val="decimal"/>
      <w:lvlText w:val=""/>
      <w:lvlJc w:val="left"/>
    </w:lvl>
    <w:lvl w:ilvl="1" w:tplc="04190003">
      <w:numFmt w:val="decimal"/>
      <w:lvlText w:val=""/>
      <w:lvlJc w:val="left"/>
    </w:lvl>
    <w:lvl w:ilvl="2" w:tplc="04190005">
      <w:numFmt w:val="decimal"/>
      <w:lvlText w:val=""/>
      <w:lvlJc w:val="left"/>
    </w:lvl>
    <w:lvl w:ilvl="3" w:tplc="04190001">
      <w:numFmt w:val="decimal"/>
      <w:lvlText w:val=""/>
      <w:lvlJc w:val="left"/>
    </w:lvl>
    <w:lvl w:ilvl="4" w:tplc="04190003">
      <w:numFmt w:val="decimal"/>
      <w:lvlText w:val=""/>
      <w:lvlJc w:val="left"/>
    </w:lvl>
    <w:lvl w:ilvl="5" w:tplc="04190005">
      <w:numFmt w:val="decimal"/>
      <w:lvlText w:val=""/>
      <w:lvlJc w:val="left"/>
    </w:lvl>
    <w:lvl w:ilvl="6" w:tplc="04190001">
      <w:numFmt w:val="decimal"/>
      <w:lvlText w:val=""/>
      <w:lvlJc w:val="left"/>
    </w:lvl>
    <w:lvl w:ilvl="7" w:tplc="04190003">
      <w:numFmt w:val="decimal"/>
      <w:lvlText w:val=""/>
      <w:lvlJc w:val="left"/>
    </w:lvl>
    <w:lvl w:ilvl="8" w:tplc="04190005">
      <w:numFmt w:val="decimal"/>
      <w:lvlText w:val=""/>
      <w:lvlJc w:val="left"/>
    </w:lvl>
  </w:abstractNum>
  <w:num w:numId="1">
    <w:abstractNumId w:val="3"/>
  </w:num>
  <w:num w:numId="2">
    <w:abstractNumId w:val="1"/>
  </w:num>
  <w:num w:numId="3">
    <w:abstractNumId w:val="9"/>
  </w:num>
  <w:num w:numId="4">
    <w:abstractNumId w:val="0"/>
  </w:num>
  <w:num w:numId="5">
    <w:abstractNumId w:val="12"/>
  </w:num>
  <w:num w:numId="6">
    <w:abstractNumId w:val="4"/>
  </w:num>
  <w:num w:numId="7">
    <w:abstractNumId w:val="10"/>
  </w:num>
  <w:num w:numId="8">
    <w:abstractNumId w:val="8"/>
  </w:num>
  <w:num w:numId="9">
    <w:abstractNumId w:val="7"/>
  </w:num>
  <w:num w:numId="10">
    <w:abstractNumId w:val="6"/>
  </w:num>
  <w:num w:numId="11">
    <w:abstractNumId w:val="5"/>
  </w:num>
  <w:num w:numId="12">
    <w:abstractNumId w:val="2"/>
  </w:num>
  <w:num w:numId="13">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characterSpacingControl w:val="doNotCompres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F774CF"/>
    <w:rsid w:val="00002077"/>
    <w:rsid w:val="00004FDF"/>
    <w:rsid w:val="000065CE"/>
    <w:rsid w:val="00006EF4"/>
    <w:rsid w:val="00012664"/>
    <w:rsid w:val="000136A3"/>
    <w:rsid w:val="00014131"/>
    <w:rsid w:val="000142D5"/>
    <w:rsid w:val="00015FD5"/>
    <w:rsid w:val="00016020"/>
    <w:rsid w:val="00016D6F"/>
    <w:rsid w:val="0001704E"/>
    <w:rsid w:val="000178E3"/>
    <w:rsid w:val="00017AC1"/>
    <w:rsid w:val="00020F54"/>
    <w:rsid w:val="00023C0D"/>
    <w:rsid w:val="00024D18"/>
    <w:rsid w:val="0002551E"/>
    <w:rsid w:val="00025F8D"/>
    <w:rsid w:val="00027919"/>
    <w:rsid w:val="00037684"/>
    <w:rsid w:val="000377D4"/>
    <w:rsid w:val="00041749"/>
    <w:rsid w:val="00044395"/>
    <w:rsid w:val="00046356"/>
    <w:rsid w:val="0004680E"/>
    <w:rsid w:val="000471BF"/>
    <w:rsid w:val="00050648"/>
    <w:rsid w:val="00051F01"/>
    <w:rsid w:val="000527E4"/>
    <w:rsid w:val="0005488C"/>
    <w:rsid w:val="00057326"/>
    <w:rsid w:val="00057F13"/>
    <w:rsid w:val="00060235"/>
    <w:rsid w:val="0006173A"/>
    <w:rsid w:val="00063266"/>
    <w:rsid w:val="00063D48"/>
    <w:rsid w:val="00064BCD"/>
    <w:rsid w:val="00065022"/>
    <w:rsid w:val="00070E01"/>
    <w:rsid w:val="00070E88"/>
    <w:rsid w:val="0007115A"/>
    <w:rsid w:val="00071A98"/>
    <w:rsid w:val="00071DAB"/>
    <w:rsid w:val="00075115"/>
    <w:rsid w:val="00075DE8"/>
    <w:rsid w:val="0008097B"/>
    <w:rsid w:val="00080E24"/>
    <w:rsid w:val="0008324C"/>
    <w:rsid w:val="00086148"/>
    <w:rsid w:val="0009126A"/>
    <w:rsid w:val="00091A3D"/>
    <w:rsid w:val="0009222E"/>
    <w:rsid w:val="000935A0"/>
    <w:rsid w:val="00094820"/>
    <w:rsid w:val="00094AD5"/>
    <w:rsid w:val="00095199"/>
    <w:rsid w:val="000968BF"/>
    <w:rsid w:val="000A0668"/>
    <w:rsid w:val="000A1052"/>
    <w:rsid w:val="000A646A"/>
    <w:rsid w:val="000A69FE"/>
    <w:rsid w:val="000B2696"/>
    <w:rsid w:val="000B5561"/>
    <w:rsid w:val="000B65BC"/>
    <w:rsid w:val="000B68A3"/>
    <w:rsid w:val="000B7A71"/>
    <w:rsid w:val="000B7AB8"/>
    <w:rsid w:val="000C11E6"/>
    <w:rsid w:val="000C1FFE"/>
    <w:rsid w:val="000C2E45"/>
    <w:rsid w:val="000C5280"/>
    <w:rsid w:val="000C5372"/>
    <w:rsid w:val="000C5CA5"/>
    <w:rsid w:val="000C69C7"/>
    <w:rsid w:val="000C7922"/>
    <w:rsid w:val="000C7A4E"/>
    <w:rsid w:val="000C7CF1"/>
    <w:rsid w:val="000D4703"/>
    <w:rsid w:val="000D65E5"/>
    <w:rsid w:val="000D771B"/>
    <w:rsid w:val="000E0397"/>
    <w:rsid w:val="000E12B8"/>
    <w:rsid w:val="000E1B6B"/>
    <w:rsid w:val="000E1BE7"/>
    <w:rsid w:val="000E1E90"/>
    <w:rsid w:val="000E2BB0"/>
    <w:rsid w:val="000E333A"/>
    <w:rsid w:val="000E3953"/>
    <w:rsid w:val="000F0771"/>
    <w:rsid w:val="000F4C11"/>
    <w:rsid w:val="000F6A7D"/>
    <w:rsid w:val="000F7B12"/>
    <w:rsid w:val="001011FD"/>
    <w:rsid w:val="001029C5"/>
    <w:rsid w:val="00103C7C"/>
    <w:rsid w:val="00104535"/>
    <w:rsid w:val="001047AF"/>
    <w:rsid w:val="00105916"/>
    <w:rsid w:val="0011153C"/>
    <w:rsid w:val="0011382C"/>
    <w:rsid w:val="00113E0F"/>
    <w:rsid w:val="001228FC"/>
    <w:rsid w:val="00123936"/>
    <w:rsid w:val="00126B75"/>
    <w:rsid w:val="00127C44"/>
    <w:rsid w:val="00127EFB"/>
    <w:rsid w:val="0013037F"/>
    <w:rsid w:val="00130D69"/>
    <w:rsid w:val="001311FE"/>
    <w:rsid w:val="001353FE"/>
    <w:rsid w:val="00137600"/>
    <w:rsid w:val="001402A7"/>
    <w:rsid w:val="00140920"/>
    <w:rsid w:val="001416B7"/>
    <w:rsid w:val="00141C84"/>
    <w:rsid w:val="00142CD8"/>
    <w:rsid w:val="00144CA3"/>
    <w:rsid w:val="00144EAA"/>
    <w:rsid w:val="001456F2"/>
    <w:rsid w:val="00151CF0"/>
    <w:rsid w:val="00151FC2"/>
    <w:rsid w:val="00154048"/>
    <w:rsid w:val="001564A5"/>
    <w:rsid w:val="00160A53"/>
    <w:rsid w:val="00162B83"/>
    <w:rsid w:val="001634F4"/>
    <w:rsid w:val="00163D8D"/>
    <w:rsid w:val="00170162"/>
    <w:rsid w:val="00170926"/>
    <w:rsid w:val="00170952"/>
    <w:rsid w:val="00170E54"/>
    <w:rsid w:val="0017283C"/>
    <w:rsid w:val="00172AD6"/>
    <w:rsid w:val="00173A6D"/>
    <w:rsid w:val="00173C1F"/>
    <w:rsid w:val="00176EC4"/>
    <w:rsid w:val="0018044E"/>
    <w:rsid w:val="00180FF5"/>
    <w:rsid w:val="00182E92"/>
    <w:rsid w:val="0018768E"/>
    <w:rsid w:val="00190549"/>
    <w:rsid w:val="00195959"/>
    <w:rsid w:val="001965B4"/>
    <w:rsid w:val="001A2FC3"/>
    <w:rsid w:val="001A3445"/>
    <w:rsid w:val="001B011B"/>
    <w:rsid w:val="001B058C"/>
    <w:rsid w:val="001B1B6E"/>
    <w:rsid w:val="001B3228"/>
    <w:rsid w:val="001B3B7B"/>
    <w:rsid w:val="001C034C"/>
    <w:rsid w:val="001C20A9"/>
    <w:rsid w:val="001C6F1B"/>
    <w:rsid w:val="001D0FD6"/>
    <w:rsid w:val="001D3BB4"/>
    <w:rsid w:val="001D5A53"/>
    <w:rsid w:val="001D69D6"/>
    <w:rsid w:val="001E105A"/>
    <w:rsid w:val="001E128B"/>
    <w:rsid w:val="001E1798"/>
    <w:rsid w:val="001E221C"/>
    <w:rsid w:val="001E2E58"/>
    <w:rsid w:val="001E3DA3"/>
    <w:rsid w:val="001E3F67"/>
    <w:rsid w:val="001E520E"/>
    <w:rsid w:val="001E5AB5"/>
    <w:rsid w:val="001E64CC"/>
    <w:rsid w:val="001F097A"/>
    <w:rsid w:val="001F15D4"/>
    <w:rsid w:val="001F2E21"/>
    <w:rsid w:val="001F2E86"/>
    <w:rsid w:val="001F6173"/>
    <w:rsid w:val="001F7F26"/>
    <w:rsid w:val="0020287B"/>
    <w:rsid w:val="00202AF5"/>
    <w:rsid w:val="002035F4"/>
    <w:rsid w:val="00203AD5"/>
    <w:rsid w:val="00211BE1"/>
    <w:rsid w:val="00211F28"/>
    <w:rsid w:val="0021453E"/>
    <w:rsid w:val="002147A5"/>
    <w:rsid w:val="00214A7E"/>
    <w:rsid w:val="00215F48"/>
    <w:rsid w:val="002163B7"/>
    <w:rsid w:val="0022291B"/>
    <w:rsid w:val="00226601"/>
    <w:rsid w:val="002360E8"/>
    <w:rsid w:val="00237593"/>
    <w:rsid w:val="00240817"/>
    <w:rsid w:val="00245E41"/>
    <w:rsid w:val="00246057"/>
    <w:rsid w:val="00247713"/>
    <w:rsid w:val="00247BC4"/>
    <w:rsid w:val="00253846"/>
    <w:rsid w:val="0025422E"/>
    <w:rsid w:val="00256262"/>
    <w:rsid w:val="00256296"/>
    <w:rsid w:val="0025762A"/>
    <w:rsid w:val="00264134"/>
    <w:rsid w:val="00264EFB"/>
    <w:rsid w:val="002658DC"/>
    <w:rsid w:val="00265D05"/>
    <w:rsid w:val="00266159"/>
    <w:rsid w:val="00266688"/>
    <w:rsid w:val="00266B68"/>
    <w:rsid w:val="002740B0"/>
    <w:rsid w:val="002754AB"/>
    <w:rsid w:val="002777E7"/>
    <w:rsid w:val="00277918"/>
    <w:rsid w:val="002834CB"/>
    <w:rsid w:val="002873F9"/>
    <w:rsid w:val="00287B27"/>
    <w:rsid w:val="002914A1"/>
    <w:rsid w:val="00292E72"/>
    <w:rsid w:val="00293E3C"/>
    <w:rsid w:val="00294233"/>
    <w:rsid w:val="002A009E"/>
    <w:rsid w:val="002B47D1"/>
    <w:rsid w:val="002B4B37"/>
    <w:rsid w:val="002B7671"/>
    <w:rsid w:val="002C1A58"/>
    <w:rsid w:val="002C4027"/>
    <w:rsid w:val="002C4B7F"/>
    <w:rsid w:val="002C5BAB"/>
    <w:rsid w:val="002D2A51"/>
    <w:rsid w:val="002D66EA"/>
    <w:rsid w:val="002D738E"/>
    <w:rsid w:val="002E0B01"/>
    <w:rsid w:val="002E4943"/>
    <w:rsid w:val="002E5734"/>
    <w:rsid w:val="002E6E73"/>
    <w:rsid w:val="002E7D01"/>
    <w:rsid w:val="002E7E89"/>
    <w:rsid w:val="002F0676"/>
    <w:rsid w:val="002F0E67"/>
    <w:rsid w:val="002F23E8"/>
    <w:rsid w:val="002F25EB"/>
    <w:rsid w:val="002F3058"/>
    <w:rsid w:val="002F3665"/>
    <w:rsid w:val="002F3B26"/>
    <w:rsid w:val="002F3FE5"/>
    <w:rsid w:val="002F5B6F"/>
    <w:rsid w:val="002F6EE0"/>
    <w:rsid w:val="0030012C"/>
    <w:rsid w:val="00301BA4"/>
    <w:rsid w:val="00301F83"/>
    <w:rsid w:val="0030219A"/>
    <w:rsid w:val="003039F7"/>
    <w:rsid w:val="00304346"/>
    <w:rsid w:val="0030450B"/>
    <w:rsid w:val="003046E2"/>
    <w:rsid w:val="00304E14"/>
    <w:rsid w:val="00307DFE"/>
    <w:rsid w:val="00312B45"/>
    <w:rsid w:val="003138EA"/>
    <w:rsid w:val="003145E9"/>
    <w:rsid w:val="003205C0"/>
    <w:rsid w:val="00322E80"/>
    <w:rsid w:val="00324672"/>
    <w:rsid w:val="00324B85"/>
    <w:rsid w:val="0032517B"/>
    <w:rsid w:val="00330E6E"/>
    <w:rsid w:val="0033177F"/>
    <w:rsid w:val="00332948"/>
    <w:rsid w:val="00332EB9"/>
    <w:rsid w:val="003333D7"/>
    <w:rsid w:val="0033347D"/>
    <w:rsid w:val="00333D1B"/>
    <w:rsid w:val="0033489C"/>
    <w:rsid w:val="003378A1"/>
    <w:rsid w:val="00337EDA"/>
    <w:rsid w:val="0034175B"/>
    <w:rsid w:val="00342CEB"/>
    <w:rsid w:val="00342FF8"/>
    <w:rsid w:val="003430C3"/>
    <w:rsid w:val="00343F0E"/>
    <w:rsid w:val="00344380"/>
    <w:rsid w:val="003515DD"/>
    <w:rsid w:val="0035341E"/>
    <w:rsid w:val="0035517E"/>
    <w:rsid w:val="0035620C"/>
    <w:rsid w:val="0035699A"/>
    <w:rsid w:val="003603EA"/>
    <w:rsid w:val="003615E6"/>
    <w:rsid w:val="00361D10"/>
    <w:rsid w:val="003632D7"/>
    <w:rsid w:val="0036591A"/>
    <w:rsid w:val="00366EEC"/>
    <w:rsid w:val="00375258"/>
    <w:rsid w:val="00382358"/>
    <w:rsid w:val="0038246A"/>
    <w:rsid w:val="0038462B"/>
    <w:rsid w:val="003846D2"/>
    <w:rsid w:val="0038523E"/>
    <w:rsid w:val="00385F37"/>
    <w:rsid w:val="00394466"/>
    <w:rsid w:val="003959BF"/>
    <w:rsid w:val="00396223"/>
    <w:rsid w:val="003A1914"/>
    <w:rsid w:val="003A2FF2"/>
    <w:rsid w:val="003A3D13"/>
    <w:rsid w:val="003A3E90"/>
    <w:rsid w:val="003A4907"/>
    <w:rsid w:val="003B058E"/>
    <w:rsid w:val="003B1533"/>
    <w:rsid w:val="003B5215"/>
    <w:rsid w:val="003B584F"/>
    <w:rsid w:val="003C0201"/>
    <w:rsid w:val="003C11CA"/>
    <w:rsid w:val="003C1ECC"/>
    <w:rsid w:val="003C2B81"/>
    <w:rsid w:val="003C3596"/>
    <w:rsid w:val="003C3A01"/>
    <w:rsid w:val="003C56D7"/>
    <w:rsid w:val="003D207B"/>
    <w:rsid w:val="003D4684"/>
    <w:rsid w:val="003D6429"/>
    <w:rsid w:val="003D7996"/>
    <w:rsid w:val="003E272D"/>
    <w:rsid w:val="003E3603"/>
    <w:rsid w:val="003E6768"/>
    <w:rsid w:val="003E775D"/>
    <w:rsid w:val="003F3C1F"/>
    <w:rsid w:val="003F4D5C"/>
    <w:rsid w:val="003F6478"/>
    <w:rsid w:val="003F6F79"/>
    <w:rsid w:val="00400083"/>
    <w:rsid w:val="00401276"/>
    <w:rsid w:val="004046A6"/>
    <w:rsid w:val="00405E36"/>
    <w:rsid w:val="004079BB"/>
    <w:rsid w:val="0041077F"/>
    <w:rsid w:val="004115B5"/>
    <w:rsid w:val="00422689"/>
    <w:rsid w:val="00424565"/>
    <w:rsid w:val="00425843"/>
    <w:rsid w:val="00425D08"/>
    <w:rsid w:val="0042615A"/>
    <w:rsid w:val="00426D27"/>
    <w:rsid w:val="0043098D"/>
    <w:rsid w:val="0043182E"/>
    <w:rsid w:val="00431E6C"/>
    <w:rsid w:val="00432E43"/>
    <w:rsid w:val="00434703"/>
    <w:rsid w:val="00436ABF"/>
    <w:rsid w:val="00442A9B"/>
    <w:rsid w:val="0044301B"/>
    <w:rsid w:val="0044648F"/>
    <w:rsid w:val="0044745C"/>
    <w:rsid w:val="00450CDE"/>
    <w:rsid w:val="004526AF"/>
    <w:rsid w:val="00452984"/>
    <w:rsid w:val="00453248"/>
    <w:rsid w:val="00455BEC"/>
    <w:rsid w:val="00456D7B"/>
    <w:rsid w:val="00460CC7"/>
    <w:rsid w:val="00464B48"/>
    <w:rsid w:val="00465C0B"/>
    <w:rsid w:val="004666A7"/>
    <w:rsid w:val="00467574"/>
    <w:rsid w:val="00471A8C"/>
    <w:rsid w:val="004724C5"/>
    <w:rsid w:val="00474240"/>
    <w:rsid w:val="00474C6A"/>
    <w:rsid w:val="00477F69"/>
    <w:rsid w:val="0048272A"/>
    <w:rsid w:val="0048477C"/>
    <w:rsid w:val="00485325"/>
    <w:rsid w:val="00491FE6"/>
    <w:rsid w:val="00496336"/>
    <w:rsid w:val="004A16A3"/>
    <w:rsid w:val="004A1875"/>
    <w:rsid w:val="004A437A"/>
    <w:rsid w:val="004A4FD8"/>
    <w:rsid w:val="004A7F64"/>
    <w:rsid w:val="004B3BCD"/>
    <w:rsid w:val="004B51B0"/>
    <w:rsid w:val="004B5B4C"/>
    <w:rsid w:val="004B6C7B"/>
    <w:rsid w:val="004C0BBC"/>
    <w:rsid w:val="004C0DD5"/>
    <w:rsid w:val="004C16EB"/>
    <w:rsid w:val="004C3A38"/>
    <w:rsid w:val="004C4D48"/>
    <w:rsid w:val="004C5D21"/>
    <w:rsid w:val="004D1034"/>
    <w:rsid w:val="004D4B4D"/>
    <w:rsid w:val="004D5A07"/>
    <w:rsid w:val="004E162A"/>
    <w:rsid w:val="004E290C"/>
    <w:rsid w:val="004E2B2E"/>
    <w:rsid w:val="004E3376"/>
    <w:rsid w:val="004F0A39"/>
    <w:rsid w:val="004F43E9"/>
    <w:rsid w:val="004F45D2"/>
    <w:rsid w:val="004F6593"/>
    <w:rsid w:val="005020FB"/>
    <w:rsid w:val="0050275A"/>
    <w:rsid w:val="00503324"/>
    <w:rsid w:val="00503715"/>
    <w:rsid w:val="00504FAC"/>
    <w:rsid w:val="005102D6"/>
    <w:rsid w:val="005107BA"/>
    <w:rsid w:val="00510ACE"/>
    <w:rsid w:val="00512445"/>
    <w:rsid w:val="005144DD"/>
    <w:rsid w:val="005155BE"/>
    <w:rsid w:val="005174D9"/>
    <w:rsid w:val="00520AC1"/>
    <w:rsid w:val="00521B39"/>
    <w:rsid w:val="00521D39"/>
    <w:rsid w:val="005240FE"/>
    <w:rsid w:val="00524C79"/>
    <w:rsid w:val="005256BB"/>
    <w:rsid w:val="0053025C"/>
    <w:rsid w:val="00530A9E"/>
    <w:rsid w:val="00533BD8"/>
    <w:rsid w:val="00535320"/>
    <w:rsid w:val="005361D0"/>
    <w:rsid w:val="00542D9E"/>
    <w:rsid w:val="00542E33"/>
    <w:rsid w:val="00543214"/>
    <w:rsid w:val="00544AA7"/>
    <w:rsid w:val="00544D42"/>
    <w:rsid w:val="00545843"/>
    <w:rsid w:val="00546C49"/>
    <w:rsid w:val="00546F22"/>
    <w:rsid w:val="00547BE0"/>
    <w:rsid w:val="005505EC"/>
    <w:rsid w:val="00551592"/>
    <w:rsid w:val="005535A6"/>
    <w:rsid w:val="0055509D"/>
    <w:rsid w:val="00556369"/>
    <w:rsid w:val="00556435"/>
    <w:rsid w:val="005604EA"/>
    <w:rsid w:val="005607C0"/>
    <w:rsid w:val="00560F13"/>
    <w:rsid w:val="00563849"/>
    <w:rsid w:val="0056506E"/>
    <w:rsid w:val="00566B2F"/>
    <w:rsid w:val="005678BA"/>
    <w:rsid w:val="00570141"/>
    <w:rsid w:val="005707E6"/>
    <w:rsid w:val="005723EF"/>
    <w:rsid w:val="00572804"/>
    <w:rsid w:val="00573026"/>
    <w:rsid w:val="0057380F"/>
    <w:rsid w:val="0057570E"/>
    <w:rsid w:val="00580A6E"/>
    <w:rsid w:val="0058149F"/>
    <w:rsid w:val="005833F3"/>
    <w:rsid w:val="00583BC1"/>
    <w:rsid w:val="00584E61"/>
    <w:rsid w:val="00587F9D"/>
    <w:rsid w:val="00590B61"/>
    <w:rsid w:val="00592576"/>
    <w:rsid w:val="005925B9"/>
    <w:rsid w:val="00594D05"/>
    <w:rsid w:val="005954CD"/>
    <w:rsid w:val="00596315"/>
    <w:rsid w:val="005977E4"/>
    <w:rsid w:val="005A0DEF"/>
    <w:rsid w:val="005A16DF"/>
    <w:rsid w:val="005A2877"/>
    <w:rsid w:val="005A3CB4"/>
    <w:rsid w:val="005A6895"/>
    <w:rsid w:val="005B3636"/>
    <w:rsid w:val="005B3974"/>
    <w:rsid w:val="005B542D"/>
    <w:rsid w:val="005B7351"/>
    <w:rsid w:val="005C2E21"/>
    <w:rsid w:val="005C38A6"/>
    <w:rsid w:val="005C4C54"/>
    <w:rsid w:val="005C4EDD"/>
    <w:rsid w:val="005C5706"/>
    <w:rsid w:val="005D0F34"/>
    <w:rsid w:val="005D4ECA"/>
    <w:rsid w:val="005D5500"/>
    <w:rsid w:val="005E0638"/>
    <w:rsid w:val="005E22C6"/>
    <w:rsid w:val="005E4103"/>
    <w:rsid w:val="005F2A89"/>
    <w:rsid w:val="005F3F81"/>
    <w:rsid w:val="005F4758"/>
    <w:rsid w:val="005F52CC"/>
    <w:rsid w:val="005F5F8B"/>
    <w:rsid w:val="005F61DE"/>
    <w:rsid w:val="005F6A01"/>
    <w:rsid w:val="00600D3F"/>
    <w:rsid w:val="00601998"/>
    <w:rsid w:val="006034CA"/>
    <w:rsid w:val="00603721"/>
    <w:rsid w:val="00605F7A"/>
    <w:rsid w:val="006069F4"/>
    <w:rsid w:val="00606AF5"/>
    <w:rsid w:val="00606AFD"/>
    <w:rsid w:val="00606CFC"/>
    <w:rsid w:val="00607912"/>
    <w:rsid w:val="00610BAD"/>
    <w:rsid w:val="006140E9"/>
    <w:rsid w:val="00614B3C"/>
    <w:rsid w:val="00621008"/>
    <w:rsid w:val="00622E73"/>
    <w:rsid w:val="00623018"/>
    <w:rsid w:val="006239C7"/>
    <w:rsid w:val="0062585E"/>
    <w:rsid w:val="00625C71"/>
    <w:rsid w:val="0062681F"/>
    <w:rsid w:val="00631548"/>
    <w:rsid w:val="00633A69"/>
    <w:rsid w:val="006345A5"/>
    <w:rsid w:val="00634C5E"/>
    <w:rsid w:val="00636D2D"/>
    <w:rsid w:val="00636E50"/>
    <w:rsid w:val="0064004D"/>
    <w:rsid w:val="00640632"/>
    <w:rsid w:val="006422FB"/>
    <w:rsid w:val="0064420C"/>
    <w:rsid w:val="00653EE5"/>
    <w:rsid w:val="00655460"/>
    <w:rsid w:val="006557A7"/>
    <w:rsid w:val="00656A03"/>
    <w:rsid w:val="00656FC2"/>
    <w:rsid w:val="00657583"/>
    <w:rsid w:val="006605F6"/>
    <w:rsid w:val="00660F44"/>
    <w:rsid w:val="006611AE"/>
    <w:rsid w:val="006623E4"/>
    <w:rsid w:val="00665C1F"/>
    <w:rsid w:val="00665C6F"/>
    <w:rsid w:val="00666E5C"/>
    <w:rsid w:val="006715A5"/>
    <w:rsid w:val="00671CDD"/>
    <w:rsid w:val="00671F87"/>
    <w:rsid w:val="00673B8B"/>
    <w:rsid w:val="00673D5B"/>
    <w:rsid w:val="00674F58"/>
    <w:rsid w:val="006763D8"/>
    <w:rsid w:val="006801FB"/>
    <w:rsid w:val="006805EB"/>
    <w:rsid w:val="00682653"/>
    <w:rsid w:val="00684C98"/>
    <w:rsid w:val="00684D5D"/>
    <w:rsid w:val="00686DCA"/>
    <w:rsid w:val="006877FC"/>
    <w:rsid w:val="006921F2"/>
    <w:rsid w:val="00697A44"/>
    <w:rsid w:val="006A4A65"/>
    <w:rsid w:val="006B0402"/>
    <w:rsid w:val="006B0F67"/>
    <w:rsid w:val="006B10DA"/>
    <w:rsid w:val="006B2BC0"/>
    <w:rsid w:val="006B319A"/>
    <w:rsid w:val="006B3ECB"/>
    <w:rsid w:val="006B58CA"/>
    <w:rsid w:val="006B63F5"/>
    <w:rsid w:val="006B7D29"/>
    <w:rsid w:val="006C1BC3"/>
    <w:rsid w:val="006C1DCE"/>
    <w:rsid w:val="006C257A"/>
    <w:rsid w:val="006C354E"/>
    <w:rsid w:val="006C47F6"/>
    <w:rsid w:val="006C4A78"/>
    <w:rsid w:val="006C5855"/>
    <w:rsid w:val="006C6824"/>
    <w:rsid w:val="006C6B54"/>
    <w:rsid w:val="006D1AC8"/>
    <w:rsid w:val="006D30E0"/>
    <w:rsid w:val="006D4364"/>
    <w:rsid w:val="006E0351"/>
    <w:rsid w:val="006E0968"/>
    <w:rsid w:val="006E0C60"/>
    <w:rsid w:val="006E13AC"/>
    <w:rsid w:val="006E4523"/>
    <w:rsid w:val="006E669F"/>
    <w:rsid w:val="006F1ADF"/>
    <w:rsid w:val="006F3B90"/>
    <w:rsid w:val="007002F6"/>
    <w:rsid w:val="00700AB4"/>
    <w:rsid w:val="00701993"/>
    <w:rsid w:val="00701B3A"/>
    <w:rsid w:val="00701D66"/>
    <w:rsid w:val="00701D71"/>
    <w:rsid w:val="00702BE3"/>
    <w:rsid w:val="007106FC"/>
    <w:rsid w:val="007110BD"/>
    <w:rsid w:val="00711698"/>
    <w:rsid w:val="00713D17"/>
    <w:rsid w:val="00714734"/>
    <w:rsid w:val="00715DFB"/>
    <w:rsid w:val="00716758"/>
    <w:rsid w:val="0072195C"/>
    <w:rsid w:val="00723B31"/>
    <w:rsid w:val="00723BD3"/>
    <w:rsid w:val="007271CD"/>
    <w:rsid w:val="0073061B"/>
    <w:rsid w:val="00733FB8"/>
    <w:rsid w:val="00736B87"/>
    <w:rsid w:val="0074218C"/>
    <w:rsid w:val="00746B6A"/>
    <w:rsid w:val="007523F6"/>
    <w:rsid w:val="0075324A"/>
    <w:rsid w:val="00754BFB"/>
    <w:rsid w:val="00760C9B"/>
    <w:rsid w:val="0076404F"/>
    <w:rsid w:val="00770F85"/>
    <w:rsid w:val="00772CE8"/>
    <w:rsid w:val="00773F76"/>
    <w:rsid w:val="007748CF"/>
    <w:rsid w:val="00775B4E"/>
    <w:rsid w:val="00775B5E"/>
    <w:rsid w:val="00776AF6"/>
    <w:rsid w:val="00780947"/>
    <w:rsid w:val="00780CE9"/>
    <w:rsid w:val="00781952"/>
    <w:rsid w:val="00782243"/>
    <w:rsid w:val="007833AD"/>
    <w:rsid w:val="00783934"/>
    <w:rsid w:val="00785644"/>
    <w:rsid w:val="00785A5A"/>
    <w:rsid w:val="00786391"/>
    <w:rsid w:val="00787DE8"/>
    <w:rsid w:val="00790276"/>
    <w:rsid w:val="00795CBE"/>
    <w:rsid w:val="007966B4"/>
    <w:rsid w:val="007A0051"/>
    <w:rsid w:val="007A08C6"/>
    <w:rsid w:val="007A401F"/>
    <w:rsid w:val="007A4E13"/>
    <w:rsid w:val="007A5F81"/>
    <w:rsid w:val="007A7854"/>
    <w:rsid w:val="007B190F"/>
    <w:rsid w:val="007B1AF5"/>
    <w:rsid w:val="007B3EA3"/>
    <w:rsid w:val="007B4137"/>
    <w:rsid w:val="007C2D1A"/>
    <w:rsid w:val="007C51DA"/>
    <w:rsid w:val="007C6942"/>
    <w:rsid w:val="007C6980"/>
    <w:rsid w:val="007C7F55"/>
    <w:rsid w:val="007D0638"/>
    <w:rsid w:val="007D1F1B"/>
    <w:rsid w:val="007D4754"/>
    <w:rsid w:val="007D5394"/>
    <w:rsid w:val="007D5908"/>
    <w:rsid w:val="007D66C6"/>
    <w:rsid w:val="007D700E"/>
    <w:rsid w:val="007E019B"/>
    <w:rsid w:val="007E04B6"/>
    <w:rsid w:val="007E1E25"/>
    <w:rsid w:val="007E21B3"/>
    <w:rsid w:val="007E2E8F"/>
    <w:rsid w:val="007E7A0D"/>
    <w:rsid w:val="007E7A22"/>
    <w:rsid w:val="007F23A1"/>
    <w:rsid w:val="007F28DF"/>
    <w:rsid w:val="007F33B2"/>
    <w:rsid w:val="007F3847"/>
    <w:rsid w:val="007F4378"/>
    <w:rsid w:val="007F54E6"/>
    <w:rsid w:val="007F5DFE"/>
    <w:rsid w:val="007F7836"/>
    <w:rsid w:val="00802BE9"/>
    <w:rsid w:val="00812883"/>
    <w:rsid w:val="008131E1"/>
    <w:rsid w:val="00813364"/>
    <w:rsid w:val="00813B4F"/>
    <w:rsid w:val="0081410B"/>
    <w:rsid w:val="008169FC"/>
    <w:rsid w:val="00816B19"/>
    <w:rsid w:val="008172A7"/>
    <w:rsid w:val="00817409"/>
    <w:rsid w:val="0081774C"/>
    <w:rsid w:val="00820236"/>
    <w:rsid w:val="0082223E"/>
    <w:rsid w:val="00825BEC"/>
    <w:rsid w:val="008319F8"/>
    <w:rsid w:val="00831F09"/>
    <w:rsid w:val="00832959"/>
    <w:rsid w:val="00834A77"/>
    <w:rsid w:val="00836B76"/>
    <w:rsid w:val="00836D0E"/>
    <w:rsid w:val="008415E0"/>
    <w:rsid w:val="008444FB"/>
    <w:rsid w:val="0084495E"/>
    <w:rsid w:val="00845225"/>
    <w:rsid w:val="00845F51"/>
    <w:rsid w:val="008508CE"/>
    <w:rsid w:val="00850E9A"/>
    <w:rsid w:val="00852564"/>
    <w:rsid w:val="008534C4"/>
    <w:rsid w:val="00854266"/>
    <w:rsid w:val="00855811"/>
    <w:rsid w:val="008601EC"/>
    <w:rsid w:val="008614E9"/>
    <w:rsid w:val="00861B60"/>
    <w:rsid w:val="00865C11"/>
    <w:rsid w:val="008668FC"/>
    <w:rsid w:val="0086715E"/>
    <w:rsid w:val="00871C00"/>
    <w:rsid w:val="008722FB"/>
    <w:rsid w:val="00872AC6"/>
    <w:rsid w:val="008764AB"/>
    <w:rsid w:val="0087687F"/>
    <w:rsid w:val="00877DE0"/>
    <w:rsid w:val="008808B0"/>
    <w:rsid w:val="00886535"/>
    <w:rsid w:val="00886EAC"/>
    <w:rsid w:val="0089155B"/>
    <w:rsid w:val="00891764"/>
    <w:rsid w:val="008925F4"/>
    <w:rsid w:val="00893CD1"/>
    <w:rsid w:val="0089494E"/>
    <w:rsid w:val="00894ECC"/>
    <w:rsid w:val="0089546B"/>
    <w:rsid w:val="0089599C"/>
    <w:rsid w:val="00897F84"/>
    <w:rsid w:val="008A3227"/>
    <w:rsid w:val="008A346C"/>
    <w:rsid w:val="008A756A"/>
    <w:rsid w:val="008B1047"/>
    <w:rsid w:val="008B20D1"/>
    <w:rsid w:val="008B3103"/>
    <w:rsid w:val="008B5552"/>
    <w:rsid w:val="008B6E51"/>
    <w:rsid w:val="008C18B4"/>
    <w:rsid w:val="008C321B"/>
    <w:rsid w:val="008C4459"/>
    <w:rsid w:val="008C4B77"/>
    <w:rsid w:val="008C4C90"/>
    <w:rsid w:val="008C6367"/>
    <w:rsid w:val="008C69BA"/>
    <w:rsid w:val="008C6B7F"/>
    <w:rsid w:val="008C78E0"/>
    <w:rsid w:val="008C7D13"/>
    <w:rsid w:val="008D1872"/>
    <w:rsid w:val="008D227E"/>
    <w:rsid w:val="008D25EB"/>
    <w:rsid w:val="008D2E11"/>
    <w:rsid w:val="008D3483"/>
    <w:rsid w:val="008D69CB"/>
    <w:rsid w:val="008D7AEC"/>
    <w:rsid w:val="008E0DB5"/>
    <w:rsid w:val="008E1D1D"/>
    <w:rsid w:val="008E2BA3"/>
    <w:rsid w:val="008E56D8"/>
    <w:rsid w:val="008E6221"/>
    <w:rsid w:val="008E6ECE"/>
    <w:rsid w:val="008E7356"/>
    <w:rsid w:val="008F05A1"/>
    <w:rsid w:val="00900B8A"/>
    <w:rsid w:val="009046EF"/>
    <w:rsid w:val="009048D6"/>
    <w:rsid w:val="009053F2"/>
    <w:rsid w:val="00906415"/>
    <w:rsid w:val="0090645E"/>
    <w:rsid w:val="00906782"/>
    <w:rsid w:val="009102F9"/>
    <w:rsid w:val="009129FF"/>
    <w:rsid w:val="00912C70"/>
    <w:rsid w:val="00912D59"/>
    <w:rsid w:val="0091331A"/>
    <w:rsid w:val="00915A89"/>
    <w:rsid w:val="00917075"/>
    <w:rsid w:val="00920D92"/>
    <w:rsid w:val="009251E1"/>
    <w:rsid w:val="0092761B"/>
    <w:rsid w:val="009278BA"/>
    <w:rsid w:val="009303C8"/>
    <w:rsid w:val="00930733"/>
    <w:rsid w:val="00933354"/>
    <w:rsid w:val="00933671"/>
    <w:rsid w:val="0093510A"/>
    <w:rsid w:val="0093596A"/>
    <w:rsid w:val="00943CCD"/>
    <w:rsid w:val="00946703"/>
    <w:rsid w:val="00946E40"/>
    <w:rsid w:val="00947E9B"/>
    <w:rsid w:val="0095000F"/>
    <w:rsid w:val="009501C8"/>
    <w:rsid w:val="0095232C"/>
    <w:rsid w:val="00952BEB"/>
    <w:rsid w:val="009533D1"/>
    <w:rsid w:val="009567DD"/>
    <w:rsid w:val="00957B5D"/>
    <w:rsid w:val="00960D40"/>
    <w:rsid w:val="00962D63"/>
    <w:rsid w:val="009633A8"/>
    <w:rsid w:val="009639C3"/>
    <w:rsid w:val="00963BA5"/>
    <w:rsid w:val="00965706"/>
    <w:rsid w:val="00965C20"/>
    <w:rsid w:val="009679D8"/>
    <w:rsid w:val="00967B79"/>
    <w:rsid w:val="0097064D"/>
    <w:rsid w:val="00974018"/>
    <w:rsid w:val="00975914"/>
    <w:rsid w:val="00975EC7"/>
    <w:rsid w:val="009825C4"/>
    <w:rsid w:val="009858A8"/>
    <w:rsid w:val="009861E8"/>
    <w:rsid w:val="00990A75"/>
    <w:rsid w:val="00993360"/>
    <w:rsid w:val="00994CEE"/>
    <w:rsid w:val="00996F52"/>
    <w:rsid w:val="0099797B"/>
    <w:rsid w:val="00997D30"/>
    <w:rsid w:val="00997E39"/>
    <w:rsid w:val="009A16ED"/>
    <w:rsid w:val="009A2888"/>
    <w:rsid w:val="009A330D"/>
    <w:rsid w:val="009A5116"/>
    <w:rsid w:val="009B4F85"/>
    <w:rsid w:val="009B6DDC"/>
    <w:rsid w:val="009C0206"/>
    <w:rsid w:val="009C35BA"/>
    <w:rsid w:val="009C534A"/>
    <w:rsid w:val="009C557D"/>
    <w:rsid w:val="009C5803"/>
    <w:rsid w:val="009D192C"/>
    <w:rsid w:val="009D25AD"/>
    <w:rsid w:val="009D3AE9"/>
    <w:rsid w:val="009D4640"/>
    <w:rsid w:val="009D5F28"/>
    <w:rsid w:val="009E002A"/>
    <w:rsid w:val="009E02B7"/>
    <w:rsid w:val="009E09C6"/>
    <w:rsid w:val="009F0F43"/>
    <w:rsid w:val="009F0FEC"/>
    <w:rsid w:val="009F31C3"/>
    <w:rsid w:val="009F3CFE"/>
    <w:rsid w:val="009F4774"/>
    <w:rsid w:val="00A00C57"/>
    <w:rsid w:val="00A01FC5"/>
    <w:rsid w:val="00A03FB3"/>
    <w:rsid w:val="00A076C6"/>
    <w:rsid w:val="00A078D3"/>
    <w:rsid w:val="00A07C6D"/>
    <w:rsid w:val="00A10394"/>
    <w:rsid w:val="00A1063A"/>
    <w:rsid w:val="00A106F3"/>
    <w:rsid w:val="00A15146"/>
    <w:rsid w:val="00A15793"/>
    <w:rsid w:val="00A2128B"/>
    <w:rsid w:val="00A21592"/>
    <w:rsid w:val="00A21DA9"/>
    <w:rsid w:val="00A22340"/>
    <w:rsid w:val="00A22655"/>
    <w:rsid w:val="00A23080"/>
    <w:rsid w:val="00A23586"/>
    <w:rsid w:val="00A27705"/>
    <w:rsid w:val="00A27B0C"/>
    <w:rsid w:val="00A3207C"/>
    <w:rsid w:val="00A33199"/>
    <w:rsid w:val="00A3348E"/>
    <w:rsid w:val="00A375AF"/>
    <w:rsid w:val="00A37A7F"/>
    <w:rsid w:val="00A41F78"/>
    <w:rsid w:val="00A456B8"/>
    <w:rsid w:val="00A457FA"/>
    <w:rsid w:val="00A45B97"/>
    <w:rsid w:val="00A47158"/>
    <w:rsid w:val="00A477B6"/>
    <w:rsid w:val="00A47FC1"/>
    <w:rsid w:val="00A52290"/>
    <w:rsid w:val="00A556B6"/>
    <w:rsid w:val="00A55FAB"/>
    <w:rsid w:val="00A60197"/>
    <w:rsid w:val="00A61F9A"/>
    <w:rsid w:val="00A6210A"/>
    <w:rsid w:val="00A62851"/>
    <w:rsid w:val="00A64515"/>
    <w:rsid w:val="00A65DE9"/>
    <w:rsid w:val="00A67F17"/>
    <w:rsid w:val="00A70521"/>
    <w:rsid w:val="00A73869"/>
    <w:rsid w:val="00A73D09"/>
    <w:rsid w:val="00A73D45"/>
    <w:rsid w:val="00A743ED"/>
    <w:rsid w:val="00A816C1"/>
    <w:rsid w:val="00A84821"/>
    <w:rsid w:val="00A92455"/>
    <w:rsid w:val="00A93020"/>
    <w:rsid w:val="00A935E5"/>
    <w:rsid w:val="00A959A8"/>
    <w:rsid w:val="00A95CF3"/>
    <w:rsid w:val="00A95FB7"/>
    <w:rsid w:val="00A96BDD"/>
    <w:rsid w:val="00AA29B1"/>
    <w:rsid w:val="00AA3410"/>
    <w:rsid w:val="00AA5F06"/>
    <w:rsid w:val="00AA6ABC"/>
    <w:rsid w:val="00AB18CC"/>
    <w:rsid w:val="00AC1078"/>
    <w:rsid w:val="00AC2AC5"/>
    <w:rsid w:val="00AC454A"/>
    <w:rsid w:val="00AC4807"/>
    <w:rsid w:val="00AC4E2D"/>
    <w:rsid w:val="00AC6B03"/>
    <w:rsid w:val="00AD0606"/>
    <w:rsid w:val="00AD3BD4"/>
    <w:rsid w:val="00AD6868"/>
    <w:rsid w:val="00AD6885"/>
    <w:rsid w:val="00AD6B18"/>
    <w:rsid w:val="00AD74C9"/>
    <w:rsid w:val="00AE425A"/>
    <w:rsid w:val="00AE4381"/>
    <w:rsid w:val="00AF028C"/>
    <w:rsid w:val="00AF062C"/>
    <w:rsid w:val="00AF0635"/>
    <w:rsid w:val="00AF0EC2"/>
    <w:rsid w:val="00AF1FBB"/>
    <w:rsid w:val="00AF45DC"/>
    <w:rsid w:val="00AF4F0A"/>
    <w:rsid w:val="00AF76EE"/>
    <w:rsid w:val="00B004D3"/>
    <w:rsid w:val="00B01A6A"/>
    <w:rsid w:val="00B04301"/>
    <w:rsid w:val="00B04739"/>
    <w:rsid w:val="00B05251"/>
    <w:rsid w:val="00B06B90"/>
    <w:rsid w:val="00B10AE4"/>
    <w:rsid w:val="00B251BB"/>
    <w:rsid w:val="00B26284"/>
    <w:rsid w:val="00B26710"/>
    <w:rsid w:val="00B2678A"/>
    <w:rsid w:val="00B30264"/>
    <w:rsid w:val="00B3031D"/>
    <w:rsid w:val="00B31448"/>
    <w:rsid w:val="00B32782"/>
    <w:rsid w:val="00B3499C"/>
    <w:rsid w:val="00B352CD"/>
    <w:rsid w:val="00B36180"/>
    <w:rsid w:val="00B36945"/>
    <w:rsid w:val="00B43784"/>
    <w:rsid w:val="00B477BE"/>
    <w:rsid w:val="00B47C15"/>
    <w:rsid w:val="00B47DC7"/>
    <w:rsid w:val="00B5042A"/>
    <w:rsid w:val="00B5189F"/>
    <w:rsid w:val="00B550C4"/>
    <w:rsid w:val="00B61DA5"/>
    <w:rsid w:val="00B643BC"/>
    <w:rsid w:val="00B65963"/>
    <w:rsid w:val="00B71CB9"/>
    <w:rsid w:val="00B730E9"/>
    <w:rsid w:val="00B80590"/>
    <w:rsid w:val="00B818C0"/>
    <w:rsid w:val="00B91DEF"/>
    <w:rsid w:val="00B92D62"/>
    <w:rsid w:val="00B92F85"/>
    <w:rsid w:val="00B93130"/>
    <w:rsid w:val="00B94291"/>
    <w:rsid w:val="00B94AAD"/>
    <w:rsid w:val="00B94F63"/>
    <w:rsid w:val="00BA1244"/>
    <w:rsid w:val="00BA42F0"/>
    <w:rsid w:val="00BA43D8"/>
    <w:rsid w:val="00BA4EAF"/>
    <w:rsid w:val="00BA5D63"/>
    <w:rsid w:val="00BB1984"/>
    <w:rsid w:val="00BB36BC"/>
    <w:rsid w:val="00BB389A"/>
    <w:rsid w:val="00BC17F8"/>
    <w:rsid w:val="00BC2907"/>
    <w:rsid w:val="00BD12F3"/>
    <w:rsid w:val="00BD18F4"/>
    <w:rsid w:val="00BD2D91"/>
    <w:rsid w:val="00BD4C50"/>
    <w:rsid w:val="00BD53CF"/>
    <w:rsid w:val="00BD6CED"/>
    <w:rsid w:val="00BD6EE5"/>
    <w:rsid w:val="00BE066B"/>
    <w:rsid w:val="00BE0E96"/>
    <w:rsid w:val="00BE3545"/>
    <w:rsid w:val="00BE49C4"/>
    <w:rsid w:val="00BE4B87"/>
    <w:rsid w:val="00BE6FBA"/>
    <w:rsid w:val="00BE74A9"/>
    <w:rsid w:val="00BF0CF7"/>
    <w:rsid w:val="00BF30EE"/>
    <w:rsid w:val="00BF3412"/>
    <w:rsid w:val="00BF3EA8"/>
    <w:rsid w:val="00BF455E"/>
    <w:rsid w:val="00BF4ABB"/>
    <w:rsid w:val="00BF61BB"/>
    <w:rsid w:val="00C00DC3"/>
    <w:rsid w:val="00C0305C"/>
    <w:rsid w:val="00C04F57"/>
    <w:rsid w:val="00C0623A"/>
    <w:rsid w:val="00C10372"/>
    <w:rsid w:val="00C11149"/>
    <w:rsid w:val="00C1325F"/>
    <w:rsid w:val="00C135B9"/>
    <w:rsid w:val="00C14DCF"/>
    <w:rsid w:val="00C16F71"/>
    <w:rsid w:val="00C17B63"/>
    <w:rsid w:val="00C248D8"/>
    <w:rsid w:val="00C271E7"/>
    <w:rsid w:val="00C27750"/>
    <w:rsid w:val="00C27DEE"/>
    <w:rsid w:val="00C30AE2"/>
    <w:rsid w:val="00C33329"/>
    <w:rsid w:val="00C33796"/>
    <w:rsid w:val="00C42F81"/>
    <w:rsid w:val="00C44BDA"/>
    <w:rsid w:val="00C4795F"/>
    <w:rsid w:val="00C52FF8"/>
    <w:rsid w:val="00C55586"/>
    <w:rsid w:val="00C57D0D"/>
    <w:rsid w:val="00C63578"/>
    <w:rsid w:val="00C64DDA"/>
    <w:rsid w:val="00C6639D"/>
    <w:rsid w:val="00C679FA"/>
    <w:rsid w:val="00C72D0F"/>
    <w:rsid w:val="00C73EB1"/>
    <w:rsid w:val="00C7418A"/>
    <w:rsid w:val="00C757A8"/>
    <w:rsid w:val="00C80EB0"/>
    <w:rsid w:val="00C8163E"/>
    <w:rsid w:val="00C81E20"/>
    <w:rsid w:val="00C820E3"/>
    <w:rsid w:val="00C83067"/>
    <w:rsid w:val="00C84621"/>
    <w:rsid w:val="00C85060"/>
    <w:rsid w:val="00C85252"/>
    <w:rsid w:val="00C87350"/>
    <w:rsid w:val="00C9570D"/>
    <w:rsid w:val="00C9580E"/>
    <w:rsid w:val="00C97372"/>
    <w:rsid w:val="00CA0B75"/>
    <w:rsid w:val="00CA27C0"/>
    <w:rsid w:val="00CA2A8A"/>
    <w:rsid w:val="00CA48ED"/>
    <w:rsid w:val="00CA664D"/>
    <w:rsid w:val="00CA688D"/>
    <w:rsid w:val="00CA7528"/>
    <w:rsid w:val="00CB1198"/>
    <w:rsid w:val="00CB3332"/>
    <w:rsid w:val="00CB5B38"/>
    <w:rsid w:val="00CC3F8D"/>
    <w:rsid w:val="00CC4FEE"/>
    <w:rsid w:val="00CC5C20"/>
    <w:rsid w:val="00CC7708"/>
    <w:rsid w:val="00CD5625"/>
    <w:rsid w:val="00CD6950"/>
    <w:rsid w:val="00CE109B"/>
    <w:rsid w:val="00CE1440"/>
    <w:rsid w:val="00CE2C30"/>
    <w:rsid w:val="00CE3876"/>
    <w:rsid w:val="00CE55BE"/>
    <w:rsid w:val="00CE61B6"/>
    <w:rsid w:val="00CE6432"/>
    <w:rsid w:val="00CE795E"/>
    <w:rsid w:val="00CF3B6E"/>
    <w:rsid w:val="00CF4420"/>
    <w:rsid w:val="00CF4EC3"/>
    <w:rsid w:val="00CF517B"/>
    <w:rsid w:val="00D0038B"/>
    <w:rsid w:val="00D019AE"/>
    <w:rsid w:val="00D02945"/>
    <w:rsid w:val="00D038F6"/>
    <w:rsid w:val="00D0427C"/>
    <w:rsid w:val="00D058BB"/>
    <w:rsid w:val="00D101C0"/>
    <w:rsid w:val="00D11196"/>
    <w:rsid w:val="00D125A7"/>
    <w:rsid w:val="00D13EE6"/>
    <w:rsid w:val="00D1404D"/>
    <w:rsid w:val="00D200CD"/>
    <w:rsid w:val="00D201DE"/>
    <w:rsid w:val="00D205E1"/>
    <w:rsid w:val="00D23AD0"/>
    <w:rsid w:val="00D23E9F"/>
    <w:rsid w:val="00D245AD"/>
    <w:rsid w:val="00D26541"/>
    <w:rsid w:val="00D27D29"/>
    <w:rsid w:val="00D316D3"/>
    <w:rsid w:val="00D3684B"/>
    <w:rsid w:val="00D37459"/>
    <w:rsid w:val="00D37A51"/>
    <w:rsid w:val="00D4759A"/>
    <w:rsid w:val="00D51EBB"/>
    <w:rsid w:val="00D56972"/>
    <w:rsid w:val="00D57FB9"/>
    <w:rsid w:val="00D60C53"/>
    <w:rsid w:val="00D61528"/>
    <w:rsid w:val="00D633AD"/>
    <w:rsid w:val="00D6639A"/>
    <w:rsid w:val="00D70241"/>
    <w:rsid w:val="00D702C4"/>
    <w:rsid w:val="00D71077"/>
    <w:rsid w:val="00D7157B"/>
    <w:rsid w:val="00D72038"/>
    <w:rsid w:val="00D72B7C"/>
    <w:rsid w:val="00D80765"/>
    <w:rsid w:val="00D81EFC"/>
    <w:rsid w:val="00D82D57"/>
    <w:rsid w:val="00D844BC"/>
    <w:rsid w:val="00D84AF3"/>
    <w:rsid w:val="00D8504A"/>
    <w:rsid w:val="00D86B86"/>
    <w:rsid w:val="00D86B98"/>
    <w:rsid w:val="00D87E41"/>
    <w:rsid w:val="00D95697"/>
    <w:rsid w:val="00D95B0A"/>
    <w:rsid w:val="00DA0855"/>
    <w:rsid w:val="00DA42FE"/>
    <w:rsid w:val="00DA5619"/>
    <w:rsid w:val="00DA574A"/>
    <w:rsid w:val="00DA6389"/>
    <w:rsid w:val="00DB0E27"/>
    <w:rsid w:val="00DB2FB8"/>
    <w:rsid w:val="00DB328E"/>
    <w:rsid w:val="00DB58AF"/>
    <w:rsid w:val="00DB7F41"/>
    <w:rsid w:val="00DC0DCC"/>
    <w:rsid w:val="00DD01B4"/>
    <w:rsid w:val="00DD10E9"/>
    <w:rsid w:val="00DD1EB9"/>
    <w:rsid w:val="00DD3803"/>
    <w:rsid w:val="00DD4DBF"/>
    <w:rsid w:val="00DD51A1"/>
    <w:rsid w:val="00DD5634"/>
    <w:rsid w:val="00DD58BB"/>
    <w:rsid w:val="00DE1AF5"/>
    <w:rsid w:val="00DE2836"/>
    <w:rsid w:val="00DE3193"/>
    <w:rsid w:val="00DE3F0E"/>
    <w:rsid w:val="00DE62FE"/>
    <w:rsid w:val="00DE6A22"/>
    <w:rsid w:val="00DF07B4"/>
    <w:rsid w:val="00DF1937"/>
    <w:rsid w:val="00DF22C7"/>
    <w:rsid w:val="00DF3944"/>
    <w:rsid w:val="00DF3CFC"/>
    <w:rsid w:val="00DF6F61"/>
    <w:rsid w:val="00DF6F6C"/>
    <w:rsid w:val="00DF74B0"/>
    <w:rsid w:val="00DF7526"/>
    <w:rsid w:val="00E0138C"/>
    <w:rsid w:val="00E02A43"/>
    <w:rsid w:val="00E03E69"/>
    <w:rsid w:val="00E03F5B"/>
    <w:rsid w:val="00E10C84"/>
    <w:rsid w:val="00E126CE"/>
    <w:rsid w:val="00E12E27"/>
    <w:rsid w:val="00E14D58"/>
    <w:rsid w:val="00E1670B"/>
    <w:rsid w:val="00E16A36"/>
    <w:rsid w:val="00E16D9C"/>
    <w:rsid w:val="00E17CFE"/>
    <w:rsid w:val="00E2262D"/>
    <w:rsid w:val="00E23D82"/>
    <w:rsid w:val="00E30979"/>
    <w:rsid w:val="00E33C39"/>
    <w:rsid w:val="00E35E27"/>
    <w:rsid w:val="00E37C04"/>
    <w:rsid w:val="00E40230"/>
    <w:rsid w:val="00E41F12"/>
    <w:rsid w:val="00E428D2"/>
    <w:rsid w:val="00E42B8F"/>
    <w:rsid w:val="00E42F0D"/>
    <w:rsid w:val="00E464B6"/>
    <w:rsid w:val="00E474EC"/>
    <w:rsid w:val="00E51573"/>
    <w:rsid w:val="00E539FE"/>
    <w:rsid w:val="00E5570E"/>
    <w:rsid w:val="00E60193"/>
    <w:rsid w:val="00E62398"/>
    <w:rsid w:val="00E625F2"/>
    <w:rsid w:val="00E62FBB"/>
    <w:rsid w:val="00E648A5"/>
    <w:rsid w:val="00E705C0"/>
    <w:rsid w:val="00E70D18"/>
    <w:rsid w:val="00E7243E"/>
    <w:rsid w:val="00E74B88"/>
    <w:rsid w:val="00E75751"/>
    <w:rsid w:val="00E7631C"/>
    <w:rsid w:val="00E80249"/>
    <w:rsid w:val="00E8069F"/>
    <w:rsid w:val="00E80FD5"/>
    <w:rsid w:val="00E81114"/>
    <w:rsid w:val="00E83386"/>
    <w:rsid w:val="00E83C9A"/>
    <w:rsid w:val="00E83E9C"/>
    <w:rsid w:val="00E86B02"/>
    <w:rsid w:val="00E9010E"/>
    <w:rsid w:val="00E912CB"/>
    <w:rsid w:val="00E916BB"/>
    <w:rsid w:val="00E92A29"/>
    <w:rsid w:val="00E952A5"/>
    <w:rsid w:val="00E9564E"/>
    <w:rsid w:val="00E95B25"/>
    <w:rsid w:val="00EA0BCC"/>
    <w:rsid w:val="00EA3498"/>
    <w:rsid w:val="00EA4213"/>
    <w:rsid w:val="00EA4BDA"/>
    <w:rsid w:val="00EA55C1"/>
    <w:rsid w:val="00EA5BBF"/>
    <w:rsid w:val="00EA6F7C"/>
    <w:rsid w:val="00EB1210"/>
    <w:rsid w:val="00EB194C"/>
    <w:rsid w:val="00EB2C56"/>
    <w:rsid w:val="00EB3687"/>
    <w:rsid w:val="00EB3F6E"/>
    <w:rsid w:val="00EB4E98"/>
    <w:rsid w:val="00EB6FBA"/>
    <w:rsid w:val="00EB714C"/>
    <w:rsid w:val="00EC26E8"/>
    <w:rsid w:val="00EC3570"/>
    <w:rsid w:val="00EC6858"/>
    <w:rsid w:val="00EC73D4"/>
    <w:rsid w:val="00EC7645"/>
    <w:rsid w:val="00ED211C"/>
    <w:rsid w:val="00ED2CCB"/>
    <w:rsid w:val="00ED5435"/>
    <w:rsid w:val="00EE1A96"/>
    <w:rsid w:val="00EE2914"/>
    <w:rsid w:val="00EF04C1"/>
    <w:rsid w:val="00EF11A5"/>
    <w:rsid w:val="00EF29EA"/>
    <w:rsid w:val="00EF4B45"/>
    <w:rsid w:val="00EF7259"/>
    <w:rsid w:val="00F0215B"/>
    <w:rsid w:val="00F0452E"/>
    <w:rsid w:val="00F050D3"/>
    <w:rsid w:val="00F05B83"/>
    <w:rsid w:val="00F061D0"/>
    <w:rsid w:val="00F06CCD"/>
    <w:rsid w:val="00F10045"/>
    <w:rsid w:val="00F1067E"/>
    <w:rsid w:val="00F10886"/>
    <w:rsid w:val="00F13033"/>
    <w:rsid w:val="00F14245"/>
    <w:rsid w:val="00F16F31"/>
    <w:rsid w:val="00F172FD"/>
    <w:rsid w:val="00F17F9A"/>
    <w:rsid w:val="00F21667"/>
    <w:rsid w:val="00F22B95"/>
    <w:rsid w:val="00F233EF"/>
    <w:rsid w:val="00F235F7"/>
    <w:rsid w:val="00F24182"/>
    <w:rsid w:val="00F26008"/>
    <w:rsid w:val="00F27C3E"/>
    <w:rsid w:val="00F34E33"/>
    <w:rsid w:val="00F359F4"/>
    <w:rsid w:val="00F37B26"/>
    <w:rsid w:val="00F402BD"/>
    <w:rsid w:val="00F430FC"/>
    <w:rsid w:val="00F455C2"/>
    <w:rsid w:val="00F4569B"/>
    <w:rsid w:val="00F46654"/>
    <w:rsid w:val="00F5035C"/>
    <w:rsid w:val="00F55FC6"/>
    <w:rsid w:val="00F56485"/>
    <w:rsid w:val="00F5756D"/>
    <w:rsid w:val="00F70B9F"/>
    <w:rsid w:val="00F718ED"/>
    <w:rsid w:val="00F738DF"/>
    <w:rsid w:val="00F774CF"/>
    <w:rsid w:val="00F80220"/>
    <w:rsid w:val="00F80375"/>
    <w:rsid w:val="00F81A6B"/>
    <w:rsid w:val="00F81D1D"/>
    <w:rsid w:val="00F83B08"/>
    <w:rsid w:val="00F8410C"/>
    <w:rsid w:val="00F87E73"/>
    <w:rsid w:val="00F90851"/>
    <w:rsid w:val="00F91050"/>
    <w:rsid w:val="00F91960"/>
    <w:rsid w:val="00F921DB"/>
    <w:rsid w:val="00F92DFE"/>
    <w:rsid w:val="00F93407"/>
    <w:rsid w:val="00FA2F38"/>
    <w:rsid w:val="00FA59ED"/>
    <w:rsid w:val="00FA6283"/>
    <w:rsid w:val="00FA6C7A"/>
    <w:rsid w:val="00FA737D"/>
    <w:rsid w:val="00FB0F17"/>
    <w:rsid w:val="00FB2072"/>
    <w:rsid w:val="00FB20E5"/>
    <w:rsid w:val="00FB254A"/>
    <w:rsid w:val="00FB424B"/>
    <w:rsid w:val="00FB6108"/>
    <w:rsid w:val="00FB6379"/>
    <w:rsid w:val="00FC03B9"/>
    <w:rsid w:val="00FC395D"/>
    <w:rsid w:val="00FC6F38"/>
    <w:rsid w:val="00FC71FD"/>
    <w:rsid w:val="00FD055E"/>
    <w:rsid w:val="00FD0CF6"/>
    <w:rsid w:val="00FD234F"/>
    <w:rsid w:val="00FD3647"/>
    <w:rsid w:val="00FD407C"/>
    <w:rsid w:val="00FD62B3"/>
    <w:rsid w:val="00FE1641"/>
    <w:rsid w:val="00FE1774"/>
    <w:rsid w:val="00FE200C"/>
    <w:rsid w:val="00FE2880"/>
    <w:rsid w:val="00FF00E3"/>
    <w:rsid w:val="00FF021F"/>
    <w:rsid w:val="00FF2E8E"/>
    <w:rsid w:val="00FF3945"/>
    <w:rsid w:val="00FF3E9D"/>
    <w:rsid w:val="00FF4E2A"/>
    <w:rsid w:val="00FF6165"/>
    <w:rsid w:val="00FF6D6A"/>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4:docId w14:val="03CCF3E3"/>
  <w15:docId w15:val="{5F6879AD-A958-4C81-9731-5E567B1788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2E4943"/>
  </w:style>
  <w:style w:type="paragraph" w:styleId="1">
    <w:name w:val="heading 1"/>
    <w:basedOn w:val="a"/>
    <w:next w:val="a"/>
    <w:link w:val="10"/>
    <w:uiPriority w:val="9"/>
    <w:qFormat/>
    <w:rsid w:val="006E4523"/>
    <w:pPr>
      <w:keepNext/>
      <w:spacing w:before="240" w:after="60" w:line="240" w:lineRule="auto"/>
      <w:outlineLvl w:val="0"/>
    </w:pPr>
    <w:rPr>
      <w:rFonts w:ascii="Cambria" w:eastAsia="Times New Roman" w:hAnsi="Cambria" w:cs="Times New Roman"/>
      <w:b/>
      <w:bCs/>
      <w:kern w:val="32"/>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link w:val="a4"/>
    <w:uiPriority w:val="34"/>
    <w:qFormat/>
    <w:rsid w:val="00F774CF"/>
    <w:pPr>
      <w:ind w:left="720"/>
      <w:contextualSpacing/>
    </w:pPr>
    <w:rPr>
      <w:rFonts w:ascii="Calibri" w:eastAsia="Times New Roman" w:hAnsi="Calibri" w:cs="Times New Roman"/>
    </w:rPr>
  </w:style>
  <w:style w:type="paragraph" w:customStyle="1" w:styleId="u">
    <w:name w:val="u"/>
    <w:basedOn w:val="a"/>
    <w:rsid w:val="00F774CF"/>
    <w:pPr>
      <w:spacing w:before="100" w:beforeAutospacing="1" w:after="100" w:afterAutospacing="1" w:line="240" w:lineRule="auto"/>
    </w:pPr>
    <w:rPr>
      <w:rFonts w:ascii="Times New Roman" w:hAnsi="Times New Roman" w:cs="Times New Roman"/>
      <w:sz w:val="24"/>
      <w:szCs w:val="24"/>
    </w:rPr>
  </w:style>
  <w:style w:type="paragraph" w:styleId="a5">
    <w:name w:val="Body Text Indent"/>
    <w:basedOn w:val="a"/>
    <w:link w:val="a6"/>
    <w:uiPriority w:val="99"/>
    <w:rsid w:val="00F774CF"/>
    <w:pPr>
      <w:widowControl w:val="0"/>
      <w:autoSpaceDE w:val="0"/>
      <w:autoSpaceDN w:val="0"/>
      <w:adjustRightInd w:val="0"/>
      <w:spacing w:after="120" w:line="240" w:lineRule="auto"/>
      <w:ind w:left="283"/>
    </w:pPr>
    <w:rPr>
      <w:rFonts w:ascii="Times New Roman" w:eastAsia="Times New Roman" w:hAnsi="Times New Roman" w:cs="Times New Roman"/>
      <w:sz w:val="20"/>
      <w:szCs w:val="20"/>
    </w:rPr>
  </w:style>
  <w:style w:type="character" w:customStyle="1" w:styleId="a6">
    <w:name w:val="Основной текст с отступом Знак"/>
    <w:basedOn w:val="a0"/>
    <w:link w:val="a5"/>
    <w:uiPriority w:val="99"/>
    <w:rsid w:val="00F774CF"/>
    <w:rPr>
      <w:rFonts w:ascii="Times New Roman" w:eastAsia="Times New Roman" w:hAnsi="Times New Roman" w:cs="Times New Roman"/>
      <w:sz w:val="20"/>
      <w:szCs w:val="20"/>
    </w:rPr>
  </w:style>
  <w:style w:type="paragraph" w:styleId="3">
    <w:name w:val="Body Text Indent 3"/>
    <w:basedOn w:val="a"/>
    <w:link w:val="30"/>
    <w:uiPriority w:val="99"/>
    <w:unhideWhenUsed/>
    <w:rsid w:val="00894ECC"/>
    <w:pPr>
      <w:spacing w:after="120"/>
      <w:ind w:left="283"/>
    </w:pPr>
    <w:rPr>
      <w:sz w:val="16"/>
      <w:szCs w:val="16"/>
    </w:rPr>
  </w:style>
  <w:style w:type="character" w:customStyle="1" w:styleId="30">
    <w:name w:val="Основной текст с отступом 3 Знак"/>
    <w:basedOn w:val="a0"/>
    <w:link w:val="3"/>
    <w:uiPriority w:val="99"/>
    <w:rsid w:val="00894ECC"/>
    <w:rPr>
      <w:sz w:val="16"/>
      <w:szCs w:val="16"/>
    </w:rPr>
  </w:style>
  <w:style w:type="paragraph" w:styleId="a7">
    <w:name w:val="Body Text"/>
    <w:basedOn w:val="a"/>
    <w:link w:val="a8"/>
    <w:unhideWhenUsed/>
    <w:rsid w:val="00521B39"/>
    <w:pPr>
      <w:spacing w:after="120"/>
    </w:pPr>
  </w:style>
  <w:style w:type="character" w:customStyle="1" w:styleId="a8">
    <w:name w:val="Основной текст Знак"/>
    <w:basedOn w:val="a0"/>
    <w:link w:val="a7"/>
    <w:rsid w:val="00521B39"/>
  </w:style>
  <w:style w:type="paragraph" w:styleId="a9">
    <w:name w:val="header"/>
    <w:basedOn w:val="a"/>
    <w:link w:val="aa"/>
    <w:uiPriority w:val="99"/>
    <w:semiHidden/>
    <w:unhideWhenUsed/>
    <w:rsid w:val="00DF7526"/>
    <w:pPr>
      <w:tabs>
        <w:tab w:val="center" w:pos="4677"/>
        <w:tab w:val="right" w:pos="9355"/>
      </w:tabs>
      <w:spacing w:after="0" w:line="240" w:lineRule="auto"/>
    </w:pPr>
  </w:style>
  <w:style w:type="character" w:customStyle="1" w:styleId="aa">
    <w:name w:val="Верхний колонтитул Знак"/>
    <w:basedOn w:val="a0"/>
    <w:link w:val="a9"/>
    <w:uiPriority w:val="99"/>
    <w:semiHidden/>
    <w:rsid w:val="00DF7526"/>
  </w:style>
  <w:style w:type="paragraph" w:styleId="ab">
    <w:name w:val="footer"/>
    <w:basedOn w:val="a"/>
    <w:link w:val="ac"/>
    <w:unhideWhenUsed/>
    <w:rsid w:val="00DF7526"/>
    <w:pPr>
      <w:tabs>
        <w:tab w:val="center" w:pos="4677"/>
        <w:tab w:val="right" w:pos="9355"/>
      </w:tabs>
      <w:spacing w:after="0" w:line="240" w:lineRule="auto"/>
    </w:pPr>
  </w:style>
  <w:style w:type="character" w:customStyle="1" w:styleId="ac">
    <w:name w:val="Нижний колонтитул Знак"/>
    <w:basedOn w:val="a0"/>
    <w:link w:val="ab"/>
    <w:uiPriority w:val="99"/>
    <w:rsid w:val="00DF7526"/>
  </w:style>
  <w:style w:type="paragraph" w:customStyle="1" w:styleId="11">
    <w:name w:val="Обычный1"/>
    <w:rsid w:val="007748CF"/>
    <w:pPr>
      <w:widowControl w:val="0"/>
      <w:snapToGrid w:val="0"/>
      <w:spacing w:after="0" w:line="240" w:lineRule="auto"/>
    </w:pPr>
    <w:rPr>
      <w:rFonts w:ascii="Times New Roman" w:eastAsia="Times New Roman" w:hAnsi="Times New Roman" w:cs="Times New Roman"/>
      <w:sz w:val="20"/>
      <w:szCs w:val="20"/>
    </w:rPr>
  </w:style>
  <w:style w:type="paragraph" w:styleId="ad">
    <w:name w:val="Balloon Text"/>
    <w:basedOn w:val="a"/>
    <w:link w:val="ae"/>
    <w:uiPriority w:val="99"/>
    <w:semiHidden/>
    <w:unhideWhenUsed/>
    <w:rsid w:val="007748CF"/>
    <w:pPr>
      <w:spacing w:after="0" w:line="240" w:lineRule="auto"/>
    </w:pPr>
    <w:rPr>
      <w:rFonts w:ascii="Tahoma" w:hAnsi="Tahoma" w:cs="Tahoma"/>
      <w:sz w:val="16"/>
      <w:szCs w:val="16"/>
    </w:rPr>
  </w:style>
  <w:style w:type="character" w:customStyle="1" w:styleId="ae">
    <w:name w:val="Текст выноски Знак"/>
    <w:basedOn w:val="a0"/>
    <w:link w:val="ad"/>
    <w:uiPriority w:val="99"/>
    <w:semiHidden/>
    <w:rsid w:val="007748CF"/>
    <w:rPr>
      <w:rFonts w:ascii="Tahoma" w:hAnsi="Tahoma" w:cs="Tahoma"/>
      <w:sz w:val="16"/>
      <w:szCs w:val="16"/>
    </w:rPr>
  </w:style>
  <w:style w:type="paragraph" w:styleId="af">
    <w:name w:val="Subtitle"/>
    <w:basedOn w:val="a"/>
    <w:next w:val="a7"/>
    <w:link w:val="af0"/>
    <w:qFormat/>
    <w:rsid w:val="006C1DCE"/>
    <w:pPr>
      <w:suppressAutoHyphens/>
      <w:spacing w:after="0" w:line="240" w:lineRule="auto"/>
      <w:ind w:right="-99"/>
      <w:jc w:val="center"/>
    </w:pPr>
    <w:rPr>
      <w:rFonts w:ascii="Times New Roman" w:eastAsia="Times New Roman" w:hAnsi="Times New Roman" w:cs="Times New Roman"/>
      <w:i/>
      <w:iCs/>
      <w:sz w:val="28"/>
      <w:szCs w:val="20"/>
      <w:lang w:eastAsia="ar-SA"/>
    </w:rPr>
  </w:style>
  <w:style w:type="character" w:customStyle="1" w:styleId="af0">
    <w:name w:val="Подзаголовок Знак"/>
    <w:basedOn w:val="a0"/>
    <w:link w:val="af"/>
    <w:rsid w:val="006C1DCE"/>
    <w:rPr>
      <w:rFonts w:ascii="Times New Roman" w:eastAsia="Times New Roman" w:hAnsi="Times New Roman" w:cs="Times New Roman"/>
      <w:i/>
      <w:iCs/>
      <w:sz w:val="28"/>
      <w:szCs w:val="20"/>
      <w:lang w:eastAsia="ar-SA"/>
    </w:rPr>
  </w:style>
  <w:style w:type="character" w:customStyle="1" w:styleId="af1">
    <w:name w:val="Гипертекстовая ссылка"/>
    <w:basedOn w:val="a0"/>
    <w:uiPriority w:val="99"/>
    <w:rsid w:val="003B1533"/>
    <w:rPr>
      <w:color w:val="106BBE"/>
    </w:rPr>
  </w:style>
  <w:style w:type="paragraph" w:customStyle="1" w:styleId="12">
    <w:name w:val="Основной текст с отступом1"/>
    <w:basedOn w:val="a"/>
    <w:rsid w:val="00EA4213"/>
    <w:pPr>
      <w:widowControl w:val="0"/>
      <w:autoSpaceDE w:val="0"/>
      <w:autoSpaceDN w:val="0"/>
      <w:adjustRightInd w:val="0"/>
      <w:spacing w:after="120" w:line="240" w:lineRule="auto"/>
      <w:ind w:left="283"/>
    </w:pPr>
    <w:rPr>
      <w:rFonts w:ascii="Times New Roman" w:eastAsia="Times New Roman" w:hAnsi="Times New Roman" w:cs="Times New Roman"/>
      <w:sz w:val="24"/>
      <w:szCs w:val="24"/>
    </w:rPr>
  </w:style>
  <w:style w:type="paragraph" w:styleId="2">
    <w:name w:val="Body Text Indent 2"/>
    <w:basedOn w:val="a"/>
    <w:link w:val="20"/>
    <w:unhideWhenUsed/>
    <w:rsid w:val="006E4523"/>
    <w:pPr>
      <w:spacing w:after="120" w:line="480" w:lineRule="auto"/>
      <w:ind w:left="283"/>
    </w:pPr>
  </w:style>
  <w:style w:type="character" w:customStyle="1" w:styleId="20">
    <w:name w:val="Основной текст с отступом 2 Знак"/>
    <w:basedOn w:val="a0"/>
    <w:link w:val="2"/>
    <w:uiPriority w:val="99"/>
    <w:semiHidden/>
    <w:rsid w:val="006E4523"/>
  </w:style>
  <w:style w:type="character" w:customStyle="1" w:styleId="10">
    <w:name w:val="Заголовок 1 Знак"/>
    <w:basedOn w:val="a0"/>
    <w:link w:val="1"/>
    <w:uiPriority w:val="9"/>
    <w:rsid w:val="006E4523"/>
    <w:rPr>
      <w:rFonts w:ascii="Cambria" w:eastAsia="Times New Roman" w:hAnsi="Cambria" w:cs="Times New Roman"/>
      <w:b/>
      <w:bCs/>
      <w:kern w:val="32"/>
      <w:sz w:val="32"/>
      <w:szCs w:val="32"/>
    </w:rPr>
  </w:style>
  <w:style w:type="character" w:styleId="af2">
    <w:name w:val="page number"/>
    <w:basedOn w:val="a0"/>
    <w:rsid w:val="006E4523"/>
  </w:style>
  <w:style w:type="paragraph" w:styleId="21">
    <w:name w:val="Body Text 2"/>
    <w:basedOn w:val="a"/>
    <w:link w:val="22"/>
    <w:uiPriority w:val="99"/>
    <w:rsid w:val="006E4523"/>
    <w:pPr>
      <w:spacing w:after="120" w:line="480" w:lineRule="auto"/>
    </w:pPr>
    <w:rPr>
      <w:rFonts w:ascii="Times New Roman" w:eastAsia="Times New Roman" w:hAnsi="Times New Roman" w:cs="Times New Roman"/>
      <w:sz w:val="24"/>
      <w:szCs w:val="24"/>
    </w:rPr>
  </w:style>
  <w:style w:type="character" w:customStyle="1" w:styleId="22">
    <w:name w:val="Основной текст 2 Знак"/>
    <w:basedOn w:val="a0"/>
    <w:link w:val="21"/>
    <w:uiPriority w:val="99"/>
    <w:rsid w:val="006E4523"/>
    <w:rPr>
      <w:rFonts w:ascii="Times New Roman" w:eastAsia="Times New Roman" w:hAnsi="Times New Roman" w:cs="Times New Roman"/>
      <w:sz w:val="24"/>
      <w:szCs w:val="24"/>
    </w:rPr>
  </w:style>
  <w:style w:type="character" w:customStyle="1" w:styleId="13">
    <w:name w:val="Основной текст с отступом Знак1"/>
    <w:basedOn w:val="a0"/>
    <w:rsid w:val="006E4523"/>
    <w:rPr>
      <w:sz w:val="24"/>
      <w:szCs w:val="24"/>
    </w:rPr>
  </w:style>
  <w:style w:type="paragraph" w:customStyle="1" w:styleId="ConsPlusTitle">
    <w:name w:val="ConsPlusTitle"/>
    <w:uiPriority w:val="99"/>
    <w:rsid w:val="004046A6"/>
    <w:pPr>
      <w:widowControl w:val="0"/>
      <w:autoSpaceDE w:val="0"/>
      <w:autoSpaceDN w:val="0"/>
      <w:adjustRightInd w:val="0"/>
      <w:spacing w:after="0" w:line="240" w:lineRule="auto"/>
    </w:pPr>
    <w:rPr>
      <w:rFonts w:ascii="Arial" w:hAnsi="Arial" w:cs="Arial"/>
      <w:b/>
      <w:bCs/>
      <w:sz w:val="20"/>
      <w:szCs w:val="20"/>
    </w:rPr>
  </w:style>
  <w:style w:type="character" w:customStyle="1" w:styleId="af3">
    <w:name w:val="Цветовое выделение"/>
    <w:uiPriority w:val="99"/>
    <w:rsid w:val="00EC3570"/>
    <w:rPr>
      <w:b/>
      <w:bCs/>
      <w:color w:val="26282F"/>
    </w:rPr>
  </w:style>
  <w:style w:type="paragraph" w:customStyle="1" w:styleId="af4">
    <w:name w:val="Заголовок статьи"/>
    <w:basedOn w:val="a"/>
    <w:next w:val="a"/>
    <w:uiPriority w:val="99"/>
    <w:rsid w:val="001E221C"/>
    <w:pPr>
      <w:autoSpaceDE w:val="0"/>
      <w:autoSpaceDN w:val="0"/>
      <w:adjustRightInd w:val="0"/>
      <w:spacing w:after="0" w:line="240" w:lineRule="auto"/>
      <w:ind w:left="1612" w:hanging="892"/>
      <w:jc w:val="both"/>
    </w:pPr>
    <w:rPr>
      <w:rFonts w:ascii="Arial" w:hAnsi="Arial" w:cs="Arial"/>
      <w:sz w:val="24"/>
      <w:szCs w:val="24"/>
    </w:rPr>
  </w:style>
  <w:style w:type="paragraph" w:styleId="af5">
    <w:name w:val="No Spacing"/>
    <w:uiPriority w:val="1"/>
    <w:qFormat/>
    <w:rsid w:val="00FA6283"/>
    <w:pPr>
      <w:spacing w:after="0" w:line="240" w:lineRule="auto"/>
    </w:pPr>
    <w:rPr>
      <w:rFonts w:ascii="Calibri" w:eastAsia="Times New Roman" w:hAnsi="Calibri" w:cs="Times New Roman"/>
    </w:rPr>
  </w:style>
  <w:style w:type="character" w:customStyle="1" w:styleId="apple-converted-space">
    <w:name w:val="apple-converted-space"/>
    <w:basedOn w:val="a0"/>
    <w:rsid w:val="00975EC7"/>
  </w:style>
  <w:style w:type="paragraph" w:customStyle="1" w:styleId="af6">
    <w:name w:val="Комментарий"/>
    <w:basedOn w:val="a"/>
    <w:next w:val="a"/>
    <w:uiPriority w:val="99"/>
    <w:rsid w:val="00701993"/>
    <w:pPr>
      <w:autoSpaceDE w:val="0"/>
      <w:autoSpaceDN w:val="0"/>
      <w:adjustRightInd w:val="0"/>
      <w:spacing w:before="75" w:after="0" w:line="240" w:lineRule="auto"/>
      <w:ind w:left="170"/>
      <w:jc w:val="both"/>
    </w:pPr>
    <w:rPr>
      <w:rFonts w:ascii="Arial" w:hAnsi="Arial" w:cs="Arial"/>
      <w:i/>
      <w:iCs/>
      <w:color w:val="353842"/>
      <w:sz w:val="24"/>
      <w:szCs w:val="24"/>
      <w:shd w:val="clear" w:color="auto" w:fill="F0F0F0"/>
    </w:rPr>
  </w:style>
  <w:style w:type="character" w:customStyle="1" w:styleId="a4">
    <w:name w:val="Абзац списка Знак"/>
    <w:link w:val="a3"/>
    <w:uiPriority w:val="34"/>
    <w:locked/>
    <w:rsid w:val="00760C9B"/>
    <w:rPr>
      <w:rFonts w:ascii="Calibri" w:eastAsia="Times New Roman" w:hAnsi="Calibri" w:cs="Times New Roman"/>
    </w:rPr>
  </w:style>
  <w:style w:type="paragraph" w:styleId="af7">
    <w:name w:val="Title"/>
    <w:basedOn w:val="a"/>
    <w:link w:val="af8"/>
    <w:qFormat/>
    <w:rsid w:val="00F17F9A"/>
    <w:pPr>
      <w:spacing w:after="0" w:line="240" w:lineRule="auto"/>
      <w:jc w:val="center"/>
    </w:pPr>
    <w:rPr>
      <w:rFonts w:ascii="Times New Roman" w:eastAsia="Times New Roman" w:hAnsi="Times New Roman" w:cs="Times New Roman"/>
      <w:b/>
      <w:sz w:val="24"/>
      <w:szCs w:val="20"/>
    </w:rPr>
  </w:style>
  <w:style w:type="character" w:customStyle="1" w:styleId="af8">
    <w:name w:val="Заголовок Знак"/>
    <w:basedOn w:val="a0"/>
    <w:link w:val="af7"/>
    <w:rsid w:val="00F17F9A"/>
    <w:rPr>
      <w:rFonts w:ascii="Times New Roman" w:eastAsia="Times New Roman" w:hAnsi="Times New Roman" w:cs="Times New Roman"/>
      <w:b/>
      <w:sz w:val="24"/>
      <w:szCs w:val="20"/>
    </w:rPr>
  </w:style>
  <w:style w:type="paragraph" w:customStyle="1" w:styleId="23">
    <w:name w:val="Стиль2"/>
    <w:basedOn w:val="a"/>
    <w:link w:val="24"/>
    <w:uiPriority w:val="99"/>
    <w:rsid w:val="000C11E6"/>
    <w:pPr>
      <w:autoSpaceDE w:val="0"/>
      <w:autoSpaceDN w:val="0"/>
      <w:adjustRightInd w:val="0"/>
      <w:spacing w:before="240" w:after="120" w:line="240" w:lineRule="auto"/>
      <w:jc w:val="center"/>
      <w:outlineLvl w:val="0"/>
    </w:pPr>
    <w:rPr>
      <w:rFonts w:ascii="Times New Roman" w:eastAsia="Calibri" w:hAnsi="Times New Roman" w:cs="Times New Roman"/>
      <w:b/>
      <w:i/>
      <w:sz w:val="24"/>
      <w:szCs w:val="20"/>
    </w:rPr>
  </w:style>
  <w:style w:type="character" w:customStyle="1" w:styleId="24">
    <w:name w:val="Стиль2 Знак"/>
    <w:link w:val="23"/>
    <w:uiPriority w:val="99"/>
    <w:locked/>
    <w:rsid w:val="000C11E6"/>
    <w:rPr>
      <w:rFonts w:ascii="Times New Roman" w:eastAsia="Calibri" w:hAnsi="Times New Roman" w:cs="Times New Roman"/>
      <w:b/>
      <w:i/>
      <w:sz w:val="24"/>
      <w:szCs w:val="20"/>
    </w:rPr>
  </w:style>
  <w:style w:type="paragraph" w:customStyle="1" w:styleId="ConsPlusNormal">
    <w:name w:val="ConsPlusNormal"/>
    <w:rsid w:val="00396223"/>
    <w:pPr>
      <w:widowControl w:val="0"/>
      <w:autoSpaceDE w:val="0"/>
      <w:autoSpaceDN w:val="0"/>
      <w:adjustRightInd w:val="0"/>
      <w:spacing w:after="0" w:line="240" w:lineRule="auto"/>
      <w:ind w:firstLine="720"/>
    </w:pPr>
    <w:rPr>
      <w:rFonts w:ascii="Arial" w:eastAsia="Times New Roman" w:hAnsi="Arial" w:cs="Arial"/>
      <w:sz w:val="20"/>
      <w:szCs w:val="20"/>
    </w:rPr>
  </w:style>
  <w:style w:type="table" w:styleId="af9">
    <w:name w:val="Table Grid"/>
    <w:basedOn w:val="a1"/>
    <w:rsid w:val="00195959"/>
    <w:pPr>
      <w:spacing w:after="0" w:line="240" w:lineRule="auto"/>
    </w:pPr>
    <w:rPr>
      <w:rFonts w:eastAsiaTheme="minorHAnsi"/>
      <w:lang w:eastAsia="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Standard">
    <w:name w:val="Standard"/>
    <w:rsid w:val="00B31448"/>
    <w:pPr>
      <w:suppressAutoHyphens/>
      <w:autoSpaceDN w:val="0"/>
      <w:spacing w:after="0" w:line="240" w:lineRule="auto"/>
      <w:textAlignment w:val="baseline"/>
    </w:pPr>
    <w:rPr>
      <w:rFonts w:ascii="Times New Roman" w:eastAsia="Times New Roman" w:hAnsi="Times New Roman" w:cs="Times New Roman"/>
      <w:kern w:val="3"/>
      <w:sz w:val="24"/>
      <w:szCs w:val="24"/>
    </w:rPr>
  </w:style>
  <w:style w:type="paragraph" w:customStyle="1" w:styleId="Textbodyindent">
    <w:name w:val="Text body indent"/>
    <w:basedOn w:val="Standard"/>
    <w:rsid w:val="00B31448"/>
    <w:pPr>
      <w:widowControl w:val="0"/>
      <w:spacing w:after="120"/>
      <w:ind w:left="283"/>
    </w:pPr>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4180248">
      <w:bodyDiv w:val="1"/>
      <w:marLeft w:val="0"/>
      <w:marRight w:val="0"/>
      <w:marTop w:val="0"/>
      <w:marBottom w:val="0"/>
      <w:divBdr>
        <w:top w:val="none" w:sz="0" w:space="0" w:color="auto"/>
        <w:left w:val="none" w:sz="0" w:space="0" w:color="auto"/>
        <w:bottom w:val="none" w:sz="0" w:space="0" w:color="auto"/>
        <w:right w:val="none" w:sz="0" w:space="0" w:color="auto"/>
      </w:divBdr>
    </w:div>
    <w:div w:id="151802242">
      <w:bodyDiv w:val="1"/>
      <w:marLeft w:val="0"/>
      <w:marRight w:val="0"/>
      <w:marTop w:val="0"/>
      <w:marBottom w:val="0"/>
      <w:divBdr>
        <w:top w:val="none" w:sz="0" w:space="0" w:color="auto"/>
        <w:left w:val="none" w:sz="0" w:space="0" w:color="auto"/>
        <w:bottom w:val="none" w:sz="0" w:space="0" w:color="auto"/>
        <w:right w:val="none" w:sz="0" w:space="0" w:color="auto"/>
      </w:divBdr>
    </w:div>
    <w:div w:id="253437779">
      <w:bodyDiv w:val="1"/>
      <w:marLeft w:val="0"/>
      <w:marRight w:val="0"/>
      <w:marTop w:val="0"/>
      <w:marBottom w:val="0"/>
      <w:divBdr>
        <w:top w:val="none" w:sz="0" w:space="0" w:color="auto"/>
        <w:left w:val="none" w:sz="0" w:space="0" w:color="auto"/>
        <w:bottom w:val="none" w:sz="0" w:space="0" w:color="auto"/>
        <w:right w:val="none" w:sz="0" w:space="0" w:color="auto"/>
      </w:divBdr>
    </w:div>
    <w:div w:id="265582161">
      <w:bodyDiv w:val="1"/>
      <w:marLeft w:val="0"/>
      <w:marRight w:val="0"/>
      <w:marTop w:val="0"/>
      <w:marBottom w:val="0"/>
      <w:divBdr>
        <w:top w:val="none" w:sz="0" w:space="0" w:color="auto"/>
        <w:left w:val="none" w:sz="0" w:space="0" w:color="auto"/>
        <w:bottom w:val="none" w:sz="0" w:space="0" w:color="auto"/>
        <w:right w:val="none" w:sz="0" w:space="0" w:color="auto"/>
      </w:divBdr>
    </w:div>
    <w:div w:id="362904185">
      <w:bodyDiv w:val="1"/>
      <w:marLeft w:val="0"/>
      <w:marRight w:val="0"/>
      <w:marTop w:val="0"/>
      <w:marBottom w:val="0"/>
      <w:divBdr>
        <w:top w:val="none" w:sz="0" w:space="0" w:color="auto"/>
        <w:left w:val="none" w:sz="0" w:space="0" w:color="auto"/>
        <w:bottom w:val="none" w:sz="0" w:space="0" w:color="auto"/>
        <w:right w:val="none" w:sz="0" w:space="0" w:color="auto"/>
      </w:divBdr>
    </w:div>
    <w:div w:id="456484070">
      <w:bodyDiv w:val="1"/>
      <w:marLeft w:val="0"/>
      <w:marRight w:val="0"/>
      <w:marTop w:val="0"/>
      <w:marBottom w:val="0"/>
      <w:divBdr>
        <w:top w:val="none" w:sz="0" w:space="0" w:color="auto"/>
        <w:left w:val="none" w:sz="0" w:space="0" w:color="auto"/>
        <w:bottom w:val="none" w:sz="0" w:space="0" w:color="auto"/>
        <w:right w:val="none" w:sz="0" w:space="0" w:color="auto"/>
      </w:divBdr>
    </w:div>
    <w:div w:id="822434056">
      <w:bodyDiv w:val="1"/>
      <w:marLeft w:val="0"/>
      <w:marRight w:val="0"/>
      <w:marTop w:val="0"/>
      <w:marBottom w:val="0"/>
      <w:divBdr>
        <w:top w:val="none" w:sz="0" w:space="0" w:color="auto"/>
        <w:left w:val="none" w:sz="0" w:space="0" w:color="auto"/>
        <w:bottom w:val="none" w:sz="0" w:space="0" w:color="auto"/>
        <w:right w:val="none" w:sz="0" w:space="0" w:color="auto"/>
      </w:divBdr>
    </w:div>
    <w:div w:id="898905125">
      <w:bodyDiv w:val="1"/>
      <w:marLeft w:val="0"/>
      <w:marRight w:val="0"/>
      <w:marTop w:val="0"/>
      <w:marBottom w:val="0"/>
      <w:divBdr>
        <w:top w:val="none" w:sz="0" w:space="0" w:color="auto"/>
        <w:left w:val="none" w:sz="0" w:space="0" w:color="auto"/>
        <w:bottom w:val="none" w:sz="0" w:space="0" w:color="auto"/>
        <w:right w:val="none" w:sz="0" w:space="0" w:color="auto"/>
      </w:divBdr>
    </w:div>
    <w:div w:id="914752249">
      <w:bodyDiv w:val="1"/>
      <w:marLeft w:val="0"/>
      <w:marRight w:val="0"/>
      <w:marTop w:val="0"/>
      <w:marBottom w:val="0"/>
      <w:divBdr>
        <w:top w:val="none" w:sz="0" w:space="0" w:color="auto"/>
        <w:left w:val="none" w:sz="0" w:space="0" w:color="auto"/>
        <w:bottom w:val="none" w:sz="0" w:space="0" w:color="auto"/>
        <w:right w:val="none" w:sz="0" w:space="0" w:color="auto"/>
      </w:divBdr>
    </w:div>
    <w:div w:id="1044448320">
      <w:bodyDiv w:val="1"/>
      <w:marLeft w:val="0"/>
      <w:marRight w:val="0"/>
      <w:marTop w:val="0"/>
      <w:marBottom w:val="0"/>
      <w:divBdr>
        <w:top w:val="none" w:sz="0" w:space="0" w:color="auto"/>
        <w:left w:val="none" w:sz="0" w:space="0" w:color="auto"/>
        <w:bottom w:val="none" w:sz="0" w:space="0" w:color="auto"/>
        <w:right w:val="none" w:sz="0" w:space="0" w:color="auto"/>
      </w:divBdr>
    </w:div>
    <w:div w:id="1049843747">
      <w:bodyDiv w:val="1"/>
      <w:marLeft w:val="0"/>
      <w:marRight w:val="0"/>
      <w:marTop w:val="0"/>
      <w:marBottom w:val="0"/>
      <w:divBdr>
        <w:top w:val="none" w:sz="0" w:space="0" w:color="auto"/>
        <w:left w:val="none" w:sz="0" w:space="0" w:color="auto"/>
        <w:bottom w:val="none" w:sz="0" w:space="0" w:color="auto"/>
        <w:right w:val="none" w:sz="0" w:space="0" w:color="auto"/>
      </w:divBdr>
    </w:div>
    <w:div w:id="1451976798">
      <w:bodyDiv w:val="1"/>
      <w:marLeft w:val="0"/>
      <w:marRight w:val="0"/>
      <w:marTop w:val="0"/>
      <w:marBottom w:val="0"/>
      <w:divBdr>
        <w:top w:val="none" w:sz="0" w:space="0" w:color="auto"/>
        <w:left w:val="none" w:sz="0" w:space="0" w:color="auto"/>
        <w:bottom w:val="none" w:sz="0" w:space="0" w:color="auto"/>
        <w:right w:val="none" w:sz="0" w:space="0" w:color="auto"/>
      </w:divBdr>
    </w:div>
    <w:div w:id="1481195023">
      <w:bodyDiv w:val="1"/>
      <w:marLeft w:val="0"/>
      <w:marRight w:val="0"/>
      <w:marTop w:val="0"/>
      <w:marBottom w:val="0"/>
      <w:divBdr>
        <w:top w:val="none" w:sz="0" w:space="0" w:color="auto"/>
        <w:left w:val="none" w:sz="0" w:space="0" w:color="auto"/>
        <w:bottom w:val="none" w:sz="0" w:space="0" w:color="auto"/>
        <w:right w:val="none" w:sz="0" w:space="0" w:color="auto"/>
      </w:divBdr>
    </w:div>
    <w:div w:id="1681932642">
      <w:bodyDiv w:val="1"/>
      <w:marLeft w:val="0"/>
      <w:marRight w:val="0"/>
      <w:marTop w:val="0"/>
      <w:marBottom w:val="0"/>
      <w:divBdr>
        <w:top w:val="none" w:sz="0" w:space="0" w:color="auto"/>
        <w:left w:val="none" w:sz="0" w:space="0" w:color="auto"/>
        <w:bottom w:val="none" w:sz="0" w:space="0" w:color="auto"/>
        <w:right w:val="none" w:sz="0" w:space="0" w:color="auto"/>
      </w:divBdr>
    </w:div>
    <w:div w:id="1734351216">
      <w:bodyDiv w:val="1"/>
      <w:marLeft w:val="0"/>
      <w:marRight w:val="0"/>
      <w:marTop w:val="0"/>
      <w:marBottom w:val="0"/>
      <w:divBdr>
        <w:top w:val="none" w:sz="0" w:space="0" w:color="auto"/>
        <w:left w:val="none" w:sz="0" w:space="0" w:color="auto"/>
        <w:bottom w:val="none" w:sz="0" w:space="0" w:color="auto"/>
        <w:right w:val="none" w:sz="0" w:space="0" w:color="auto"/>
      </w:divBdr>
    </w:div>
    <w:div w:id="1761830564">
      <w:bodyDiv w:val="1"/>
      <w:marLeft w:val="0"/>
      <w:marRight w:val="0"/>
      <w:marTop w:val="0"/>
      <w:marBottom w:val="0"/>
      <w:divBdr>
        <w:top w:val="none" w:sz="0" w:space="0" w:color="auto"/>
        <w:left w:val="none" w:sz="0" w:space="0" w:color="auto"/>
        <w:bottom w:val="none" w:sz="0" w:space="0" w:color="auto"/>
        <w:right w:val="none" w:sz="0" w:space="0" w:color="auto"/>
      </w:divBdr>
    </w:div>
    <w:div w:id="1869834261">
      <w:bodyDiv w:val="1"/>
      <w:marLeft w:val="0"/>
      <w:marRight w:val="0"/>
      <w:marTop w:val="0"/>
      <w:marBottom w:val="0"/>
      <w:divBdr>
        <w:top w:val="none" w:sz="0" w:space="0" w:color="auto"/>
        <w:left w:val="none" w:sz="0" w:space="0" w:color="auto"/>
        <w:bottom w:val="none" w:sz="0" w:space="0" w:color="auto"/>
        <w:right w:val="none" w:sz="0" w:space="0" w:color="auto"/>
      </w:divBdr>
    </w:div>
    <w:div w:id="2047027369">
      <w:bodyDiv w:val="1"/>
      <w:marLeft w:val="0"/>
      <w:marRight w:val="0"/>
      <w:marTop w:val="0"/>
      <w:marBottom w:val="0"/>
      <w:divBdr>
        <w:top w:val="none" w:sz="0" w:space="0" w:color="auto"/>
        <w:left w:val="none" w:sz="0" w:space="0" w:color="auto"/>
        <w:bottom w:val="none" w:sz="0" w:space="0" w:color="auto"/>
        <w:right w:val="none" w:sz="0" w:space="0" w:color="auto"/>
      </w:divBdr>
    </w:div>
    <w:div w:id="20627524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D23410C-B47E-401A-B05B-1F757F4C4B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12775</TotalTime>
  <Pages>9</Pages>
  <Words>3248</Words>
  <Characters>18514</Characters>
  <Application>Microsoft Office Word</Application>
  <DocSecurity>0</DocSecurity>
  <Lines>154</Lines>
  <Paragraphs>43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21719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Суховеева</dc:creator>
  <cp:keywords/>
  <dc:description/>
  <cp:lastModifiedBy>Администратор</cp:lastModifiedBy>
  <cp:revision>154</cp:revision>
  <cp:lastPrinted>2018-06-29T07:58:00Z</cp:lastPrinted>
  <dcterms:created xsi:type="dcterms:W3CDTF">2014-09-12T12:33:00Z</dcterms:created>
  <dcterms:modified xsi:type="dcterms:W3CDTF">2018-06-29T08:05:00Z</dcterms:modified>
</cp:coreProperties>
</file>