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28"/>
      </w:tblGrid>
      <w:tr w:rsidR="007748CF" w:rsidRPr="0085190B" w:rsidTr="006E4523">
        <w:trPr>
          <w:cantSplit/>
        </w:trPr>
        <w:tc>
          <w:tcPr>
            <w:tcW w:w="9828" w:type="dxa"/>
            <w:tcBorders>
              <w:top w:val="nil"/>
              <w:left w:val="nil"/>
              <w:bottom w:val="nil"/>
              <w:right w:val="nil"/>
            </w:tcBorders>
          </w:tcPr>
          <w:p w:rsidR="007748CF" w:rsidRPr="0085190B" w:rsidRDefault="007748CF" w:rsidP="006E4523">
            <w:pPr>
              <w:pStyle w:val="11"/>
              <w:jc w:val="center"/>
              <w:rPr>
                <w:sz w:val="22"/>
                <w:szCs w:val="22"/>
              </w:rPr>
            </w:pPr>
            <w:r>
              <w:rPr>
                <w:noProof/>
                <w:sz w:val="22"/>
                <w:szCs w:val="22"/>
              </w:rPr>
              <w:drawing>
                <wp:inline distT="0" distB="0" distL="0" distR="0">
                  <wp:extent cx="498475" cy="628015"/>
                  <wp:effectExtent l="1905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8"/>
                          <a:srcRect/>
                          <a:stretch>
                            <a:fillRect/>
                          </a:stretch>
                        </pic:blipFill>
                        <pic:spPr bwMode="auto">
                          <a:xfrm>
                            <a:off x="0" y="0"/>
                            <a:ext cx="498475" cy="628015"/>
                          </a:xfrm>
                          <a:prstGeom prst="rect">
                            <a:avLst/>
                          </a:prstGeom>
                          <a:noFill/>
                          <a:ln w="9525">
                            <a:noFill/>
                            <a:miter lim="800000"/>
                            <a:headEnd/>
                            <a:tailEnd/>
                          </a:ln>
                        </pic:spPr>
                      </pic:pic>
                    </a:graphicData>
                  </a:graphic>
                </wp:inline>
              </w:drawing>
            </w:r>
          </w:p>
        </w:tc>
      </w:tr>
      <w:tr w:rsidR="007748CF" w:rsidRPr="0085190B" w:rsidTr="006E4523">
        <w:trPr>
          <w:cantSplit/>
          <w:trHeight w:val="401"/>
        </w:trPr>
        <w:tc>
          <w:tcPr>
            <w:tcW w:w="9828" w:type="dxa"/>
            <w:tcBorders>
              <w:top w:val="nil"/>
              <w:left w:val="nil"/>
              <w:bottom w:val="nil"/>
              <w:right w:val="nil"/>
            </w:tcBorders>
          </w:tcPr>
          <w:p w:rsidR="007748CF" w:rsidRPr="0085190B" w:rsidRDefault="007748CF" w:rsidP="006E4523">
            <w:pPr>
              <w:pStyle w:val="11"/>
              <w:jc w:val="center"/>
              <w:rPr>
                <w:rFonts w:ascii="Cambria" w:hAnsi="Cambria"/>
                <w:b/>
                <w:color w:val="FFFFFF"/>
                <w:sz w:val="22"/>
                <w:szCs w:val="22"/>
              </w:rPr>
            </w:pPr>
            <w:r w:rsidRPr="0085190B">
              <w:rPr>
                <w:rFonts w:ascii="Cambria" w:hAnsi="Cambria"/>
                <w:b/>
                <w:color w:val="FFFFFF"/>
                <w:sz w:val="22"/>
                <w:szCs w:val="22"/>
                <w:highlight w:val="darkBlue"/>
              </w:rPr>
              <w:t>КОНТРОЛЬНО-СЧЕТНАЯ ПАЛАТА</w:t>
            </w:r>
          </w:p>
        </w:tc>
      </w:tr>
      <w:tr w:rsidR="007748CF" w:rsidRPr="00410092" w:rsidTr="006E4523">
        <w:trPr>
          <w:cantSplit/>
          <w:trHeight w:val="1011"/>
        </w:trPr>
        <w:tc>
          <w:tcPr>
            <w:tcW w:w="9828" w:type="dxa"/>
            <w:tcBorders>
              <w:top w:val="nil"/>
              <w:left w:val="nil"/>
              <w:bottom w:val="thinThickSmallGap" w:sz="18" w:space="0" w:color="auto"/>
              <w:right w:val="nil"/>
            </w:tcBorders>
          </w:tcPr>
          <w:p w:rsidR="007748CF" w:rsidRPr="0085190B" w:rsidRDefault="007748CF" w:rsidP="006E4523">
            <w:pPr>
              <w:pStyle w:val="11"/>
              <w:jc w:val="center"/>
              <w:rPr>
                <w:rFonts w:ascii="Cambria" w:hAnsi="Cambria"/>
                <w:b/>
                <w:sz w:val="22"/>
                <w:szCs w:val="22"/>
              </w:rPr>
            </w:pPr>
            <w:r w:rsidRPr="0085190B">
              <w:rPr>
                <w:rFonts w:ascii="Cambria" w:hAnsi="Cambria"/>
                <w:b/>
                <w:sz w:val="22"/>
                <w:szCs w:val="22"/>
              </w:rPr>
              <w:t xml:space="preserve">Ленинского муниципального района  Волгоградской области </w:t>
            </w:r>
          </w:p>
          <w:p w:rsidR="007748CF" w:rsidRPr="0085190B" w:rsidRDefault="007748CF" w:rsidP="006E4523">
            <w:pPr>
              <w:pStyle w:val="11"/>
              <w:jc w:val="center"/>
              <w:rPr>
                <w:rFonts w:ascii="Cambria" w:hAnsi="Cambria"/>
                <w:b/>
                <w:sz w:val="22"/>
                <w:szCs w:val="22"/>
              </w:rPr>
            </w:pPr>
            <w:r w:rsidRPr="0085190B">
              <w:rPr>
                <w:rFonts w:ascii="Cambria" w:hAnsi="Cambria"/>
                <w:b/>
                <w:sz w:val="22"/>
                <w:szCs w:val="22"/>
              </w:rPr>
              <w:t xml:space="preserve"> ИНН 3415000099 КПП 341501001 ОГРН 1103454000561</w:t>
            </w:r>
          </w:p>
          <w:p w:rsidR="007748CF" w:rsidRPr="0085190B" w:rsidRDefault="007748CF" w:rsidP="006E4523">
            <w:pPr>
              <w:pStyle w:val="11"/>
              <w:jc w:val="center"/>
              <w:rPr>
                <w:sz w:val="22"/>
                <w:szCs w:val="22"/>
              </w:rPr>
            </w:pPr>
            <w:r w:rsidRPr="0085190B">
              <w:rPr>
                <w:sz w:val="22"/>
                <w:szCs w:val="22"/>
              </w:rPr>
              <w:t>404620, Волгоградская область г.Ленинск ул. Ленина д.209</w:t>
            </w:r>
          </w:p>
          <w:p w:rsidR="007748CF" w:rsidRPr="00EF49C4" w:rsidRDefault="007748CF" w:rsidP="006E4523">
            <w:pPr>
              <w:pStyle w:val="11"/>
              <w:jc w:val="center"/>
              <w:rPr>
                <w:rFonts w:ascii="Cambria" w:hAnsi="Cambria"/>
                <w:b/>
                <w:sz w:val="22"/>
                <w:szCs w:val="22"/>
              </w:rPr>
            </w:pPr>
            <w:r w:rsidRPr="0085190B">
              <w:rPr>
                <w:sz w:val="22"/>
                <w:szCs w:val="22"/>
              </w:rPr>
              <w:t>тел</w:t>
            </w:r>
            <w:r w:rsidRPr="00EF49C4">
              <w:rPr>
                <w:sz w:val="22"/>
                <w:szCs w:val="22"/>
              </w:rPr>
              <w:t xml:space="preserve">. 8-84478-42747, </w:t>
            </w:r>
            <w:r w:rsidRPr="0085190B">
              <w:rPr>
                <w:sz w:val="22"/>
                <w:szCs w:val="22"/>
                <w:lang w:val="en-US"/>
              </w:rPr>
              <w:t>e</w:t>
            </w:r>
            <w:r w:rsidRPr="00EF49C4">
              <w:rPr>
                <w:sz w:val="22"/>
                <w:szCs w:val="22"/>
              </w:rPr>
              <w:t>-</w:t>
            </w:r>
            <w:r w:rsidRPr="0085190B">
              <w:rPr>
                <w:sz w:val="22"/>
                <w:szCs w:val="22"/>
                <w:lang w:val="en-US"/>
              </w:rPr>
              <w:t>mail</w:t>
            </w:r>
            <w:r w:rsidRPr="00EF49C4">
              <w:rPr>
                <w:sz w:val="22"/>
                <w:szCs w:val="22"/>
              </w:rPr>
              <w:t xml:space="preserve">: </w:t>
            </w:r>
            <w:r>
              <w:rPr>
                <w:sz w:val="22"/>
                <w:szCs w:val="22"/>
                <w:lang w:val="en-US"/>
              </w:rPr>
              <w:t>mololkina</w:t>
            </w:r>
            <w:r w:rsidRPr="00EF49C4">
              <w:rPr>
                <w:sz w:val="22"/>
                <w:szCs w:val="22"/>
              </w:rPr>
              <w:t>60@</w:t>
            </w:r>
            <w:r>
              <w:rPr>
                <w:sz w:val="22"/>
                <w:szCs w:val="22"/>
                <w:lang w:val="en-US"/>
              </w:rPr>
              <w:t>mail</w:t>
            </w:r>
            <w:r w:rsidRPr="00EF49C4">
              <w:rPr>
                <w:sz w:val="22"/>
                <w:szCs w:val="22"/>
              </w:rPr>
              <w:t>.</w:t>
            </w:r>
            <w:r w:rsidRPr="0085190B">
              <w:rPr>
                <w:sz w:val="22"/>
                <w:szCs w:val="22"/>
                <w:lang w:val="en-US"/>
              </w:rPr>
              <w:t>ru</w:t>
            </w:r>
          </w:p>
        </w:tc>
      </w:tr>
    </w:tbl>
    <w:p w:rsidR="0036280F" w:rsidRPr="00EF49C4" w:rsidRDefault="0036280F" w:rsidP="007748CF">
      <w:pPr>
        <w:spacing w:after="0" w:line="240" w:lineRule="auto"/>
        <w:jc w:val="both"/>
        <w:rPr>
          <w:rFonts w:ascii="Times New Roman" w:eastAsia="Times New Roman" w:hAnsi="Times New Roman" w:cs="Times New Roman"/>
          <w:sz w:val="24"/>
          <w:szCs w:val="24"/>
        </w:rPr>
      </w:pPr>
    </w:p>
    <w:p w:rsidR="00674F58" w:rsidRPr="007A08C6" w:rsidRDefault="00374DB8" w:rsidP="007748CF">
      <w:pPr>
        <w:spacing w:after="0" w:line="240" w:lineRule="auto"/>
        <w:jc w:val="both"/>
        <w:rPr>
          <w:rFonts w:ascii="Times New Roman" w:eastAsia="Times New Roman" w:hAnsi="Times New Roman" w:cs="Times New Roman"/>
          <w:sz w:val="24"/>
          <w:szCs w:val="24"/>
        </w:rPr>
      </w:pPr>
      <w:r w:rsidRPr="00374DB8">
        <w:rPr>
          <w:rFonts w:ascii="Times New Roman" w:eastAsia="Times New Roman" w:hAnsi="Times New Roman" w:cs="Times New Roman"/>
          <w:sz w:val="24"/>
          <w:szCs w:val="24"/>
        </w:rPr>
        <w:t>27.</w:t>
      </w:r>
      <w:r w:rsidR="000E3953" w:rsidRPr="00374DB8">
        <w:rPr>
          <w:rFonts w:ascii="Times New Roman" w:eastAsia="Times New Roman" w:hAnsi="Times New Roman" w:cs="Times New Roman"/>
          <w:sz w:val="24"/>
          <w:szCs w:val="24"/>
        </w:rPr>
        <w:t>06</w:t>
      </w:r>
      <w:r w:rsidR="007748CF" w:rsidRPr="00374DB8">
        <w:rPr>
          <w:rFonts w:ascii="Times New Roman" w:eastAsia="Times New Roman" w:hAnsi="Times New Roman" w:cs="Times New Roman"/>
          <w:sz w:val="24"/>
          <w:szCs w:val="24"/>
        </w:rPr>
        <w:t>.201</w:t>
      </w:r>
      <w:r w:rsidRPr="00374DB8">
        <w:rPr>
          <w:rFonts w:ascii="Times New Roman" w:eastAsia="Times New Roman" w:hAnsi="Times New Roman" w:cs="Times New Roman"/>
          <w:sz w:val="24"/>
          <w:szCs w:val="24"/>
        </w:rPr>
        <w:t>8</w:t>
      </w:r>
      <w:r w:rsidR="007748CF" w:rsidRPr="00374DB8">
        <w:rPr>
          <w:rFonts w:ascii="Times New Roman" w:eastAsia="Times New Roman" w:hAnsi="Times New Roman" w:cs="Times New Roman"/>
          <w:sz w:val="24"/>
          <w:szCs w:val="24"/>
        </w:rPr>
        <w:t xml:space="preserve">г.                                             </w:t>
      </w:r>
      <w:r w:rsidR="0062525B">
        <w:rPr>
          <w:rFonts w:ascii="Times New Roman" w:eastAsia="Times New Roman" w:hAnsi="Times New Roman" w:cs="Times New Roman"/>
          <w:sz w:val="24"/>
          <w:szCs w:val="24"/>
        </w:rPr>
        <w:t xml:space="preserve">                             </w:t>
      </w:r>
      <w:r w:rsidR="007748CF" w:rsidRPr="00374DB8">
        <w:rPr>
          <w:rFonts w:ascii="Times New Roman" w:eastAsia="Times New Roman" w:hAnsi="Times New Roman" w:cs="Times New Roman"/>
          <w:sz w:val="24"/>
          <w:szCs w:val="24"/>
        </w:rPr>
        <w:t xml:space="preserve">                 </w:t>
      </w:r>
      <w:r w:rsidRPr="00374DB8">
        <w:rPr>
          <w:rFonts w:ascii="Times New Roman" w:eastAsia="Times New Roman" w:hAnsi="Times New Roman" w:cs="Times New Roman"/>
          <w:sz w:val="24"/>
          <w:szCs w:val="24"/>
        </w:rPr>
        <w:t xml:space="preserve">           </w:t>
      </w:r>
      <w:r w:rsidR="007748CF" w:rsidRPr="00374DB8">
        <w:rPr>
          <w:rFonts w:ascii="Times New Roman" w:eastAsia="Times New Roman" w:hAnsi="Times New Roman" w:cs="Times New Roman"/>
          <w:sz w:val="24"/>
          <w:szCs w:val="24"/>
        </w:rPr>
        <w:t xml:space="preserve">                    №</w:t>
      </w:r>
      <w:r w:rsidRPr="00374DB8">
        <w:rPr>
          <w:rFonts w:ascii="Times New Roman" w:eastAsia="Times New Roman" w:hAnsi="Times New Roman" w:cs="Times New Roman"/>
          <w:sz w:val="24"/>
          <w:szCs w:val="24"/>
        </w:rPr>
        <w:t>35/331</w:t>
      </w:r>
    </w:p>
    <w:p w:rsidR="007748CF" w:rsidRPr="006425C1" w:rsidRDefault="007748CF" w:rsidP="007748CF">
      <w:pPr>
        <w:spacing w:after="0" w:line="240" w:lineRule="auto"/>
        <w:jc w:val="both"/>
        <w:rPr>
          <w:rFonts w:ascii="Times New Roman" w:eastAsia="Times New Roman" w:hAnsi="Times New Roman" w:cs="Times New Roman"/>
          <w:sz w:val="24"/>
          <w:szCs w:val="24"/>
        </w:rPr>
      </w:pPr>
    </w:p>
    <w:p w:rsidR="00DA574A" w:rsidRPr="006425C1" w:rsidRDefault="00DA574A" w:rsidP="009861E8">
      <w:pPr>
        <w:spacing w:after="0" w:line="240" w:lineRule="auto"/>
        <w:jc w:val="center"/>
        <w:rPr>
          <w:rFonts w:ascii="Times New Roman" w:eastAsia="Times New Roman" w:hAnsi="Times New Roman" w:cs="Times New Roman"/>
          <w:sz w:val="28"/>
          <w:szCs w:val="28"/>
        </w:rPr>
      </w:pPr>
    </w:p>
    <w:p w:rsidR="00127EFB" w:rsidRPr="006425C1" w:rsidRDefault="0036280F" w:rsidP="00127EFB">
      <w:pPr>
        <w:pStyle w:val="af7"/>
        <w:spacing w:before="120" w:after="120"/>
        <w:rPr>
          <w:sz w:val="28"/>
          <w:szCs w:val="28"/>
        </w:rPr>
      </w:pPr>
      <w:r>
        <w:rPr>
          <w:sz w:val="28"/>
          <w:szCs w:val="28"/>
        </w:rPr>
        <w:t>АКТ</w:t>
      </w:r>
    </w:p>
    <w:p w:rsidR="00127EFB" w:rsidRPr="006425C1" w:rsidRDefault="00127EFB" w:rsidP="00127EFB">
      <w:pPr>
        <w:pStyle w:val="af7"/>
        <w:rPr>
          <w:snapToGrid w:val="0"/>
          <w:sz w:val="28"/>
          <w:szCs w:val="28"/>
        </w:rPr>
      </w:pPr>
      <w:r w:rsidRPr="006425C1">
        <w:rPr>
          <w:snapToGrid w:val="0"/>
          <w:sz w:val="28"/>
          <w:szCs w:val="28"/>
        </w:rPr>
        <w:t>по результатам проведенного аналитического мероприятия</w:t>
      </w:r>
    </w:p>
    <w:p w:rsidR="00B80590" w:rsidRPr="006425C1" w:rsidRDefault="00127EFB" w:rsidP="00374DB8">
      <w:pPr>
        <w:pStyle w:val="af7"/>
        <w:rPr>
          <w:sz w:val="28"/>
          <w:szCs w:val="28"/>
        </w:rPr>
      </w:pPr>
      <w:r w:rsidRPr="006425C1">
        <w:rPr>
          <w:snapToGrid w:val="0"/>
          <w:sz w:val="28"/>
          <w:szCs w:val="28"/>
        </w:rPr>
        <w:t xml:space="preserve"> </w:t>
      </w:r>
      <w:r w:rsidRPr="006425C1">
        <w:rPr>
          <w:sz w:val="28"/>
          <w:szCs w:val="28"/>
        </w:rPr>
        <w:t>«Анализ использования субвенций на осуществление полномочий по первичному воинскому учету на территориях, где отсутствуют военные комиссариаты, выделенных в 2016 - 2017 годах»</w:t>
      </w:r>
      <w:r w:rsidR="00965C20" w:rsidRPr="006425C1">
        <w:rPr>
          <w:sz w:val="28"/>
          <w:szCs w:val="28"/>
        </w:rPr>
        <w:t xml:space="preserve"> в Администрации </w:t>
      </w:r>
      <w:r w:rsidR="00360CDF">
        <w:rPr>
          <w:sz w:val="28"/>
          <w:szCs w:val="28"/>
        </w:rPr>
        <w:t>Царе</w:t>
      </w:r>
      <w:r w:rsidR="00965C20" w:rsidRPr="006425C1">
        <w:rPr>
          <w:sz w:val="28"/>
          <w:szCs w:val="28"/>
        </w:rPr>
        <w:t>вского сельского поселения</w:t>
      </w:r>
    </w:p>
    <w:p w:rsidR="00F774CF" w:rsidRPr="006425C1" w:rsidRDefault="00F774CF" w:rsidP="00F774CF">
      <w:pPr>
        <w:spacing w:after="0" w:line="240" w:lineRule="auto"/>
        <w:jc w:val="center"/>
        <w:rPr>
          <w:rFonts w:ascii="Times New Roman" w:eastAsia="Times New Roman" w:hAnsi="Times New Roman" w:cs="Times New Roman"/>
          <w:sz w:val="28"/>
          <w:szCs w:val="28"/>
        </w:rPr>
      </w:pPr>
    </w:p>
    <w:p w:rsidR="00F774CF" w:rsidRPr="006425C1" w:rsidRDefault="00374DB8" w:rsidP="00F774CF">
      <w:pPr>
        <w:spacing w:after="0" w:line="240" w:lineRule="auto"/>
        <w:jc w:val="both"/>
        <w:rPr>
          <w:rFonts w:ascii="Times New Roman" w:eastAsia="Times New Roman" w:hAnsi="Times New Roman" w:cs="Times New Roman"/>
          <w:sz w:val="28"/>
          <w:szCs w:val="28"/>
        </w:rPr>
      </w:pPr>
      <w:r w:rsidRPr="00374DB8">
        <w:rPr>
          <w:rFonts w:ascii="Times New Roman" w:eastAsia="Times New Roman" w:hAnsi="Times New Roman" w:cs="Times New Roman"/>
          <w:sz w:val="28"/>
          <w:szCs w:val="28"/>
        </w:rPr>
        <w:t>27</w:t>
      </w:r>
      <w:r w:rsidR="00F774CF" w:rsidRPr="00374DB8">
        <w:rPr>
          <w:rFonts w:ascii="Times New Roman" w:eastAsia="Times New Roman" w:hAnsi="Times New Roman" w:cs="Times New Roman"/>
          <w:sz w:val="28"/>
          <w:szCs w:val="28"/>
        </w:rPr>
        <w:t>.</w:t>
      </w:r>
      <w:r w:rsidR="000E3953" w:rsidRPr="00374DB8">
        <w:rPr>
          <w:rFonts w:ascii="Times New Roman" w:eastAsia="Times New Roman" w:hAnsi="Times New Roman" w:cs="Times New Roman"/>
          <w:sz w:val="28"/>
          <w:szCs w:val="28"/>
        </w:rPr>
        <w:t>06</w:t>
      </w:r>
      <w:r w:rsidR="00F774CF" w:rsidRPr="00374DB8">
        <w:rPr>
          <w:rFonts w:ascii="Times New Roman" w:eastAsia="Times New Roman" w:hAnsi="Times New Roman" w:cs="Times New Roman"/>
          <w:sz w:val="28"/>
          <w:szCs w:val="28"/>
        </w:rPr>
        <w:t>.20</w:t>
      </w:r>
      <w:r w:rsidR="00F774CF" w:rsidRPr="00374DB8">
        <w:rPr>
          <w:rFonts w:ascii="Times New Roman" w:hAnsi="Times New Roman" w:cs="Times New Roman"/>
          <w:sz w:val="28"/>
          <w:szCs w:val="28"/>
        </w:rPr>
        <w:t>1</w:t>
      </w:r>
      <w:r w:rsidR="00965C20" w:rsidRPr="00374DB8">
        <w:rPr>
          <w:rFonts w:ascii="Times New Roman" w:hAnsi="Times New Roman" w:cs="Times New Roman"/>
          <w:sz w:val="28"/>
          <w:szCs w:val="28"/>
        </w:rPr>
        <w:t>8</w:t>
      </w:r>
      <w:r w:rsidR="00F774CF" w:rsidRPr="00374DB8">
        <w:rPr>
          <w:rFonts w:ascii="Times New Roman" w:eastAsia="Times New Roman" w:hAnsi="Times New Roman" w:cs="Times New Roman"/>
          <w:sz w:val="28"/>
          <w:szCs w:val="28"/>
        </w:rPr>
        <w:t>г.</w:t>
      </w:r>
      <w:r w:rsidR="00F774CF" w:rsidRPr="006425C1">
        <w:rPr>
          <w:rFonts w:ascii="Times New Roman" w:eastAsia="Times New Roman" w:hAnsi="Times New Roman" w:cs="Times New Roman"/>
          <w:sz w:val="28"/>
          <w:szCs w:val="28"/>
        </w:rPr>
        <w:t xml:space="preserve">                                                                            </w:t>
      </w:r>
      <w:r w:rsidR="0002551E" w:rsidRPr="006425C1">
        <w:rPr>
          <w:rFonts w:ascii="Times New Roman" w:eastAsia="Times New Roman" w:hAnsi="Times New Roman" w:cs="Times New Roman"/>
          <w:sz w:val="28"/>
          <w:szCs w:val="28"/>
        </w:rPr>
        <w:t xml:space="preserve">  </w:t>
      </w:r>
      <w:r w:rsidR="004F7483">
        <w:rPr>
          <w:rFonts w:ascii="Times New Roman" w:eastAsia="Times New Roman" w:hAnsi="Times New Roman" w:cs="Times New Roman"/>
          <w:sz w:val="28"/>
          <w:szCs w:val="28"/>
        </w:rPr>
        <w:t xml:space="preserve">                </w:t>
      </w:r>
      <w:r w:rsidR="0002551E" w:rsidRPr="006425C1">
        <w:rPr>
          <w:rFonts w:ascii="Times New Roman" w:eastAsia="Times New Roman" w:hAnsi="Times New Roman" w:cs="Times New Roman"/>
          <w:sz w:val="28"/>
          <w:szCs w:val="28"/>
        </w:rPr>
        <w:t xml:space="preserve"> </w:t>
      </w:r>
      <w:r w:rsidR="0009222E" w:rsidRPr="006425C1">
        <w:rPr>
          <w:rFonts w:ascii="Times New Roman" w:eastAsia="Times New Roman" w:hAnsi="Times New Roman" w:cs="Times New Roman"/>
          <w:sz w:val="28"/>
          <w:szCs w:val="28"/>
        </w:rPr>
        <w:t xml:space="preserve">  </w:t>
      </w:r>
      <w:r w:rsidR="00F774CF" w:rsidRPr="006425C1">
        <w:rPr>
          <w:rFonts w:ascii="Times New Roman" w:eastAsia="Times New Roman" w:hAnsi="Times New Roman" w:cs="Times New Roman"/>
          <w:sz w:val="28"/>
          <w:szCs w:val="28"/>
        </w:rPr>
        <w:t xml:space="preserve"> </w:t>
      </w:r>
      <w:r w:rsidR="00965C20" w:rsidRPr="006425C1">
        <w:rPr>
          <w:rFonts w:ascii="Times New Roman" w:eastAsia="Times New Roman" w:hAnsi="Times New Roman" w:cs="Times New Roman"/>
          <w:sz w:val="28"/>
          <w:szCs w:val="28"/>
        </w:rPr>
        <w:t xml:space="preserve">с. </w:t>
      </w:r>
      <w:r w:rsidR="00360CDF">
        <w:rPr>
          <w:rFonts w:ascii="Times New Roman" w:eastAsia="Times New Roman" w:hAnsi="Times New Roman" w:cs="Times New Roman"/>
          <w:sz w:val="28"/>
          <w:szCs w:val="28"/>
        </w:rPr>
        <w:t>Царев</w:t>
      </w:r>
    </w:p>
    <w:p w:rsidR="00F774CF" w:rsidRPr="006425C1" w:rsidRDefault="00F774CF" w:rsidP="00F774CF">
      <w:pPr>
        <w:spacing w:after="0" w:line="240" w:lineRule="auto"/>
        <w:jc w:val="both"/>
        <w:rPr>
          <w:rFonts w:ascii="Times New Roman" w:eastAsia="Times New Roman" w:hAnsi="Times New Roman" w:cs="Times New Roman"/>
          <w:sz w:val="28"/>
          <w:szCs w:val="28"/>
        </w:rPr>
      </w:pPr>
    </w:p>
    <w:p w:rsidR="004115B5" w:rsidRPr="00115015" w:rsidRDefault="00301BA4" w:rsidP="004115B5">
      <w:pPr>
        <w:pStyle w:val="21"/>
        <w:spacing w:after="0" w:line="240" w:lineRule="auto"/>
        <w:ind w:firstLine="680"/>
        <w:jc w:val="both"/>
        <w:rPr>
          <w:sz w:val="28"/>
          <w:szCs w:val="28"/>
        </w:rPr>
      </w:pPr>
      <w:r w:rsidRPr="00115015">
        <w:rPr>
          <w:sz w:val="28"/>
          <w:szCs w:val="28"/>
        </w:rPr>
        <w:tab/>
      </w:r>
      <w:r w:rsidR="00F774CF" w:rsidRPr="00115015">
        <w:rPr>
          <w:sz w:val="28"/>
          <w:szCs w:val="28"/>
        </w:rPr>
        <w:t xml:space="preserve">На  основании </w:t>
      </w:r>
      <w:r w:rsidR="00B80590" w:rsidRPr="00115015">
        <w:rPr>
          <w:sz w:val="28"/>
          <w:szCs w:val="28"/>
        </w:rPr>
        <w:t xml:space="preserve">распоряжения Контрольно-счетной палаты Ленинского муниципального района от  </w:t>
      </w:r>
      <w:r w:rsidR="001B3228" w:rsidRPr="00115015">
        <w:rPr>
          <w:sz w:val="28"/>
          <w:szCs w:val="28"/>
        </w:rPr>
        <w:t>06</w:t>
      </w:r>
      <w:r w:rsidR="00B80590" w:rsidRPr="00115015">
        <w:rPr>
          <w:sz w:val="28"/>
          <w:szCs w:val="28"/>
        </w:rPr>
        <w:t>.0</w:t>
      </w:r>
      <w:r w:rsidR="001B3228" w:rsidRPr="00115015">
        <w:rPr>
          <w:sz w:val="28"/>
          <w:szCs w:val="28"/>
        </w:rPr>
        <w:t>6</w:t>
      </w:r>
      <w:r w:rsidR="00B80590" w:rsidRPr="00115015">
        <w:rPr>
          <w:sz w:val="28"/>
          <w:szCs w:val="28"/>
        </w:rPr>
        <w:t>.20</w:t>
      </w:r>
      <w:r w:rsidR="001B3228" w:rsidRPr="00115015">
        <w:rPr>
          <w:sz w:val="28"/>
          <w:szCs w:val="28"/>
        </w:rPr>
        <w:t>18</w:t>
      </w:r>
      <w:r w:rsidR="00B80590" w:rsidRPr="00115015">
        <w:rPr>
          <w:sz w:val="28"/>
          <w:szCs w:val="28"/>
        </w:rPr>
        <w:t>г. №3</w:t>
      </w:r>
      <w:r w:rsidR="001B3228" w:rsidRPr="00115015">
        <w:rPr>
          <w:sz w:val="28"/>
          <w:szCs w:val="28"/>
        </w:rPr>
        <w:t>0</w:t>
      </w:r>
      <w:r w:rsidR="00B80590" w:rsidRPr="00115015">
        <w:rPr>
          <w:sz w:val="28"/>
          <w:szCs w:val="28"/>
        </w:rPr>
        <w:t>-р и удостоверени</w:t>
      </w:r>
      <w:r w:rsidR="004357F2">
        <w:rPr>
          <w:sz w:val="28"/>
          <w:szCs w:val="28"/>
        </w:rPr>
        <w:t>я</w:t>
      </w:r>
      <w:r w:rsidR="00B80590" w:rsidRPr="00115015">
        <w:rPr>
          <w:sz w:val="28"/>
          <w:szCs w:val="28"/>
        </w:rPr>
        <w:t xml:space="preserve"> от 0</w:t>
      </w:r>
      <w:r w:rsidR="004115B5" w:rsidRPr="00115015">
        <w:rPr>
          <w:sz w:val="28"/>
          <w:szCs w:val="28"/>
        </w:rPr>
        <w:t>7</w:t>
      </w:r>
      <w:r w:rsidR="00B80590" w:rsidRPr="00115015">
        <w:rPr>
          <w:sz w:val="28"/>
          <w:szCs w:val="28"/>
        </w:rPr>
        <w:t>.06.201</w:t>
      </w:r>
      <w:r w:rsidR="004115B5" w:rsidRPr="00115015">
        <w:rPr>
          <w:sz w:val="28"/>
          <w:szCs w:val="28"/>
        </w:rPr>
        <w:t>8</w:t>
      </w:r>
      <w:r w:rsidR="00B80590" w:rsidRPr="00115015">
        <w:rPr>
          <w:sz w:val="28"/>
          <w:szCs w:val="28"/>
        </w:rPr>
        <w:t>г. №</w:t>
      </w:r>
      <w:r w:rsidR="004357F2">
        <w:rPr>
          <w:sz w:val="28"/>
          <w:szCs w:val="28"/>
        </w:rPr>
        <w:t>21</w:t>
      </w:r>
      <w:r w:rsidR="00B80590" w:rsidRPr="00115015">
        <w:rPr>
          <w:sz w:val="28"/>
          <w:szCs w:val="28"/>
        </w:rPr>
        <w:t xml:space="preserve"> старшим инспектором </w:t>
      </w:r>
      <w:r w:rsidR="004357F2" w:rsidRPr="00115015">
        <w:rPr>
          <w:sz w:val="28"/>
          <w:szCs w:val="28"/>
        </w:rPr>
        <w:t xml:space="preserve">Контрольно-счетной палаты  Ленинского муниципального района </w:t>
      </w:r>
      <w:r w:rsidR="00B80590" w:rsidRPr="00115015">
        <w:rPr>
          <w:sz w:val="28"/>
          <w:szCs w:val="28"/>
        </w:rPr>
        <w:t xml:space="preserve">Наумовой Натальей Анатольевной </w:t>
      </w:r>
      <w:r w:rsidR="006A4A65" w:rsidRPr="00115015">
        <w:rPr>
          <w:sz w:val="28"/>
          <w:szCs w:val="28"/>
        </w:rPr>
        <w:t>проведен</w:t>
      </w:r>
      <w:r w:rsidR="004115B5" w:rsidRPr="00115015">
        <w:rPr>
          <w:sz w:val="28"/>
          <w:szCs w:val="28"/>
        </w:rPr>
        <w:t>о</w:t>
      </w:r>
      <w:r w:rsidR="004115B5" w:rsidRPr="00115015">
        <w:t xml:space="preserve">  </w:t>
      </w:r>
      <w:r w:rsidR="004115B5" w:rsidRPr="00115015">
        <w:rPr>
          <w:snapToGrid w:val="0"/>
          <w:sz w:val="28"/>
          <w:szCs w:val="28"/>
        </w:rPr>
        <w:t xml:space="preserve">аналитическое мероприятие </w:t>
      </w:r>
      <w:r w:rsidR="004115B5" w:rsidRPr="00115015">
        <w:rPr>
          <w:sz w:val="28"/>
          <w:szCs w:val="28"/>
        </w:rPr>
        <w:t xml:space="preserve">«Анализ использования субвенций на осуществление полномочий по первичному воинскому учету на территориях, где отсутствуют военные комиссариаты, выделенных в 2016 - 2017 годах» в части субвенций, полученных </w:t>
      </w:r>
      <w:r w:rsidR="008F289C" w:rsidRPr="00115015">
        <w:rPr>
          <w:sz w:val="28"/>
          <w:szCs w:val="28"/>
        </w:rPr>
        <w:t>Царе</w:t>
      </w:r>
      <w:r w:rsidR="008172A7" w:rsidRPr="00115015">
        <w:rPr>
          <w:sz w:val="28"/>
          <w:szCs w:val="28"/>
        </w:rPr>
        <w:t>в</w:t>
      </w:r>
      <w:r w:rsidR="004115B5" w:rsidRPr="00115015">
        <w:rPr>
          <w:sz w:val="28"/>
          <w:szCs w:val="28"/>
        </w:rPr>
        <w:t xml:space="preserve">ским сельским поселением </w:t>
      </w:r>
      <w:r w:rsidR="008172A7" w:rsidRPr="00115015">
        <w:rPr>
          <w:sz w:val="28"/>
          <w:szCs w:val="28"/>
        </w:rPr>
        <w:t>Ленинс</w:t>
      </w:r>
      <w:r w:rsidR="004115B5" w:rsidRPr="00115015">
        <w:rPr>
          <w:sz w:val="28"/>
          <w:szCs w:val="28"/>
        </w:rPr>
        <w:t>кого муниципального района Волгоградской области.</w:t>
      </w:r>
    </w:p>
    <w:p w:rsidR="00CE109B" w:rsidRPr="00115015" w:rsidRDefault="00760C9B" w:rsidP="00760C9B">
      <w:pPr>
        <w:spacing w:after="0" w:line="240" w:lineRule="auto"/>
        <w:ind w:firstLine="709"/>
        <w:jc w:val="both"/>
        <w:rPr>
          <w:rFonts w:ascii="Times New Roman" w:hAnsi="Times New Roman" w:cs="Times New Roman"/>
          <w:sz w:val="28"/>
          <w:szCs w:val="28"/>
        </w:rPr>
      </w:pPr>
      <w:r w:rsidRPr="00115015">
        <w:rPr>
          <w:rFonts w:ascii="Times New Roman" w:hAnsi="Times New Roman" w:cs="Times New Roman"/>
          <w:sz w:val="28"/>
          <w:szCs w:val="28"/>
        </w:rPr>
        <w:t>Проверка проведена в соответствии с планом работы Контрольно-счетной палаты Ленинского муниципального района на 201</w:t>
      </w:r>
      <w:r w:rsidR="00AA5F06" w:rsidRPr="00115015">
        <w:rPr>
          <w:rFonts w:ascii="Times New Roman" w:hAnsi="Times New Roman" w:cs="Times New Roman"/>
          <w:sz w:val="28"/>
          <w:szCs w:val="28"/>
        </w:rPr>
        <w:t>8</w:t>
      </w:r>
      <w:r w:rsidRPr="00115015">
        <w:rPr>
          <w:rFonts w:ascii="Times New Roman" w:hAnsi="Times New Roman" w:cs="Times New Roman"/>
          <w:sz w:val="28"/>
          <w:szCs w:val="28"/>
        </w:rPr>
        <w:t xml:space="preserve"> год, утвержденным распоряжением Контрольно-счетной палаты от 2</w:t>
      </w:r>
      <w:r w:rsidR="00BD4C50" w:rsidRPr="00115015">
        <w:rPr>
          <w:rFonts w:ascii="Times New Roman" w:hAnsi="Times New Roman" w:cs="Times New Roman"/>
          <w:sz w:val="28"/>
          <w:szCs w:val="28"/>
        </w:rPr>
        <w:t>8</w:t>
      </w:r>
      <w:r w:rsidRPr="00115015">
        <w:rPr>
          <w:rFonts w:ascii="Times New Roman" w:hAnsi="Times New Roman" w:cs="Times New Roman"/>
          <w:sz w:val="28"/>
          <w:szCs w:val="28"/>
        </w:rPr>
        <w:t>.12.201</w:t>
      </w:r>
      <w:r w:rsidR="00BD4C50" w:rsidRPr="00115015">
        <w:rPr>
          <w:rFonts w:ascii="Times New Roman" w:hAnsi="Times New Roman" w:cs="Times New Roman"/>
          <w:sz w:val="28"/>
          <w:szCs w:val="28"/>
        </w:rPr>
        <w:t>7</w:t>
      </w:r>
      <w:r w:rsidRPr="00115015">
        <w:rPr>
          <w:rFonts w:ascii="Times New Roman" w:hAnsi="Times New Roman" w:cs="Times New Roman"/>
          <w:sz w:val="28"/>
          <w:szCs w:val="28"/>
        </w:rPr>
        <w:t>г. №</w:t>
      </w:r>
      <w:r w:rsidR="00947E9B" w:rsidRPr="00115015">
        <w:rPr>
          <w:rFonts w:ascii="Times New Roman" w:hAnsi="Times New Roman" w:cs="Times New Roman"/>
          <w:sz w:val="28"/>
          <w:szCs w:val="28"/>
        </w:rPr>
        <w:t>88</w:t>
      </w:r>
      <w:r w:rsidRPr="00115015">
        <w:rPr>
          <w:rFonts w:ascii="Times New Roman" w:hAnsi="Times New Roman" w:cs="Times New Roman"/>
          <w:sz w:val="28"/>
          <w:szCs w:val="28"/>
        </w:rPr>
        <w:t xml:space="preserve">-р и подписанного с Контрольно-счетной палатой Волгоградской области </w:t>
      </w:r>
      <w:r w:rsidR="00154048" w:rsidRPr="00115015">
        <w:rPr>
          <w:rFonts w:ascii="Times New Roman" w:hAnsi="Times New Roman" w:cs="Times New Roman"/>
          <w:sz w:val="28"/>
          <w:szCs w:val="28"/>
        </w:rPr>
        <w:t>20</w:t>
      </w:r>
      <w:r w:rsidRPr="00115015">
        <w:rPr>
          <w:rFonts w:ascii="Times New Roman" w:hAnsi="Times New Roman" w:cs="Times New Roman"/>
          <w:sz w:val="28"/>
          <w:szCs w:val="28"/>
        </w:rPr>
        <w:t>.0</w:t>
      </w:r>
      <w:r w:rsidR="00154048" w:rsidRPr="00115015">
        <w:rPr>
          <w:rFonts w:ascii="Times New Roman" w:hAnsi="Times New Roman" w:cs="Times New Roman"/>
          <w:sz w:val="28"/>
          <w:szCs w:val="28"/>
        </w:rPr>
        <w:t>2</w:t>
      </w:r>
      <w:r w:rsidRPr="00115015">
        <w:rPr>
          <w:rFonts w:ascii="Times New Roman" w:hAnsi="Times New Roman" w:cs="Times New Roman"/>
          <w:sz w:val="28"/>
          <w:szCs w:val="28"/>
        </w:rPr>
        <w:t>.201</w:t>
      </w:r>
      <w:r w:rsidR="00154048" w:rsidRPr="00115015">
        <w:rPr>
          <w:rFonts w:ascii="Times New Roman" w:hAnsi="Times New Roman" w:cs="Times New Roman"/>
          <w:sz w:val="28"/>
          <w:szCs w:val="28"/>
        </w:rPr>
        <w:t>8</w:t>
      </w:r>
      <w:r w:rsidRPr="00115015">
        <w:rPr>
          <w:rFonts w:ascii="Times New Roman" w:hAnsi="Times New Roman" w:cs="Times New Roman"/>
          <w:sz w:val="28"/>
          <w:szCs w:val="28"/>
        </w:rPr>
        <w:t xml:space="preserve">г. Решения о проведении совместного </w:t>
      </w:r>
      <w:r w:rsidR="00947E9B" w:rsidRPr="00115015">
        <w:rPr>
          <w:rFonts w:ascii="Times New Roman" w:hAnsi="Times New Roman" w:cs="Times New Roman"/>
          <w:sz w:val="28"/>
          <w:szCs w:val="28"/>
        </w:rPr>
        <w:t>экспертно-аналитического мероприятия «</w:t>
      </w:r>
      <w:r w:rsidR="00947E9B" w:rsidRPr="00115015">
        <w:rPr>
          <w:rFonts w:ascii="Times New Roman" w:hAnsi="Times New Roman" w:cs="Times New Roman"/>
          <w:sz w:val="28"/>
          <w:szCs w:val="28"/>
          <w:lang w:bidi="ru-RU"/>
        </w:rPr>
        <w:t>Анализ использования субвенций на осуществление полномочий по первичному воинскому учету на территориях, где отсутствуют военные комиссариаты, выделенных в 2016 - 2017 годах</w:t>
      </w:r>
      <w:r w:rsidR="00947E9B" w:rsidRPr="00115015">
        <w:rPr>
          <w:rFonts w:ascii="Times New Roman" w:hAnsi="Times New Roman" w:cs="Times New Roman"/>
          <w:sz w:val="28"/>
          <w:szCs w:val="28"/>
        </w:rPr>
        <w:t>»</w:t>
      </w:r>
      <w:r w:rsidR="009102F9" w:rsidRPr="00115015">
        <w:rPr>
          <w:rFonts w:ascii="Times New Roman" w:hAnsi="Times New Roman" w:cs="Times New Roman"/>
          <w:sz w:val="28"/>
          <w:szCs w:val="28"/>
        </w:rPr>
        <w:t>.</w:t>
      </w:r>
      <w:r w:rsidR="00947E9B" w:rsidRPr="00115015">
        <w:rPr>
          <w:rFonts w:ascii="Times New Roman" w:hAnsi="Times New Roman" w:cs="Times New Roman"/>
          <w:sz w:val="28"/>
          <w:szCs w:val="28"/>
        </w:rPr>
        <w:t xml:space="preserve"> </w:t>
      </w:r>
    </w:p>
    <w:p w:rsidR="006A4A65" w:rsidRPr="00115015" w:rsidRDefault="006A4A65" w:rsidP="006A4A65">
      <w:pPr>
        <w:spacing w:after="0" w:line="240" w:lineRule="auto"/>
        <w:ind w:firstLine="709"/>
        <w:jc w:val="both"/>
        <w:rPr>
          <w:rFonts w:ascii="Times New Roman" w:hAnsi="Times New Roman" w:cs="Times New Roman"/>
          <w:spacing w:val="-4"/>
          <w:sz w:val="28"/>
          <w:szCs w:val="28"/>
        </w:rPr>
      </w:pPr>
      <w:r w:rsidRPr="00115015">
        <w:rPr>
          <w:rFonts w:ascii="Times New Roman" w:hAnsi="Times New Roman" w:cs="Times New Roman"/>
          <w:spacing w:val="-4"/>
          <w:sz w:val="28"/>
          <w:szCs w:val="28"/>
        </w:rPr>
        <w:t>В соответствии с п.1 ст. 7 Закона РФ «О бухгалтерском учете» от 06.12.2011 г. №402-ФЗ, ответственн</w:t>
      </w:r>
      <w:r w:rsidR="00760C9B" w:rsidRPr="00115015">
        <w:rPr>
          <w:rFonts w:ascii="Times New Roman" w:hAnsi="Times New Roman" w:cs="Times New Roman"/>
          <w:spacing w:val="-4"/>
          <w:sz w:val="28"/>
          <w:szCs w:val="28"/>
        </w:rPr>
        <w:t>ым</w:t>
      </w:r>
      <w:r w:rsidRPr="00115015">
        <w:rPr>
          <w:rFonts w:ascii="Times New Roman" w:hAnsi="Times New Roman" w:cs="Times New Roman"/>
          <w:spacing w:val="-4"/>
          <w:sz w:val="28"/>
          <w:szCs w:val="28"/>
        </w:rPr>
        <w:t xml:space="preserve">  за организацию бухгалтерского учета и соблюдение законодательства при выполнении хозяйственных операций в проверяемом периоде являлс</w:t>
      </w:r>
      <w:r w:rsidR="00760C9B" w:rsidRPr="00115015">
        <w:rPr>
          <w:rFonts w:ascii="Times New Roman" w:hAnsi="Times New Roman" w:cs="Times New Roman"/>
          <w:spacing w:val="-4"/>
          <w:sz w:val="28"/>
          <w:szCs w:val="28"/>
        </w:rPr>
        <w:t>я</w:t>
      </w:r>
      <w:r w:rsidRPr="00115015">
        <w:rPr>
          <w:rFonts w:ascii="Times New Roman" w:hAnsi="Times New Roman" w:cs="Times New Roman"/>
          <w:spacing w:val="-4"/>
          <w:sz w:val="28"/>
          <w:szCs w:val="28"/>
        </w:rPr>
        <w:t xml:space="preserve"> глава </w:t>
      </w:r>
      <w:r w:rsidR="000260EE" w:rsidRPr="00115015">
        <w:rPr>
          <w:rFonts w:ascii="Times New Roman" w:hAnsi="Times New Roman" w:cs="Times New Roman"/>
          <w:spacing w:val="-4"/>
          <w:sz w:val="28"/>
          <w:szCs w:val="28"/>
        </w:rPr>
        <w:t>Царе</w:t>
      </w:r>
      <w:r w:rsidR="009102F9" w:rsidRPr="00115015">
        <w:rPr>
          <w:rFonts w:ascii="Times New Roman" w:hAnsi="Times New Roman" w:cs="Times New Roman"/>
          <w:spacing w:val="-4"/>
          <w:sz w:val="28"/>
          <w:szCs w:val="28"/>
        </w:rPr>
        <w:t>в</w:t>
      </w:r>
      <w:r w:rsidRPr="00115015">
        <w:rPr>
          <w:rFonts w:ascii="Times New Roman" w:hAnsi="Times New Roman" w:cs="Times New Roman"/>
          <w:spacing w:val="-4"/>
          <w:sz w:val="28"/>
          <w:szCs w:val="28"/>
        </w:rPr>
        <w:t xml:space="preserve">ского </w:t>
      </w:r>
      <w:r w:rsidR="00DA42FE" w:rsidRPr="00115015">
        <w:rPr>
          <w:rFonts w:ascii="Times New Roman" w:hAnsi="Times New Roman" w:cs="Times New Roman"/>
          <w:spacing w:val="-4"/>
          <w:sz w:val="28"/>
          <w:szCs w:val="28"/>
        </w:rPr>
        <w:t xml:space="preserve">сельского </w:t>
      </w:r>
      <w:r w:rsidRPr="00115015">
        <w:rPr>
          <w:rFonts w:ascii="Times New Roman" w:hAnsi="Times New Roman" w:cs="Times New Roman"/>
          <w:spacing w:val="-4"/>
          <w:sz w:val="28"/>
          <w:szCs w:val="28"/>
        </w:rPr>
        <w:t xml:space="preserve">поселения </w:t>
      </w:r>
      <w:r w:rsidR="00DA42FE" w:rsidRPr="00115015">
        <w:rPr>
          <w:rFonts w:ascii="Times New Roman" w:hAnsi="Times New Roman" w:cs="Times New Roman"/>
          <w:spacing w:val="-4"/>
          <w:sz w:val="28"/>
          <w:szCs w:val="28"/>
        </w:rPr>
        <w:t xml:space="preserve"> </w:t>
      </w:r>
      <w:r w:rsidR="000260EE" w:rsidRPr="00115015">
        <w:rPr>
          <w:rFonts w:ascii="Times New Roman" w:hAnsi="Times New Roman" w:cs="Times New Roman"/>
          <w:spacing w:val="-4"/>
          <w:sz w:val="28"/>
          <w:szCs w:val="28"/>
        </w:rPr>
        <w:t>Андрей Зак</w:t>
      </w:r>
      <w:r w:rsidR="00800221" w:rsidRPr="00115015">
        <w:rPr>
          <w:rFonts w:ascii="Times New Roman" w:hAnsi="Times New Roman" w:cs="Times New Roman"/>
          <w:spacing w:val="-4"/>
          <w:sz w:val="28"/>
          <w:szCs w:val="28"/>
        </w:rPr>
        <w:t>е</w:t>
      </w:r>
      <w:r w:rsidR="000260EE" w:rsidRPr="00115015">
        <w:rPr>
          <w:rFonts w:ascii="Times New Roman" w:hAnsi="Times New Roman" w:cs="Times New Roman"/>
          <w:spacing w:val="-4"/>
          <w:sz w:val="28"/>
          <w:szCs w:val="28"/>
        </w:rPr>
        <w:t xml:space="preserve">рович </w:t>
      </w:r>
      <w:r w:rsidR="00800221" w:rsidRPr="00115015">
        <w:rPr>
          <w:rFonts w:ascii="Times New Roman" w:hAnsi="Times New Roman" w:cs="Times New Roman"/>
          <w:spacing w:val="-4"/>
          <w:sz w:val="28"/>
          <w:szCs w:val="28"/>
        </w:rPr>
        <w:t>Ахметов</w:t>
      </w:r>
      <w:r w:rsidRPr="00115015">
        <w:rPr>
          <w:rFonts w:ascii="Times New Roman" w:hAnsi="Times New Roman" w:cs="Times New Roman"/>
          <w:spacing w:val="-4"/>
          <w:sz w:val="28"/>
          <w:szCs w:val="28"/>
        </w:rPr>
        <w:t xml:space="preserve">. </w:t>
      </w:r>
    </w:p>
    <w:p w:rsidR="006118EC" w:rsidRPr="00115015" w:rsidRDefault="00912D59" w:rsidP="009A3342">
      <w:pPr>
        <w:tabs>
          <w:tab w:val="left" w:pos="709"/>
        </w:tabs>
        <w:spacing w:after="0" w:line="240" w:lineRule="auto"/>
        <w:ind w:firstLine="709"/>
        <w:jc w:val="both"/>
        <w:rPr>
          <w:rFonts w:ascii="Times New Roman" w:hAnsi="Times New Roman" w:cs="Times New Roman"/>
          <w:sz w:val="28"/>
          <w:szCs w:val="28"/>
        </w:rPr>
      </w:pPr>
      <w:r w:rsidRPr="00115015">
        <w:rPr>
          <w:rFonts w:ascii="Times New Roman" w:hAnsi="Times New Roman" w:cs="Times New Roman"/>
          <w:bCs/>
          <w:sz w:val="28"/>
          <w:szCs w:val="28"/>
        </w:rPr>
        <w:lastRenderedPageBreak/>
        <w:t>Ответственной за ведение бухгалтерского учета и предоставление отчетности в ревизуемом периоде являл</w:t>
      </w:r>
      <w:r w:rsidR="0039301D" w:rsidRPr="00115015">
        <w:rPr>
          <w:rFonts w:ascii="Times New Roman" w:hAnsi="Times New Roman" w:cs="Times New Roman"/>
          <w:bCs/>
          <w:sz w:val="28"/>
          <w:szCs w:val="28"/>
        </w:rPr>
        <w:t>и</w:t>
      </w:r>
      <w:r w:rsidRPr="00115015">
        <w:rPr>
          <w:rFonts w:ascii="Times New Roman" w:hAnsi="Times New Roman" w:cs="Times New Roman"/>
          <w:bCs/>
          <w:sz w:val="28"/>
          <w:szCs w:val="28"/>
        </w:rPr>
        <w:t xml:space="preserve">сь: </w:t>
      </w:r>
      <w:r w:rsidR="0039301D" w:rsidRPr="00115015">
        <w:rPr>
          <w:rFonts w:ascii="Times New Roman" w:hAnsi="Times New Roman" w:cs="Times New Roman"/>
          <w:bCs/>
          <w:sz w:val="28"/>
          <w:szCs w:val="28"/>
        </w:rPr>
        <w:t xml:space="preserve"> </w:t>
      </w:r>
      <w:r w:rsidR="0039301D" w:rsidRPr="00115015">
        <w:rPr>
          <w:rFonts w:ascii="Times New Roman" w:hAnsi="Times New Roman" w:cs="Times New Roman"/>
          <w:sz w:val="28"/>
          <w:szCs w:val="28"/>
        </w:rPr>
        <w:t xml:space="preserve">с 17.12.2015 г. (распоряжение №27-рл §-1 от 17.12.2015 г.) ведущий специалист – главный бухгалтер Санжапова Надежда Евгеньевна, с 01.02.2016г.  по 06.05.2016 г. – главный бухгалтер Павлова Наталья Степановна (распоряжение № 6-рл §1 от 06.05.2016г.), с 10.05.2016г. по </w:t>
      </w:r>
      <w:r w:rsidR="009A3342" w:rsidRPr="00115015">
        <w:rPr>
          <w:rFonts w:ascii="Times New Roman" w:hAnsi="Times New Roman" w:cs="Times New Roman"/>
          <w:sz w:val="28"/>
          <w:szCs w:val="28"/>
        </w:rPr>
        <w:t>03</w:t>
      </w:r>
      <w:r w:rsidR="0039301D" w:rsidRPr="00115015">
        <w:rPr>
          <w:rFonts w:ascii="Times New Roman" w:hAnsi="Times New Roman" w:cs="Times New Roman"/>
          <w:sz w:val="28"/>
          <w:szCs w:val="28"/>
        </w:rPr>
        <w:t xml:space="preserve">.02.2017 г. – </w:t>
      </w:r>
      <w:r w:rsidR="006118EC" w:rsidRPr="00115015">
        <w:rPr>
          <w:rFonts w:ascii="Times New Roman" w:hAnsi="Times New Roman" w:cs="Times New Roman"/>
          <w:sz w:val="28"/>
          <w:szCs w:val="28"/>
        </w:rPr>
        <w:t>и</w:t>
      </w:r>
      <w:r w:rsidR="0039301D" w:rsidRPr="00115015">
        <w:rPr>
          <w:rFonts w:ascii="Times New Roman" w:hAnsi="Times New Roman" w:cs="Times New Roman"/>
          <w:sz w:val="28"/>
          <w:szCs w:val="28"/>
        </w:rPr>
        <w:t xml:space="preserve">сполняющая обязанности главного бухгалтера Москаленко Ольга Петровна (распоряжения № 17-р §1 от 10.05.2016 г., № 24-р §1 от 10.08.2016 </w:t>
      </w:r>
      <w:r w:rsidR="006118EC" w:rsidRPr="00115015">
        <w:rPr>
          <w:rFonts w:ascii="Times New Roman" w:hAnsi="Times New Roman" w:cs="Times New Roman"/>
          <w:sz w:val="28"/>
          <w:szCs w:val="28"/>
        </w:rPr>
        <w:t xml:space="preserve">г., № 30-р §1 от 17.11.2016 г.), </w:t>
      </w:r>
      <w:r w:rsidR="00C82858" w:rsidRPr="00115015">
        <w:rPr>
          <w:rFonts w:ascii="Times New Roman" w:hAnsi="Times New Roman" w:cs="Times New Roman"/>
          <w:sz w:val="28"/>
          <w:szCs w:val="28"/>
        </w:rPr>
        <w:t xml:space="preserve">с </w:t>
      </w:r>
      <w:r w:rsidR="009A3342" w:rsidRPr="00115015">
        <w:rPr>
          <w:rFonts w:ascii="Times New Roman" w:hAnsi="Times New Roman" w:cs="Times New Roman"/>
          <w:sz w:val="28"/>
          <w:szCs w:val="28"/>
        </w:rPr>
        <w:t xml:space="preserve"> 03.02.2017г. по 31.12.2017 г. – главный специалист – главный бухгалтер Коблова Наталья Евгеньевна</w:t>
      </w:r>
      <w:r w:rsidR="006118EC" w:rsidRPr="00115015">
        <w:rPr>
          <w:rFonts w:ascii="Times New Roman" w:hAnsi="Times New Roman" w:cs="Times New Roman"/>
          <w:sz w:val="28"/>
          <w:szCs w:val="28"/>
        </w:rPr>
        <w:t xml:space="preserve"> (распоряжение № 3-р §-1  от 03.02.201</w:t>
      </w:r>
      <w:r w:rsidR="00FC1657" w:rsidRPr="00115015">
        <w:rPr>
          <w:rFonts w:ascii="Times New Roman" w:hAnsi="Times New Roman" w:cs="Times New Roman"/>
          <w:sz w:val="28"/>
          <w:szCs w:val="28"/>
        </w:rPr>
        <w:t xml:space="preserve">7г., №24-р §-1 от 07.08.2017г.), с 01.06.2018 г. – главный бухгалтер </w:t>
      </w:r>
      <w:r w:rsidR="0037282C" w:rsidRPr="00115015">
        <w:rPr>
          <w:rFonts w:ascii="Times New Roman" w:hAnsi="Times New Roman" w:cs="Times New Roman"/>
          <w:sz w:val="28"/>
          <w:szCs w:val="28"/>
        </w:rPr>
        <w:t xml:space="preserve">Гришина </w:t>
      </w:r>
      <w:r w:rsidR="00FC1657" w:rsidRPr="00115015">
        <w:rPr>
          <w:rFonts w:ascii="Times New Roman" w:hAnsi="Times New Roman" w:cs="Times New Roman"/>
          <w:sz w:val="28"/>
          <w:szCs w:val="28"/>
        </w:rPr>
        <w:t>Ирина Константиновна</w:t>
      </w:r>
      <w:r w:rsidR="00622944" w:rsidRPr="00115015">
        <w:rPr>
          <w:rFonts w:ascii="Times New Roman" w:hAnsi="Times New Roman" w:cs="Times New Roman"/>
          <w:sz w:val="28"/>
          <w:szCs w:val="28"/>
        </w:rPr>
        <w:t xml:space="preserve"> (распоряжение №21-рл §1 от 01.06.2018г.)</w:t>
      </w:r>
    </w:p>
    <w:p w:rsidR="00780CE9" w:rsidRPr="00115015" w:rsidRDefault="00780CE9" w:rsidP="00760C9B">
      <w:pPr>
        <w:pStyle w:val="a3"/>
        <w:tabs>
          <w:tab w:val="left" w:pos="4144"/>
        </w:tabs>
        <w:spacing w:after="0" w:line="240" w:lineRule="auto"/>
        <w:ind w:left="0" w:right="-2" w:firstLine="720"/>
        <w:jc w:val="both"/>
        <w:rPr>
          <w:rFonts w:ascii="Times New Roman" w:hAnsi="Times New Roman"/>
          <w:sz w:val="28"/>
          <w:szCs w:val="28"/>
        </w:rPr>
      </w:pPr>
      <w:r w:rsidRPr="00115015">
        <w:rPr>
          <w:rFonts w:ascii="Times New Roman" w:hAnsi="Times New Roman"/>
          <w:sz w:val="28"/>
          <w:szCs w:val="28"/>
        </w:rPr>
        <w:t>Проверяемый период: 2016-2017 годы.</w:t>
      </w:r>
    </w:p>
    <w:p w:rsidR="00FA737D" w:rsidRPr="00115015" w:rsidRDefault="006A4A65" w:rsidP="00431E6C">
      <w:pPr>
        <w:shd w:val="clear" w:color="auto" w:fill="FFFFFF"/>
        <w:spacing w:after="0" w:line="240" w:lineRule="auto"/>
        <w:ind w:firstLine="709"/>
        <w:jc w:val="both"/>
        <w:rPr>
          <w:rFonts w:ascii="Times New Roman" w:hAnsi="Times New Roman" w:cs="Times New Roman"/>
          <w:sz w:val="28"/>
          <w:szCs w:val="28"/>
        </w:rPr>
      </w:pPr>
      <w:r w:rsidRPr="00115015">
        <w:rPr>
          <w:rFonts w:ascii="Times New Roman" w:hAnsi="Times New Roman" w:cs="Times New Roman"/>
          <w:sz w:val="28"/>
          <w:szCs w:val="28"/>
        </w:rPr>
        <w:t xml:space="preserve">Срок проведения проверки с </w:t>
      </w:r>
      <w:r w:rsidR="00760C9B" w:rsidRPr="00115015">
        <w:rPr>
          <w:rFonts w:ascii="Times New Roman" w:hAnsi="Times New Roman" w:cs="Times New Roman"/>
          <w:sz w:val="28"/>
          <w:szCs w:val="28"/>
        </w:rPr>
        <w:t xml:space="preserve"> </w:t>
      </w:r>
      <w:r w:rsidR="00374DB8">
        <w:rPr>
          <w:rFonts w:ascii="Times New Roman" w:hAnsi="Times New Roman" w:cs="Times New Roman"/>
          <w:sz w:val="28"/>
          <w:szCs w:val="28"/>
        </w:rPr>
        <w:t>13</w:t>
      </w:r>
      <w:r w:rsidRPr="00115015">
        <w:rPr>
          <w:rFonts w:ascii="Times New Roman" w:hAnsi="Times New Roman" w:cs="Times New Roman"/>
          <w:sz w:val="28"/>
          <w:szCs w:val="28"/>
        </w:rPr>
        <w:t>.</w:t>
      </w:r>
      <w:r w:rsidR="00760C9B" w:rsidRPr="00115015">
        <w:rPr>
          <w:rFonts w:ascii="Times New Roman" w:hAnsi="Times New Roman" w:cs="Times New Roman"/>
          <w:sz w:val="28"/>
          <w:szCs w:val="28"/>
        </w:rPr>
        <w:t>06</w:t>
      </w:r>
      <w:r w:rsidRPr="00115015">
        <w:rPr>
          <w:rFonts w:ascii="Times New Roman" w:hAnsi="Times New Roman" w:cs="Times New Roman"/>
          <w:sz w:val="28"/>
          <w:szCs w:val="28"/>
        </w:rPr>
        <w:t>.201</w:t>
      </w:r>
      <w:r w:rsidR="00780CE9" w:rsidRPr="00115015">
        <w:rPr>
          <w:rFonts w:ascii="Times New Roman" w:hAnsi="Times New Roman" w:cs="Times New Roman"/>
          <w:sz w:val="28"/>
          <w:szCs w:val="28"/>
        </w:rPr>
        <w:t>8</w:t>
      </w:r>
      <w:r w:rsidRPr="00115015">
        <w:rPr>
          <w:rFonts w:ascii="Times New Roman" w:hAnsi="Times New Roman" w:cs="Times New Roman"/>
          <w:sz w:val="28"/>
          <w:szCs w:val="28"/>
        </w:rPr>
        <w:t xml:space="preserve">г. по </w:t>
      </w:r>
      <w:r w:rsidR="000E3953" w:rsidRPr="00115015">
        <w:rPr>
          <w:rFonts w:ascii="Times New Roman" w:hAnsi="Times New Roman" w:cs="Times New Roman"/>
          <w:sz w:val="28"/>
          <w:szCs w:val="28"/>
        </w:rPr>
        <w:t>2</w:t>
      </w:r>
      <w:r w:rsidR="00780CE9" w:rsidRPr="00115015">
        <w:rPr>
          <w:rFonts w:ascii="Times New Roman" w:hAnsi="Times New Roman" w:cs="Times New Roman"/>
          <w:sz w:val="28"/>
          <w:szCs w:val="28"/>
        </w:rPr>
        <w:t>7</w:t>
      </w:r>
      <w:r w:rsidRPr="00115015">
        <w:rPr>
          <w:rFonts w:ascii="Times New Roman" w:hAnsi="Times New Roman" w:cs="Times New Roman"/>
          <w:sz w:val="28"/>
          <w:szCs w:val="28"/>
        </w:rPr>
        <w:t>.</w:t>
      </w:r>
      <w:r w:rsidR="00760C9B" w:rsidRPr="00115015">
        <w:rPr>
          <w:rFonts w:ascii="Times New Roman" w:hAnsi="Times New Roman" w:cs="Times New Roman"/>
          <w:sz w:val="28"/>
          <w:szCs w:val="28"/>
        </w:rPr>
        <w:t>06</w:t>
      </w:r>
      <w:r w:rsidRPr="00115015">
        <w:rPr>
          <w:rFonts w:ascii="Times New Roman" w:hAnsi="Times New Roman" w:cs="Times New Roman"/>
          <w:sz w:val="28"/>
          <w:szCs w:val="28"/>
        </w:rPr>
        <w:t>.201</w:t>
      </w:r>
      <w:r w:rsidR="00780CE9" w:rsidRPr="00115015">
        <w:rPr>
          <w:rFonts w:ascii="Times New Roman" w:hAnsi="Times New Roman" w:cs="Times New Roman"/>
          <w:sz w:val="28"/>
          <w:szCs w:val="28"/>
        </w:rPr>
        <w:t>8</w:t>
      </w:r>
      <w:r w:rsidRPr="00115015">
        <w:rPr>
          <w:rFonts w:ascii="Times New Roman" w:hAnsi="Times New Roman" w:cs="Times New Roman"/>
          <w:sz w:val="28"/>
          <w:szCs w:val="28"/>
        </w:rPr>
        <w:t xml:space="preserve">г. </w:t>
      </w:r>
    </w:p>
    <w:p w:rsidR="008534C4" w:rsidRPr="00115015" w:rsidRDefault="006A4A65" w:rsidP="00674F58">
      <w:pPr>
        <w:shd w:val="clear" w:color="auto" w:fill="FFFFFF"/>
        <w:spacing w:after="0" w:line="240" w:lineRule="auto"/>
        <w:ind w:firstLine="709"/>
        <w:jc w:val="both"/>
        <w:rPr>
          <w:rFonts w:ascii="Times New Roman" w:hAnsi="Times New Roman" w:cs="Times New Roman"/>
          <w:sz w:val="28"/>
          <w:szCs w:val="28"/>
        </w:rPr>
      </w:pPr>
      <w:r w:rsidRPr="00115015">
        <w:rPr>
          <w:rFonts w:ascii="Times New Roman" w:hAnsi="Times New Roman" w:cs="Times New Roman"/>
          <w:sz w:val="28"/>
          <w:szCs w:val="28"/>
        </w:rPr>
        <w:t xml:space="preserve">Телефон Главы Администрации </w:t>
      </w:r>
      <w:r w:rsidR="00180FF5" w:rsidRPr="00115015">
        <w:rPr>
          <w:rFonts w:ascii="Times New Roman" w:hAnsi="Times New Roman" w:cs="Times New Roman"/>
          <w:sz w:val="28"/>
          <w:szCs w:val="28"/>
        </w:rPr>
        <w:t xml:space="preserve">и </w:t>
      </w:r>
      <w:r w:rsidR="00176EC4" w:rsidRPr="00115015">
        <w:rPr>
          <w:rFonts w:ascii="Times New Roman" w:hAnsi="Times New Roman" w:cs="Times New Roman"/>
          <w:sz w:val="28"/>
          <w:szCs w:val="28"/>
        </w:rPr>
        <w:t xml:space="preserve">8(84478) </w:t>
      </w:r>
      <w:r w:rsidRPr="00115015">
        <w:rPr>
          <w:rFonts w:ascii="Times New Roman" w:hAnsi="Times New Roman" w:cs="Times New Roman"/>
          <w:sz w:val="28"/>
          <w:szCs w:val="28"/>
        </w:rPr>
        <w:t>4-</w:t>
      </w:r>
      <w:r w:rsidR="008D1B08" w:rsidRPr="00115015">
        <w:rPr>
          <w:rFonts w:ascii="Times New Roman" w:hAnsi="Times New Roman" w:cs="Times New Roman"/>
          <w:sz w:val="28"/>
          <w:szCs w:val="28"/>
        </w:rPr>
        <w:t>82-01</w:t>
      </w:r>
      <w:r w:rsidRPr="00115015">
        <w:rPr>
          <w:rFonts w:ascii="Times New Roman" w:hAnsi="Times New Roman" w:cs="Times New Roman"/>
          <w:sz w:val="28"/>
          <w:szCs w:val="28"/>
        </w:rPr>
        <w:t xml:space="preserve"> </w:t>
      </w:r>
    </w:p>
    <w:p w:rsidR="006A4A65" w:rsidRPr="00115015" w:rsidRDefault="006A4A65" w:rsidP="00674F58">
      <w:pPr>
        <w:shd w:val="clear" w:color="auto" w:fill="FFFFFF"/>
        <w:spacing w:after="0" w:line="240" w:lineRule="auto"/>
        <w:ind w:firstLine="709"/>
        <w:jc w:val="both"/>
        <w:rPr>
          <w:rFonts w:ascii="Times New Roman" w:hAnsi="Times New Roman" w:cs="Times New Roman"/>
          <w:sz w:val="28"/>
          <w:szCs w:val="28"/>
        </w:rPr>
      </w:pPr>
      <w:r w:rsidRPr="00115015">
        <w:rPr>
          <w:rFonts w:ascii="Times New Roman" w:hAnsi="Times New Roman" w:cs="Times New Roman"/>
          <w:sz w:val="28"/>
          <w:szCs w:val="28"/>
        </w:rPr>
        <w:t xml:space="preserve">главного бухгалтера </w:t>
      </w:r>
      <w:r w:rsidR="00176EC4" w:rsidRPr="00115015">
        <w:rPr>
          <w:rFonts w:ascii="Times New Roman" w:hAnsi="Times New Roman" w:cs="Times New Roman"/>
          <w:sz w:val="28"/>
          <w:szCs w:val="28"/>
        </w:rPr>
        <w:t xml:space="preserve"> 8(84478) </w:t>
      </w:r>
      <w:r w:rsidR="008D1B08" w:rsidRPr="00115015">
        <w:rPr>
          <w:rFonts w:ascii="Times New Roman" w:hAnsi="Times New Roman" w:cs="Times New Roman"/>
          <w:sz w:val="28"/>
          <w:szCs w:val="28"/>
        </w:rPr>
        <w:t>4-81-36, 4-82-13.</w:t>
      </w:r>
    </w:p>
    <w:p w:rsidR="00B31448" w:rsidRPr="00115015" w:rsidRDefault="00B31448" w:rsidP="00674F58">
      <w:pPr>
        <w:shd w:val="clear" w:color="auto" w:fill="FFFFFF"/>
        <w:spacing w:after="0" w:line="240" w:lineRule="auto"/>
        <w:ind w:firstLine="709"/>
        <w:jc w:val="both"/>
        <w:rPr>
          <w:rFonts w:ascii="Times New Roman" w:hAnsi="Times New Roman" w:cs="Times New Roman"/>
          <w:sz w:val="28"/>
          <w:szCs w:val="28"/>
        </w:rPr>
      </w:pPr>
    </w:p>
    <w:p w:rsidR="00B31448" w:rsidRPr="00115015" w:rsidRDefault="00B31448" w:rsidP="00B31448">
      <w:pPr>
        <w:pStyle w:val="Standard"/>
        <w:ind w:firstLine="708"/>
        <w:jc w:val="center"/>
        <w:rPr>
          <w:b/>
          <w:i/>
          <w:spacing w:val="-4"/>
          <w:sz w:val="28"/>
          <w:szCs w:val="28"/>
        </w:rPr>
      </w:pPr>
      <w:r w:rsidRPr="00115015">
        <w:rPr>
          <w:b/>
          <w:i/>
          <w:spacing w:val="-4"/>
          <w:sz w:val="28"/>
          <w:szCs w:val="28"/>
        </w:rPr>
        <w:t>1.Общие сведения.</w:t>
      </w:r>
    </w:p>
    <w:p w:rsidR="00B31448" w:rsidRPr="00115015" w:rsidRDefault="00B31448" w:rsidP="00B31448">
      <w:pPr>
        <w:pStyle w:val="Standard"/>
        <w:ind w:firstLine="708"/>
        <w:jc w:val="center"/>
        <w:rPr>
          <w:b/>
          <w:i/>
          <w:spacing w:val="-4"/>
          <w:sz w:val="28"/>
          <w:szCs w:val="28"/>
        </w:rPr>
      </w:pPr>
    </w:p>
    <w:p w:rsidR="00B31448" w:rsidRPr="00115015" w:rsidRDefault="00B31448" w:rsidP="00B31448">
      <w:pPr>
        <w:spacing w:after="0" w:line="240" w:lineRule="auto"/>
        <w:ind w:firstLine="709"/>
        <w:jc w:val="both"/>
        <w:rPr>
          <w:rFonts w:ascii="Times New Roman" w:hAnsi="Times New Roman" w:cs="Times New Roman"/>
          <w:sz w:val="28"/>
          <w:szCs w:val="28"/>
        </w:rPr>
      </w:pPr>
      <w:r w:rsidRPr="00115015">
        <w:rPr>
          <w:rFonts w:ascii="Times New Roman" w:hAnsi="Times New Roman" w:cs="Times New Roman"/>
          <w:sz w:val="28"/>
          <w:szCs w:val="28"/>
        </w:rPr>
        <w:t xml:space="preserve">Администрация </w:t>
      </w:r>
      <w:r w:rsidR="00AD447D" w:rsidRPr="00115015">
        <w:rPr>
          <w:rFonts w:ascii="Times New Roman" w:hAnsi="Times New Roman" w:cs="Times New Roman"/>
          <w:sz w:val="28"/>
          <w:szCs w:val="28"/>
        </w:rPr>
        <w:t>Царе</w:t>
      </w:r>
      <w:r w:rsidRPr="00115015">
        <w:rPr>
          <w:rFonts w:ascii="Times New Roman" w:hAnsi="Times New Roman" w:cs="Times New Roman"/>
          <w:sz w:val="28"/>
          <w:szCs w:val="28"/>
        </w:rPr>
        <w:t>вского сельского поселения Ленинского муниципального района Волгоградской области (далее - Администрация)</w:t>
      </w:r>
      <w:r w:rsidR="001564A5" w:rsidRPr="00115015">
        <w:rPr>
          <w:rFonts w:ascii="Times New Roman" w:hAnsi="Times New Roman" w:cs="Times New Roman"/>
          <w:sz w:val="28"/>
          <w:szCs w:val="28"/>
        </w:rPr>
        <w:t xml:space="preserve"> осуществляет свою деятельность</w:t>
      </w:r>
      <w:r w:rsidRPr="00115015">
        <w:rPr>
          <w:rFonts w:ascii="Times New Roman" w:hAnsi="Times New Roman" w:cs="Times New Roman"/>
          <w:sz w:val="28"/>
          <w:szCs w:val="28"/>
        </w:rPr>
        <w:t xml:space="preserve"> в соответствии с  </w:t>
      </w:r>
      <w:r w:rsidRPr="00115015">
        <w:rPr>
          <w:rFonts w:ascii="Times New Roman" w:hAnsi="Times New Roman" w:cs="Times New Roman"/>
          <w:bCs/>
          <w:spacing w:val="1"/>
          <w:w w:val="101"/>
          <w:sz w:val="28"/>
          <w:szCs w:val="28"/>
        </w:rPr>
        <w:t xml:space="preserve">Уставом, </w:t>
      </w:r>
      <w:r w:rsidRPr="00115015">
        <w:rPr>
          <w:rFonts w:ascii="Times New Roman" w:hAnsi="Times New Roman" w:cs="Times New Roman"/>
          <w:sz w:val="28"/>
          <w:szCs w:val="28"/>
        </w:rPr>
        <w:t xml:space="preserve">принятым </w:t>
      </w:r>
      <w:r w:rsidR="00414EE5" w:rsidRPr="00115015">
        <w:rPr>
          <w:rFonts w:ascii="Times New Roman" w:hAnsi="Times New Roman" w:cs="Times New Roman"/>
          <w:sz w:val="28"/>
          <w:szCs w:val="28"/>
        </w:rPr>
        <w:t xml:space="preserve">Решением Совета Депутатов поселения №8/87 от 19.09.2016 года </w:t>
      </w:r>
      <w:r w:rsidRPr="00115015">
        <w:rPr>
          <w:rFonts w:ascii="Times New Roman" w:hAnsi="Times New Roman" w:cs="Times New Roman"/>
          <w:sz w:val="28"/>
          <w:szCs w:val="28"/>
        </w:rPr>
        <w:t xml:space="preserve">«О принятии Устава </w:t>
      </w:r>
      <w:r w:rsidR="00414EE5" w:rsidRPr="00115015">
        <w:rPr>
          <w:rFonts w:ascii="Times New Roman" w:hAnsi="Times New Roman" w:cs="Times New Roman"/>
          <w:sz w:val="28"/>
          <w:szCs w:val="28"/>
        </w:rPr>
        <w:t>Царе</w:t>
      </w:r>
      <w:r w:rsidRPr="00115015">
        <w:rPr>
          <w:rFonts w:ascii="Times New Roman" w:hAnsi="Times New Roman" w:cs="Times New Roman"/>
          <w:sz w:val="28"/>
          <w:szCs w:val="28"/>
        </w:rPr>
        <w:t>вского сельского поселения Ленинского муниципального района</w:t>
      </w:r>
      <w:r w:rsidR="00366FA2" w:rsidRPr="00115015">
        <w:rPr>
          <w:rFonts w:ascii="Times New Roman" w:hAnsi="Times New Roman" w:cs="Times New Roman"/>
          <w:sz w:val="28"/>
          <w:szCs w:val="28"/>
        </w:rPr>
        <w:t xml:space="preserve"> Волгоградской области</w:t>
      </w:r>
      <w:r w:rsidRPr="00115015">
        <w:rPr>
          <w:rFonts w:ascii="Times New Roman" w:hAnsi="Times New Roman" w:cs="Times New Roman"/>
          <w:sz w:val="28"/>
          <w:szCs w:val="28"/>
        </w:rPr>
        <w:t xml:space="preserve">», который зарегистрирован в ГУ Минюста РФ по Южному федеральному округу </w:t>
      </w:r>
      <w:r w:rsidR="00133520" w:rsidRPr="00115015">
        <w:rPr>
          <w:rFonts w:ascii="Times New Roman" w:hAnsi="Times New Roman" w:cs="Times New Roman"/>
          <w:sz w:val="28"/>
          <w:szCs w:val="28"/>
        </w:rPr>
        <w:t>11</w:t>
      </w:r>
      <w:r w:rsidRPr="00115015">
        <w:rPr>
          <w:rFonts w:ascii="Times New Roman" w:hAnsi="Times New Roman" w:cs="Times New Roman"/>
          <w:sz w:val="28"/>
          <w:szCs w:val="28"/>
        </w:rPr>
        <w:t>.10.201</w:t>
      </w:r>
      <w:r w:rsidR="00133520" w:rsidRPr="00115015">
        <w:rPr>
          <w:rFonts w:ascii="Times New Roman" w:hAnsi="Times New Roman" w:cs="Times New Roman"/>
          <w:sz w:val="28"/>
          <w:szCs w:val="28"/>
        </w:rPr>
        <w:t>6</w:t>
      </w:r>
      <w:r w:rsidRPr="00115015">
        <w:rPr>
          <w:rFonts w:ascii="Times New Roman" w:hAnsi="Times New Roman" w:cs="Times New Roman"/>
          <w:sz w:val="28"/>
          <w:szCs w:val="28"/>
        </w:rPr>
        <w:t xml:space="preserve">г., и обладает правами юридического лица, имеет бланки, штампы и печать со своим наименованием и изображением официальной символики. </w:t>
      </w:r>
    </w:p>
    <w:p w:rsidR="00B31448" w:rsidRPr="00115015" w:rsidRDefault="00B31448" w:rsidP="00B31448">
      <w:pPr>
        <w:spacing w:after="0" w:line="240" w:lineRule="auto"/>
        <w:ind w:firstLine="709"/>
        <w:jc w:val="both"/>
        <w:rPr>
          <w:rFonts w:ascii="Times New Roman" w:hAnsi="Times New Roman" w:cs="Times New Roman"/>
          <w:sz w:val="28"/>
          <w:szCs w:val="28"/>
        </w:rPr>
      </w:pPr>
      <w:r w:rsidRPr="00115015">
        <w:rPr>
          <w:rFonts w:ascii="Times New Roman" w:hAnsi="Times New Roman" w:cs="Times New Roman"/>
          <w:sz w:val="28"/>
          <w:szCs w:val="2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и Уставом </w:t>
      </w:r>
      <w:r w:rsidR="00366FA2" w:rsidRPr="00115015">
        <w:rPr>
          <w:rFonts w:ascii="Times New Roman" w:hAnsi="Times New Roman" w:cs="Times New Roman"/>
          <w:sz w:val="28"/>
          <w:szCs w:val="28"/>
        </w:rPr>
        <w:t>Царе</w:t>
      </w:r>
      <w:r w:rsidRPr="00115015">
        <w:rPr>
          <w:rFonts w:ascii="Times New Roman" w:hAnsi="Times New Roman" w:cs="Times New Roman"/>
          <w:sz w:val="28"/>
          <w:szCs w:val="28"/>
        </w:rPr>
        <w:t xml:space="preserve">вского сельского поселения  Администрация наделена полномочиями по  решению вопросов местного значения: формирование, исполнение бюджета поселения, контроль за исполнением  местного бюджета, содержание автомобильных дорог  местного значения, организация сбора и вывоза мусора, содержание мест захоронения, освещение улиц, прочие мероприятия по благоустройству поселения, обладает иными полномочиями в соответствии с федеральными и областными законами. </w:t>
      </w:r>
    </w:p>
    <w:p w:rsidR="00B31448" w:rsidRPr="00115015" w:rsidRDefault="00B31448" w:rsidP="00B31448">
      <w:pPr>
        <w:pStyle w:val="af"/>
        <w:ind w:right="43" w:firstLine="720"/>
        <w:jc w:val="both"/>
        <w:rPr>
          <w:i w:val="0"/>
          <w:iCs w:val="0"/>
          <w:szCs w:val="28"/>
        </w:rPr>
      </w:pPr>
      <w:r w:rsidRPr="00115015">
        <w:rPr>
          <w:i w:val="0"/>
          <w:iCs w:val="0"/>
          <w:szCs w:val="28"/>
        </w:rPr>
        <w:t>Межрайонной инспекцией ФНС России №4 по Волгоградской области выдано свидетельство о постановке на учет российской организации в налоговом органе по месту нахождения на территории РФ  серии 34 № 0015</w:t>
      </w:r>
      <w:r w:rsidR="009462E1" w:rsidRPr="00115015">
        <w:rPr>
          <w:i w:val="0"/>
          <w:iCs w:val="0"/>
          <w:szCs w:val="28"/>
        </w:rPr>
        <w:t>28776</w:t>
      </w:r>
      <w:r w:rsidRPr="00115015">
        <w:rPr>
          <w:i w:val="0"/>
          <w:iCs w:val="0"/>
          <w:szCs w:val="28"/>
        </w:rPr>
        <w:t>, которое подтверждает, что Учреждение поставлено на учет  2</w:t>
      </w:r>
      <w:r w:rsidR="009462E1" w:rsidRPr="00115015">
        <w:rPr>
          <w:i w:val="0"/>
          <w:iCs w:val="0"/>
          <w:szCs w:val="28"/>
        </w:rPr>
        <w:t>6</w:t>
      </w:r>
      <w:r w:rsidRPr="00115015">
        <w:rPr>
          <w:i w:val="0"/>
          <w:iCs w:val="0"/>
          <w:szCs w:val="28"/>
        </w:rPr>
        <w:t>.12.2005 г. и присвоен идентификационный номер налогоплательщика 3415012</w:t>
      </w:r>
      <w:r w:rsidR="009462E1" w:rsidRPr="00115015">
        <w:rPr>
          <w:i w:val="0"/>
          <w:iCs w:val="0"/>
          <w:szCs w:val="28"/>
        </w:rPr>
        <w:t>658</w:t>
      </w:r>
      <w:r w:rsidRPr="00115015">
        <w:rPr>
          <w:i w:val="0"/>
          <w:iCs w:val="0"/>
          <w:szCs w:val="28"/>
        </w:rPr>
        <w:t xml:space="preserve">, код причины постановки на учет № 341501001.  </w:t>
      </w:r>
      <w:bookmarkStart w:id="0" w:name="_Hlk489961895"/>
      <w:r w:rsidRPr="00115015">
        <w:rPr>
          <w:i w:val="0"/>
          <w:szCs w:val="28"/>
        </w:rPr>
        <w:t xml:space="preserve">Внесена запись в </w:t>
      </w:r>
      <w:r w:rsidRPr="00115015">
        <w:rPr>
          <w:i w:val="0"/>
          <w:szCs w:val="28"/>
        </w:rPr>
        <w:lastRenderedPageBreak/>
        <w:t>Единый государственный реестр юридического лица 2</w:t>
      </w:r>
      <w:r w:rsidR="00AA07BA" w:rsidRPr="00115015">
        <w:rPr>
          <w:i w:val="0"/>
          <w:szCs w:val="28"/>
        </w:rPr>
        <w:t>6</w:t>
      </w:r>
      <w:r w:rsidRPr="00115015">
        <w:rPr>
          <w:i w:val="0"/>
          <w:szCs w:val="28"/>
        </w:rPr>
        <w:t xml:space="preserve">.12.2005 г., в связи с созданием  юридического лица, присвоен основной государственный регистрационный номер </w:t>
      </w:r>
      <w:r w:rsidR="00AA07BA" w:rsidRPr="00115015">
        <w:rPr>
          <w:i w:val="0"/>
          <w:szCs w:val="28"/>
        </w:rPr>
        <w:t>1053478414714</w:t>
      </w:r>
      <w:r w:rsidRPr="00115015">
        <w:rPr>
          <w:i w:val="0"/>
          <w:szCs w:val="28"/>
        </w:rPr>
        <w:t xml:space="preserve"> </w:t>
      </w:r>
      <w:r w:rsidRPr="00115015">
        <w:rPr>
          <w:i w:val="0"/>
          <w:iCs w:val="0"/>
          <w:szCs w:val="28"/>
        </w:rPr>
        <w:t xml:space="preserve">и выдано свидетельство </w:t>
      </w:r>
      <w:r w:rsidRPr="00115015">
        <w:rPr>
          <w:i w:val="0"/>
          <w:szCs w:val="28"/>
        </w:rPr>
        <w:t>серии 34 №00</w:t>
      </w:r>
      <w:r w:rsidR="00BC539D" w:rsidRPr="00115015">
        <w:rPr>
          <w:i w:val="0"/>
          <w:szCs w:val="28"/>
        </w:rPr>
        <w:t>1299123</w:t>
      </w:r>
      <w:r w:rsidRPr="00115015">
        <w:rPr>
          <w:i w:val="0"/>
          <w:szCs w:val="28"/>
        </w:rPr>
        <w:t xml:space="preserve">. </w:t>
      </w:r>
      <w:r w:rsidRPr="00115015">
        <w:rPr>
          <w:bCs/>
          <w:i w:val="0"/>
          <w:iCs w:val="0"/>
          <w:szCs w:val="28"/>
        </w:rPr>
        <w:t xml:space="preserve">В Единый государственный реестр юридических лиц внесена запись о государственной регистрации изменений, вносимых в учредительные документы, которой  присвоен государственный регистрационный номер </w:t>
      </w:r>
      <w:r w:rsidR="005762FB" w:rsidRPr="00115015">
        <w:rPr>
          <w:i w:val="0"/>
          <w:iCs w:val="0"/>
          <w:szCs w:val="28"/>
        </w:rPr>
        <w:t>2063454042661</w:t>
      </w:r>
      <w:r w:rsidRPr="00115015">
        <w:rPr>
          <w:i w:val="0"/>
          <w:iCs w:val="0"/>
          <w:szCs w:val="28"/>
        </w:rPr>
        <w:t xml:space="preserve">  от  </w:t>
      </w:r>
      <w:r w:rsidR="005762FB" w:rsidRPr="00115015">
        <w:rPr>
          <w:i w:val="0"/>
          <w:iCs w:val="0"/>
          <w:szCs w:val="28"/>
        </w:rPr>
        <w:t>13.04.2006</w:t>
      </w:r>
      <w:r w:rsidRPr="00115015">
        <w:rPr>
          <w:i w:val="0"/>
          <w:iCs w:val="0"/>
          <w:szCs w:val="28"/>
        </w:rPr>
        <w:t xml:space="preserve"> г.</w:t>
      </w:r>
      <w:bookmarkEnd w:id="0"/>
    </w:p>
    <w:p w:rsidR="00265D05" w:rsidRPr="00115015" w:rsidRDefault="00265D05" w:rsidP="00265D05">
      <w:pPr>
        <w:spacing w:after="0" w:line="240" w:lineRule="auto"/>
        <w:ind w:firstLine="709"/>
        <w:jc w:val="both"/>
        <w:rPr>
          <w:rFonts w:ascii="Times New Roman" w:hAnsi="Times New Roman" w:cs="Times New Roman"/>
          <w:spacing w:val="-4"/>
          <w:sz w:val="28"/>
          <w:szCs w:val="28"/>
        </w:rPr>
      </w:pPr>
      <w:r w:rsidRPr="00115015">
        <w:rPr>
          <w:rFonts w:ascii="Times New Roman" w:hAnsi="Times New Roman" w:cs="Times New Roman"/>
          <w:bCs/>
          <w:w w:val="101"/>
          <w:sz w:val="28"/>
          <w:szCs w:val="28"/>
        </w:rPr>
        <w:t xml:space="preserve">Для проведения кассовых операций в </w:t>
      </w:r>
      <w:r w:rsidR="006B319A" w:rsidRPr="00115015">
        <w:rPr>
          <w:rFonts w:ascii="Times New Roman" w:hAnsi="Times New Roman" w:cs="Times New Roman"/>
          <w:bCs/>
          <w:w w:val="101"/>
          <w:sz w:val="28"/>
          <w:szCs w:val="28"/>
        </w:rPr>
        <w:t xml:space="preserve">отделении </w:t>
      </w:r>
      <w:r w:rsidR="000B7A71" w:rsidRPr="00115015">
        <w:rPr>
          <w:rFonts w:ascii="Times New Roman" w:hAnsi="Times New Roman" w:cs="Times New Roman"/>
          <w:bCs/>
          <w:w w:val="101"/>
          <w:sz w:val="28"/>
          <w:szCs w:val="28"/>
        </w:rPr>
        <w:t xml:space="preserve">по Ленинскому району </w:t>
      </w:r>
      <w:r w:rsidRPr="00115015">
        <w:rPr>
          <w:rFonts w:ascii="Times New Roman" w:hAnsi="Times New Roman" w:cs="Times New Roman"/>
          <w:bCs/>
          <w:w w:val="101"/>
          <w:sz w:val="28"/>
          <w:szCs w:val="28"/>
        </w:rPr>
        <w:t>У</w:t>
      </w:r>
      <w:r w:rsidR="000B7A71" w:rsidRPr="00115015">
        <w:rPr>
          <w:rFonts w:ascii="Times New Roman" w:hAnsi="Times New Roman" w:cs="Times New Roman"/>
          <w:bCs/>
          <w:w w:val="101"/>
          <w:sz w:val="28"/>
          <w:szCs w:val="28"/>
        </w:rPr>
        <w:t xml:space="preserve">правления </w:t>
      </w:r>
      <w:r w:rsidRPr="00115015">
        <w:rPr>
          <w:rFonts w:ascii="Times New Roman" w:hAnsi="Times New Roman" w:cs="Times New Roman"/>
          <w:bCs/>
          <w:w w:val="101"/>
          <w:sz w:val="28"/>
          <w:szCs w:val="28"/>
        </w:rPr>
        <w:t>Ф</w:t>
      </w:r>
      <w:r w:rsidR="000B7A71" w:rsidRPr="00115015">
        <w:rPr>
          <w:rFonts w:ascii="Times New Roman" w:hAnsi="Times New Roman" w:cs="Times New Roman"/>
          <w:bCs/>
          <w:w w:val="101"/>
          <w:sz w:val="28"/>
          <w:szCs w:val="28"/>
        </w:rPr>
        <w:t>едерального казначейства по Волгоградской области</w:t>
      </w:r>
      <w:r w:rsidR="00782243" w:rsidRPr="00115015">
        <w:rPr>
          <w:rFonts w:ascii="Times New Roman" w:hAnsi="Times New Roman" w:cs="Times New Roman"/>
          <w:bCs/>
          <w:w w:val="101"/>
          <w:sz w:val="28"/>
          <w:szCs w:val="28"/>
        </w:rPr>
        <w:t xml:space="preserve"> </w:t>
      </w:r>
      <w:r w:rsidR="00041749" w:rsidRPr="00115015">
        <w:rPr>
          <w:rFonts w:ascii="Times New Roman" w:hAnsi="Times New Roman" w:cs="Times New Roman"/>
          <w:bCs/>
          <w:w w:val="101"/>
          <w:sz w:val="28"/>
          <w:szCs w:val="28"/>
        </w:rPr>
        <w:t xml:space="preserve">  </w:t>
      </w:r>
      <w:r w:rsidR="005762FB" w:rsidRPr="00115015">
        <w:rPr>
          <w:rFonts w:ascii="Times New Roman" w:hAnsi="Times New Roman" w:cs="Times New Roman"/>
          <w:bCs/>
          <w:w w:val="101"/>
          <w:sz w:val="28"/>
          <w:szCs w:val="28"/>
        </w:rPr>
        <w:t>18</w:t>
      </w:r>
      <w:r w:rsidR="009D25AD" w:rsidRPr="00115015">
        <w:rPr>
          <w:rFonts w:ascii="Times New Roman" w:hAnsi="Times New Roman" w:cs="Times New Roman"/>
          <w:bCs/>
          <w:w w:val="101"/>
          <w:sz w:val="28"/>
          <w:szCs w:val="28"/>
        </w:rPr>
        <w:t xml:space="preserve"> марта </w:t>
      </w:r>
      <w:r w:rsidR="00041749" w:rsidRPr="00115015">
        <w:rPr>
          <w:rFonts w:ascii="Times New Roman" w:hAnsi="Times New Roman" w:cs="Times New Roman"/>
          <w:bCs/>
          <w:w w:val="101"/>
          <w:sz w:val="28"/>
          <w:szCs w:val="28"/>
        </w:rPr>
        <w:t>2010</w:t>
      </w:r>
      <w:r w:rsidR="009D25AD" w:rsidRPr="00115015">
        <w:rPr>
          <w:rFonts w:ascii="Times New Roman" w:hAnsi="Times New Roman" w:cs="Times New Roman"/>
          <w:bCs/>
          <w:w w:val="101"/>
          <w:sz w:val="28"/>
          <w:szCs w:val="28"/>
        </w:rPr>
        <w:t xml:space="preserve"> </w:t>
      </w:r>
      <w:r w:rsidR="00041749" w:rsidRPr="00115015">
        <w:rPr>
          <w:rFonts w:ascii="Times New Roman" w:hAnsi="Times New Roman" w:cs="Times New Roman"/>
          <w:bCs/>
          <w:w w:val="101"/>
          <w:sz w:val="28"/>
          <w:szCs w:val="28"/>
        </w:rPr>
        <w:t>г</w:t>
      </w:r>
      <w:r w:rsidR="009D25AD" w:rsidRPr="00115015">
        <w:rPr>
          <w:rFonts w:ascii="Times New Roman" w:hAnsi="Times New Roman" w:cs="Times New Roman"/>
          <w:bCs/>
          <w:w w:val="101"/>
          <w:sz w:val="28"/>
          <w:szCs w:val="28"/>
        </w:rPr>
        <w:t xml:space="preserve">ода </w:t>
      </w:r>
      <w:r w:rsidRPr="00115015">
        <w:rPr>
          <w:rFonts w:ascii="Times New Roman" w:hAnsi="Times New Roman" w:cs="Times New Roman"/>
          <w:bCs/>
          <w:w w:val="101"/>
          <w:sz w:val="28"/>
          <w:szCs w:val="28"/>
        </w:rPr>
        <w:t xml:space="preserve">открыт </w:t>
      </w:r>
      <w:r w:rsidR="00782243" w:rsidRPr="00115015">
        <w:rPr>
          <w:rFonts w:ascii="Times New Roman" w:hAnsi="Times New Roman" w:cs="Times New Roman"/>
          <w:bCs/>
          <w:w w:val="101"/>
          <w:sz w:val="28"/>
          <w:szCs w:val="28"/>
        </w:rPr>
        <w:t xml:space="preserve">лицевой </w:t>
      </w:r>
      <w:r w:rsidRPr="00115015">
        <w:rPr>
          <w:rFonts w:ascii="Times New Roman" w:hAnsi="Times New Roman" w:cs="Times New Roman"/>
          <w:bCs/>
          <w:w w:val="101"/>
          <w:sz w:val="28"/>
          <w:szCs w:val="28"/>
        </w:rPr>
        <w:t xml:space="preserve">счет № </w:t>
      </w:r>
      <w:r w:rsidR="00782243" w:rsidRPr="00115015">
        <w:rPr>
          <w:rFonts w:ascii="Times New Roman" w:hAnsi="Times New Roman" w:cs="Times New Roman"/>
          <w:bCs/>
          <w:w w:val="101"/>
          <w:sz w:val="28"/>
          <w:szCs w:val="28"/>
        </w:rPr>
        <w:t>03293027</w:t>
      </w:r>
      <w:r w:rsidR="005762FB" w:rsidRPr="00115015">
        <w:rPr>
          <w:rFonts w:ascii="Times New Roman" w:hAnsi="Times New Roman" w:cs="Times New Roman"/>
          <w:bCs/>
          <w:w w:val="101"/>
          <w:sz w:val="28"/>
          <w:szCs w:val="28"/>
        </w:rPr>
        <w:t>890</w:t>
      </w:r>
      <w:r w:rsidR="009D25AD" w:rsidRPr="00115015">
        <w:rPr>
          <w:rFonts w:ascii="Times New Roman" w:hAnsi="Times New Roman" w:cs="Times New Roman"/>
          <w:bCs/>
          <w:w w:val="101"/>
          <w:sz w:val="28"/>
          <w:szCs w:val="28"/>
        </w:rPr>
        <w:t>.</w:t>
      </w:r>
    </w:p>
    <w:p w:rsidR="00287B27" w:rsidRPr="00115015" w:rsidRDefault="00265D05" w:rsidP="00B47C15">
      <w:pPr>
        <w:spacing w:after="0" w:line="240" w:lineRule="auto"/>
        <w:ind w:firstLine="709"/>
        <w:jc w:val="both"/>
        <w:rPr>
          <w:rFonts w:ascii="Times New Roman" w:hAnsi="Times New Roman" w:cs="Times New Roman"/>
          <w:sz w:val="28"/>
          <w:szCs w:val="28"/>
        </w:rPr>
      </w:pPr>
      <w:r w:rsidRPr="00115015">
        <w:rPr>
          <w:rFonts w:ascii="Times New Roman" w:hAnsi="Times New Roman" w:cs="Times New Roman"/>
          <w:bCs/>
          <w:w w:val="101"/>
          <w:sz w:val="28"/>
          <w:szCs w:val="28"/>
        </w:rPr>
        <w:t xml:space="preserve">Финансирование расходов </w:t>
      </w:r>
      <w:r w:rsidR="006F1ADF" w:rsidRPr="00115015">
        <w:rPr>
          <w:rFonts w:ascii="Times New Roman" w:hAnsi="Times New Roman" w:cs="Times New Roman"/>
          <w:bCs/>
          <w:w w:val="101"/>
          <w:sz w:val="28"/>
          <w:szCs w:val="28"/>
        </w:rPr>
        <w:t xml:space="preserve">мероприятий по первичному воинскому учету </w:t>
      </w:r>
      <w:r w:rsidR="00287B27" w:rsidRPr="00115015">
        <w:rPr>
          <w:rFonts w:ascii="Times New Roman" w:hAnsi="Times New Roman" w:cs="Times New Roman"/>
          <w:sz w:val="28"/>
          <w:szCs w:val="28"/>
        </w:rPr>
        <w:t>на территориях, где отсутствуют военные комиссариаты</w:t>
      </w:r>
      <w:r w:rsidR="00B47C15" w:rsidRPr="00115015">
        <w:rPr>
          <w:rFonts w:ascii="Times New Roman" w:hAnsi="Times New Roman" w:cs="Times New Roman"/>
          <w:sz w:val="28"/>
          <w:szCs w:val="28"/>
        </w:rPr>
        <w:t>,</w:t>
      </w:r>
      <w:r w:rsidR="00287B27" w:rsidRPr="00115015">
        <w:rPr>
          <w:rFonts w:ascii="Times New Roman" w:hAnsi="Times New Roman" w:cs="Times New Roman"/>
          <w:bCs/>
          <w:w w:val="101"/>
          <w:sz w:val="28"/>
          <w:szCs w:val="28"/>
        </w:rPr>
        <w:t xml:space="preserve"> </w:t>
      </w:r>
      <w:r w:rsidR="006F1ADF" w:rsidRPr="00115015">
        <w:rPr>
          <w:rFonts w:ascii="Times New Roman" w:hAnsi="Times New Roman" w:cs="Times New Roman"/>
          <w:bCs/>
          <w:w w:val="101"/>
          <w:sz w:val="28"/>
          <w:szCs w:val="28"/>
        </w:rPr>
        <w:t>производилось</w:t>
      </w:r>
      <w:r w:rsidR="006E669F" w:rsidRPr="00115015">
        <w:rPr>
          <w:rFonts w:ascii="Times New Roman" w:hAnsi="Times New Roman" w:cs="Times New Roman"/>
          <w:bCs/>
          <w:w w:val="101"/>
          <w:sz w:val="28"/>
          <w:szCs w:val="28"/>
        </w:rPr>
        <w:t xml:space="preserve"> </w:t>
      </w:r>
      <w:r w:rsidRPr="00115015">
        <w:rPr>
          <w:rFonts w:ascii="Times New Roman" w:hAnsi="Times New Roman" w:cs="Times New Roman"/>
          <w:bCs/>
          <w:w w:val="101"/>
          <w:sz w:val="28"/>
          <w:szCs w:val="28"/>
        </w:rPr>
        <w:t xml:space="preserve">по подразделу </w:t>
      </w:r>
      <w:r w:rsidR="00287B27" w:rsidRPr="00115015">
        <w:rPr>
          <w:rFonts w:ascii="Times New Roman" w:hAnsi="Times New Roman" w:cs="Times New Roman"/>
          <w:sz w:val="28"/>
          <w:szCs w:val="28"/>
        </w:rPr>
        <w:t>0203</w:t>
      </w:r>
      <w:r w:rsidR="00B47C15" w:rsidRPr="00115015">
        <w:rPr>
          <w:rFonts w:ascii="Times New Roman" w:hAnsi="Times New Roman" w:cs="Times New Roman"/>
          <w:sz w:val="28"/>
          <w:szCs w:val="28"/>
        </w:rPr>
        <w:t xml:space="preserve"> </w:t>
      </w:r>
      <w:r w:rsidR="00287B27" w:rsidRPr="00115015">
        <w:rPr>
          <w:rFonts w:ascii="Times New Roman" w:hAnsi="Times New Roman" w:cs="Times New Roman"/>
          <w:sz w:val="28"/>
          <w:szCs w:val="28"/>
        </w:rPr>
        <w:t>«Мобилизационная и вневойсковая подготовка».</w:t>
      </w:r>
    </w:p>
    <w:p w:rsidR="00B31448" w:rsidRPr="00115015" w:rsidRDefault="00711698" w:rsidP="000E1E90">
      <w:pPr>
        <w:pStyle w:val="a7"/>
        <w:spacing w:after="0" w:line="240" w:lineRule="auto"/>
        <w:jc w:val="both"/>
        <w:rPr>
          <w:rFonts w:ascii="Times New Roman" w:hAnsi="Times New Roman" w:cs="Times New Roman"/>
        </w:rPr>
      </w:pPr>
      <w:r w:rsidRPr="00115015">
        <w:rPr>
          <w:rFonts w:ascii="Times New Roman" w:hAnsi="Times New Roman" w:cs="Times New Roman"/>
          <w:sz w:val="28"/>
          <w:szCs w:val="28"/>
        </w:rPr>
        <w:tab/>
        <w:t xml:space="preserve">В проверяемом периоде право  первой подписи принадлежало главе </w:t>
      </w:r>
      <w:r w:rsidR="009B64E6" w:rsidRPr="00115015">
        <w:rPr>
          <w:rFonts w:ascii="Times New Roman" w:hAnsi="Times New Roman" w:cs="Times New Roman"/>
          <w:sz w:val="28"/>
          <w:szCs w:val="28"/>
        </w:rPr>
        <w:t>Царе</w:t>
      </w:r>
      <w:r w:rsidRPr="00115015">
        <w:rPr>
          <w:rFonts w:ascii="Times New Roman" w:hAnsi="Times New Roman" w:cs="Times New Roman"/>
          <w:sz w:val="28"/>
          <w:szCs w:val="28"/>
        </w:rPr>
        <w:t>вского сельского поселения</w:t>
      </w:r>
      <w:r w:rsidR="000E1E90" w:rsidRPr="00115015">
        <w:rPr>
          <w:rFonts w:ascii="Times New Roman" w:hAnsi="Times New Roman" w:cs="Times New Roman"/>
          <w:sz w:val="28"/>
          <w:szCs w:val="28"/>
        </w:rPr>
        <w:t>–</w:t>
      </w:r>
      <w:r w:rsidR="009B64E6" w:rsidRPr="00115015">
        <w:rPr>
          <w:rFonts w:ascii="Times New Roman" w:hAnsi="Times New Roman" w:cs="Times New Roman"/>
          <w:sz w:val="28"/>
          <w:szCs w:val="28"/>
        </w:rPr>
        <w:t xml:space="preserve"> Ахметову Андрею Закеровичу</w:t>
      </w:r>
      <w:r w:rsidR="00512445" w:rsidRPr="00115015">
        <w:rPr>
          <w:rFonts w:ascii="Times New Roman" w:hAnsi="Times New Roman" w:cs="Times New Roman"/>
          <w:sz w:val="28"/>
          <w:szCs w:val="28"/>
        </w:rPr>
        <w:t xml:space="preserve">, </w:t>
      </w:r>
      <w:r w:rsidR="00B31448" w:rsidRPr="00115015">
        <w:rPr>
          <w:rFonts w:ascii="Times New Roman" w:hAnsi="Times New Roman" w:cs="Times New Roman"/>
          <w:w w:val="101"/>
          <w:sz w:val="28"/>
          <w:szCs w:val="28"/>
        </w:rPr>
        <w:t xml:space="preserve">право второй подписи  принадлежало главному бухгалтеру </w:t>
      </w:r>
      <w:r w:rsidR="009B64E6" w:rsidRPr="00115015">
        <w:rPr>
          <w:rFonts w:ascii="Times New Roman" w:hAnsi="Times New Roman" w:cs="Times New Roman"/>
          <w:sz w:val="28"/>
          <w:szCs w:val="28"/>
        </w:rPr>
        <w:t xml:space="preserve">: </w:t>
      </w:r>
      <w:r w:rsidR="007B6672" w:rsidRPr="00115015">
        <w:rPr>
          <w:rFonts w:ascii="Times New Roman" w:hAnsi="Times New Roman" w:cs="Times New Roman"/>
          <w:sz w:val="28"/>
          <w:szCs w:val="28"/>
        </w:rPr>
        <w:t>с 17.12.2015 г. –Санжаповой Н.Е., с 01.02.2016г.  по 06.05.2016 г. –Павловой Н. С., с 10.05.2016г. по 03.02.2017 г. –</w:t>
      </w:r>
      <w:r w:rsidR="0081377A" w:rsidRPr="00115015">
        <w:rPr>
          <w:rFonts w:ascii="Times New Roman" w:hAnsi="Times New Roman" w:cs="Times New Roman"/>
          <w:sz w:val="28"/>
          <w:szCs w:val="28"/>
        </w:rPr>
        <w:t xml:space="preserve"> </w:t>
      </w:r>
      <w:r w:rsidR="007B6672" w:rsidRPr="00115015">
        <w:rPr>
          <w:rFonts w:ascii="Times New Roman" w:hAnsi="Times New Roman" w:cs="Times New Roman"/>
          <w:sz w:val="28"/>
          <w:szCs w:val="28"/>
        </w:rPr>
        <w:t>Москаленко О</w:t>
      </w:r>
      <w:r w:rsidR="0081377A" w:rsidRPr="00115015">
        <w:rPr>
          <w:rFonts w:ascii="Times New Roman" w:hAnsi="Times New Roman" w:cs="Times New Roman"/>
          <w:sz w:val="28"/>
          <w:szCs w:val="28"/>
        </w:rPr>
        <w:t>.</w:t>
      </w:r>
      <w:r w:rsidR="007B6672" w:rsidRPr="00115015">
        <w:rPr>
          <w:rFonts w:ascii="Times New Roman" w:hAnsi="Times New Roman" w:cs="Times New Roman"/>
          <w:sz w:val="28"/>
          <w:szCs w:val="28"/>
        </w:rPr>
        <w:t xml:space="preserve"> П</w:t>
      </w:r>
      <w:r w:rsidR="0081377A" w:rsidRPr="00115015">
        <w:rPr>
          <w:rFonts w:ascii="Times New Roman" w:hAnsi="Times New Roman" w:cs="Times New Roman"/>
          <w:sz w:val="28"/>
          <w:szCs w:val="28"/>
        </w:rPr>
        <w:t xml:space="preserve">., </w:t>
      </w:r>
      <w:r w:rsidR="007B6672" w:rsidRPr="00115015">
        <w:rPr>
          <w:rFonts w:ascii="Times New Roman" w:hAnsi="Times New Roman" w:cs="Times New Roman"/>
          <w:sz w:val="28"/>
          <w:szCs w:val="28"/>
        </w:rPr>
        <w:t>с  03.02.2017г. по 31.12.2017 г. –Коблов</w:t>
      </w:r>
      <w:r w:rsidR="0081377A" w:rsidRPr="00115015">
        <w:rPr>
          <w:rFonts w:ascii="Times New Roman" w:hAnsi="Times New Roman" w:cs="Times New Roman"/>
          <w:sz w:val="28"/>
          <w:szCs w:val="28"/>
        </w:rPr>
        <w:t>ой</w:t>
      </w:r>
      <w:r w:rsidR="007B6672" w:rsidRPr="00115015">
        <w:rPr>
          <w:rFonts w:ascii="Times New Roman" w:hAnsi="Times New Roman" w:cs="Times New Roman"/>
          <w:sz w:val="28"/>
          <w:szCs w:val="28"/>
        </w:rPr>
        <w:t xml:space="preserve"> Н</w:t>
      </w:r>
      <w:r w:rsidR="0081377A" w:rsidRPr="00115015">
        <w:rPr>
          <w:rFonts w:ascii="Times New Roman" w:hAnsi="Times New Roman" w:cs="Times New Roman"/>
          <w:sz w:val="28"/>
          <w:szCs w:val="28"/>
        </w:rPr>
        <w:t>.</w:t>
      </w:r>
      <w:r w:rsidR="007B6672" w:rsidRPr="00115015">
        <w:rPr>
          <w:rFonts w:ascii="Times New Roman" w:hAnsi="Times New Roman" w:cs="Times New Roman"/>
          <w:sz w:val="28"/>
          <w:szCs w:val="28"/>
        </w:rPr>
        <w:t xml:space="preserve"> Е</w:t>
      </w:r>
      <w:r w:rsidR="0081377A" w:rsidRPr="00115015">
        <w:rPr>
          <w:rFonts w:ascii="Times New Roman" w:hAnsi="Times New Roman" w:cs="Times New Roman"/>
          <w:sz w:val="28"/>
          <w:szCs w:val="28"/>
        </w:rPr>
        <w:t xml:space="preserve">.    </w:t>
      </w:r>
    </w:p>
    <w:p w:rsidR="00B31448" w:rsidRPr="00115015" w:rsidRDefault="00B31448" w:rsidP="00674F58">
      <w:pPr>
        <w:shd w:val="clear" w:color="auto" w:fill="FFFFFF"/>
        <w:spacing w:after="0" w:line="240" w:lineRule="auto"/>
        <w:ind w:firstLine="709"/>
        <w:jc w:val="both"/>
        <w:rPr>
          <w:rFonts w:ascii="Times New Roman" w:hAnsi="Times New Roman" w:cs="Times New Roman"/>
          <w:sz w:val="28"/>
          <w:szCs w:val="28"/>
        </w:rPr>
      </w:pPr>
    </w:p>
    <w:p w:rsidR="00B71CB9" w:rsidRPr="00115015" w:rsidRDefault="00F738DF" w:rsidP="008614E9">
      <w:pPr>
        <w:pStyle w:val="a5"/>
        <w:numPr>
          <w:ilvl w:val="0"/>
          <w:numId w:val="13"/>
        </w:numPr>
        <w:spacing w:after="0"/>
        <w:jc w:val="center"/>
        <w:rPr>
          <w:b/>
          <w:i/>
          <w:iCs/>
          <w:sz w:val="28"/>
          <w:szCs w:val="28"/>
        </w:rPr>
      </w:pPr>
      <w:r w:rsidRPr="00115015">
        <w:rPr>
          <w:rFonts w:eastAsiaTheme="minorHAnsi"/>
          <w:b/>
          <w:i/>
          <w:sz w:val="28"/>
          <w:szCs w:val="28"/>
          <w:lang w:eastAsia="en-US"/>
        </w:rPr>
        <w:t xml:space="preserve">Осуществление полномочий </w:t>
      </w:r>
      <w:r w:rsidR="00B71CB9" w:rsidRPr="00115015">
        <w:rPr>
          <w:b/>
          <w:i/>
          <w:sz w:val="28"/>
          <w:szCs w:val="28"/>
        </w:rPr>
        <w:t>по первичному воинскому учету на территориях, где отсутствуют военные комиссариаты</w:t>
      </w:r>
      <w:r w:rsidR="00B71CB9" w:rsidRPr="00115015">
        <w:rPr>
          <w:rFonts w:eastAsiaTheme="minorHAnsi"/>
          <w:b/>
          <w:i/>
          <w:sz w:val="28"/>
          <w:szCs w:val="28"/>
          <w:lang w:eastAsia="en-US"/>
        </w:rPr>
        <w:t xml:space="preserve">  в соответствии с бюджетным </w:t>
      </w:r>
      <w:r w:rsidR="00CE6432" w:rsidRPr="00115015">
        <w:rPr>
          <w:rFonts w:eastAsiaTheme="minorHAnsi"/>
          <w:b/>
          <w:i/>
          <w:sz w:val="28"/>
          <w:szCs w:val="28"/>
          <w:lang w:eastAsia="en-US"/>
        </w:rPr>
        <w:t xml:space="preserve">и иным </w:t>
      </w:r>
      <w:r w:rsidR="00B71CB9" w:rsidRPr="00115015">
        <w:rPr>
          <w:rFonts w:eastAsiaTheme="minorHAnsi"/>
          <w:b/>
          <w:i/>
          <w:sz w:val="28"/>
          <w:szCs w:val="28"/>
          <w:lang w:eastAsia="en-US"/>
        </w:rPr>
        <w:t>законодательством.</w:t>
      </w:r>
    </w:p>
    <w:p w:rsidR="008534C4" w:rsidRPr="00115015" w:rsidRDefault="008534C4" w:rsidP="008534C4">
      <w:pPr>
        <w:pStyle w:val="a5"/>
        <w:spacing w:after="0"/>
        <w:ind w:left="0"/>
        <w:jc w:val="center"/>
        <w:rPr>
          <w:sz w:val="32"/>
          <w:szCs w:val="32"/>
        </w:rPr>
      </w:pPr>
    </w:p>
    <w:p w:rsidR="00396223" w:rsidRPr="00115015" w:rsidRDefault="00396223" w:rsidP="00396223">
      <w:pPr>
        <w:pStyle w:val="ConsPlusNormal"/>
        <w:ind w:firstLine="680"/>
        <w:jc w:val="both"/>
        <w:rPr>
          <w:rFonts w:ascii="Times New Roman" w:eastAsiaTheme="minorHAnsi" w:hAnsi="Times New Roman" w:cs="Times New Roman"/>
          <w:sz w:val="28"/>
          <w:szCs w:val="28"/>
          <w:lang w:eastAsia="en-US"/>
        </w:rPr>
      </w:pPr>
      <w:r w:rsidRPr="00115015">
        <w:rPr>
          <w:rFonts w:ascii="Times New Roman" w:hAnsi="Times New Roman" w:cs="Times New Roman"/>
          <w:sz w:val="28"/>
          <w:szCs w:val="28"/>
        </w:rPr>
        <w:t>Статьей 8 Федерального закона от 28.03.1998 № 53-ФЗ «О воинской обязанности и военной службе» предусмотрен порядок организации воинского учета.</w:t>
      </w:r>
      <w:r w:rsidRPr="00115015">
        <w:rPr>
          <w:rFonts w:ascii="Times New Roman" w:eastAsiaTheme="minorHAnsi" w:hAnsi="Times New Roman" w:cs="Times New Roman"/>
          <w:sz w:val="28"/>
          <w:szCs w:val="28"/>
          <w:lang w:eastAsia="en-US"/>
        </w:rPr>
        <w:t xml:space="preserve"> Полномочия Российской Федерации на осуществление воинского учета на территориях, на которых отсутствуют структурные подразделения военных комиссариатов, передаются соответствующим органам местного самоуправления поселений и органам местного самоуправления городских округов. Совокупность таких полномочий именуется первичным воинским учетом.</w:t>
      </w:r>
      <w:r w:rsidRPr="00115015">
        <w:rPr>
          <w:rFonts w:ascii="Times New Roman" w:hAnsi="Times New Roman" w:cs="Times New Roman"/>
          <w:sz w:val="28"/>
          <w:szCs w:val="28"/>
        </w:rPr>
        <w:t xml:space="preserve"> </w:t>
      </w:r>
      <w:r w:rsidRPr="00115015">
        <w:rPr>
          <w:rFonts w:ascii="Times New Roman" w:eastAsiaTheme="minorHAnsi" w:hAnsi="Times New Roman" w:cs="Times New Roman"/>
          <w:sz w:val="28"/>
          <w:szCs w:val="28"/>
          <w:lang w:eastAsia="en-US"/>
        </w:rPr>
        <w:t>Средства на осуществление передаваемых полномочий на осуществление первичного воинского учета предусматриваются в виде субвенций в федеральном бюджете.</w:t>
      </w:r>
      <w:r w:rsidRPr="00115015">
        <w:rPr>
          <w:rFonts w:ascii="Times New Roman" w:hAnsi="Times New Roman" w:cs="Times New Roman"/>
          <w:sz w:val="28"/>
          <w:szCs w:val="28"/>
        </w:rPr>
        <w:t xml:space="preserve"> </w:t>
      </w:r>
      <w:r w:rsidRPr="00115015">
        <w:rPr>
          <w:rFonts w:ascii="Times New Roman" w:eastAsiaTheme="minorHAnsi" w:hAnsi="Times New Roman" w:cs="Times New Roman"/>
          <w:sz w:val="28"/>
          <w:szCs w:val="28"/>
          <w:lang w:eastAsia="en-US"/>
        </w:rPr>
        <w:t>Субвенции зачисляются в установленном для исполнения федерального бюджета порядке на счета бюджетов субъектов Российской Федерации и передаются бюджетам поселений и городских округов.</w:t>
      </w:r>
    </w:p>
    <w:p w:rsidR="00396223" w:rsidRPr="00115015" w:rsidRDefault="00A2128B" w:rsidP="000C69C7">
      <w:pPr>
        <w:spacing w:after="0" w:line="240" w:lineRule="auto"/>
        <w:jc w:val="both"/>
        <w:rPr>
          <w:rFonts w:ascii="Times New Roman" w:hAnsi="Times New Roman" w:cs="Times New Roman"/>
          <w:sz w:val="28"/>
          <w:szCs w:val="28"/>
        </w:rPr>
      </w:pPr>
      <w:r w:rsidRPr="00115015">
        <w:rPr>
          <w:rFonts w:ascii="Times New Roman" w:eastAsiaTheme="minorHAnsi" w:hAnsi="Times New Roman" w:cs="Times New Roman"/>
          <w:sz w:val="28"/>
          <w:szCs w:val="28"/>
          <w:lang w:eastAsia="en-US"/>
        </w:rPr>
        <w:tab/>
      </w:r>
      <w:r w:rsidR="00396223" w:rsidRPr="00115015">
        <w:rPr>
          <w:rFonts w:ascii="Times New Roman" w:eastAsiaTheme="minorHAnsi" w:hAnsi="Times New Roman" w:cs="Times New Roman"/>
          <w:sz w:val="28"/>
          <w:szCs w:val="28"/>
          <w:lang w:eastAsia="en-US"/>
        </w:rPr>
        <w:t>Согласно ст.2</w:t>
      </w:r>
      <w:r w:rsidR="00D101C0" w:rsidRPr="00115015">
        <w:rPr>
          <w:rFonts w:ascii="Times New Roman" w:eastAsiaTheme="minorHAnsi" w:hAnsi="Times New Roman" w:cs="Times New Roman"/>
          <w:sz w:val="28"/>
          <w:szCs w:val="28"/>
          <w:lang w:eastAsia="en-US"/>
        </w:rPr>
        <w:t>3</w:t>
      </w:r>
      <w:r w:rsidR="00396223" w:rsidRPr="00115015">
        <w:rPr>
          <w:rFonts w:ascii="Times New Roman" w:eastAsiaTheme="minorHAnsi" w:hAnsi="Times New Roman" w:cs="Times New Roman"/>
          <w:sz w:val="28"/>
          <w:szCs w:val="28"/>
          <w:lang w:eastAsia="en-US"/>
        </w:rPr>
        <w:t xml:space="preserve"> Устава </w:t>
      </w:r>
      <w:r w:rsidR="00086443" w:rsidRPr="00115015">
        <w:rPr>
          <w:rFonts w:ascii="Times New Roman" w:eastAsiaTheme="minorHAnsi" w:hAnsi="Times New Roman" w:cs="Times New Roman"/>
          <w:sz w:val="28"/>
          <w:szCs w:val="28"/>
          <w:lang w:eastAsia="en-US"/>
        </w:rPr>
        <w:t>Царе</w:t>
      </w:r>
      <w:r w:rsidR="00CA2A8A" w:rsidRPr="00115015">
        <w:rPr>
          <w:rFonts w:ascii="Times New Roman" w:eastAsiaTheme="minorHAnsi" w:hAnsi="Times New Roman" w:cs="Times New Roman"/>
          <w:sz w:val="28"/>
          <w:szCs w:val="28"/>
          <w:lang w:eastAsia="en-US"/>
        </w:rPr>
        <w:t>в</w:t>
      </w:r>
      <w:r w:rsidR="00396223" w:rsidRPr="00115015">
        <w:rPr>
          <w:rFonts w:ascii="Times New Roman" w:eastAsiaTheme="minorHAnsi" w:hAnsi="Times New Roman" w:cs="Times New Roman"/>
          <w:sz w:val="28"/>
          <w:szCs w:val="28"/>
          <w:lang w:eastAsia="en-US"/>
        </w:rPr>
        <w:t xml:space="preserve">ского сельского поселения </w:t>
      </w:r>
      <w:r w:rsidR="00CA2A8A" w:rsidRPr="00115015">
        <w:rPr>
          <w:rFonts w:ascii="Times New Roman" w:eastAsiaTheme="minorHAnsi" w:hAnsi="Times New Roman" w:cs="Times New Roman"/>
          <w:sz w:val="28"/>
          <w:szCs w:val="28"/>
          <w:lang w:eastAsia="en-US"/>
        </w:rPr>
        <w:t xml:space="preserve">Ленинского </w:t>
      </w:r>
      <w:r w:rsidR="00396223" w:rsidRPr="00115015">
        <w:rPr>
          <w:rFonts w:ascii="Times New Roman" w:eastAsiaTheme="minorHAnsi" w:hAnsi="Times New Roman" w:cs="Times New Roman"/>
          <w:sz w:val="28"/>
          <w:szCs w:val="28"/>
          <w:lang w:eastAsia="en-US"/>
        </w:rPr>
        <w:t xml:space="preserve">муниципального района Волгоградской области, принятого Советом депутатов </w:t>
      </w:r>
      <w:r w:rsidR="00086443" w:rsidRPr="00115015">
        <w:rPr>
          <w:rFonts w:ascii="Times New Roman" w:eastAsiaTheme="minorHAnsi" w:hAnsi="Times New Roman" w:cs="Times New Roman"/>
          <w:sz w:val="28"/>
          <w:szCs w:val="28"/>
          <w:lang w:eastAsia="en-US"/>
        </w:rPr>
        <w:t>Царе</w:t>
      </w:r>
      <w:r w:rsidR="00CA2A8A" w:rsidRPr="00115015">
        <w:rPr>
          <w:rFonts w:ascii="Times New Roman" w:eastAsiaTheme="minorHAnsi" w:hAnsi="Times New Roman" w:cs="Times New Roman"/>
          <w:sz w:val="28"/>
          <w:szCs w:val="28"/>
          <w:lang w:eastAsia="en-US"/>
        </w:rPr>
        <w:t>в</w:t>
      </w:r>
      <w:r w:rsidR="00396223" w:rsidRPr="00115015">
        <w:rPr>
          <w:rFonts w:ascii="Times New Roman" w:eastAsiaTheme="minorHAnsi" w:hAnsi="Times New Roman" w:cs="Times New Roman"/>
          <w:sz w:val="28"/>
          <w:szCs w:val="28"/>
          <w:lang w:eastAsia="en-US"/>
        </w:rPr>
        <w:t xml:space="preserve">ского сельского поселения от </w:t>
      </w:r>
      <w:r w:rsidR="00086443" w:rsidRPr="00115015">
        <w:rPr>
          <w:rFonts w:ascii="Times New Roman" w:hAnsi="Times New Roman" w:cs="Times New Roman"/>
          <w:sz w:val="28"/>
          <w:szCs w:val="28"/>
        </w:rPr>
        <w:t xml:space="preserve">№8/87 от 19.09.2016 </w:t>
      </w:r>
      <w:r w:rsidR="00396223" w:rsidRPr="00115015">
        <w:rPr>
          <w:rFonts w:ascii="Times New Roman" w:eastAsiaTheme="minorHAnsi" w:hAnsi="Times New Roman" w:cs="Times New Roman"/>
          <w:sz w:val="28"/>
          <w:szCs w:val="28"/>
          <w:lang w:eastAsia="en-US"/>
        </w:rPr>
        <w:t xml:space="preserve">(далее – Устав), к компетенции главы </w:t>
      </w:r>
      <w:r w:rsidR="00086443" w:rsidRPr="00115015">
        <w:rPr>
          <w:rFonts w:ascii="Times New Roman" w:eastAsiaTheme="minorHAnsi" w:hAnsi="Times New Roman" w:cs="Times New Roman"/>
          <w:sz w:val="28"/>
          <w:szCs w:val="28"/>
          <w:lang w:eastAsia="en-US"/>
        </w:rPr>
        <w:t>Царе</w:t>
      </w:r>
      <w:r w:rsidR="000C69C7" w:rsidRPr="00115015">
        <w:rPr>
          <w:rFonts w:ascii="Times New Roman" w:eastAsiaTheme="minorHAnsi" w:hAnsi="Times New Roman" w:cs="Times New Roman"/>
          <w:sz w:val="28"/>
          <w:szCs w:val="28"/>
          <w:lang w:eastAsia="en-US"/>
        </w:rPr>
        <w:t>в</w:t>
      </w:r>
      <w:r w:rsidR="00396223" w:rsidRPr="00115015">
        <w:rPr>
          <w:rFonts w:ascii="Times New Roman" w:hAnsi="Times New Roman" w:cs="Times New Roman"/>
          <w:sz w:val="28"/>
          <w:szCs w:val="28"/>
        </w:rPr>
        <w:t xml:space="preserve">ского сельского поселения относится обеспечение осуществления органами местного самоуправления </w:t>
      </w:r>
      <w:r w:rsidR="00F272C1" w:rsidRPr="00115015">
        <w:rPr>
          <w:rFonts w:ascii="Times New Roman" w:hAnsi="Times New Roman" w:cs="Times New Roman"/>
          <w:sz w:val="28"/>
          <w:szCs w:val="28"/>
        </w:rPr>
        <w:t>Царе</w:t>
      </w:r>
      <w:r w:rsidR="00BF30EE" w:rsidRPr="00115015">
        <w:rPr>
          <w:rFonts w:ascii="Times New Roman" w:hAnsi="Times New Roman" w:cs="Times New Roman"/>
          <w:sz w:val="28"/>
          <w:szCs w:val="28"/>
        </w:rPr>
        <w:t>в</w:t>
      </w:r>
      <w:r w:rsidR="00396223" w:rsidRPr="00115015">
        <w:rPr>
          <w:rFonts w:ascii="Times New Roman" w:hAnsi="Times New Roman" w:cs="Times New Roman"/>
          <w:sz w:val="28"/>
          <w:szCs w:val="28"/>
        </w:rPr>
        <w:t xml:space="preserve">ского сельского поселения отдельных государственных полномочий, переданных </w:t>
      </w:r>
      <w:r w:rsidR="00396223" w:rsidRPr="00115015">
        <w:rPr>
          <w:rFonts w:ascii="Times New Roman" w:hAnsi="Times New Roman" w:cs="Times New Roman"/>
          <w:sz w:val="28"/>
          <w:szCs w:val="28"/>
        </w:rPr>
        <w:lastRenderedPageBreak/>
        <w:t xml:space="preserve">органам местного самоуправления </w:t>
      </w:r>
      <w:r w:rsidR="00F272C1" w:rsidRPr="00115015">
        <w:rPr>
          <w:rFonts w:ascii="Times New Roman" w:hAnsi="Times New Roman" w:cs="Times New Roman"/>
          <w:sz w:val="28"/>
          <w:szCs w:val="28"/>
        </w:rPr>
        <w:t>Царе</w:t>
      </w:r>
      <w:r w:rsidR="00BB1984" w:rsidRPr="00115015">
        <w:rPr>
          <w:rFonts w:ascii="Times New Roman" w:hAnsi="Times New Roman" w:cs="Times New Roman"/>
          <w:sz w:val="28"/>
          <w:szCs w:val="28"/>
        </w:rPr>
        <w:t>в</w:t>
      </w:r>
      <w:r w:rsidR="00396223" w:rsidRPr="00115015">
        <w:rPr>
          <w:rFonts w:ascii="Times New Roman" w:hAnsi="Times New Roman" w:cs="Times New Roman"/>
          <w:sz w:val="28"/>
          <w:szCs w:val="28"/>
        </w:rPr>
        <w:t>ского сельского поселения федеральными законами и законами Волгоградской области.</w:t>
      </w:r>
    </w:p>
    <w:p w:rsidR="00396223" w:rsidRPr="00115015" w:rsidRDefault="00396223" w:rsidP="00396223">
      <w:pPr>
        <w:shd w:val="clear" w:color="auto" w:fill="FFFFFF"/>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 xml:space="preserve">Законом Волгоградской области от 07.12.2015 № 206-ОД «Об областном бюджете на 2016 год и на плановый период 2017 и 2018 годов» субвенция </w:t>
      </w:r>
      <w:r w:rsidR="00F272C1" w:rsidRPr="00115015">
        <w:rPr>
          <w:rFonts w:ascii="Times New Roman" w:hAnsi="Times New Roman" w:cs="Times New Roman"/>
          <w:sz w:val="28"/>
          <w:szCs w:val="28"/>
        </w:rPr>
        <w:t>Царе</w:t>
      </w:r>
      <w:r w:rsidR="005D0F34" w:rsidRPr="00115015">
        <w:rPr>
          <w:rFonts w:ascii="Times New Roman" w:hAnsi="Times New Roman" w:cs="Times New Roman"/>
          <w:sz w:val="28"/>
          <w:szCs w:val="28"/>
        </w:rPr>
        <w:t>в</w:t>
      </w:r>
      <w:r w:rsidRPr="00115015">
        <w:rPr>
          <w:rFonts w:ascii="Times New Roman" w:hAnsi="Times New Roman" w:cs="Times New Roman"/>
          <w:sz w:val="28"/>
          <w:szCs w:val="28"/>
        </w:rPr>
        <w:t xml:space="preserve">скому сельскому поселению </w:t>
      </w:r>
      <w:r w:rsidR="005D0F34" w:rsidRPr="00115015">
        <w:rPr>
          <w:rFonts w:ascii="Times New Roman" w:hAnsi="Times New Roman" w:cs="Times New Roman"/>
          <w:sz w:val="28"/>
          <w:szCs w:val="28"/>
        </w:rPr>
        <w:t>Ленин</w:t>
      </w:r>
      <w:r w:rsidRPr="00115015">
        <w:rPr>
          <w:rFonts w:ascii="Times New Roman" w:hAnsi="Times New Roman" w:cs="Times New Roman"/>
          <w:sz w:val="28"/>
          <w:szCs w:val="28"/>
        </w:rPr>
        <w:t xml:space="preserve">ского муниципального района на осуществление полномочий по первичному воинскому учету на территориях, где отсутствуют военные комиссариаты (далее – Субвенция), на 2016 год предусмотрена в размере </w:t>
      </w:r>
      <w:r w:rsidR="00F272C1" w:rsidRPr="00115015">
        <w:rPr>
          <w:rFonts w:ascii="Times New Roman" w:hAnsi="Times New Roman" w:cs="Times New Roman"/>
          <w:sz w:val="28"/>
          <w:szCs w:val="28"/>
        </w:rPr>
        <w:t xml:space="preserve">197,6 </w:t>
      </w:r>
      <w:r w:rsidRPr="00115015">
        <w:rPr>
          <w:rFonts w:ascii="Times New Roman" w:hAnsi="Times New Roman" w:cs="Times New Roman"/>
          <w:sz w:val="28"/>
          <w:szCs w:val="28"/>
        </w:rPr>
        <w:t xml:space="preserve">тыс. руб., Законом Волгоградской области от 06.12.2016 № 126-ОД «Об областном бюджете на 2017 год и на плановый период 2018 и 2019 годов»  на 2017 год - в размере </w:t>
      </w:r>
      <w:r w:rsidR="00F272C1" w:rsidRPr="00115015">
        <w:rPr>
          <w:rFonts w:ascii="Times New Roman" w:hAnsi="Times New Roman" w:cs="Times New Roman"/>
          <w:sz w:val="28"/>
          <w:szCs w:val="28"/>
        </w:rPr>
        <w:t>80,9</w:t>
      </w:r>
      <w:r w:rsidRPr="00115015">
        <w:rPr>
          <w:rFonts w:ascii="Times New Roman" w:hAnsi="Times New Roman" w:cs="Times New Roman"/>
          <w:sz w:val="28"/>
          <w:szCs w:val="28"/>
        </w:rPr>
        <w:t xml:space="preserve"> тыс. руб.</w:t>
      </w:r>
    </w:p>
    <w:p w:rsidR="00BB3999" w:rsidRPr="00115015" w:rsidRDefault="002761AF" w:rsidP="00972C7A">
      <w:pPr>
        <w:spacing w:after="0" w:line="240" w:lineRule="auto"/>
        <w:ind w:firstLine="709"/>
        <w:jc w:val="both"/>
        <w:rPr>
          <w:rFonts w:ascii="Times New Roman" w:hAnsi="Times New Roman" w:cs="Times New Roman"/>
          <w:sz w:val="28"/>
          <w:szCs w:val="28"/>
        </w:rPr>
      </w:pPr>
      <w:r w:rsidRPr="00115015">
        <w:rPr>
          <w:rFonts w:ascii="Times New Roman" w:hAnsi="Times New Roman" w:cs="Times New Roman"/>
          <w:sz w:val="28"/>
          <w:szCs w:val="28"/>
        </w:rPr>
        <w:t>Решением Совета депутатов  Царевского сельского поселения</w:t>
      </w:r>
      <w:r w:rsidR="00BB3999" w:rsidRPr="00115015">
        <w:rPr>
          <w:rFonts w:ascii="Times New Roman" w:hAnsi="Times New Roman" w:cs="Times New Roman"/>
          <w:sz w:val="28"/>
          <w:szCs w:val="28"/>
        </w:rPr>
        <w:t xml:space="preserve"> № 18/49 от 17.12.2015г. «О бюджете Царевского сельского поселения на 2016 год и на период до 2018 года»</w:t>
      </w:r>
      <w:r w:rsidR="00FA1E5C" w:rsidRPr="00115015">
        <w:rPr>
          <w:rFonts w:ascii="Times New Roman" w:hAnsi="Times New Roman" w:cs="Times New Roman"/>
          <w:sz w:val="28"/>
          <w:szCs w:val="28"/>
        </w:rPr>
        <w:t xml:space="preserve"> </w:t>
      </w:r>
      <w:r w:rsidR="00600058" w:rsidRPr="00115015">
        <w:rPr>
          <w:rFonts w:ascii="Times New Roman" w:hAnsi="Times New Roman" w:cs="Times New Roman"/>
          <w:sz w:val="28"/>
          <w:szCs w:val="28"/>
        </w:rPr>
        <w:t>утверждены</w:t>
      </w:r>
      <w:r w:rsidR="00FA1E5C" w:rsidRPr="00115015">
        <w:rPr>
          <w:rFonts w:ascii="Times New Roman" w:hAnsi="Times New Roman" w:cs="Times New Roman"/>
          <w:sz w:val="28"/>
          <w:szCs w:val="28"/>
        </w:rPr>
        <w:t xml:space="preserve"> </w:t>
      </w:r>
      <w:r w:rsidR="003F7B8A" w:rsidRPr="00115015">
        <w:rPr>
          <w:rFonts w:ascii="Times New Roman" w:hAnsi="Times New Roman" w:cs="Times New Roman"/>
          <w:sz w:val="28"/>
          <w:szCs w:val="28"/>
        </w:rPr>
        <w:t>расходы</w:t>
      </w:r>
      <w:r w:rsidR="00FA1E5C" w:rsidRPr="00115015">
        <w:rPr>
          <w:rFonts w:ascii="Times New Roman" w:hAnsi="Times New Roman" w:cs="Times New Roman"/>
          <w:sz w:val="28"/>
          <w:szCs w:val="28"/>
        </w:rPr>
        <w:t xml:space="preserve"> на осуществление первичного воинского учета на территориях, где отсутствуют военные комиссариаты  на 2016 год в сумме 197,6 тыс.руб.</w:t>
      </w:r>
    </w:p>
    <w:p w:rsidR="00972C7A" w:rsidRPr="00115015" w:rsidRDefault="00600058" w:rsidP="00972C7A">
      <w:pPr>
        <w:spacing w:after="0" w:line="240" w:lineRule="auto"/>
        <w:ind w:firstLine="709"/>
        <w:jc w:val="both"/>
        <w:rPr>
          <w:rFonts w:ascii="Times New Roman" w:hAnsi="Times New Roman" w:cs="Times New Roman"/>
          <w:sz w:val="28"/>
          <w:szCs w:val="28"/>
        </w:rPr>
      </w:pPr>
      <w:r w:rsidRPr="00115015">
        <w:rPr>
          <w:rFonts w:ascii="Times New Roman" w:hAnsi="Times New Roman" w:cs="Times New Roman"/>
          <w:sz w:val="28"/>
          <w:szCs w:val="28"/>
        </w:rPr>
        <w:t xml:space="preserve">Решением Совета депутатов  Царевского сельского поселения № </w:t>
      </w:r>
      <w:r w:rsidR="00972C7A" w:rsidRPr="00115015">
        <w:rPr>
          <w:rFonts w:ascii="Times New Roman" w:hAnsi="Times New Roman" w:cs="Times New Roman"/>
          <w:sz w:val="28"/>
          <w:szCs w:val="28"/>
        </w:rPr>
        <w:t>13/105</w:t>
      </w:r>
      <w:r w:rsidRPr="00115015">
        <w:rPr>
          <w:rFonts w:ascii="Times New Roman" w:hAnsi="Times New Roman" w:cs="Times New Roman"/>
          <w:sz w:val="28"/>
          <w:szCs w:val="28"/>
        </w:rPr>
        <w:t xml:space="preserve"> от </w:t>
      </w:r>
      <w:r w:rsidR="00972C7A" w:rsidRPr="00115015">
        <w:rPr>
          <w:rFonts w:ascii="Times New Roman" w:hAnsi="Times New Roman" w:cs="Times New Roman"/>
          <w:sz w:val="28"/>
          <w:szCs w:val="28"/>
        </w:rPr>
        <w:t>26</w:t>
      </w:r>
      <w:r w:rsidRPr="00115015">
        <w:rPr>
          <w:rFonts w:ascii="Times New Roman" w:hAnsi="Times New Roman" w:cs="Times New Roman"/>
          <w:sz w:val="28"/>
          <w:szCs w:val="28"/>
        </w:rPr>
        <w:t>.12.201</w:t>
      </w:r>
      <w:r w:rsidR="00972C7A" w:rsidRPr="00115015">
        <w:rPr>
          <w:rFonts w:ascii="Times New Roman" w:hAnsi="Times New Roman" w:cs="Times New Roman"/>
          <w:sz w:val="28"/>
          <w:szCs w:val="28"/>
        </w:rPr>
        <w:t>6</w:t>
      </w:r>
      <w:r w:rsidRPr="00115015">
        <w:rPr>
          <w:rFonts w:ascii="Times New Roman" w:hAnsi="Times New Roman" w:cs="Times New Roman"/>
          <w:sz w:val="28"/>
          <w:szCs w:val="28"/>
        </w:rPr>
        <w:t>г. «О бюджете Царевского сельского поселения на 201</w:t>
      </w:r>
      <w:r w:rsidR="00972C7A" w:rsidRPr="00115015">
        <w:rPr>
          <w:rFonts w:ascii="Times New Roman" w:hAnsi="Times New Roman" w:cs="Times New Roman"/>
          <w:sz w:val="28"/>
          <w:szCs w:val="28"/>
        </w:rPr>
        <w:t>7</w:t>
      </w:r>
      <w:r w:rsidRPr="00115015">
        <w:rPr>
          <w:rFonts w:ascii="Times New Roman" w:hAnsi="Times New Roman" w:cs="Times New Roman"/>
          <w:sz w:val="28"/>
          <w:szCs w:val="28"/>
        </w:rPr>
        <w:t xml:space="preserve"> год и на период до 201</w:t>
      </w:r>
      <w:r w:rsidR="00972C7A" w:rsidRPr="00115015">
        <w:rPr>
          <w:rFonts w:ascii="Times New Roman" w:hAnsi="Times New Roman" w:cs="Times New Roman"/>
          <w:sz w:val="28"/>
          <w:szCs w:val="28"/>
        </w:rPr>
        <w:t>9</w:t>
      </w:r>
      <w:r w:rsidRPr="00115015">
        <w:rPr>
          <w:rFonts w:ascii="Times New Roman" w:hAnsi="Times New Roman" w:cs="Times New Roman"/>
          <w:sz w:val="28"/>
          <w:szCs w:val="28"/>
        </w:rPr>
        <w:t xml:space="preserve"> года»</w:t>
      </w:r>
      <w:r w:rsidR="00972C7A" w:rsidRPr="00115015">
        <w:rPr>
          <w:rFonts w:ascii="Times New Roman" w:hAnsi="Times New Roman" w:cs="Times New Roman"/>
          <w:sz w:val="28"/>
          <w:szCs w:val="28"/>
        </w:rPr>
        <w:t xml:space="preserve"> утверждены </w:t>
      </w:r>
      <w:r w:rsidR="003F7B8A" w:rsidRPr="00115015">
        <w:rPr>
          <w:rFonts w:ascii="Times New Roman" w:hAnsi="Times New Roman" w:cs="Times New Roman"/>
          <w:sz w:val="28"/>
          <w:szCs w:val="28"/>
        </w:rPr>
        <w:t>расходы</w:t>
      </w:r>
      <w:r w:rsidR="00972C7A" w:rsidRPr="00115015">
        <w:rPr>
          <w:rFonts w:ascii="Times New Roman" w:hAnsi="Times New Roman" w:cs="Times New Roman"/>
          <w:sz w:val="28"/>
          <w:szCs w:val="28"/>
        </w:rPr>
        <w:t xml:space="preserve"> на осуществление первичного воинского учета на территориях, где отсутствуют военные комиссариаты  на 2017 год в сумме 80,9 тыс.руб.</w:t>
      </w:r>
    </w:p>
    <w:p w:rsidR="00195959" w:rsidRPr="00115015" w:rsidRDefault="00195959" w:rsidP="00396223">
      <w:pPr>
        <w:shd w:val="clear" w:color="auto" w:fill="FFFFFF"/>
        <w:spacing w:after="0" w:line="240" w:lineRule="auto"/>
        <w:ind w:firstLine="680"/>
        <w:jc w:val="both"/>
        <w:rPr>
          <w:rFonts w:ascii="Times New Roman" w:hAnsi="Times New Roman" w:cs="Times New Roman"/>
          <w:sz w:val="28"/>
          <w:szCs w:val="28"/>
        </w:rPr>
      </w:pPr>
    </w:p>
    <w:p w:rsidR="00195959" w:rsidRPr="00115015" w:rsidRDefault="00195959" w:rsidP="008614E9">
      <w:pPr>
        <w:pStyle w:val="a3"/>
        <w:numPr>
          <w:ilvl w:val="0"/>
          <w:numId w:val="13"/>
        </w:numPr>
        <w:spacing w:after="0" w:line="240" w:lineRule="auto"/>
        <w:ind w:left="1077" w:hanging="357"/>
        <w:jc w:val="center"/>
        <w:rPr>
          <w:rFonts w:ascii="Times New Roman" w:hAnsi="Times New Roman"/>
          <w:b/>
          <w:i/>
          <w:sz w:val="28"/>
          <w:szCs w:val="28"/>
        </w:rPr>
      </w:pPr>
      <w:r w:rsidRPr="00115015">
        <w:rPr>
          <w:rFonts w:ascii="Times New Roman" w:hAnsi="Times New Roman"/>
          <w:b/>
          <w:i/>
          <w:sz w:val="28"/>
          <w:szCs w:val="28"/>
        </w:rPr>
        <w:t>Анализ исполнения бюджетных назначений по субвенции на осуществление полномочий по первичному воинскому учету за 2016 -2017 годы</w:t>
      </w:r>
      <w:r w:rsidR="008614E9" w:rsidRPr="00115015">
        <w:rPr>
          <w:rFonts w:ascii="Times New Roman" w:hAnsi="Times New Roman"/>
          <w:b/>
          <w:i/>
          <w:sz w:val="28"/>
          <w:szCs w:val="28"/>
        </w:rPr>
        <w:t xml:space="preserve">. </w:t>
      </w:r>
    </w:p>
    <w:p w:rsidR="008614E9" w:rsidRPr="00115015" w:rsidRDefault="008614E9" w:rsidP="008614E9">
      <w:pPr>
        <w:pStyle w:val="a3"/>
        <w:spacing w:after="0" w:line="240" w:lineRule="auto"/>
        <w:ind w:left="1077"/>
        <w:jc w:val="center"/>
        <w:rPr>
          <w:rFonts w:ascii="Times New Roman" w:hAnsi="Times New Roman"/>
          <w:b/>
          <w:i/>
          <w:sz w:val="28"/>
          <w:szCs w:val="28"/>
        </w:rPr>
      </w:pPr>
    </w:p>
    <w:p w:rsidR="00813364" w:rsidRPr="00115015" w:rsidRDefault="00195959" w:rsidP="0035699A">
      <w:pPr>
        <w:autoSpaceDE w:val="0"/>
        <w:autoSpaceDN w:val="0"/>
        <w:adjustRightInd w:val="0"/>
        <w:spacing w:after="0" w:line="240" w:lineRule="auto"/>
        <w:ind w:firstLine="680"/>
        <w:jc w:val="both"/>
        <w:rPr>
          <w:rFonts w:ascii="Times New Roman" w:hAnsi="Times New Roman" w:cs="Times New Roman"/>
          <w:sz w:val="28"/>
          <w:szCs w:val="28"/>
        </w:rPr>
      </w:pPr>
      <w:bookmarkStart w:id="1" w:name="OLE_LINK1"/>
      <w:bookmarkStart w:id="2" w:name="OLE_LINK2"/>
      <w:r w:rsidRPr="00115015">
        <w:rPr>
          <w:rFonts w:ascii="Times New Roman" w:hAnsi="Times New Roman" w:cs="Times New Roman"/>
          <w:sz w:val="28"/>
          <w:szCs w:val="28"/>
        </w:rPr>
        <w:t xml:space="preserve">Поступление Субвенции в 2016 произведено </w:t>
      </w:r>
      <w:r w:rsidR="0085060B" w:rsidRPr="00115015">
        <w:rPr>
          <w:rFonts w:ascii="Times New Roman" w:hAnsi="Times New Roman" w:cs="Times New Roman"/>
          <w:sz w:val="28"/>
          <w:szCs w:val="28"/>
        </w:rPr>
        <w:t>11.02.2016</w:t>
      </w:r>
      <w:r w:rsidRPr="00115015">
        <w:rPr>
          <w:rFonts w:ascii="Times New Roman" w:hAnsi="Times New Roman" w:cs="Times New Roman"/>
          <w:sz w:val="28"/>
          <w:szCs w:val="28"/>
        </w:rPr>
        <w:t xml:space="preserve"> в размере </w:t>
      </w:r>
      <w:r w:rsidR="0085060B" w:rsidRPr="00115015">
        <w:rPr>
          <w:rFonts w:ascii="Times New Roman" w:hAnsi="Times New Roman" w:cs="Times New Roman"/>
          <w:sz w:val="28"/>
          <w:szCs w:val="28"/>
        </w:rPr>
        <w:t>167,96</w:t>
      </w:r>
      <w:r w:rsidRPr="00115015">
        <w:rPr>
          <w:rFonts w:ascii="Times New Roman" w:hAnsi="Times New Roman" w:cs="Times New Roman"/>
          <w:sz w:val="28"/>
          <w:szCs w:val="28"/>
        </w:rPr>
        <w:t xml:space="preserve"> тыс. руб. и 1</w:t>
      </w:r>
      <w:r w:rsidR="0085060B" w:rsidRPr="00115015">
        <w:rPr>
          <w:rFonts w:ascii="Times New Roman" w:hAnsi="Times New Roman" w:cs="Times New Roman"/>
          <w:sz w:val="28"/>
          <w:szCs w:val="28"/>
        </w:rPr>
        <w:t>0</w:t>
      </w:r>
      <w:r w:rsidRPr="00115015">
        <w:rPr>
          <w:rFonts w:ascii="Times New Roman" w:hAnsi="Times New Roman" w:cs="Times New Roman"/>
          <w:sz w:val="28"/>
          <w:szCs w:val="28"/>
        </w:rPr>
        <w:t xml:space="preserve">.10.2016  в размере </w:t>
      </w:r>
      <w:r w:rsidR="0085060B" w:rsidRPr="00115015">
        <w:rPr>
          <w:rFonts w:ascii="Times New Roman" w:hAnsi="Times New Roman" w:cs="Times New Roman"/>
          <w:sz w:val="28"/>
          <w:szCs w:val="28"/>
        </w:rPr>
        <w:t>29,64</w:t>
      </w:r>
      <w:r w:rsidRPr="00115015">
        <w:rPr>
          <w:rFonts w:ascii="Times New Roman" w:hAnsi="Times New Roman" w:cs="Times New Roman"/>
          <w:sz w:val="28"/>
          <w:szCs w:val="28"/>
        </w:rPr>
        <w:t>тыс. руб.</w:t>
      </w:r>
    </w:p>
    <w:p w:rsidR="008B7FE8" w:rsidRPr="00115015" w:rsidRDefault="00813364" w:rsidP="0035699A">
      <w:pPr>
        <w:autoSpaceDE w:val="0"/>
        <w:autoSpaceDN w:val="0"/>
        <w:adjustRightInd w:val="0"/>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В</w:t>
      </w:r>
      <w:r w:rsidR="00195959" w:rsidRPr="00115015">
        <w:rPr>
          <w:rFonts w:ascii="Times New Roman" w:hAnsi="Times New Roman" w:cs="Times New Roman"/>
          <w:sz w:val="28"/>
          <w:szCs w:val="28"/>
        </w:rPr>
        <w:t xml:space="preserve"> 2017 году </w:t>
      </w:r>
      <w:r w:rsidRPr="00115015">
        <w:rPr>
          <w:rFonts w:ascii="Times New Roman" w:hAnsi="Times New Roman" w:cs="Times New Roman"/>
          <w:sz w:val="28"/>
          <w:szCs w:val="28"/>
        </w:rPr>
        <w:t xml:space="preserve">субвенция поступила </w:t>
      </w:r>
      <w:r w:rsidR="0085060B" w:rsidRPr="00115015">
        <w:rPr>
          <w:rFonts w:ascii="Times New Roman" w:hAnsi="Times New Roman" w:cs="Times New Roman"/>
          <w:sz w:val="28"/>
          <w:szCs w:val="28"/>
        </w:rPr>
        <w:t>01.03</w:t>
      </w:r>
      <w:r w:rsidR="00195959" w:rsidRPr="00115015">
        <w:rPr>
          <w:rFonts w:ascii="Times New Roman" w:hAnsi="Times New Roman" w:cs="Times New Roman"/>
          <w:sz w:val="28"/>
          <w:szCs w:val="28"/>
        </w:rPr>
        <w:t xml:space="preserve">.2017 в размере </w:t>
      </w:r>
      <w:r w:rsidR="008B7FE8" w:rsidRPr="00115015">
        <w:rPr>
          <w:rFonts w:ascii="Times New Roman" w:hAnsi="Times New Roman" w:cs="Times New Roman"/>
          <w:sz w:val="28"/>
          <w:szCs w:val="28"/>
        </w:rPr>
        <w:t>20,225</w:t>
      </w:r>
      <w:r w:rsidR="00195959" w:rsidRPr="00115015">
        <w:rPr>
          <w:rFonts w:ascii="Times New Roman" w:hAnsi="Times New Roman" w:cs="Times New Roman"/>
          <w:sz w:val="28"/>
          <w:szCs w:val="28"/>
        </w:rPr>
        <w:t xml:space="preserve"> тыс. руб., </w:t>
      </w:r>
      <w:r w:rsidR="008B7FE8" w:rsidRPr="00115015">
        <w:rPr>
          <w:rFonts w:ascii="Times New Roman" w:hAnsi="Times New Roman" w:cs="Times New Roman"/>
          <w:sz w:val="28"/>
          <w:szCs w:val="28"/>
        </w:rPr>
        <w:t>11</w:t>
      </w:r>
      <w:r w:rsidR="00195959" w:rsidRPr="00115015">
        <w:rPr>
          <w:rFonts w:ascii="Times New Roman" w:hAnsi="Times New Roman" w:cs="Times New Roman"/>
          <w:sz w:val="28"/>
          <w:szCs w:val="28"/>
        </w:rPr>
        <w:t xml:space="preserve">.04.2017 – </w:t>
      </w:r>
      <w:r w:rsidR="008B7FE8" w:rsidRPr="00115015">
        <w:rPr>
          <w:rFonts w:ascii="Times New Roman" w:hAnsi="Times New Roman" w:cs="Times New Roman"/>
          <w:sz w:val="28"/>
          <w:szCs w:val="28"/>
        </w:rPr>
        <w:t>40,45</w:t>
      </w:r>
      <w:r w:rsidR="00195959" w:rsidRPr="00115015">
        <w:rPr>
          <w:rFonts w:ascii="Times New Roman" w:hAnsi="Times New Roman" w:cs="Times New Roman"/>
          <w:sz w:val="28"/>
          <w:szCs w:val="28"/>
        </w:rPr>
        <w:t xml:space="preserve"> тыс. руб., </w:t>
      </w:r>
      <w:r w:rsidR="008B7FE8" w:rsidRPr="00115015">
        <w:rPr>
          <w:rFonts w:ascii="Times New Roman" w:hAnsi="Times New Roman" w:cs="Times New Roman"/>
          <w:sz w:val="28"/>
          <w:szCs w:val="28"/>
        </w:rPr>
        <w:t>11</w:t>
      </w:r>
      <w:r w:rsidR="00195959" w:rsidRPr="00115015">
        <w:rPr>
          <w:rFonts w:ascii="Times New Roman" w:hAnsi="Times New Roman" w:cs="Times New Roman"/>
          <w:sz w:val="28"/>
          <w:szCs w:val="28"/>
        </w:rPr>
        <w:t xml:space="preserve">.07.2017 – </w:t>
      </w:r>
      <w:r w:rsidR="008B7FE8" w:rsidRPr="00115015">
        <w:rPr>
          <w:rFonts w:ascii="Times New Roman" w:hAnsi="Times New Roman" w:cs="Times New Roman"/>
          <w:sz w:val="28"/>
          <w:szCs w:val="28"/>
        </w:rPr>
        <w:t>20,225</w:t>
      </w:r>
      <w:r w:rsidR="00195959" w:rsidRPr="00115015">
        <w:rPr>
          <w:rFonts w:ascii="Times New Roman" w:hAnsi="Times New Roman" w:cs="Times New Roman"/>
          <w:sz w:val="28"/>
          <w:szCs w:val="28"/>
        </w:rPr>
        <w:t xml:space="preserve"> тыс. руб.</w:t>
      </w:r>
    </w:p>
    <w:p w:rsidR="00195959" w:rsidRPr="00115015" w:rsidRDefault="00195959" w:rsidP="0035699A">
      <w:pPr>
        <w:autoSpaceDE w:val="0"/>
        <w:autoSpaceDN w:val="0"/>
        <w:adjustRightInd w:val="0"/>
        <w:spacing w:after="0" w:line="240" w:lineRule="auto"/>
        <w:ind w:firstLine="680"/>
        <w:jc w:val="both"/>
        <w:rPr>
          <w:rFonts w:ascii="Times New Roman" w:hAnsi="Times New Roman" w:cs="Times New Roman"/>
          <w:sz w:val="28"/>
          <w:szCs w:val="28"/>
        </w:rPr>
      </w:pPr>
      <w:r w:rsidRPr="00115015">
        <w:rPr>
          <w:rFonts w:ascii="Times New Roman" w:eastAsiaTheme="minorHAnsi" w:hAnsi="Times New Roman" w:cs="Times New Roman"/>
          <w:sz w:val="28"/>
          <w:szCs w:val="28"/>
          <w:lang w:eastAsia="en-US"/>
        </w:rPr>
        <w:t>Статьей 3</w:t>
      </w:r>
      <w:r w:rsidR="00DD3803" w:rsidRPr="00115015">
        <w:rPr>
          <w:rFonts w:ascii="Times New Roman" w:eastAsiaTheme="minorHAnsi" w:hAnsi="Times New Roman" w:cs="Times New Roman"/>
          <w:sz w:val="28"/>
          <w:szCs w:val="28"/>
          <w:lang w:eastAsia="en-US"/>
        </w:rPr>
        <w:t>2</w:t>
      </w:r>
      <w:r w:rsidRPr="00115015">
        <w:rPr>
          <w:rFonts w:ascii="Times New Roman" w:eastAsiaTheme="minorHAnsi" w:hAnsi="Times New Roman" w:cs="Times New Roman"/>
          <w:sz w:val="28"/>
          <w:szCs w:val="28"/>
          <w:lang w:eastAsia="en-US"/>
        </w:rPr>
        <w:t xml:space="preserve"> Устава предусмотрено, что в</w:t>
      </w:r>
      <w:r w:rsidRPr="00115015">
        <w:rPr>
          <w:rFonts w:ascii="Times New Roman" w:hAnsi="Times New Roman" w:cs="Times New Roman"/>
          <w:sz w:val="28"/>
          <w:szCs w:val="28"/>
        </w:rPr>
        <w:t xml:space="preserve"> целях обеспечения полного и своевременного выполнения переданных государственных полномочий органы местного самоуправления </w:t>
      </w:r>
      <w:r w:rsidR="005373B1" w:rsidRPr="00115015">
        <w:rPr>
          <w:rFonts w:ascii="Times New Roman" w:hAnsi="Times New Roman" w:cs="Times New Roman"/>
          <w:sz w:val="28"/>
          <w:szCs w:val="28"/>
        </w:rPr>
        <w:t>Царе</w:t>
      </w:r>
      <w:r w:rsidR="003E6768" w:rsidRPr="00115015">
        <w:rPr>
          <w:rFonts w:ascii="Times New Roman" w:hAnsi="Times New Roman" w:cs="Times New Roman"/>
          <w:sz w:val="28"/>
          <w:szCs w:val="28"/>
        </w:rPr>
        <w:t>в</w:t>
      </w:r>
      <w:r w:rsidRPr="00115015">
        <w:rPr>
          <w:rFonts w:ascii="Times New Roman" w:hAnsi="Times New Roman" w:cs="Times New Roman"/>
          <w:sz w:val="28"/>
          <w:szCs w:val="28"/>
        </w:rPr>
        <w:t xml:space="preserve">ского сельского поселения вправе дополнительно использовать собственные материальные ресурсы и (или) финансовые средства. Решение о реализации права дополнительно использовать собственные материальные ресурсы и (или) финансовые средства принимается Советом депутатов </w:t>
      </w:r>
      <w:r w:rsidR="005373B1" w:rsidRPr="00115015">
        <w:rPr>
          <w:rFonts w:ascii="Times New Roman" w:hAnsi="Times New Roman" w:cs="Times New Roman"/>
          <w:sz w:val="28"/>
          <w:szCs w:val="28"/>
        </w:rPr>
        <w:t>Царе</w:t>
      </w:r>
      <w:r w:rsidR="003C11CA" w:rsidRPr="00115015">
        <w:rPr>
          <w:rFonts w:ascii="Times New Roman" w:hAnsi="Times New Roman" w:cs="Times New Roman"/>
          <w:sz w:val="28"/>
          <w:szCs w:val="28"/>
        </w:rPr>
        <w:t>в</w:t>
      </w:r>
      <w:r w:rsidRPr="00115015">
        <w:rPr>
          <w:rFonts w:ascii="Times New Roman" w:hAnsi="Times New Roman" w:cs="Times New Roman"/>
          <w:sz w:val="28"/>
          <w:szCs w:val="28"/>
        </w:rPr>
        <w:t xml:space="preserve">ского сельского поселения на основании предложений главы </w:t>
      </w:r>
      <w:r w:rsidR="005373B1" w:rsidRPr="00115015">
        <w:rPr>
          <w:rFonts w:ascii="Times New Roman" w:hAnsi="Times New Roman" w:cs="Times New Roman"/>
          <w:sz w:val="28"/>
          <w:szCs w:val="28"/>
        </w:rPr>
        <w:t>Царе</w:t>
      </w:r>
      <w:r w:rsidR="003C11CA" w:rsidRPr="00115015">
        <w:rPr>
          <w:rFonts w:ascii="Times New Roman" w:hAnsi="Times New Roman" w:cs="Times New Roman"/>
          <w:sz w:val="28"/>
          <w:szCs w:val="28"/>
        </w:rPr>
        <w:t>в</w:t>
      </w:r>
      <w:r w:rsidRPr="00115015">
        <w:rPr>
          <w:rFonts w:ascii="Times New Roman" w:hAnsi="Times New Roman" w:cs="Times New Roman"/>
          <w:sz w:val="28"/>
          <w:szCs w:val="28"/>
        </w:rPr>
        <w:t>ского сельского поселения.</w:t>
      </w:r>
    </w:p>
    <w:p w:rsidR="00195959" w:rsidRPr="00115015" w:rsidRDefault="00195959" w:rsidP="0035699A">
      <w:pPr>
        <w:tabs>
          <w:tab w:val="left" w:pos="3402"/>
        </w:tabs>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 xml:space="preserve">Решения о выделении средств местного бюджета на исполнение государственного полномочия по осуществлению первичного воинского учета </w:t>
      </w:r>
      <w:r w:rsidR="00AF0635" w:rsidRPr="00115015">
        <w:rPr>
          <w:rFonts w:ascii="Times New Roman" w:hAnsi="Times New Roman" w:cs="Times New Roman"/>
          <w:sz w:val="28"/>
          <w:szCs w:val="28"/>
        </w:rPr>
        <w:t xml:space="preserve">в </w:t>
      </w:r>
      <w:r w:rsidRPr="00115015">
        <w:rPr>
          <w:rFonts w:ascii="Times New Roman" w:hAnsi="Times New Roman" w:cs="Times New Roman"/>
          <w:sz w:val="28"/>
          <w:szCs w:val="28"/>
        </w:rPr>
        <w:t>п</w:t>
      </w:r>
      <w:r w:rsidR="00AF0635" w:rsidRPr="00115015">
        <w:rPr>
          <w:rFonts w:ascii="Times New Roman" w:hAnsi="Times New Roman" w:cs="Times New Roman"/>
          <w:sz w:val="28"/>
          <w:szCs w:val="28"/>
        </w:rPr>
        <w:t>р</w:t>
      </w:r>
      <w:r w:rsidRPr="00115015">
        <w:rPr>
          <w:rFonts w:ascii="Times New Roman" w:hAnsi="Times New Roman" w:cs="Times New Roman"/>
          <w:sz w:val="28"/>
          <w:szCs w:val="28"/>
        </w:rPr>
        <w:t xml:space="preserve">оверяемом  периоде Советом депутатов </w:t>
      </w:r>
      <w:r w:rsidR="007366A1" w:rsidRPr="00115015">
        <w:rPr>
          <w:rFonts w:ascii="Times New Roman" w:hAnsi="Times New Roman" w:cs="Times New Roman"/>
          <w:sz w:val="28"/>
          <w:szCs w:val="28"/>
        </w:rPr>
        <w:t>Царе</w:t>
      </w:r>
      <w:r w:rsidR="00AF0635" w:rsidRPr="00115015">
        <w:rPr>
          <w:rFonts w:ascii="Times New Roman" w:hAnsi="Times New Roman" w:cs="Times New Roman"/>
          <w:sz w:val="28"/>
          <w:szCs w:val="28"/>
        </w:rPr>
        <w:t>в</w:t>
      </w:r>
      <w:r w:rsidRPr="00115015">
        <w:rPr>
          <w:rFonts w:ascii="Times New Roman" w:hAnsi="Times New Roman" w:cs="Times New Roman"/>
          <w:sz w:val="28"/>
          <w:szCs w:val="28"/>
        </w:rPr>
        <w:t xml:space="preserve">ского сельского поселения  не принималось. </w:t>
      </w:r>
    </w:p>
    <w:bookmarkEnd w:id="1"/>
    <w:bookmarkEnd w:id="2"/>
    <w:p w:rsidR="00DB3904" w:rsidRPr="00115015" w:rsidRDefault="00DB3904" w:rsidP="00DB3904">
      <w:pPr>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 xml:space="preserve">Бюджетные средства, полученные на осуществление полномочий по первичному воинскому учету, расходовались в соответствии с бюджетной </w:t>
      </w:r>
      <w:r w:rsidRPr="00115015">
        <w:rPr>
          <w:rFonts w:ascii="Times New Roman" w:hAnsi="Times New Roman" w:cs="Times New Roman"/>
          <w:sz w:val="28"/>
          <w:szCs w:val="28"/>
        </w:rPr>
        <w:lastRenderedPageBreak/>
        <w:t xml:space="preserve">росписью и сметами расходов на 2016 -2017 от </w:t>
      </w:r>
      <w:r w:rsidR="00F25374" w:rsidRPr="00115015">
        <w:rPr>
          <w:rFonts w:ascii="Times New Roman" w:hAnsi="Times New Roman" w:cs="Times New Roman"/>
          <w:sz w:val="28"/>
          <w:szCs w:val="28"/>
        </w:rPr>
        <w:t>30</w:t>
      </w:r>
      <w:r w:rsidRPr="00115015">
        <w:rPr>
          <w:rFonts w:ascii="Times New Roman" w:hAnsi="Times New Roman" w:cs="Times New Roman"/>
          <w:sz w:val="28"/>
          <w:szCs w:val="28"/>
        </w:rPr>
        <w:t>.12.2016г и 28.12.2017 (окончательные).</w:t>
      </w:r>
    </w:p>
    <w:p w:rsidR="00195959" w:rsidRPr="00115015" w:rsidRDefault="00195959" w:rsidP="00DB3904">
      <w:pPr>
        <w:tabs>
          <w:tab w:val="left" w:pos="3402"/>
        </w:tabs>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 xml:space="preserve">Бюджетной росписью </w:t>
      </w:r>
      <w:r w:rsidR="00DB3904" w:rsidRPr="00115015">
        <w:rPr>
          <w:rFonts w:ascii="Times New Roman" w:hAnsi="Times New Roman" w:cs="Times New Roman"/>
          <w:sz w:val="28"/>
          <w:szCs w:val="28"/>
        </w:rPr>
        <w:t>и сметой расходов на 2016 год</w:t>
      </w:r>
      <w:r w:rsidR="00D7584E" w:rsidRPr="00115015">
        <w:rPr>
          <w:rFonts w:ascii="Times New Roman" w:hAnsi="Times New Roman" w:cs="Times New Roman"/>
          <w:sz w:val="28"/>
          <w:szCs w:val="28"/>
        </w:rPr>
        <w:t xml:space="preserve"> от 30.12.2016 г.</w:t>
      </w:r>
      <w:r w:rsidR="00DB3904" w:rsidRPr="00115015">
        <w:rPr>
          <w:rFonts w:ascii="Times New Roman" w:hAnsi="Times New Roman" w:cs="Times New Roman"/>
          <w:sz w:val="28"/>
          <w:szCs w:val="28"/>
        </w:rPr>
        <w:t xml:space="preserve"> </w:t>
      </w:r>
      <w:r w:rsidRPr="00115015">
        <w:rPr>
          <w:rFonts w:ascii="Times New Roman" w:hAnsi="Times New Roman" w:cs="Times New Roman"/>
          <w:sz w:val="28"/>
          <w:szCs w:val="28"/>
        </w:rPr>
        <w:t xml:space="preserve">предусмотрены расходы </w:t>
      </w:r>
      <w:r w:rsidR="00716758" w:rsidRPr="00115015">
        <w:rPr>
          <w:rFonts w:ascii="Times New Roman" w:hAnsi="Times New Roman" w:cs="Times New Roman"/>
          <w:sz w:val="28"/>
          <w:szCs w:val="28"/>
        </w:rPr>
        <w:t xml:space="preserve">по </w:t>
      </w:r>
      <w:r w:rsidR="00D3026A" w:rsidRPr="00115015">
        <w:rPr>
          <w:rFonts w:ascii="Times New Roman" w:hAnsi="Times New Roman" w:cs="Times New Roman"/>
          <w:bCs/>
          <w:w w:val="101"/>
          <w:sz w:val="28"/>
          <w:szCs w:val="28"/>
        </w:rPr>
        <w:t xml:space="preserve">подразделу </w:t>
      </w:r>
      <w:r w:rsidR="00D3026A" w:rsidRPr="00115015">
        <w:rPr>
          <w:rFonts w:ascii="Times New Roman" w:hAnsi="Times New Roman" w:cs="Times New Roman"/>
          <w:sz w:val="28"/>
          <w:szCs w:val="28"/>
        </w:rPr>
        <w:t xml:space="preserve">0203 «Мобилизационная и вневойсковая подготовка» </w:t>
      </w:r>
      <w:r w:rsidR="00AF0EC2" w:rsidRPr="00115015">
        <w:rPr>
          <w:rFonts w:ascii="Times New Roman" w:hAnsi="Times New Roman" w:cs="Times New Roman"/>
          <w:sz w:val="28"/>
          <w:szCs w:val="28"/>
        </w:rPr>
        <w:t xml:space="preserve">в сумме </w:t>
      </w:r>
      <w:r w:rsidR="00760A57" w:rsidRPr="00115015">
        <w:rPr>
          <w:rFonts w:ascii="Times New Roman" w:hAnsi="Times New Roman" w:cs="Times New Roman"/>
          <w:sz w:val="28"/>
          <w:szCs w:val="28"/>
        </w:rPr>
        <w:t>197,6</w:t>
      </w:r>
      <w:r w:rsidR="00AF0EC2" w:rsidRPr="00115015">
        <w:rPr>
          <w:rFonts w:ascii="Times New Roman" w:hAnsi="Times New Roman" w:cs="Times New Roman"/>
          <w:sz w:val="28"/>
          <w:szCs w:val="28"/>
        </w:rPr>
        <w:t xml:space="preserve"> тыс. руб., в том числе</w:t>
      </w:r>
      <w:r w:rsidR="00716758" w:rsidRPr="00115015">
        <w:rPr>
          <w:rFonts w:ascii="Times New Roman" w:hAnsi="Times New Roman" w:cs="Times New Roman"/>
          <w:sz w:val="28"/>
          <w:szCs w:val="28"/>
        </w:rPr>
        <w:t xml:space="preserve"> </w:t>
      </w:r>
      <w:r w:rsidRPr="00115015">
        <w:rPr>
          <w:rFonts w:ascii="Times New Roman" w:hAnsi="Times New Roman" w:cs="Times New Roman"/>
          <w:sz w:val="28"/>
          <w:szCs w:val="28"/>
        </w:rPr>
        <w:t xml:space="preserve">на заработную плату в размере </w:t>
      </w:r>
      <w:r w:rsidR="00760A57" w:rsidRPr="00115015">
        <w:rPr>
          <w:rFonts w:ascii="Times New Roman" w:hAnsi="Times New Roman" w:cs="Times New Roman"/>
          <w:sz w:val="28"/>
          <w:szCs w:val="28"/>
        </w:rPr>
        <w:t>151,</w:t>
      </w:r>
      <w:r w:rsidR="00FF6818" w:rsidRPr="00115015">
        <w:rPr>
          <w:rFonts w:ascii="Times New Roman" w:hAnsi="Times New Roman" w:cs="Times New Roman"/>
          <w:sz w:val="28"/>
          <w:szCs w:val="28"/>
        </w:rPr>
        <w:t>3</w:t>
      </w:r>
      <w:r w:rsidRPr="00115015">
        <w:rPr>
          <w:rFonts w:ascii="Times New Roman" w:hAnsi="Times New Roman" w:cs="Times New Roman"/>
          <w:sz w:val="28"/>
          <w:szCs w:val="28"/>
        </w:rPr>
        <w:t xml:space="preserve"> тыс. руб., начисления на оплату труда </w:t>
      </w:r>
      <w:r w:rsidR="00760A57" w:rsidRPr="00115015">
        <w:rPr>
          <w:rFonts w:ascii="Times New Roman" w:hAnsi="Times New Roman" w:cs="Times New Roman"/>
          <w:sz w:val="28"/>
          <w:szCs w:val="28"/>
        </w:rPr>
        <w:t>46,3</w:t>
      </w:r>
      <w:r w:rsidR="00FF6818" w:rsidRPr="00115015">
        <w:rPr>
          <w:rFonts w:ascii="Times New Roman" w:hAnsi="Times New Roman" w:cs="Times New Roman"/>
          <w:sz w:val="28"/>
          <w:szCs w:val="28"/>
        </w:rPr>
        <w:t xml:space="preserve"> тыс. руб. </w:t>
      </w:r>
      <w:r w:rsidRPr="00115015">
        <w:rPr>
          <w:rFonts w:ascii="Times New Roman" w:hAnsi="Times New Roman" w:cs="Times New Roman"/>
          <w:sz w:val="28"/>
          <w:szCs w:val="28"/>
        </w:rPr>
        <w:t>На 2017 год бюджетной росписью и сметой от 2</w:t>
      </w:r>
      <w:r w:rsidR="00FF6818" w:rsidRPr="00115015">
        <w:rPr>
          <w:rFonts w:ascii="Times New Roman" w:hAnsi="Times New Roman" w:cs="Times New Roman"/>
          <w:sz w:val="28"/>
          <w:szCs w:val="28"/>
        </w:rPr>
        <w:t>8</w:t>
      </w:r>
      <w:r w:rsidRPr="00115015">
        <w:rPr>
          <w:rFonts w:ascii="Times New Roman" w:hAnsi="Times New Roman" w:cs="Times New Roman"/>
          <w:sz w:val="28"/>
          <w:szCs w:val="28"/>
        </w:rPr>
        <w:t xml:space="preserve">.12.2017 предусмотрены расходы на выплату заработной платы в размере </w:t>
      </w:r>
      <w:r w:rsidR="00FF6818" w:rsidRPr="00115015">
        <w:rPr>
          <w:rFonts w:ascii="Times New Roman" w:hAnsi="Times New Roman" w:cs="Times New Roman"/>
          <w:sz w:val="28"/>
          <w:szCs w:val="28"/>
        </w:rPr>
        <w:t>63,1</w:t>
      </w:r>
      <w:r w:rsidRPr="00115015">
        <w:rPr>
          <w:rFonts w:ascii="Times New Roman" w:hAnsi="Times New Roman" w:cs="Times New Roman"/>
          <w:sz w:val="28"/>
          <w:szCs w:val="28"/>
        </w:rPr>
        <w:t xml:space="preserve"> тыс. руб. и начисления на оплату труда – </w:t>
      </w:r>
      <w:r w:rsidR="00FF6818" w:rsidRPr="00115015">
        <w:rPr>
          <w:rFonts w:ascii="Times New Roman" w:hAnsi="Times New Roman" w:cs="Times New Roman"/>
          <w:sz w:val="28"/>
          <w:szCs w:val="28"/>
        </w:rPr>
        <w:t>17,8</w:t>
      </w:r>
      <w:r w:rsidR="00CA1292" w:rsidRPr="00115015">
        <w:rPr>
          <w:rFonts w:ascii="Times New Roman" w:hAnsi="Times New Roman" w:cs="Times New Roman"/>
          <w:sz w:val="28"/>
          <w:szCs w:val="28"/>
        </w:rPr>
        <w:t xml:space="preserve"> </w:t>
      </w:r>
      <w:r w:rsidRPr="00115015">
        <w:rPr>
          <w:rFonts w:ascii="Times New Roman" w:hAnsi="Times New Roman" w:cs="Times New Roman"/>
          <w:sz w:val="28"/>
          <w:szCs w:val="28"/>
        </w:rPr>
        <w:t>тыс. рублей.</w:t>
      </w:r>
    </w:p>
    <w:p w:rsidR="000C7922" w:rsidRPr="00115015" w:rsidRDefault="00195959" w:rsidP="00FB20E5">
      <w:pPr>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 xml:space="preserve">Анализ исполнения бюджетных назначений по субвенции на осуществление полномочий по первичному воинскому учету за 2016 -2017 годы представлен в следующей таблице. </w:t>
      </w:r>
    </w:p>
    <w:p w:rsidR="00195959" w:rsidRPr="00115015" w:rsidRDefault="00195959" w:rsidP="000C7922">
      <w:pPr>
        <w:spacing w:after="0" w:line="240" w:lineRule="auto"/>
        <w:ind w:left="8080" w:hanging="7400"/>
        <w:jc w:val="both"/>
        <w:rPr>
          <w:rFonts w:ascii="Times New Roman" w:hAnsi="Times New Roman" w:cs="Times New Roman"/>
          <w:sz w:val="28"/>
          <w:szCs w:val="28"/>
        </w:rPr>
      </w:pPr>
      <w:r w:rsidRPr="00115015">
        <w:rPr>
          <w:rFonts w:ascii="Times New Roman" w:hAnsi="Times New Roman" w:cs="Times New Roman"/>
          <w:sz w:val="28"/>
          <w:szCs w:val="28"/>
        </w:rPr>
        <w:t xml:space="preserve">                                                                                                                                         </w:t>
      </w:r>
      <w:r w:rsidR="000C7922" w:rsidRPr="00115015">
        <w:rPr>
          <w:rFonts w:ascii="Times New Roman" w:hAnsi="Times New Roman" w:cs="Times New Roman"/>
          <w:sz w:val="28"/>
          <w:szCs w:val="28"/>
        </w:rPr>
        <w:t xml:space="preserve">                            </w:t>
      </w:r>
      <w:r w:rsidRPr="00115015">
        <w:rPr>
          <w:rFonts w:ascii="Times New Roman" w:hAnsi="Times New Roman" w:cs="Times New Roman"/>
          <w:sz w:val="28"/>
          <w:szCs w:val="28"/>
        </w:rPr>
        <w:t>тыс. руб.</w:t>
      </w:r>
    </w:p>
    <w:tbl>
      <w:tblPr>
        <w:tblStyle w:val="af9"/>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90"/>
        <w:gridCol w:w="2433"/>
        <w:gridCol w:w="1519"/>
        <w:gridCol w:w="1604"/>
        <w:gridCol w:w="2393"/>
      </w:tblGrid>
      <w:tr w:rsidR="00FB20E5" w:rsidRPr="00115015" w:rsidTr="00B2455D">
        <w:tc>
          <w:tcPr>
            <w:tcW w:w="1701" w:type="dxa"/>
            <w:shd w:val="clear" w:color="auto" w:fill="FFFFFF" w:themeFill="background1"/>
            <w:vAlign w:val="center"/>
          </w:tcPr>
          <w:p w:rsidR="00195959" w:rsidRPr="00115015" w:rsidRDefault="00195959" w:rsidP="00760A57">
            <w:pPr>
              <w:jc w:val="center"/>
              <w:rPr>
                <w:rFonts w:ascii="Times New Roman" w:hAnsi="Times New Roman" w:cs="Times New Roman"/>
                <w:b/>
                <w:sz w:val="28"/>
                <w:szCs w:val="28"/>
              </w:rPr>
            </w:pPr>
            <w:r w:rsidRPr="00115015">
              <w:rPr>
                <w:rFonts w:ascii="Times New Roman" w:hAnsi="Times New Roman" w:cs="Times New Roman"/>
                <w:b/>
                <w:sz w:val="28"/>
                <w:szCs w:val="28"/>
              </w:rPr>
              <w:t>Период</w:t>
            </w:r>
          </w:p>
        </w:tc>
        <w:tc>
          <w:tcPr>
            <w:tcW w:w="2446" w:type="dxa"/>
            <w:shd w:val="clear" w:color="auto" w:fill="FFFFFF" w:themeFill="background1"/>
            <w:vAlign w:val="center"/>
          </w:tcPr>
          <w:p w:rsidR="00195959" w:rsidRPr="00115015" w:rsidRDefault="00195959" w:rsidP="00760A57">
            <w:pPr>
              <w:jc w:val="center"/>
              <w:rPr>
                <w:rFonts w:ascii="Times New Roman" w:hAnsi="Times New Roman" w:cs="Times New Roman"/>
                <w:b/>
                <w:sz w:val="28"/>
                <w:szCs w:val="28"/>
              </w:rPr>
            </w:pPr>
            <w:r w:rsidRPr="00115015">
              <w:rPr>
                <w:rFonts w:ascii="Times New Roman" w:hAnsi="Times New Roman" w:cs="Times New Roman"/>
                <w:b/>
                <w:sz w:val="28"/>
                <w:szCs w:val="28"/>
              </w:rPr>
              <w:t>Утверждено Решением о бюджете</w:t>
            </w:r>
          </w:p>
        </w:tc>
        <w:tc>
          <w:tcPr>
            <w:tcW w:w="1523" w:type="dxa"/>
            <w:shd w:val="clear" w:color="auto" w:fill="FFFFFF" w:themeFill="background1"/>
            <w:vAlign w:val="center"/>
          </w:tcPr>
          <w:p w:rsidR="00195959" w:rsidRPr="00115015" w:rsidRDefault="00195959" w:rsidP="00760A57">
            <w:pPr>
              <w:jc w:val="center"/>
              <w:rPr>
                <w:rFonts w:ascii="Times New Roman" w:hAnsi="Times New Roman" w:cs="Times New Roman"/>
                <w:b/>
                <w:sz w:val="28"/>
                <w:szCs w:val="28"/>
              </w:rPr>
            </w:pPr>
            <w:r w:rsidRPr="00115015">
              <w:rPr>
                <w:rFonts w:ascii="Times New Roman" w:hAnsi="Times New Roman" w:cs="Times New Roman"/>
                <w:b/>
                <w:sz w:val="28"/>
                <w:szCs w:val="28"/>
              </w:rPr>
              <w:t>Лимиты</w:t>
            </w:r>
          </w:p>
        </w:tc>
        <w:tc>
          <w:tcPr>
            <w:tcW w:w="1560" w:type="dxa"/>
            <w:shd w:val="clear" w:color="auto" w:fill="FFFFFF" w:themeFill="background1"/>
            <w:vAlign w:val="center"/>
          </w:tcPr>
          <w:p w:rsidR="00195959" w:rsidRPr="00115015" w:rsidRDefault="00195959" w:rsidP="00760A57">
            <w:pPr>
              <w:jc w:val="center"/>
              <w:rPr>
                <w:rFonts w:ascii="Times New Roman" w:hAnsi="Times New Roman" w:cs="Times New Roman"/>
                <w:b/>
                <w:sz w:val="28"/>
                <w:szCs w:val="28"/>
              </w:rPr>
            </w:pPr>
            <w:r w:rsidRPr="00115015">
              <w:rPr>
                <w:rFonts w:ascii="Times New Roman" w:hAnsi="Times New Roman" w:cs="Times New Roman"/>
                <w:b/>
                <w:sz w:val="28"/>
                <w:szCs w:val="28"/>
              </w:rPr>
              <w:t>Исполнено</w:t>
            </w:r>
          </w:p>
        </w:tc>
        <w:tc>
          <w:tcPr>
            <w:tcW w:w="2409" w:type="dxa"/>
            <w:shd w:val="clear" w:color="auto" w:fill="FFFFFF" w:themeFill="background1"/>
            <w:vAlign w:val="center"/>
          </w:tcPr>
          <w:p w:rsidR="00195959" w:rsidRPr="00115015" w:rsidRDefault="00195959" w:rsidP="00760A57">
            <w:pPr>
              <w:jc w:val="center"/>
              <w:rPr>
                <w:rFonts w:ascii="Times New Roman" w:hAnsi="Times New Roman" w:cs="Times New Roman"/>
                <w:b/>
                <w:sz w:val="28"/>
                <w:szCs w:val="28"/>
              </w:rPr>
            </w:pPr>
            <w:r w:rsidRPr="00115015">
              <w:rPr>
                <w:rFonts w:ascii="Times New Roman" w:hAnsi="Times New Roman" w:cs="Times New Roman"/>
                <w:b/>
                <w:sz w:val="28"/>
                <w:szCs w:val="28"/>
              </w:rPr>
              <w:t>Исполнено к Решению о бюджете</w:t>
            </w:r>
          </w:p>
        </w:tc>
      </w:tr>
      <w:tr w:rsidR="00FB20E5" w:rsidRPr="00115015" w:rsidTr="00B2455D">
        <w:tc>
          <w:tcPr>
            <w:tcW w:w="1701" w:type="dxa"/>
          </w:tcPr>
          <w:p w:rsidR="00195959" w:rsidRPr="00115015" w:rsidRDefault="00195959" w:rsidP="00760A57">
            <w:pPr>
              <w:jc w:val="center"/>
              <w:rPr>
                <w:rFonts w:ascii="Times New Roman" w:hAnsi="Times New Roman" w:cs="Times New Roman"/>
                <w:sz w:val="28"/>
                <w:szCs w:val="28"/>
              </w:rPr>
            </w:pPr>
            <w:r w:rsidRPr="00115015">
              <w:rPr>
                <w:rFonts w:ascii="Times New Roman" w:hAnsi="Times New Roman" w:cs="Times New Roman"/>
                <w:sz w:val="28"/>
                <w:szCs w:val="28"/>
              </w:rPr>
              <w:t>2016 год</w:t>
            </w:r>
          </w:p>
        </w:tc>
        <w:tc>
          <w:tcPr>
            <w:tcW w:w="2446" w:type="dxa"/>
          </w:tcPr>
          <w:p w:rsidR="00195959" w:rsidRPr="00115015" w:rsidRDefault="00CA1292" w:rsidP="00760A57">
            <w:pPr>
              <w:jc w:val="center"/>
              <w:rPr>
                <w:rFonts w:ascii="Times New Roman" w:hAnsi="Times New Roman" w:cs="Times New Roman"/>
                <w:sz w:val="28"/>
                <w:szCs w:val="28"/>
              </w:rPr>
            </w:pPr>
            <w:r w:rsidRPr="00115015">
              <w:rPr>
                <w:rFonts w:ascii="Times New Roman" w:hAnsi="Times New Roman" w:cs="Times New Roman"/>
                <w:sz w:val="28"/>
                <w:szCs w:val="28"/>
              </w:rPr>
              <w:t>197,6</w:t>
            </w:r>
          </w:p>
        </w:tc>
        <w:tc>
          <w:tcPr>
            <w:tcW w:w="1523" w:type="dxa"/>
            <w:vAlign w:val="center"/>
          </w:tcPr>
          <w:p w:rsidR="00195959" w:rsidRPr="00115015" w:rsidRDefault="00CA1292" w:rsidP="00760A57">
            <w:pPr>
              <w:jc w:val="center"/>
              <w:rPr>
                <w:rFonts w:ascii="Times New Roman" w:hAnsi="Times New Roman" w:cs="Times New Roman"/>
                <w:sz w:val="28"/>
                <w:szCs w:val="28"/>
              </w:rPr>
            </w:pPr>
            <w:r w:rsidRPr="00115015">
              <w:rPr>
                <w:rFonts w:ascii="Times New Roman" w:hAnsi="Times New Roman" w:cs="Times New Roman"/>
                <w:sz w:val="28"/>
                <w:szCs w:val="28"/>
              </w:rPr>
              <w:t>197,6</w:t>
            </w:r>
          </w:p>
        </w:tc>
        <w:tc>
          <w:tcPr>
            <w:tcW w:w="1560" w:type="dxa"/>
          </w:tcPr>
          <w:p w:rsidR="00195959" w:rsidRPr="00115015" w:rsidRDefault="00CA1292" w:rsidP="00760A57">
            <w:pPr>
              <w:jc w:val="center"/>
              <w:rPr>
                <w:rFonts w:ascii="Times New Roman" w:hAnsi="Times New Roman" w:cs="Times New Roman"/>
                <w:sz w:val="28"/>
                <w:szCs w:val="28"/>
              </w:rPr>
            </w:pPr>
            <w:r w:rsidRPr="00115015">
              <w:rPr>
                <w:rFonts w:ascii="Times New Roman" w:hAnsi="Times New Roman" w:cs="Times New Roman"/>
                <w:sz w:val="28"/>
                <w:szCs w:val="28"/>
              </w:rPr>
              <w:t>197,6</w:t>
            </w:r>
          </w:p>
        </w:tc>
        <w:tc>
          <w:tcPr>
            <w:tcW w:w="2409" w:type="dxa"/>
            <w:vAlign w:val="center"/>
          </w:tcPr>
          <w:p w:rsidR="00195959" w:rsidRPr="00115015" w:rsidRDefault="00195959" w:rsidP="00760A57">
            <w:pPr>
              <w:jc w:val="center"/>
              <w:rPr>
                <w:rFonts w:ascii="Times New Roman" w:hAnsi="Times New Roman" w:cs="Times New Roman"/>
                <w:sz w:val="28"/>
                <w:szCs w:val="28"/>
              </w:rPr>
            </w:pPr>
            <w:r w:rsidRPr="00115015">
              <w:rPr>
                <w:rFonts w:ascii="Times New Roman" w:hAnsi="Times New Roman" w:cs="Times New Roman"/>
                <w:sz w:val="28"/>
                <w:szCs w:val="28"/>
              </w:rPr>
              <w:t>100,0</w:t>
            </w:r>
          </w:p>
        </w:tc>
      </w:tr>
      <w:tr w:rsidR="00FB20E5" w:rsidRPr="00115015" w:rsidTr="00B2455D">
        <w:tc>
          <w:tcPr>
            <w:tcW w:w="1701" w:type="dxa"/>
          </w:tcPr>
          <w:p w:rsidR="00195959" w:rsidRPr="00115015" w:rsidRDefault="00195959" w:rsidP="00760A57">
            <w:pPr>
              <w:jc w:val="center"/>
              <w:rPr>
                <w:rFonts w:ascii="Times New Roman" w:hAnsi="Times New Roman" w:cs="Times New Roman"/>
                <w:sz w:val="28"/>
                <w:szCs w:val="28"/>
              </w:rPr>
            </w:pPr>
            <w:r w:rsidRPr="00115015">
              <w:rPr>
                <w:rFonts w:ascii="Times New Roman" w:hAnsi="Times New Roman" w:cs="Times New Roman"/>
                <w:sz w:val="28"/>
                <w:szCs w:val="28"/>
              </w:rPr>
              <w:t>2017 год</w:t>
            </w:r>
          </w:p>
        </w:tc>
        <w:tc>
          <w:tcPr>
            <w:tcW w:w="2446" w:type="dxa"/>
          </w:tcPr>
          <w:p w:rsidR="00195959" w:rsidRPr="00115015" w:rsidRDefault="007875F3" w:rsidP="00760A57">
            <w:pPr>
              <w:jc w:val="center"/>
              <w:rPr>
                <w:rFonts w:ascii="Times New Roman" w:hAnsi="Times New Roman" w:cs="Times New Roman"/>
                <w:sz w:val="28"/>
                <w:szCs w:val="28"/>
              </w:rPr>
            </w:pPr>
            <w:r w:rsidRPr="00115015">
              <w:rPr>
                <w:rFonts w:ascii="Times New Roman" w:hAnsi="Times New Roman" w:cs="Times New Roman"/>
                <w:sz w:val="28"/>
                <w:szCs w:val="28"/>
              </w:rPr>
              <w:t>80,9</w:t>
            </w:r>
          </w:p>
        </w:tc>
        <w:tc>
          <w:tcPr>
            <w:tcW w:w="1523" w:type="dxa"/>
          </w:tcPr>
          <w:p w:rsidR="00195959" w:rsidRPr="00115015" w:rsidRDefault="007875F3" w:rsidP="00760A57">
            <w:pPr>
              <w:jc w:val="center"/>
              <w:rPr>
                <w:rFonts w:ascii="Times New Roman" w:hAnsi="Times New Roman" w:cs="Times New Roman"/>
                <w:sz w:val="28"/>
                <w:szCs w:val="28"/>
              </w:rPr>
            </w:pPr>
            <w:r w:rsidRPr="00115015">
              <w:rPr>
                <w:rFonts w:ascii="Times New Roman" w:hAnsi="Times New Roman" w:cs="Times New Roman"/>
                <w:sz w:val="28"/>
                <w:szCs w:val="28"/>
              </w:rPr>
              <w:t>80,9</w:t>
            </w:r>
          </w:p>
        </w:tc>
        <w:tc>
          <w:tcPr>
            <w:tcW w:w="1560" w:type="dxa"/>
          </w:tcPr>
          <w:p w:rsidR="00195959" w:rsidRPr="00115015" w:rsidRDefault="007875F3" w:rsidP="00760A57">
            <w:pPr>
              <w:jc w:val="center"/>
              <w:rPr>
                <w:rFonts w:ascii="Times New Roman" w:hAnsi="Times New Roman" w:cs="Times New Roman"/>
                <w:sz w:val="28"/>
                <w:szCs w:val="28"/>
              </w:rPr>
            </w:pPr>
            <w:r w:rsidRPr="00115015">
              <w:rPr>
                <w:rFonts w:ascii="Times New Roman" w:hAnsi="Times New Roman" w:cs="Times New Roman"/>
                <w:sz w:val="28"/>
                <w:szCs w:val="28"/>
              </w:rPr>
              <w:t>80,9</w:t>
            </w:r>
          </w:p>
        </w:tc>
        <w:tc>
          <w:tcPr>
            <w:tcW w:w="2409" w:type="dxa"/>
          </w:tcPr>
          <w:p w:rsidR="00195959" w:rsidRPr="00115015" w:rsidRDefault="00195959" w:rsidP="00760A57">
            <w:pPr>
              <w:jc w:val="center"/>
              <w:rPr>
                <w:rFonts w:ascii="Times New Roman" w:hAnsi="Times New Roman" w:cs="Times New Roman"/>
                <w:sz w:val="28"/>
                <w:szCs w:val="28"/>
              </w:rPr>
            </w:pPr>
            <w:r w:rsidRPr="00115015">
              <w:rPr>
                <w:rFonts w:ascii="Times New Roman" w:hAnsi="Times New Roman" w:cs="Times New Roman"/>
                <w:sz w:val="28"/>
                <w:szCs w:val="28"/>
              </w:rPr>
              <w:t>100,0</w:t>
            </w:r>
          </w:p>
        </w:tc>
      </w:tr>
    </w:tbl>
    <w:p w:rsidR="000C7922" w:rsidRPr="00115015" w:rsidRDefault="000C7922" w:rsidP="000C7922">
      <w:pPr>
        <w:autoSpaceDE w:val="0"/>
        <w:autoSpaceDN w:val="0"/>
        <w:adjustRightInd w:val="0"/>
        <w:spacing w:after="0" w:line="240" w:lineRule="auto"/>
        <w:ind w:firstLine="680"/>
        <w:jc w:val="both"/>
        <w:rPr>
          <w:rFonts w:ascii="Times New Roman" w:hAnsi="Times New Roman" w:cs="Times New Roman"/>
          <w:sz w:val="28"/>
          <w:szCs w:val="28"/>
        </w:rPr>
      </w:pPr>
    </w:p>
    <w:p w:rsidR="00195959" w:rsidRPr="00115015" w:rsidRDefault="00195959" w:rsidP="000C7922">
      <w:pPr>
        <w:autoSpaceDE w:val="0"/>
        <w:autoSpaceDN w:val="0"/>
        <w:adjustRightInd w:val="0"/>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Кассовые расходы по субвенции на выполнение полномочий по осуществлению первичного воинского учета в 2016 – 2017 годах исполнены на 100 процентов.</w:t>
      </w:r>
    </w:p>
    <w:p w:rsidR="00195959" w:rsidRPr="00115015" w:rsidRDefault="00195959" w:rsidP="000C7922">
      <w:pPr>
        <w:pStyle w:val="ConsPlusNormal"/>
        <w:ind w:firstLine="680"/>
        <w:jc w:val="both"/>
        <w:rPr>
          <w:rFonts w:ascii="Times New Roman" w:hAnsi="Times New Roman" w:cs="Times New Roman"/>
          <w:sz w:val="28"/>
          <w:szCs w:val="28"/>
        </w:rPr>
      </w:pPr>
      <w:r w:rsidRPr="00115015">
        <w:rPr>
          <w:rFonts w:ascii="Times New Roman" w:hAnsi="Times New Roman" w:cs="Times New Roman"/>
          <w:sz w:val="28"/>
          <w:szCs w:val="28"/>
        </w:rPr>
        <w:t>Расходы, не соответствующие утвержденной бюджетной смете и не поименованные в постановлении Правительства РФ от 29.04.2006 № 258 «О субвенциях на осуществление полномочий по первичному воинскому учету на территориях, где отсутствуют военные комиссариаты», не производились.</w:t>
      </w:r>
    </w:p>
    <w:p w:rsidR="00195959" w:rsidRPr="00115015" w:rsidRDefault="00195959" w:rsidP="004C4D48">
      <w:pPr>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Информация о направлении расходов Субвенции за 2016-2017 годы представлена в  следующей таблице.</w:t>
      </w:r>
    </w:p>
    <w:p w:rsidR="00195959" w:rsidRPr="00115015" w:rsidRDefault="00195959" w:rsidP="00195959">
      <w:pPr>
        <w:ind w:firstLine="708"/>
        <w:jc w:val="right"/>
        <w:rPr>
          <w:rFonts w:ascii="Times New Roman" w:hAnsi="Times New Roman" w:cs="Times New Roman"/>
          <w:sz w:val="28"/>
          <w:szCs w:val="28"/>
        </w:rPr>
      </w:pPr>
      <w:r w:rsidRPr="00115015">
        <w:rPr>
          <w:rFonts w:ascii="Times New Roman" w:hAnsi="Times New Roman" w:cs="Times New Roman"/>
          <w:sz w:val="28"/>
          <w:szCs w:val="28"/>
        </w:rPr>
        <w:t>тыс. руб.</w:t>
      </w:r>
    </w:p>
    <w:tbl>
      <w:tblPr>
        <w:tblStyle w:val="af9"/>
        <w:tblW w:w="974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532"/>
        <w:gridCol w:w="5530"/>
        <w:gridCol w:w="851"/>
        <w:gridCol w:w="850"/>
        <w:gridCol w:w="1276"/>
        <w:gridCol w:w="708"/>
      </w:tblGrid>
      <w:tr w:rsidR="00CC4FEE" w:rsidRPr="00115015" w:rsidTr="00B2455D">
        <w:tc>
          <w:tcPr>
            <w:tcW w:w="53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959" w:rsidRPr="00115015" w:rsidRDefault="00195959" w:rsidP="00760A57">
            <w:pPr>
              <w:jc w:val="center"/>
              <w:rPr>
                <w:rFonts w:ascii="Times New Roman" w:hAnsi="Times New Roman" w:cs="Times New Roman"/>
                <w:b/>
                <w:sz w:val="28"/>
                <w:szCs w:val="28"/>
              </w:rPr>
            </w:pPr>
            <w:r w:rsidRPr="00115015">
              <w:rPr>
                <w:rFonts w:ascii="Times New Roman" w:hAnsi="Times New Roman" w:cs="Times New Roman"/>
                <w:b/>
                <w:sz w:val="28"/>
                <w:szCs w:val="28"/>
              </w:rPr>
              <w:t>№ п/п</w:t>
            </w:r>
          </w:p>
        </w:tc>
        <w:tc>
          <w:tcPr>
            <w:tcW w:w="553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959" w:rsidRPr="00115015" w:rsidRDefault="00195959" w:rsidP="00760A57">
            <w:pPr>
              <w:jc w:val="center"/>
              <w:rPr>
                <w:rFonts w:ascii="Times New Roman" w:hAnsi="Times New Roman" w:cs="Times New Roman"/>
                <w:b/>
                <w:sz w:val="28"/>
                <w:szCs w:val="28"/>
              </w:rPr>
            </w:pPr>
            <w:r w:rsidRPr="00115015">
              <w:rPr>
                <w:rFonts w:ascii="Times New Roman" w:hAnsi="Times New Roman" w:cs="Times New Roman"/>
                <w:b/>
                <w:sz w:val="28"/>
                <w:szCs w:val="28"/>
              </w:rPr>
              <w:t>Виды расходов</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959" w:rsidRPr="00115015" w:rsidRDefault="00195959" w:rsidP="00760A57">
            <w:pPr>
              <w:jc w:val="center"/>
              <w:rPr>
                <w:rFonts w:ascii="Times New Roman" w:hAnsi="Times New Roman" w:cs="Times New Roman"/>
                <w:b/>
                <w:sz w:val="28"/>
                <w:szCs w:val="28"/>
              </w:rPr>
            </w:pPr>
            <w:r w:rsidRPr="00115015">
              <w:rPr>
                <w:rFonts w:ascii="Times New Roman" w:hAnsi="Times New Roman" w:cs="Times New Roman"/>
                <w:b/>
                <w:sz w:val="28"/>
                <w:szCs w:val="28"/>
              </w:rPr>
              <w:t>2016</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959" w:rsidRPr="00115015" w:rsidRDefault="00195959" w:rsidP="00760A57">
            <w:pPr>
              <w:jc w:val="center"/>
              <w:rPr>
                <w:rFonts w:ascii="Times New Roman" w:hAnsi="Times New Roman" w:cs="Times New Roman"/>
                <w:b/>
                <w:sz w:val="28"/>
                <w:szCs w:val="28"/>
              </w:rPr>
            </w:pPr>
            <w:r w:rsidRPr="00115015">
              <w:rPr>
                <w:rFonts w:ascii="Times New Roman" w:hAnsi="Times New Roman" w:cs="Times New Roman"/>
                <w:b/>
                <w:sz w:val="28"/>
                <w:szCs w:val="28"/>
              </w:rPr>
              <w:t>2017</w:t>
            </w:r>
          </w:p>
        </w:tc>
        <w:tc>
          <w:tcPr>
            <w:tcW w:w="198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195959" w:rsidP="00760A57">
            <w:pPr>
              <w:jc w:val="center"/>
              <w:rPr>
                <w:rFonts w:ascii="Times New Roman" w:hAnsi="Times New Roman" w:cs="Times New Roman"/>
                <w:b/>
                <w:bCs/>
                <w:sz w:val="28"/>
                <w:szCs w:val="28"/>
              </w:rPr>
            </w:pPr>
            <w:r w:rsidRPr="00115015">
              <w:rPr>
                <w:rFonts w:ascii="Times New Roman" w:hAnsi="Times New Roman" w:cs="Times New Roman"/>
                <w:b/>
                <w:bCs/>
                <w:sz w:val="28"/>
                <w:szCs w:val="28"/>
              </w:rPr>
              <w:t xml:space="preserve">Увеличение, </w:t>
            </w:r>
          </w:p>
          <w:p w:rsidR="00195959" w:rsidRPr="00115015" w:rsidRDefault="00195959" w:rsidP="00760A57">
            <w:pPr>
              <w:jc w:val="center"/>
              <w:rPr>
                <w:rFonts w:ascii="Times New Roman" w:hAnsi="Times New Roman" w:cs="Times New Roman"/>
                <w:b/>
                <w:sz w:val="28"/>
                <w:szCs w:val="28"/>
              </w:rPr>
            </w:pPr>
            <w:r w:rsidRPr="00115015">
              <w:rPr>
                <w:rFonts w:ascii="Times New Roman" w:hAnsi="Times New Roman" w:cs="Times New Roman"/>
                <w:b/>
                <w:bCs/>
                <w:sz w:val="28"/>
                <w:szCs w:val="28"/>
              </w:rPr>
              <w:t>снижение (-)</w:t>
            </w:r>
          </w:p>
        </w:tc>
      </w:tr>
      <w:tr w:rsidR="00CC4FEE" w:rsidRPr="00115015" w:rsidTr="00B2455D">
        <w:tc>
          <w:tcPr>
            <w:tcW w:w="532"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195959" w:rsidP="00760A57">
            <w:pPr>
              <w:jc w:val="center"/>
              <w:rPr>
                <w:rFonts w:ascii="Times New Roman" w:hAnsi="Times New Roman" w:cs="Times New Roman"/>
                <w:b/>
                <w:sz w:val="28"/>
                <w:szCs w:val="28"/>
              </w:rPr>
            </w:pPr>
          </w:p>
        </w:tc>
        <w:tc>
          <w:tcPr>
            <w:tcW w:w="5530"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195959" w:rsidP="00760A57">
            <w:pPr>
              <w:jc w:val="center"/>
              <w:rPr>
                <w:rFonts w:ascii="Times New Roman" w:hAnsi="Times New Roman" w:cs="Times New Roman"/>
                <w:b/>
                <w:sz w:val="28"/>
                <w:szCs w:val="28"/>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195959" w:rsidP="00760A57">
            <w:pPr>
              <w:jc w:val="center"/>
              <w:rPr>
                <w:rFonts w:ascii="Times New Roman" w:hAnsi="Times New Roman" w:cs="Times New Roman"/>
                <w:b/>
                <w:sz w:val="28"/>
                <w:szCs w:val="28"/>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195959" w:rsidP="00760A57">
            <w:pPr>
              <w:jc w:val="center"/>
              <w:rPr>
                <w:rFonts w:ascii="Times New Roman" w:hAnsi="Times New Roman" w:cs="Times New Roman"/>
                <w:b/>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95959" w:rsidRPr="00115015" w:rsidRDefault="00195959" w:rsidP="00760A57">
            <w:pPr>
              <w:jc w:val="center"/>
              <w:rPr>
                <w:rFonts w:ascii="Times New Roman" w:hAnsi="Times New Roman" w:cs="Times New Roman"/>
                <w:b/>
                <w:bCs/>
                <w:sz w:val="28"/>
                <w:szCs w:val="28"/>
              </w:rPr>
            </w:pPr>
            <w:r w:rsidRPr="00115015">
              <w:rPr>
                <w:rFonts w:ascii="Times New Roman" w:hAnsi="Times New Roman" w:cs="Times New Roman"/>
                <w:b/>
                <w:bCs/>
                <w:sz w:val="28"/>
                <w:szCs w:val="28"/>
              </w:rPr>
              <w:t>тыс. руб.</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95959" w:rsidRPr="00115015" w:rsidRDefault="00195959" w:rsidP="00760A57">
            <w:pPr>
              <w:jc w:val="center"/>
              <w:rPr>
                <w:rFonts w:ascii="Times New Roman" w:hAnsi="Times New Roman" w:cs="Times New Roman"/>
                <w:b/>
                <w:bCs/>
                <w:sz w:val="28"/>
                <w:szCs w:val="28"/>
              </w:rPr>
            </w:pPr>
            <w:r w:rsidRPr="00115015">
              <w:rPr>
                <w:rFonts w:ascii="Times New Roman" w:hAnsi="Times New Roman" w:cs="Times New Roman"/>
                <w:b/>
                <w:bCs/>
                <w:sz w:val="28"/>
                <w:szCs w:val="28"/>
              </w:rPr>
              <w:t>%</w:t>
            </w:r>
          </w:p>
        </w:tc>
      </w:tr>
      <w:tr w:rsidR="00CC4FEE" w:rsidRPr="00115015" w:rsidTr="00B2455D">
        <w:tc>
          <w:tcPr>
            <w:tcW w:w="532" w:type="dxa"/>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195959" w:rsidP="00760A57">
            <w:pPr>
              <w:jc w:val="center"/>
              <w:rPr>
                <w:rFonts w:ascii="Times New Roman" w:hAnsi="Times New Roman" w:cs="Times New Roman"/>
                <w:sz w:val="28"/>
                <w:szCs w:val="28"/>
              </w:rPr>
            </w:pPr>
            <w:r w:rsidRPr="00115015">
              <w:rPr>
                <w:rFonts w:ascii="Times New Roman" w:hAnsi="Times New Roman" w:cs="Times New Roman"/>
                <w:sz w:val="28"/>
                <w:szCs w:val="28"/>
              </w:rPr>
              <w:t>1</w:t>
            </w:r>
          </w:p>
        </w:tc>
        <w:tc>
          <w:tcPr>
            <w:tcW w:w="5530" w:type="dxa"/>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195959" w:rsidP="00760A57">
            <w:pPr>
              <w:jc w:val="both"/>
              <w:rPr>
                <w:rFonts w:ascii="Times New Roman" w:hAnsi="Times New Roman" w:cs="Times New Roman"/>
                <w:sz w:val="28"/>
                <w:szCs w:val="28"/>
              </w:rPr>
            </w:pPr>
            <w:r w:rsidRPr="00115015">
              <w:rPr>
                <w:rFonts w:ascii="Times New Roman" w:hAnsi="Times New Roman" w:cs="Times New Roman"/>
                <w:sz w:val="28"/>
                <w:szCs w:val="28"/>
              </w:rPr>
              <w:t>Оплата труда</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959" w:rsidRPr="00115015" w:rsidRDefault="008A4BB8" w:rsidP="00760A57">
            <w:pPr>
              <w:jc w:val="center"/>
              <w:rPr>
                <w:rFonts w:ascii="Times New Roman" w:hAnsi="Times New Roman" w:cs="Times New Roman"/>
                <w:sz w:val="28"/>
                <w:szCs w:val="28"/>
              </w:rPr>
            </w:pPr>
            <w:r w:rsidRPr="00115015">
              <w:rPr>
                <w:rFonts w:ascii="Times New Roman" w:hAnsi="Times New Roman" w:cs="Times New Roman"/>
                <w:sz w:val="28"/>
                <w:szCs w:val="28"/>
              </w:rPr>
              <w:t>151,3</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959" w:rsidRPr="00115015" w:rsidRDefault="008A4BB8" w:rsidP="00760A57">
            <w:pPr>
              <w:jc w:val="center"/>
              <w:rPr>
                <w:rFonts w:ascii="Times New Roman" w:hAnsi="Times New Roman" w:cs="Times New Roman"/>
                <w:sz w:val="28"/>
                <w:szCs w:val="28"/>
              </w:rPr>
            </w:pPr>
            <w:r w:rsidRPr="00115015">
              <w:rPr>
                <w:rFonts w:ascii="Times New Roman" w:hAnsi="Times New Roman" w:cs="Times New Roman"/>
                <w:sz w:val="28"/>
                <w:szCs w:val="28"/>
              </w:rPr>
              <w:t>63,1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E632C1" w:rsidP="00760A57">
            <w:pPr>
              <w:jc w:val="center"/>
              <w:rPr>
                <w:rFonts w:ascii="Times New Roman" w:hAnsi="Times New Roman" w:cs="Times New Roman"/>
                <w:sz w:val="28"/>
                <w:szCs w:val="28"/>
              </w:rPr>
            </w:pPr>
            <w:r w:rsidRPr="00115015">
              <w:rPr>
                <w:rFonts w:ascii="Times New Roman" w:hAnsi="Times New Roman" w:cs="Times New Roman"/>
                <w:sz w:val="28"/>
                <w:szCs w:val="28"/>
              </w:rPr>
              <w:t>-88,20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143C3F" w:rsidP="00760A57">
            <w:pPr>
              <w:jc w:val="center"/>
              <w:rPr>
                <w:rFonts w:ascii="Times New Roman" w:hAnsi="Times New Roman" w:cs="Times New Roman"/>
                <w:sz w:val="28"/>
                <w:szCs w:val="28"/>
              </w:rPr>
            </w:pPr>
            <w:r w:rsidRPr="00115015">
              <w:rPr>
                <w:rFonts w:ascii="Times New Roman" w:hAnsi="Times New Roman" w:cs="Times New Roman"/>
                <w:sz w:val="28"/>
                <w:szCs w:val="28"/>
              </w:rPr>
              <w:t>58,3</w:t>
            </w:r>
          </w:p>
        </w:tc>
      </w:tr>
      <w:tr w:rsidR="00CC4FEE" w:rsidRPr="00115015" w:rsidTr="00B2455D">
        <w:tc>
          <w:tcPr>
            <w:tcW w:w="532" w:type="dxa"/>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195959" w:rsidP="00760A57">
            <w:pPr>
              <w:jc w:val="center"/>
              <w:rPr>
                <w:rFonts w:ascii="Times New Roman" w:hAnsi="Times New Roman" w:cs="Times New Roman"/>
                <w:sz w:val="28"/>
                <w:szCs w:val="28"/>
              </w:rPr>
            </w:pPr>
            <w:r w:rsidRPr="00115015">
              <w:rPr>
                <w:rFonts w:ascii="Times New Roman" w:hAnsi="Times New Roman" w:cs="Times New Roman"/>
                <w:sz w:val="28"/>
                <w:szCs w:val="28"/>
              </w:rPr>
              <w:t>2</w:t>
            </w:r>
          </w:p>
        </w:tc>
        <w:tc>
          <w:tcPr>
            <w:tcW w:w="5530" w:type="dxa"/>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195959" w:rsidP="00760A57">
            <w:pPr>
              <w:jc w:val="both"/>
              <w:rPr>
                <w:rFonts w:ascii="Times New Roman" w:hAnsi="Times New Roman" w:cs="Times New Roman"/>
                <w:sz w:val="28"/>
                <w:szCs w:val="28"/>
              </w:rPr>
            </w:pPr>
            <w:r w:rsidRPr="00115015">
              <w:rPr>
                <w:rFonts w:ascii="Times New Roman" w:hAnsi="Times New Roman" w:cs="Times New Roman"/>
                <w:sz w:val="28"/>
                <w:szCs w:val="28"/>
              </w:rPr>
              <w:t>Начисления на оплату труда</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959" w:rsidRPr="00115015" w:rsidRDefault="008A4BB8" w:rsidP="00760A57">
            <w:pPr>
              <w:jc w:val="center"/>
              <w:rPr>
                <w:rFonts w:ascii="Times New Roman" w:hAnsi="Times New Roman" w:cs="Times New Roman"/>
                <w:sz w:val="28"/>
                <w:szCs w:val="28"/>
              </w:rPr>
            </w:pPr>
            <w:r w:rsidRPr="00115015">
              <w:rPr>
                <w:rFonts w:ascii="Times New Roman" w:hAnsi="Times New Roman" w:cs="Times New Roman"/>
                <w:sz w:val="28"/>
                <w:szCs w:val="28"/>
              </w:rPr>
              <w:t>46,3</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959" w:rsidRPr="00115015" w:rsidRDefault="008A4BB8" w:rsidP="00760A57">
            <w:pPr>
              <w:jc w:val="center"/>
              <w:rPr>
                <w:rFonts w:ascii="Times New Roman" w:hAnsi="Times New Roman" w:cs="Times New Roman"/>
                <w:sz w:val="28"/>
                <w:szCs w:val="28"/>
              </w:rPr>
            </w:pPr>
            <w:r w:rsidRPr="00115015">
              <w:rPr>
                <w:rFonts w:ascii="Times New Roman" w:hAnsi="Times New Roman" w:cs="Times New Roman"/>
                <w:sz w:val="28"/>
                <w:szCs w:val="28"/>
              </w:rPr>
              <w:t>17,8</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959" w:rsidRPr="00115015" w:rsidRDefault="007278C8" w:rsidP="00760A57">
            <w:pPr>
              <w:jc w:val="center"/>
              <w:rPr>
                <w:rFonts w:ascii="Times New Roman" w:hAnsi="Times New Roman" w:cs="Times New Roman"/>
                <w:sz w:val="28"/>
                <w:szCs w:val="28"/>
              </w:rPr>
            </w:pPr>
            <w:r w:rsidRPr="00115015">
              <w:rPr>
                <w:rFonts w:ascii="Times New Roman" w:hAnsi="Times New Roman" w:cs="Times New Roman"/>
                <w:sz w:val="28"/>
                <w:szCs w:val="28"/>
              </w:rPr>
              <w:t>-28,50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143C3F" w:rsidP="00760A57">
            <w:pPr>
              <w:jc w:val="center"/>
              <w:rPr>
                <w:rFonts w:ascii="Times New Roman" w:hAnsi="Times New Roman" w:cs="Times New Roman"/>
                <w:sz w:val="28"/>
                <w:szCs w:val="28"/>
              </w:rPr>
            </w:pPr>
            <w:r w:rsidRPr="00115015">
              <w:rPr>
                <w:rFonts w:ascii="Times New Roman" w:hAnsi="Times New Roman" w:cs="Times New Roman"/>
                <w:sz w:val="28"/>
                <w:szCs w:val="28"/>
              </w:rPr>
              <w:t>61,6</w:t>
            </w:r>
          </w:p>
        </w:tc>
      </w:tr>
      <w:tr w:rsidR="007278C8" w:rsidRPr="00115015" w:rsidTr="00B2455D">
        <w:tc>
          <w:tcPr>
            <w:tcW w:w="532" w:type="dxa"/>
            <w:tcBorders>
              <w:top w:val="single" w:sz="4" w:space="0" w:color="auto"/>
              <w:left w:val="single" w:sz="4" w:space="0" w:color="auto"/>
              <w:bottom w:val="single" w:sz="4" w:space="0" w:color="auto"/>
              <w:right w:val="single" w:sz="4" w:space="0" w:color="auto"/>
            </w:tcBorders>
            <w:shd w:val="clear" w:color="auto" w:fill="FFFFFF" w:themeFill="background1"/>
          </w:tcPr>
          <w:p w:rsidR="007278C8" w:rsidRPr="00115015" w:rsidRDefault="007278C8" w:rsidP="00760A57">
            <w:pPr>
              <w:jc w:val="center"/>
              <w:rPr>
                <w:rFonts w:ascii="Times New Roman" w:hAnsi="Times New Roman" w:cs="Times New Roman"/>
                <w:sz w:val="28"/>
                <w:szCs w:val="28"/>
              </w:rPr>
            </w:pPr>
            <w:r w:rsidRPr="00115015">
              <w:rPr>
                <w:rFonts w:ascii="Times New Roman" w:hAnsi="Times New Roman" w:cs="Times New Roman"/>
                <w:sz w:val="28"/>
                <w:szCs w:val="28"/>
              </w:rPr>
              <w:t>3</w:t>
            </w:r>
          </w:p>
        </w:tc>
        <w:tc>
          <w:tcPr>
            <w:tcW w:w="5530" w:type="dxa"/>
            <w:tcBorders>
              <w:top w:val="single" w:sz="4" w:space="0" w:color="auto"/>
              <w:left w:val="single" w:sz="4" w:space="0" w:color="auto"/>
              <w:bottom w:val="single" w:sz="4" w:space="0" w:color="auto"/>
              <w:right w:val="single" w:sz="4" w:space="0" w:color="auto"/>
            </w:tcBorders>
            <w:shd w:val="clear" w:color="auto" w:fill="FFFFFF" w:themeFill="background1"/>
          </w:tcPr>
          <w:p w:rsidR="007278C8" w:rsidRPr="00115015" w:rsidRDefault="007278C8" w:rsidP="00760A57">
            <w:pPr>
              <w:jc w:val="both"/>
              <w:rPr>
                <w:rFonts w:ascii="Times New Roman" w:hAnsi="Times New Roman" w:cs="Times New Roman"/>
                <w:sz w:val="28"/>
                <w:szCs w:val="28"/>
              </w:rPr>
            </w:pPr>
            <w:r w:rsidRPr="00115015">
              <w:rPr>
                <w:rFonts w:ascii="Times New Roman" w:hAnsi="Times New Roman" w:cs="Times New Roman"/>
                <w:sz w:val="28"/>
                <w:szCs w:val="28"/>
              </w:rPr>
              <w:t>Увеличение стоимости основных средств</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78C8" w:rsidRPr="00115015" w:rsidRDefault="007278C8" w:rsidP="00760A57">
            <w:pPr>
              <w:jc w:val="center"/>
              <w:rPr>
                <w:rFonts w:ascii="Times New Roman" w:hAnsi="Times New Roman" w:cs="Times New Roman"/>
                <w:sz w:val="28"/>
                <w:szCs w:val="28"/>
              </w:rPr>
            </w:pPr>
            <w:r w:rsidRPr="00115015">
              <w:rPr>
                <w:rFonts w:ascii="Times New Roman" w:hAnsi="Times New Roman" w:cs="Times New Roman"/>
                <w:sz w:val="28"/>
                <w:szCs w:val="28"/>
              </w:rPr>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78C8" w:rsidRPr="00115015" w:rsidRDefault="007278C8" w:rsidP="00760A57">
            <w:pPr>
              <w:jc w:val="center"/>
              <w:rPr>
                <w:rFonts w:ascii="Times New Roman" w:hAnsi="Times New Roman" w:cs="Times New Roman"/>
                <w:sz w:val="28"/>
                <w:szCs w:val="28"/>
              </w:rPr>
            </w:pPr>
            <w:r w:rsidRPr="00115015">
              <w:rPr>
                <w:rFonts w:ascii="Times New Roman" w:hAnsi="Times New Roman" w:cs="Times New Roman"/>
                <w:sz w:val="28"/>
                <w:szCs w:val="28"/>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78C8" w:rsidRPr="00115015" w:rsidRDefault="007278C8" w:rsidP="00EE5F86">
            <w:pPr>
              <w:jc w:val="center"/>
              <w:rPr>
                <w:rFonts w:ascii="Times New Roman" w:hAnsi="Times New Roman" w:cs="Times New Roman"/>
                <w:sz w:val="28"/>
                <w:szCs w:val="28"/>
              </w:rPr>
            </w:pPr>
            <w:r w:rsidRPr="00115015">
              <w:rPr>
                <w:rFonts w:ascii="Times New Roman" w:hAnsi="Times New Roman" w:cs="Times New Roman"/>
                <w:sz w:val="28"/>
                <w:szCs w:val="28"/>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78C8" w:rsidRPr="00115015" w:rsidRDefault="007278C8" w:rsidP="00EE5F86">
            <w:pPr>
              <w:jc w:val="center"/>
              <w:rPr>
                <w:rFonts w:ascii="Times New Roman" w:hAnsi="Times New Roman" w:cs="Times New Roman"/>
                <w:sz w:val="28"/>
                <w:szCs w:val="28"/>
              </w:rPr>
            </w:pPr>
            <w:r w:rsidRPr="00115015">
              <w:rPr>
                <w:rFonts w:ascii="Times New Roman" w:hAnsi="Times New Roman" w:cs="Times New Roman"/>
                <w:sz w:val="28"/>
                <w:szCs w:val="28"/>
              </w:rPr>
              <w:t>-</w:t>
            </w:r>
          </w:p>
        </w:tc>
      </w:tr>
      <w:tr w:rsidR="008A4BB8" w:rsidRPr="00115015" w:rsidTr="00B2455D">
        <w:tc>
          <w:tcPr>
            <w:tcW w:w="532" w:type="dxa"/>
            <w:tcBorders>
              <w:top w:val="single" w:sz="4" w:space="0" w:color="auto"/>
              <w:left w:val="single" w:sz="4" w:space="0" w:color="auto"/>
              <w:bottom w:val="single" w:sz="4" w:space="0" w:color="auto"/>
              <w:right w:val="single" w:sz="4" w:space="0" w:color="auto"/>
            </w:tcBorders>
            <w:shd w:val="clear" w:color="auto" w:fill="FFFFFF" w:themeFill="background1"/>
          </w:tcPr>
          <w:p w:rsidR="008A4BB8" w:rsidRPr="00115015" w:rsidRDefault="008A4BB8" w:rsidP="00760A57">
            <w:pPr>
              <w:jc w:val="center"/>
              <w:rPr>
                <w:rFonts w:ascii="Times New Roman" w:hAnsi="Times New Roman" w:cs="Times New Roman"/>
                <w:sz w:val="28"/>
                <w:szCs w:val="28"/>
              </w:rPr>
            </w:pPr>
            <w:r w:rsidRPr="00115015">
              <w:rPr>
                <w:rFonts w:ascii="Times New Roman" w:hAnsi="Times New Roman" w:cs="Times New Roman"/>
                <w:sz w:val="28"/>
                <w:szCs w:val="28"/>
              </w:rPr>
              <w:t>4</w:t>
            </w:r>
          </w:p>
        </w:tc>
        <w:tc>
          <w:tcPr>
            <w:tcW w:w="5530" w:type="dxa"/>
            <w:tcBorders>
              <w:top w:val="single" w:sz="4" w:space="0" w:color="auto"/>
              <w:left w:val="single" w:sz="4" w:space="0" w:color="auto"/>
              <w:bottom w:val="single" w:sz="4" w:space="0" w:color="auto"/>
              <w:right w:val="single" w:sz="4" w:space="0" w:color="auto"/>
            </w:tcBorders>
            <w:shd w:val="clear" w:color="auto" w:fill="FFFFFF" w:themeFill="background1"/>
          </w:tcPr>
          <w:p w:rsidR="008A4BB8" w:rsidRPr="00115015" w:rsidRDefault="008A4BB8" w:rsidP="00760A57">
            <w:pPr>
              <w:jc w:val="both"/>
              <w:rPr>
                <w:rFonts w:ascii="Times New Roman" w:hAnsi="Times New Roman" w:cs="Times New Roman"/>
                <w:sz w:val="28"/>
                <w:szCs w:val="28"/>
              </w:rPr>
            </w:pPr>
            <w:r w:rsidRPr="00115015">
              <w:rPr>
                <w:rFonts w:ascii="Times New Roman" w:hAnsi="Times New Roman" w:cs="Times New Roman"/>
                <w:sz w:val="28"/>
                <w:szCs w:val="28"/>
              </w:rPr>
              <w:t>Увеличение стоимости материальных запасов</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4BB8" w:rsidRPr="00115015" w:rsidRDefault="008A4BB8" w:rsidP="00EE5F86">
            <w:pPr>
              <w:jc w:val="center"/>
              <w:rPr>
                <w:rFonts w:ascii="Times New Roman" w:hAnsi="Times New Roman" w:cs="Times New Roman"/>
                <w:sz w:val="28"/>
                <w:szCs w:val="28"/>
              </w:rPr>
            </w:pPr>
            <w:r w:rsidRPr="00115015">
              <w:rPr>
                <w:rFonts w:ascii="Times New Roman" w:hAnsi="Times New Roman" w:cs="Times New Roman"/>
                <w:sz w:val="28"/>
                <w:szCs w:val="28"/>
              </w:rPr>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4BB8" w:rsidRPr="00115015" w:rsidRDefault="008A4BB8" w:rsidP="00EE5F86">
            <w:pPr>
              <w:jc w:val="center"/>
              <w:rPr>
                <w:rFonts w:ascii="Times New Roman" w:hAnsi="Times New Roman" w:cs="Times New Roman"/>
                <w:sz w:val="28"/>
                <w:szCs w:val="28"/>
              </w:rPr>
            </w:pPr>
            <w:r w:rsidRPr="00115015">
              <w:rPr>
                <w:rFonts w:ascii="Times New Roman" w:hAnsi="Times New Roman" w:cs="Times New Roman"/>
                <w:sz w:val="28"/>
                <w:szCs w:val="28"/>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8A4BB8" w:rsidRPr="00115015" w:rsidRDefault="008A4BB8" w:rsidP="00760A57">
            <w:pPr>
              <w:jc w:val="center"/>
              <w:rPr>
                <w:rFonts w:ascii="Times New Roman" w:hAnsi="Times New Roman" w:cs="Times New Roman"/>
                <w:sz w:val="28"/>
                <w:szCs w:val="28"/>
              </w:rPr>
            </w:pPr>
            <w:r w:rsidRPr="00115015">
              <w:rPr>
                <w:rFonts w:ascii="Times New Roman" w:hAnsi="Times New Roman" w:cs="Times New Roman"/>
                <w:sz w:val="28"/>
                <w:szCs w:val="28"/>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8A4BB8" w:rsidRPr="00115015" w:rsidRDefault="008A4BB8" w:rsidP="00760A57">
            <w:pPr>
              <w:jc w:val="center"/>
              <w:rPr>
                <w:rFonts w:ascii="Times New Roman" w:hAnsi="Times New Roman" w:cs="Times New Roman"/>
                <w:sz w:val="28"/>
                <w:szCs w:val="28"/>
              </w:rPr>
            </w:pPr>
            <w:r w:rsidRPr="00115015">
              <w:rPr>
                <w:rFonts w:ascii="Times New Roman" w:hAnsi="Times New Roman" w:cs="Times New Roman"/>
                <w:sz w:val="28"/>
                <w:szCs w:val="28"/>
              </w:rPr>
              <w:t>-</w:t>
            </w:r>
          </w:p>
        </w:tc>
      </w:tr>
      <w:tr w:rsidR="00CC4FEE" w:rsidRPr="00115015" w:rsidTr="00B2455D">
        <w:tc>
          <w:tcPr>
            <w:tcW w:w="6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195959" w:rsidP="00760A57">
            <w:pPr>
              <w:rPr>
                <w:rFonts w:ascii="Times New Roman" w:hAnsi="Times New Roman" w:cs="Times New Roman"/>
                <w:b/>
                <w:sz w:val="28"/>
                <w:szCs w:val="28"/>
              </w:rPr>
            </w:pPr>
            <w:r w:rsidRPr="00115015">
              <w:rPr>
                <w:rFonts w:ascii="Times New Roman" w:hAnsi="Times New Roman" w:cs="Times New Roman"/>
                <w:b/>
                <w:sz w:val="28"/>
                <w:szCs w:val="28"/>
              </w:rPr>
              <w:t>Итого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F45F81" w:rsidP="00760A57">
            <w:pPr>
              <w:jc w:val="center"/>
              <w:rPr>
                <w:rFonts w:ascii="Times New Roman" w:hAnsi="Times New Roman" w:cs="Times New Roman"/>
                <w:b/>
                <w:sz w:val="28"/>
                <w:szCs w:val="28"/>
              </w:rPr>
            </w:pPr>
            <w:r w:rsidRPr="00115015">
              <w:rPr>
                <w:rFonts w:ascii="Times New Roman" w:hAnsi="Times New Roman" w:cs="Times New Roman"/>
                <w:b/>
                <w:sz w:val="28"/>
                <w:szCs w:val="28"/>
              </w:rPr>
              <w:t>197,6</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753A6C" w:rsidP="00760A57">
            <w:pPr>
              <w:jc w:val="center"/>
              <w:rPr>
                <w:rFonts w:ascii="Times New Roman" w:hAnsi="Times New Roman" w:cs="Times New Roman"/>
                <w:b/>
                <w:sz w:val="28"/>
                <w:szCs w:val="28"/>
              </w:rPr>
            </w:pPr>
            <w:r w:rsidRPr="00115015">
              <w:rPr>
                <w:rFonts w:ascii="Times New Roman" w:hAnsi="Times New Roman" w:cs="Times New Roman"/>
                <w:b/>
                <w:sz w:val="28"/>
                <w:szCs w:val="28"/>
              </w:rPr>
              <w:t>80,9</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753A6C" w:rsidP="00760A57">
            <w:pPr>
              <w:jc w:val="center"/>
              <w:rPr>
                <w:rFonts w:ascii="Times New Roman" w:hAnsi="Times New Roman" w:cs="Times New Roman"/>
                <w:b/>
                <w:sz w:val="28"/>
                <w:szCs w:val="28"/>
              </w:rPr>
            </w:pPr>
            <w:r w:rsidRPr="00115015">
              <w:rPr>
                <w:rFonts w:ascii="Times New Roman" w:hAnsi="Times New Roman" w:cs="Times New Roman"/>
                <w:b/>
                <w:sz w:val="28"/>
                <w:szCs w:val="28"/>
              </w:rPr>
              <w:t>-116,70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115015" w:rsidRDefault="00143C3F" w:rsidP="00760A57">
            <w:pPr>
              <w:jc w:val="center"/>
              <w:rPr>
                <w:rFonts w:ascii="Times New Roman" w:hAnsi="Times New Roman" w:cs="Times New Roman"/>
                <w:b/>
                <w:sz w:val="28"/>
                <w:szCs w:val="28"/>
              </w:rPr>
            </w:pPr>
            <w:r w:rsidRPr="00115015">
              <w:rPr>
                <w:rFonts w:ascii="Times New Roman" w:hAnsi="Times New Roman" w:cs="Times New Roman"/>
                <w:b/>
                <w:sz w:val="28"/>
                <w:szCs w:val="28"/>
              </w:rPr>
              <w:t>59,1</w:t>
            </w:r>
          </w:p>
        </w:tc>
      </w:tr>
    </w:tbl>
    <w:p w:rsidR="00195959" w:rsidRPr="00115015" w:rsidRDefault="00195959" w:rsidP="0035699A">
      <w:pPr>
        <w:tabs>
          <w:tab w:val="left" w:pos="3402"/>
        </w:tabs>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 xml:space="preserve">Нормативы затрат на содержание военно-учетного работника </w:t>
      </w:r>
      <w:r w:rsidR="00C20823" w:rsidRPr="00115015">
        <w:rPr>
          <w:rFonts w:ascii="Times New Roman" w:hAnsi="Times New Roman" w:cs="Times New Roman"/>
          <w:sz w:val="28"/>
          <w:szCs w:val="28"/>
        </w:rPr>
        <w:t>Царе</w:t>
      </w:r>
      <w:r w:rsidR="00BB36BC" w:rsidRPr="00115015">
        <w:rPr>
          <w:rFonts w:ascii="Times New Roman" w:hAnsi="Times New Roman" w:cs="Times New Roman"/>
          <w:sz w:val="28"/>
          <w:szCs w:val="28"/>
        </w:rPr>
        <w:t>в</w:t>
      </w:r>
      <w:r w:rsidRPr="00115015">
        <w:rPr>
          <w:rFonts w:ascii="Times New Roman" w:hAnsi="Times New Roman" w:cs="Times New Roman"/>
          <w:sz w:val="28"/>
          <w:szCs w:val="28"/>
        </w:rPr>
        <w:t>ского сельского поселения на уровне муниципального образования не принимались.</w:t>
      </w:r>
    </w:p>
    <w:p w:rsidR="00195959" w:rsidRPr="00115015" w:rsidRDefault="00195959" w:rsidP="0035699A">
      <w:pPr>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lastRenderedPageBreak/>
        <w:t>Согласно данным сводных ведомостей по кассовым выплатам из бюджета по состоянию на 01.01.2017 и 01.01.2018 Субвенция израсходована в полном объеме, остатки неиспользованных средств отсутствуют. Дебиторская и кредиторская задолженности на 01.01.2016, 01.01.2017, 01.01.2018 в части использования Субвенции отсутствуют.</w:t>
      </w:r>
    </w:p>
    <w:p w:rsidR="00195959" w:rsidRPr="00115015" w:rsidRDefault="00195959" w:rsidP="0035699A">
      <w:pPr>
        <w:pStyle w:val="ConsPlusNormal"/>
        <w:ind w:firstLine="680"/>
        <w:jc w:val="both"/>
        <w:rPr>
          <w:rFonts w:ascii="Times New Roman" w:eastAsiaTheme="minorHAnsi" w:hAnsi="Times New Roman" w:cs="Times New Roman"/>
          <w:sz w:val="28"/>
          <w:szCs w:val="28"/>
          <w:lang w:eastAsia="en-US"/>
        </w:rPr>
      </w:pPr>
    </w:p>
    <w:p w:rsidR="00195959" w:rsidRPr="00115015" w:rsidRDefault="00195959" w:rsidP="00044395">
      <w:pPr>
        <w:pStyle w:val="ConsPlusNormal"/>
        <w:numPr>
          <w:ilvl w:val="0"/>
          <w:numId w:val="13"/>
        </w:numPr>
        <w:jc w:val="center"/>
        <w:rPr>
          <w:rFonts w:ascii="Times New Roman" w:eastAsiaTheme="minorHAnsi" w:hAnsi="Times New Roman" w:cs="Times New Roman"/>
          <w:b/>
          <w:i/>
          <w:sz w:val="28"/>
          <w:szCs w:val="28"/>
          <w:lang w:eastAsia="en-US"/>
        </w:rPr>
      </w:pPr>
      <w:r w:rsidRPr="00115015">
        <w:rPr>
          <w:rFonts w:ascii="Times New Roman" w:eastAsiaTheme="minorHAnsi" w:hAnsi="Times New Roman" w:cs="Times New Roman"/>
          <w:b/>
          <w:i/>
          <w:sz w:val="28"/>
          <w:szCs w:val="28"/>
          <w:lang w:eastAsia="en-US"/>
        </w:rPr>
        <w:t>Сведения о количестве граждан, состоящих на воинском учете, и военно-учетном работнике</w:t>
      </w:r>
      <w:r w:rsidR="00044395" w:rsidRPr="00115015">
        <w:rPr>
          <w:rFonts w:ascii="Times New Roman" w:eastAsiaTheme="minorHAnsi" w:hAnsi="Times New Roman" w:cs="Times New Roman"/>
          <w:b/>
          <w:i/>
          <w:sz w:val="28"/>
          <w:szCs w:val="28"/>
          <w:lang w:eastAsia="en-US"/>
        </w:rPr>
        <w:t>.</w:t>
      </w:r>
    </w:p>
    <w:p w:rsidR="00044395" w:rsidRPr="00115015" w:rsidRDefault="00044395" w:rsidP="00044395">
      <w:pPr>
        <w:pStyle w:val="ConsPlusNormal"/>
        <w:ind w:left="1080" w:firstLine="0"/>
        <w:jc w:val="center"/>
        <w:rPr>
          <w:rFonts w:ascii="Times New Roman" w:eastAsiaTheme="minorHAnsi" w:hAnsi="Times New Roman" w:cs="Times New Roman"/>
          <w:b/>
          <w:i/>
          <w:sz w:val="28"/>
          <w:szCs w:val="28"/>
          <w:lang w:eastAsia="en-US"/>
        </w:rPr>
      </w:pPr>
    </w:p>
    <w:p w:rsidR="00195959" w:rsidRPr="00115015" w:rsidRDefault="00195959" w:rsidP="0035699A">
      <w:pPr>
        <w:autoSpaceDE w:val="0"/>
        <w:autoSpaceDN w:val="0"/>
        <w:adjustRightInd w:val="0"/>
        <w:spacing w:after="0" w:line="240" w:lineRule="auto"/>
        <w:ind w:firstLine="680"/>
        <w:jc w:val="both"/>
        <w:rPr>
          <w:rFonts w:ascii="Times New Roman" w:eastAsiaTheme="minorHAnsi" w:hAnsi="Times New Roman" w:cs="Times New Roman"/>
          <w:sz w:val="28"/>
          <w:szCs w:val="28"/>
          <w:lang w:eastAsia="en-US"/>
        </w:rPr>
      </w:pPr>
      <w:r w:rsidRPr="00115015">
        <w:rPr>
          <w:rFonts w:ascii="Times New Roman" w:eastAsiaTheme="minorHAnsi" w:hAnsi="Times New Roman" w:cs="Times New Roman"/>
          <w:sz w:val="28"/>
          <w:szCs w:val="28"/>
          <w:lang w:eastAsia="en-US"/>
        </w:rPr>
        <w:t>Количество граждан, состоящих на воинском учете (на основании данных Отчета о расходовании субвенций, предоставленных из федерального бюджета бюджетам субъектов РФ (органов местного самоуправления) на выполнение полномочий по осуществлению первичного воинского учета на территориях, где отсутствуют военные комиссариаты),  приведено в таблице.</w:t>
      </w:r>
    </w:p>
    <w:p w:rsidR="00195959" w:rsidRPr="00115015" w:rsidRDefault="00195959" w:rsidP="0035699A">
      <w:pPr>
        <w:spacing w:after="0" w:line="240" w:lineRule="auto"/>
        <w:ind w:firstLine="708"/>
        <w:jc w:val="right"/>
        <w:rPr>
          <w:rFonts w:ascii="Times New Roman" w:eastAsiaTheme="minorHAnsi" w:hAnsi="Times New Roman" w:cs="Times New Roman"/>
          <w:sz w:val="28"/>
          <w:szCs w:val="28"/>
          <w:lang w:eastAsia="en-US"/>
        </w:rPr>
      </w:pPr>
      <w:r w:rsidRPr="00115015">
        <w:rPr>
          <w:rFonts w:ascii="Times New Roman" w:eastAsiaTheme="minorHAnsi" w:hAnsi="Times New Roman" w:cs="Times New Roman"/>
          <w:sz w:val="28"/>
          <w:szCs w:val="28"/>
          <w:lang w:eastAsia="en-US"/>
        </w:rPr>
        <w:t>чел.</w:t>
      </w:r>
    </w:p>
    <w:tbl>
      <w:tblPr>
        <w:tblStyle w:val="af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992"/>
        <w:gridCol w:w="993"/>
        <w:gridCol w:w="1559"/>
        <w:gridCol w:w="1984"/>
        <w:gridCol w:w="2374"/>
      </w:tblGrid>
      <w:tr w:rsidR="00195959" w:rsidRPr="00115015" w:rsidTr="00B2455D">
        <w:tc>
          <w:tcPr>
            <w:tcW w:w="1951" w:type="dxa"/>
            <w:vMerge w:val="restart"/>
            <w:shd w:val="clear" w:color="auto" w:fill="FFFFFF" w:themeFill="background1"/>
          </w:tcPr>
          <w:p w:rsidR="00195959" w:rsidRPr="00115015" w:rsidRDefault="00195959" w:rsidP="00760A57">
            <w:pPr>
              <w:autoSpaceDE w:val="0"/>
              <w:autoSpaceDN w:val="0"/>
              <w:adjustRightInd w:val="0"/>
              <w:jc w:val="both"/>
              <w:rPr>
                <w:rFonts w:ascii="Times New Roman" w:hAnsi="Times New Roman" w:cs="Times New Roman"/>
                <w:sz w:val="28"/>
                <w:szCs w:val="28"/>
              </w:rPr>
            </w:pPr>
          </w:p>
          <w:p w:rsidR="00195959" w:rsidRPr="00115015" w:rsidRDefault="00195959" w:rsidP="00760A57">
            <w:pPr>
              <w:autoSpaceDE w:val="0"/>
              <w:autoSpaceDN w:val="0"/>
              <w:adjustRightInd w:val="0"/>
              <w:jc w:val="both"/>
              <w:rPr>
                <w:rFonts w:ascii="Times New Roman" w:hAnsi="Times New Roman" w:cs="Times New Roman"/>
                <w:sz w:val="28"/>
                <w:szCs w:val="28"/>
              </w:rPr>
            </w:pPr>
          </w:p>
          <w:p w:rsidR="00195959" w:rsidRPr="00115015" w:rsidRDefault="00195959" w:rsidP="00760A57">
            <w:pPr>
              <w:autoSpaceDE w:val="0"/>
              <w:autoSpaceDN w:val="0"/>
              <w:adjustRightInd w:val="0"/>
              <w:jc w:val="both"/>
              <w:rPr>
                <w:rFonts w:ascii="Times New Roman" w:hAnsi="Times New Roman" w:cs="Times New Roman"/>
                <w:sz w:val="28"/>
                <w:szCs w:val="28"/>
              </w:rPr>
            </w:pPr>
          </w:p>
          <w:p w:rsidR="00195959" w:rsidRPr="00115015" w:rsidRDefault="00195959" w:rsidP="00760A57">
            <w:pPr>
              <w:autoSpaceDE w:val="0"/>
              <w:autoSpaceDN w:val="0"/>
              <w:adjustRightInd w:val="0"/>
              <w:jc w:val="both"/>
              <w:rPr>
                <w:rFonts w:ascii="Times New Roman" w:hAnsi="Times New Roman" w:cs="Times New Roman"/>
                <w:sz w:val="28"/>
                <w:szCs w:val="28"/>
              </w:rPr>
            </w:pPr>
            <w:r w:rsidRPr="00115015">
              <w:rPr>
                <w:rFonts w:ascii="Times New Roman" w:hAnsi="Times New Roman" w:cs="Times New Roman"/>
                <w:sz w:val="28"/>
                <w:szCs w:val="28"/>
              </w:rPr>
              <w:t>Годы</w:t>
            </w:r>
          </w:p>
        </w:tc>
        <w:tc>
          <w:tcPr>
            <w:tcW w:w="7902" w:type="dxa"/>
            <w:gridSpan w:val="5"/>
            <w:shd w:val="clear" w:color="auto" w:fill="FFFFFF" w:themeFill="background1"/>
          </w:tcPr>
          <w:p w:rsidR="00195959" w:rsidRPr="00115015" w:rsidRDefault="00195959" w:rsidP="00760A57">
            <w:pPr>
              <w:autoSpaceDE w:val="0"/>
              <w:autoSpaceDN w:val="0"/>
              <w:adjustRightInd w:val="0"/>
              <w:ind w:left="630"/>
              <w:jc w:val="both"/>
              <w:rPr>
                <w:rFonts w:ascii="Times New Roman" w:hAnsi="Times New Roman" w:cs="Times New Roman"/>
                <w:sz w:val="28"/>
                <w:szCs w:val="28"/>
              </w:rPr>
            </w:pPr>
            <w:r w:rsidRPr="00115015">
              <w:rPr>
                <w:rFonts w:ascii="Times New Roman" w:hAnsi="Times New Roman" w:cs="Times New Roman"/>
                <w:sz w:val="28"/>
                <w:szCs w:val="28"/>
              </w:rPr>
              <w:t xml:space="preserve">Количество граждан, состоящих на воинском учете </w:t>
            </w:r>
          </w:p>
        </w:tc>
      </w:tr>
      <w:tr w:rsidR="00195959" w:rsidRPr="00115015" w:rsidTr="00B2455D">
        <w:tc>
          <w:tcPr>
            <w:tcW w:w="1951" w:type="dxa"/>
            <w:vMerge/>
            <w:shd w:val="clear" w:color="auto" w:fill="FFFFFF" w:themeFill="background1"/>
          </w:tcPr>
          <w:p w:rsidR="00195959" w:rsidRPr="00115015" w:rsidRDefault="00195959" w:rsidP="00760A57">
            <w:pPr>
              <w:rPr>
                <w:rFonts w:ascii="Times New Roman" w:hAnsi="Times New Roman" w:cs="Times New Roman"/>
                <w:sz w:val="28"/>
                <w:szCs w:val="28"/>
              </w:rPr>
            </w:pPr>
          </w:p>
        </w:tc>
        <w:tc>
          <w:tcPr>
            <w:tcW w:w="992" w:type="dxa"/>
            <w:vMerge w:val="restart"/>
            <w:shd w:val="clear" w:color="auto" w:fill="FFFFFF" w:themeFill="background1"/>
          </w:tcPr>
          <w:p w:rsidR="00195959" w:rsidRPr="00115015" w:rsidRDefault="00195959" w:rsidP="00760A57">
            <w:pPr>
              <w:rPr>
                <w:rFonts w:ascii="Times New Roman" w:hAnsi="Times New Roman" w:cs="Times New Roman"/>
                <w:sz w:val="28"/>
                <w:szCs w:val="28"/>
              </w:rPr>
            </w:pPr>
          </w:p>
          <w:p w:rsidR="00195959" w:rsidRPr="00115015" w:rsidRDefault="00195959" w:rsidP="00760A57">
            <w:pPr>
              <w:rPr>
                <w:rFonts w:ascii="Times New Roman" w:hAnsi="Times New Roman" w:cs="Times New Roman"/>
                <w:sz w:val="28"/>
                <w:szCs w:val="28"/>
              </w:rPr>
            </w:pPr>
          </w:p>
          <w:p w:rsidR="00195959" w:rsidRPr="00115015" w:rsidRDefault="00195959" w:rsidP="00760A57">
            <w:pPr>
              <w:rPr>
                <w:rFonts w:ascii="Times New Roman" w:hAnsi="Times New Roman" w:cs="Times New Roman"/>
                <w:sz w:val="28"/>
                <w:szCs w:val="28"/>
              </w:rPr>
            </w:pPr>
            <w:r w:rsidRPr="00115015">
              <w:rPr>
                <w:rFonts w:ascii="Times New Roman" w:hAnsi="Times New Roman" w:cs="Times New Roman"/>
                <w:sz w:val="28"/>
                <w:szCs w:val="28"/>
              </w:rPr>
              <w:t>всего</w:t>
            </w:r>
          </w:p>
        </w:tc>
        <w:tc>
          <w:tcPr>
            <w:tcW w:w="4536" w:type="dxa"/>
            <w:gridSpan w:val="3"/>
            <w:shd w:val="clear" w:color="auto" w:fill="FFFFFF" w:themeFill="background1"/>
          </w:tcPr>
          <w:p w:rsidR="00195959" w:rsidRPr="00115015" w:rsidRDefault="00195959" w:rsidP="00760A57">
            <w:pPr>
              <w:rPr>
                <w:rFonts w:ascii="Times New Roman" w:hAnsi="Times New Roman" w:cs="Times New Roman"/>
                <w:sz w:val="28"/>
                <w:szCs w:val="28"/>
              </w:rPr>
            </w:pPr>
            <w:r w:rsidRPr="00115015">
              <w:rPr>
                <w:rFonts w:ascii="Times New Roman" w:hAnsi="Times New Roman" w:cs="Times New Roman"/>
                <w:sz w:val="28"/>
                <w:szCs w:val="28"/>
              </w:rPr>
              <w:t xml:space="preserve">              в т.ч.   граждан, пребывающих в запасе</w:t>
            </w:r>
          </w:p>
        </w:tc>
        <w:tc>
          <w:tcPr>
            <w:tcW w:w="2374" w:type="dxa"/>
            <w:vMerge w:val="restart"/>
            <w:shd w:val="clear" w:color="auto" w:fill="FFFFFF" w:themeFill="background1"/>
          </w:tcPr>
          <w:p w:rsidR="00195959" w:rsidRPr="00115015" w:rsidRDefault="00195959" w:rsidP="00760A57">
            <w:pPr>
              <w:rPr>
                <w:rFonts w:ascii="Times New Roman" w:hAnsi="Times New Roman" w:cs="Times New Roman"/>
                <w:sz w:val="28"/>
                <w:szCs w:val="28"/>
              </w:rPr>
            </w:pPr>
            <w:r w:rsidRPr="00115015">
              <w:rPr>
                <w:rFonts w:ascii="Times New Roman" w:hAnsi="Times New Roman" w:cs="Times New Roman"/>
                <w:sz w:val="28"/>
                <w:szCs w:val="28"/>
              </w:rPr>
              <w:t>в т.ч. граждан, подлежащих призыву на военную службу, не пребывающих в запасе</w:t>
            </w:r>
          </w:p>
        </w:tc>
      </w:tr>
      <w:tr w:rsidR="00195959" w:rsidRPr="00115015" w:rsidTr="00B2455D">
        <w:tc>
          <w:tcPr>
            <w:tcW w:w="1951" w:type="dxa"/>
            <w:vMerge/>
            <w:shd w:val="clear" w:color="auto" w:fill="FFFFFF" w:themeFill="background1"/>
          </w:tcPr>
          <w:p w:rsidR="00195959" w:rsidRPr="00115015" w:rsidRDefault="00195959" w:rsidP="00760A57">
            <w:pPr>
              <w:rPr>
                <w:rFonts w:ascii="Times New Roman" w:hAnsi="Times New Roman" w:cs="Times New Roman"/>
                <w:sz w:val="28"/>
                <w:szCs w:val="28"/>
              </w:rPr>
            </w:pPr>
          </w:p>
        </w:tc>
        <w:tc>
          <w:tcPr>
            <w:tcW w:w="992" w:type="dxa"/>
            <w:vMerge/>
            <w:shd w:val="clear" w:color="auto" w:fill="FFFFFF" w:themeFill="background1"/>
          </w:tcPr>
          <w:p w:rsidR="00195959" w:rsidRPr="00115015" w:rsidRDefault="00195959" w:rsidP="00760A57">
            <w:pPr>
              <w:rPr>
                <w:rFonts w:ascii="Times New Roman" w:hAnsi="Times New Roman" w:cs="Times New Roman"/>
                <w:sz w:val="28"/>
                <w:szCs w:val="28"/>
              </w:rPr>
            </w:pPr>
          </w:p>
        </w:tc>
        <w:tc>
          <w:tcPr>
            <w:tcW w:w="993" w:type="dxa"/>
            <w:shd w:val="clear" w:color="auto" w:fill="FFFFFF" w:themeFill="background1"/>
          </w:tcPr>
          <w:p w:rsidR="00195959" w:rsidRPr="00115015" w:rsidRDefault="00195959" w:rsidP="00760A57">
            <w:pPr>
              <w:rPr>
                <w:rFonts w:ascii="Times New Roman" w:hAnsi="Times New Roman" w:cs="Times New Roman"/>
                <w:sz w:val="28"/>
                <w:szCs w:val="28"/>
              </w:rPr>
            </w:pPr>
            <w:r w:rsidRPr="00115015">
              <w:rPr>
                <w:rFonts w:ascii="Times New Roman" w:hAnsi="Times New Roman" w:cs="Times New Roman"/>
                <w:sz w:val="28"/>
                <w:szCs w:val="28"/>
              </w:rPr>
              <w:t>всего</w:t>
            </w:r>
          </w:p>
        </w:tc>
        <w:tc>
          <w:tcPr>
            <w:tcW w:w="1559" w:type="dxa"/>
            <w:shd w:val="clear" w:color="auto" w:fill="FFFFFF" w:themeFill="background1"/>
          </w:tcPr>
          <w:p w:rsidR="00195959" w:rsidRPr="00115015" w:rsidRDefault="00195959" w:rsidP="00760A57">
            <w:pPr>
              <w:rPr>
                <w:rFonts w:ascii="Times New Roman" w:hAnsi="Times New Roman" w:cs="Times New Roman"/>
                <w:sz w:val="28"/>
                <w:szCs w:val="28"/>
              </w:rPr>
            </w:pPr>
            <w:r w:rsidRPr="00115015">
              <w:rPr>
                <w:rFonts w:ascii="Times New Roman" w:hAnsi="Times New Roman" w:cs="Times New Roman"/>
                <w:sz w:val="28"/>
                <w:szCs w:val="28"/>
              </w:rPr>
              <w:t>в т.ч. офицеров запаса</w:t>
            </w:r>
          </w:p>
        </w:tc>
        <w:tc>
          <w:tcPr>
            <w:tcW w:w="1984" w:type="dxa"/>
            <w:shd w:val="clear" w:color="auto" w:fill="FFFFFF" w:themeFill="background1"/>
          </w:tcPr>
          <w:p w:rsidR="00195959" w:rsidRPr="00115015" w:rsidRDefault="00195959" w:rsidP="00760A57">
            <w:pPr>
              <w:rPr>
                <w:rFonts w:ascii="Times New Roman" w:hAnsi="Times New Roman" w:cs="Times New Roman"/>
                <w:sz w:val="28"/>
                <w:szCs w:val="28"/>
              </w:rPr>
            </w:pPr>
            <w:r w:rsidRPr="00115015">
              <w:rPr>
                <w:rFonts w:ascii="Times New Roman" w:hAnsi="Times New Roman" w:cs="Times New Roman"/>
                <w:sz w:val="28"/>
                <w:szCs w:val="28"/>
              </w:rPr>
              <w:t>в т.ч. прапорщиков, сержантов, солдат запаса</w:t>
            </w:r>
          </w:p>
        </w:tc>
        <w:tc>
          <w:tcPr>
            <w:tcW w:w="2374" w:type="dxa"/>
            <w:vMerge/>
            <w:shd w:val="clear" w:color="auto" w:fill="FFFFFF" w:themeFill="background1"/>
          </w:tcPr>
          <w:p w:rsidR="00195959" w:rsidRPr="00115015" w:rsidRDefault="00195959" w:rsidP="00760A57">
            <w:pPr>
              <w:rPr>
                <w:rFonts w:ascii="Times New Roman" w:hAnsi="Times New Roman" w:cs="Times New Roman"/>
                <w:sz w:val="28"/>
                <w:szCs w:val="28"/>
              </w:rPr>
            </w:pPr>
          </w:p>
        </w:tc>
      </w:tr>
      <w:tr w:rsidR="00195959" w:rsidRPr="00115015" w:rsidTr="00B2455D">
        <w:trPr>
          <w:trHeight w:val="214"/>
        </w:trPr>
        <w:tc>
          <w:tcPr>
            <w:tcW w:w="1951" w:type="dxa"/>
            <w:shd w:val="clear" w:color="auto" w:fill="FFFFFF" w:themeFill="background1"/>
          </w:tcPr>
          <w:p w:rsidR="00195959" w:rsidRPr="00115015" w:rsidRDefault="00195959" w:rsidP="00760A57">
            <w:pPr>
              <w:rPr>
                <w:rFonts w:ascii="Times New Roman" w:hAnsi="Times New Roman" w:cs="Times New Roman"/>
                <w:sz w:val="28"/>
                <w:szCs w:val="28"/>
              </w:rPr>
            </w:pPr>
            <w:r w:rsidRPr="00115015">
              <w:rPr>
                <w:rFonts w:ascii="Times New Roman" w:hAnsi="Times New Roman" w:cs="Times New Roman"/>
                <w:sz w:val="28"/>
                <w:szCs w:val="28"/>
              </w:rPr>
              <w:t>2016 год (на конец года)</w:t>
            </w:r>
          </w:p>
        </w:tc>
        <w:tc>
          <w:tcPr>
            <w:tcW w:w="992" w:type="dxa"/>
            <w:shd w:val="clear" w:color="auto" w:fill="FFFFFF" w:themeFill="background1"/>
          </w:tcPr>
          <w:p w:rsidR="00195959" w:rsidRPr="00115015" w:rsidRDefault="00E01E5A" w:rsidP="00760A57">
            <w:pPr>
              <w:rPr>
                <w:rFonts w:ascii="Times New Roman" w:hAnsi="Times New Roman" w:cs="Times New Roman"/>
                <w:sz w:val="28"/>
                <w:szCs w:val="28"/>
              </w:rPr>
            </w:pPr>
            <w:r w:rsidRPr="00115015">
              <w:rPr>
                <w:rFonts w:ascii="Times New Roman" w:hAnsi="Times New Roman" w:cs="Times New Roman"/>
                <w:sz w:val="28"/>
                <w:szCs w:val="28"/>
              </w:rPr>
              <w:t>464</w:t>
            </w:r>
          </w:p>
        </w:tc>
        <w:tc>
          <w:tcPr>
            <w:tcW w:w="993" w:type="dxa"/>
            <w:shd w:val="clear" w:color="auto" w:fill="FFFFFF" w:themeFill="background1"/>
          </w:tcPr>
          <w:p w:rsidR="00195959" w:rsidRPr="00115015" w:rsidRDefault="00E01E5A" w:rsidP="00760A57">
            <w:pPr>
              <w:rPr>
                <w:rFonts w:ascii="Times New Roman" w:hAnsi="Times New Roman" w:cs="Times New Roman"/>
                <w:sz w:val="28"/>
                <w:szCs w:val="28"/>
              </w:rPr>
            </w:pPr>
            <w:r w:rsidRPr="00115015">
              <w:rPr>
                <w:rFonts w:ascii="Times New Roman" w:hAnsi="Times New Roman" w:cs="Times New Roman"/>
                <w:sz w:val="28"/>
                <w:szCs w:val="28"/>
              </w:rPr>
              <w:t>425</w:t>
            </w:r>
          </w:p>
        </w:tc>
        <w:tc>
          <w:tcPr>
            <w:tcW w:w="1559" w:type="dxa"/>
            <w:shd w:val="clear" w:color="auto" w:fill="FFFFFF" w:themeFill="background1"/>
          </w:tcPr>
          <w:p w:rsidR="00195959" w:rsidRPr="00115015" w:rsidRDefault="00E01E5A" w:rsidP="00760A57">
            <w:pPr>
              <w:rPr>
                <w:rFonts w:ascii="Times New Roman" w:hAnsi="Times New Roman" w:cs="Times New Roman"/>
                <w:sz w:val="28"/>
                <w:szCs w:val="28"/>
              </w:rPr>
            </w:pPr>
            <w:r w:rsidRPr="00115015">
              <w:rPr>
                <w:rFonts w:ascii="Times New Roman" w:hAnsi="Times New Roman" w:cs="Times New Roman"/>
                <w:sz w:val="28"/>
                <w:szCs w:val="28"/>
              </w:rPr>
              <w:t>11</w:t>
            </w:r>
          </w:p>
        </w:tc>
        <w:tc>
          <w:tcPr>
            <w:tcW w:w="1984" w:type="dxa"/>
            <w:shd w:val="clear" w:color="auto" w:fill="FFFFFF" w:themeFill="background1"/>
          </w:tcPr>
          <w:p w:rsidR="00195959" w:rsidRPr="00115015" w:rsidRDefault="00E01E5A" w:rsidP="00760A57">
            <w:pPr>
              <w:rPr>
                <w:rFonts w:ascii="Times New Roman" w:hAnsi="Times New Roman" w:cs="Times New Roman"/>
                <w:sz w:val="28"/>
                <w:szCs w:val="28"/>
              </w:rPr>
            </w:pPr>
            <w:r w:rsidRPr="00115015">
              <w:rPr>
                <w:rFonts w:ascii="Times New Roman" w:hAnsi="Times New Roman" w:cs="Times New Roman"/>
                <w:sz w:val="28"/>
                <w:szCs w:val="28"/>
              </w:rPr>
              <w:t>414</w:t>
            </w:r>
          </w:p>
        </w:tc>
        <w:tc>
          <w:tcPr>
            <w:tcW w:w="2374" w:type="dxa"/>
            <w:shd w:val="clear" w:color="auto" w:fill="FFFFFF" w:themeFill="background1"/>
          </w:tcPr>
          <w:p w:rsidR="00195959" w:rsidRPr="00115015" w:rsidRDefault="00E01E5A" w:rsidP="00760A57">
            <w:pPr>
              <w:rPr>
                <w:rFonts w:ascii="Times New Roman" w:hAnsi="Times New Roman" w:cs="Times New Roman"/>
                <w:sz w:val="28"/>
                <w:szCs w:val="28"/>
              </w:rPr>
            </w:pPr>
            <w:r w:rsidRPr="00115015">
              <w:rPr>
                <w:rFonts w:ascii="Times New Roman" w:hAnsi="Times New Roman" w:cs="Times New Roman"/>
                <w:sz w:val="28"/>
                <w:szCs w:val="28"/>
              </w:rPr>
              <w:t>39</w:t>
            </w:r>
          </w:p>
        </w:tc>
      </w:tr>
      <w:tr w:rsidR="00195959" w:rsidRPr="00115015" w:rsidTr="00B2455D">
        <w:tc>
          <w:tcPr>
            <w:tcW w:w="1951" w:type="dxa"/>
            <w:shd w:val="clear" w:color="auto" w:fill="FFFFFF" w:themeFill="background1"/>
          </w:tcPr>
          <w:p w:rsidR="00195959" w:rsidRPr="00115015" w:rsidRDefault="00195959" w:rsidP="00760A57">
            <w:pPr>
              <w:rPr>
                <w:rFonts w:ascii="Times New Roman" w:hAnsi="Times New Roman" w:cs="Times New Roman"/>
                <w:sz w:val="28"/>
                <w:szCs w:val="28"/>
              </w:rPr>
            </w:pPr>
            <w:r w:rsidRPr="00115015">
              <w:rPr>
                <w:rFonts w:ascii="Times New Roman" w:hAnsi="Times New Roman" w:cs="Times New Roman"/>
                <w:sz w:val="28"/>
                <w:szCs w:val="28"/>
              </w:rPr>
              <w:t>2017 год (на конец года)</w:t>
            </w:r>
          </w:p>
        </w:tc>
        <w:tc>
          <w:tcPr>
            <w:tcW w:w="992" w:type="dxa"/>
            <w:shd w:val="clear" w:color="auto" w:fill="FFFFFF" w:themeFill="background1"/>
          </w:tcPr>
          <w:p w:rsidR="00195959" w:rsidRPr="00115015" w:rsidRDefault="00CA6365" w:rsidP="00760A57">
            <w:pPr>
              <w:rPr>
                <w:rFonts w:ascii="Times New Roman" w:hAnsi="Times New Roman" w:cs="Times New Roman"/>
                <w:sz w:val="28"/>
                <w:szCs w:val="28"/>
              </w:rPr>
            </w:pPr>
            <w:r w:rsidRPr="00115015">
              <w:rPr>
                <w:rFonts w:ascii="Times New Roman" w:hAnsi="Times New Roman" w:cs="Times New Roman"/>
                <w:sz w:val="28"/>
                <w:szCs w:val="28"/>
              </w:rPr>
              <w:t>446</w:t>
            </w:r>
          </w:p>
        </w:tc>
        <w:tc>
          <w:tcPr>
            <w:tcW w:w="993" w:type="dxa"/>
            <w:shd w:val="clear" w:color="auto" w:fill="FFFFFF" w:themeFill="background1"/>
          </w:tcPr>
          <w:p w:rsidR="00195959" w:rsidRPr="00115015" w:rsidRDefault="0070063A" w:rsidP="00760A57">
            <w:pPr>
              <w:rPr>
                <w:rFonts w:ascii="Times New Roman" w:hAnsi="Times New Roman" w:cs="Times New Roman"/>
                <w:sz w:val="28"/>
                <w:szCs w:val="28"/>
              </w:rPr>
            </w:pPr>
            <w:r w:rsidRPr="00115015">
              <w:rPr>
                <w:rFonts w:ascii="Times New Roman" w:hAnsi="Times New Roman" w:cs="Times New Roman"/>
                <w:sz w:val="28"/>
                <w:szCs w:val="28"/>
              </w:rPr>
              <w:t>413</w:t>
            </w:r>
          </w:p>
        </w:tc>
        <w:tc>
          <w:tcPr>
            <w:tcW w:w="1559" w:type="dxa"/>
            <w:shd w:val="clear" w:color="auto" w:fill="FFFFFF" w:themeFill="background1"/>
          </w:tcPr>
          <w:p w:rsidR="00195959" w:rsidRPr="00115015" w:rsidRDefault="0070063A" w:rsidP="00760A57">
            <w:pPr>
              <w:rPr>
                <w:rFonts w:ascii="Times New Roman" w:hAnsi="Times New Roman" w:cs="Times New Roman"/>
                <w:sz w:val="28"/>
                <w:szCs w:val="28"/>
              </w:rPr>
            </w:pPr>
            <w:r w:rsidRPr="00115015">
              <w:rPr>
                <w:rFonts w:ascii="Times New Roman" w:hAnsi="Times New Roman" w:cs="Times New Roman"/>
                <w:sz w:val="28"/>
                <w:szCs w:val="28"/>
              </w:rPr>
              <w:t>12</w:t>
            </w:r>
          </w:p>
        </w:tc>
        <w:tc>
          <w:tcPr>
            <w:tcW w:w="1984" w:type="dxa"/>
            <w:shd w:val="clear" w:color="auto" w:fill="FFFFFF" w:themeFill="background1"/>
          </w:tcPr>
          <w:p w:rsidR="00195959" w:rsidRPr="00115015" w:rsidRDefault="00CA6365" w:rsidP="00760A57">
            <w:pPr>
              <w:rPr>
                <w:rFonts w:ascii="Times New Roman" w:hAnsi="Times New Roman" w:cs="Times New Roman"/>
                <w:sz w:val="28"/>
                <w:szCs w:val="28"/>
              </w:rPr>
            </w:pPr>
            <w:r w:rsidRPr="00115015">
              <w:rPr>
                <w:rFonts w:ascii="Times New Roman" w:hAnsi="Times New Roman" w:cs="Times New Roman"/>
                <w:sz w:val="28"/>
                <w:szCs w:val="28"/>
              </w:rPr>
              <w:t>401</w:t>
            </w:r>
          </w:p>
        </w:tc>
        <w:tc>
          <w:tcPr>
            <w:tcW w:w="2374" w:type="dxa"/>
            <w:shd w:val="clear" w:color="auto" w:fill="FFFFFF" w:themeFill="background1"/>
          </w:tcPr>
          <w:p w:rsidR="00195959" w:rsidRPr="00115015" w:rsidRDefault="0070063A" w:rsidP="00760A57">
            <w:pPr>
              <w:rPr>
                <w:rFonts w:ascii="Times New Roman" w:hAnsi="Times New Roman" w:cs="Times New Roman"/>
                <w:sz w:val="28"/>
                <w:szCs w:val="28"/>
              </w:rPr>
            </w:pPr>
            <w:r w:rsidRPr="00115015">
              <w:rPr>
                <w:rFonts w:ascii="Times New Roman" w:hAnsi="Times New Roman" w:cs="Times New Roman"/>
                <w:sz w:val="28"/>
                <w:szCs w:val="28"/>
              </w:rPr>
              <w:t>33</w:t>
            </w:r>
          </w:p>
        </w:tc>
      </w:tr>
    </w:tbl>
    <w:p w:rsidR="00783934" w:rsidRPr="00115015" w:rsidRDefault="00195959" w:rsidP="00783934">
      <w:pPr>
        <w:spacing w:after="0" w:line="240" w:lineRule="auto"/>
        <w:ind w:firstLine="680"/>
        <w:jc w:val="both"/>
        <w:rPr>
          <w:rFonts w:ascii="Times New Roman" w:eastAsiaTheme="minorHAnsi" w:hAnsi="Times New Roman" w:cs="Times New Roman"/>
          <w:sz w:val="28"/>
          <w:szCs w:val="28"/>
          <w:lang w:eastAsia="en-US"/>
        </w:rPr>
      </w:pPr>
      <w:r w:rsidRPr="00115015">
        <w:rPr>
          <w:rFonts w:ascii="Times New Roman" w:eastAsiaTheme="minorHAnsi" w:hAnsi="Times New Roman" w:cs="Times New Roman"/>
          <w:sz w:val="28"/>
          <w:szCs w:val="28"/>
          <w:lang w:eastAsia="en-US"/>
        </w:rPr>
        <w:t xml:space="preserve">Согласно данным журнала сверки учетных карточек с военным комиссариатом </w:t>
      </w:r>
      <w:r w:rsidR="00655460" w:rsidRPr="00115015">
        <w:rPr>
          <w:rFonts w:ascii="Times New Roman" w:eastAsiaTheme="minorHAnsi" w:hAnsi="Times New Roman" w:cs="Times New Roman"/>
          <w:sz w:val="28"/>
          <w:szCs w:val="28"/>
          <w:lang w:eastAsia="en-US"/>
        </w:rPr>
        <w:t>Ленин</w:t>
      </w:r>
      <w:r w:rsidRPr="00115015">
        <w:rPr>
          <w:rFonts w:ascii="Times New Roman" w:hAnsi="Times New Roman" w:cs="Times New Roman"/>
          <w:sz w:val="28"/>
          <w:szCs w:val="28"/>
        </w:rPr>
        <w:t xml:space="preserve">ского и </w:t>
      </w:r>
      <w:r w:rsidR="00655460" w:rsidRPr="00115015">
        <w:rPr>
          <w:rFonts w:ascii="Times New Roman" w:hAnsi="Times New Roman" w:cs="Times New Roman"/>
          <w:sz w:val="28"/>
          <w:szCs w:val="28"/>
        </w:rPr>
        <w:t>С</w:t>
      </w:r>
      <w:r w:rsidR="00A01FC5" w:rsidRPr="00115015">
        <w:rPr>
          <w:rFonts w:ascii="Times New Roman" w:hAnsi="Times New Roman" w:cs="Times New Roman"/>
          <w:sz w:val="28"/>
          <w:szCs w:val="28"/>
        </w:rPr>
        <w:t>реднеахтубинского</w:t>
      </w:r>
      <w:r w:rsidRPr="00115015">
        <w:rPr>
          <w:rFonts w:ascii="Times New Roman" w:hAnsi="Times New Roman" w:cs="Times New Roman"/>
          <w:sz w:val="28"/>
          <w:szCs w:val="28"/>
        </w:rPr>
        <w:t xml:space="preserve"> районов</w:t>
      </w:r>
      <w:r w:rsidR="00A01FC5" w:rsidRPr="00115015">
        <w:rPr>
          <w:rFonts w:ascii="Times New Roman" w:hAnsi="Times New Roman" w:cs="Times New Roman"/>
          <w:sz w:val="28"/>
          <w:szCs w:val="28"/>
        </w:rPr>
        <w:t xml:space="preserve"> </w:t>
      </w:r>
      <w:r w:rsidRPr="00115015">
        <w:rPr>
          <w:rFonts w:ascii="Times New Roman" w:hAnsi="Times New Roman" w:cs="Times New Roman"/>
          <w:sz w:val="28"/>
          <w:szCs w:val="28"/>
        </w:rPr>
        <w:t xml:space="preserve">Волгоградской области по состоянию на </w:t>
      </w:r>
      <w:r w:rsidR="00010F31" w:rsidRPr="00115015">
        <w:rPr>
          <w:rFonts w:ascii="Times New Roman" w:hAnsi="Times New Roman" w:cs="Times New Roman"/>
          <w:sz w:val="28"/>
          <w:szCs w:val="28"/>
        </w:rPr>
        <w:t>26.07</w:t>
      </w:r>
      <w:r w:rsidRPr="00115015">
        <w:rPr>
          <w:rFonts w:ascii="Times New Roman" w:hAnsi="Times New Roman" w:cs="Times New Roman"/>
          <w:sz w:val="28"/>
          <w:szCs w:val="28"/>
        </w:rPr>
        <w:t>.2016</w:t>
      </w:r>
      <w:r w:rsidR="00D84AF3" w:rsidRPr="00115015">
        <w:rPr>
          <w:rFonts w:ascii="Times New Roman" w:hAnsi="Times New Roman" w:cs="Times New Roman"/>
          <w:sz w:val="28"/>
          <w:szCs w:val="28"/>
        </w:rPr>
        <w:t xml:space="preserve">г. </w:t>
      </w:r>
      <w:r w:rsidRPr="00115015">
        <w:rPr>
          <w:rFonts w:ascii="Times New Roman" w:hAnsi="Times New Roman" w:cs="Times New Roman"/>
          <w:sz w:val="28"/>
          <w:szCs w:val="28"/>
        </w:rPr>
        <w:t xml:space="preserve"> состояло на учете </w:t>
      </w:r>
      <w:r w:rsidR="00010F31" w:rsidRPr="00115015">
        <w:rPr>
          <w:rFonts w:ascii="Times New Roman" w:hAnsi="Times New Roman" w:cs="Times New Roman"/>
          <w:sz w:val="28"/>
          <w:szCs w:val="28"/>
        </w:rPr>
        <w:t>464</w:t>
      </w:r>
      <w:r w:rsidRPr="00115015">
        <w:rPr>
          <w:rFonts w:ascii="Times New Roman" w:hAnsi="Times New Roman" w:cs="Times New Roman"/>
          <w:sz w:val="28"/>
          <w:szCs w:val="28"/>
        </w:rPr>
        <w:t xml:space="preserve"> чел. (ССП – </w:t>
      </w:r>
      <w:r w:rsidR="00010F31" w:rsidRPr="00115015">
        <w:rPr>
          <w:rFonts w:ascii="Times New Roman" w:hAnsi="Times New Roman" w:cs="Times New Roman"/>
          <w:sz w:val="28"/>
          <w:szCs w:val="28"/>
        </w:rPr>
        <w:t>414</w:t>
      </w:r>
      <w:r w:rsidRPr="00115015">
        <w:rPr>
          <w:rFonts w:ascii="Times New Roman" w:hAnsi="Times New Roman" w:cs="Times New Roman"/>
          <w:sz w:val="28"/>
          <w:szCs w:val="28"/>
        </w:rPr>
        <w:t xml:space="preserve"> чел., офицеры – </w:t>
      </w:r>
      <w:r w:rsidR="00010F31" w:rsidRPr="00115015">
        <w:rPr>
          <w:rFonts w:ascii="Times New Roman" w:hAnsi="Times New Roman" w:cs="Times New Roman"/>
          <w:sz w:val="28"/>
          <w:szCs w:val="28"/>
        </w:rPr>
        <w:t>11</w:t>
      </w:r>
      <w:r w:rsidRPr="00115015">
        <w:rPr>
          <w:rFonts w:ascii="Times New Roman" w:hAnsi="Times New Roman" w:cs="Times New Roman"/>
          <w:sz w:val="28"/>
          <w:szCs w:val="28"/>
        </w:rPr>
        <w:t xml:space="preserve"> чел., призывники – </w:t>
      </w:r>
      <w:r w:rsidR="00010F31" w:rsidRPr="00115015">
        <w:rPr>
          <w:rFonts w:ascii="Times New Roman" w:hAnsi="Times New Roman" w:cs="Times New Roman"/>
          <w:sz w:val="28"/>
          <w:szCs w:val="28"/>
        </w:rPr>
        <w:t>3</w:t>
      </w:r>
      <w:r w:rsidR="00D84AF3" w:rsidRPr="00115015">
        <w:rPr>
          <w:rFonts w:ascii="Times New Roman" w:hAnsi="Times New Roman" w:cs="Times New Roman"/>
          <w:sz w:val="28"/>
          <w:szCs w:val="28"/>
        </w:rPr>
        <w:t xml:space="preserve">9 </w:t>
      </w:r>
      <w:r w:rsidRPr="00115015">
        <w:rPr>
          <w:rFonts w:ascii="Times New Roman" w:hAnsi="Times New Roman" w:cs="Times New Roman"/>
          <w:sz w:val="28"/>
          <w:szCs w:val="28"/>
        </w:rPr>
        <w:t xml:space="preserve">чел.), на </w:t>
      </w:r>
      <w:r w:rsidR="0070063A" w:rsidRPr="00115015">
        <w:rPr>
          <w:rFonts w:ascii="Times New Roman" w:hAnsi="Times New Roman" w:cs="Times New Roman"/>
          <w:sz w:val="28"/>
          <w:szCs w:val="28"/>
        </w:rPr>
        <w:t>27.06.</w:t>
      </w:r>
      <w:r w:rsidRPr="00115015">
        <w:rPr>
          <w:rFonts w:ascii="Times New Roman" w:hAnsi="Times New Roman" w:cs="Times New Roman"/>
          <w:sz w:val="28"/>
          <w:szCs w:val="28"/>
        </w:rPr>
        <w:t xml:space="preserve">2017 – </w:t>
      </w:r>
      <w:r w:rsidR="0070063A" w:rsidRPr="00115015">
        <w:rPr>
          <w:rFonts w:ascii="Times New Roman" w:hAnsi="Times New Roman" w:cs="Times New Roman"/>
          <w:sz w:val="28"/>
          <w:szCs w:val="28"/>
        </w:rPr>
        <w:t>446</w:t>
      </w:r>
      <w:r w:rsidRPr="00115015">
        <w:rPr>
          <w:rFonts w:ascii="Times New Roman" w:hAnsi="Times New Roman" w:cs="Times New Roman"/>
          <w:sz w:val="28"/>
          <w:szCs w:val="28"/>
        </w:rPr>
        <w:t xml:space="preserve"> чел. (ССП – </w:t>
      </w:r>
      <w:r w:rsidR="0070063A" w:rsidRPr="00115015">
        <w:rPr>
          <w:rFonts w:ascii="Times New Roman" w:hAnsi="Times New Roman" w:cs="Times New Roman"/>
          <w:sz w:val="28"/>
          <w:szCs w:val="28"/>
        </w:rPr>
        <w:t>401</w:t>
      </w:r>
      <w:r w:rsidRPr="00115015">
        <w:rPr>
          <w:rFonts w:ascii="Times New Roman" w:hAnsi="Times New Roman" w:cs="Times New Roman"/>
          <w:sz w:val="28"/>
          <w:szCs w:val="28"/>
        </w:rPr>
        <w:t xml:space="preserve"> чел., офицеры – </w:t>
      </w:r>
      <w:r w:rsidR="002D20D8" w:rsidRPr="00115015">
        <w:rPr>
          <w:rFonts w:ascii="Times New Roman" w:hAnsi="Times New Roman" w:cs="Times New Roman"/>
          <w:sz w:val="28"/>
          <w:szCs w:val="28"/>
        </w:rPr>
        <w:t>12</w:t>
      </w:r>
      <w:r w:rsidRPr="00115015">
        <w:rPr>
          <w:rFonts w:ascii="Times New Roman" w:hAnsi="Times New Roman" w:cs="Times New Roman"/>
          <w:sz w:val="28"/>
          <w:szCs w:val="28"/>
        </w:rPr>
        <w:t xml:space="preserve"> чел., призывники – </w:t>
      </w:r>
      <w:r w:rsidR="002D20D8" w:rsidRPr="00115015">
        <w:rPr>
          <w:rFonts w:ascii="Times New Roman" w:hAnsi="Times New Roman" w:cs="Times New Roman"/>
          <w:sz w:val="28"/>
          <w:szCs w:val="28"/>
        </w:rPr>
        <w:t>33</w:t>
      </w:r>
      <w:r w:rsidRPr="00115015">
        <w:rPr>
          <w:rFonts w:ascii="Times New Roman" w:hAnsi="Times New Roman" w:cs="Times New Roman"/>
          <w:sz w:val="28"/>
          <w:szCs w:val="28"/>
        </w:rPr>
        <w:t xml:space="preserve"> чел.).</w:t>
      </w:r>
      <w:r w:rsidR="009D5F28" w:rsidRPr="00115015">
        <w:rPr>
          <w:rFonts w:ascii="Times New Roman" w:hAnsi="Times New Roman" w:cs="Times New Roman"/>
          <w:sz w:val="28"/>
          <w:szCs w:val="28"/>
        </w:rPr>
        <w:t xml:space="preserve"> </w:t>
      </w:r>
      <w:r w:rsidR="00783934" w:rsidRPr="00115015">
        <w:rPr>
          <w:rFonts w:ascii="Times New Roman" w:hAnsi="Times New Roman" w:cs="Times New Roman"/>
          <w:sz w:val="28"/>
          <w:szCs w:val="28"/>
        </w:rPr>
        <w:t xml:space="preserve"> </w:t>
      </w:r>
    </w:p>
    <w:p w:rsidR="00B12485" w:rsidRPr="00115015" w:rsidRDefault="009D5F28" w:rsidP="004B641F">
      <w:pPr>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 xml:space="preserve">В 2018 году </w:t>
      </w:r>
      <w:r w:rsidR="00E126CE" w:rsidRPr="00115015">
        <w:rPr>
          <w:rFonts w:ascii="Times New Roman" w:hAnsi="Times New Roman" w:cs="Times New Roman"/>
          <w:sz w:val="28"/>
          <w:szCs w:val="28"/>
        </w:rPr>
        <w:t xml:space="preserve">сверка </w:t>
      </w:r>
      <w:r w:rsidR="00B94AAD" w:rsidRPr="00115015">
        <w:rPr>
          <w:rFonts w:ascii="Times New Roman" w:hAnsi="Times New Roman" w:cs="Times New Roman"/>
          <w:sz w:val="28"/>
          <w:szCs w:val="28"/>
        </w:rPr>
        <w:t xml:space="preserve">учетных карточек </w:t>
      </w:r>
      <w:r w:rsidR="00B94AAD" w:rsidRPr="00115015">
        <w:rPr>
          <w:rFonts w:ascii="Times New Roman" w:eastAsiaTheme="minorHAnsi" w:hAnsi="Times New Roman" w:cs="Times New Roman"/>
          <w:sz w:val="28"/>
          <w:szCs w:val="28"/>
          <w:lang w:eastAsia="en-US"/>
        </w:rPr>
        <w:t>военным комиссариатом Ленин</w:t>
      </w:r>
      <w:r w:rsidR="00B94AAD" w:rsidRPr="00115015">
        <w:rPr>
          <w:rFonts w:ascii="Times New Roman" w:hAnsi="Times New Roman" w:cs="Times New Roman"/>
          <w:sz w:val="28"/>
          <w:szCs w:val="28"/>
        </w:rPr>
        <w:t xml:space="preserve">ского и Среднеахтубинского районов Волгоградской области </w:t>
      </w:r>
      <w:r w:rsidR="004B641F" w:rsidRPr="00115015">
        <w:rPr>
          <w:rFonts w:ascii="Times New Roman" w:hAnsi="Times New Roman" w:cs="Times New Roman"/>
          <w:sz w:val="28"/>
          <w:szCs w:val="28"/>
        </w:rPr>
        <w:t xml:space="preserve">по состоянию на 24.04.2018г.  состояло на учете 444 чел. (ССП – </w:t>
      </w:r>
      <w:r w:rsidR="00C8601B" w:rsidRPr="00115015">
        <w:rPr>
          <w:rFonts w:ascii="Times New Roman" w:hAnsi="Times New Roman" w:cs="Times New Roman"/>
          <w:sz w:val="28"/>
          <w:szCs w:val="28"/>
        </w:rPr>
        <w:t>397</w:t>
      </w:r>
      <w:r w:rsidR="004B641F" w:rsidRPr="00115015">
        <w:rPr>
          <w:rFonts w:ascii="Times New Roman" w:hAnsi="Times New Roman" w:cs="Times New Roman"/>
          <w:sz w:val="28"/>
          <w:szCs w:val="28"/>
        </w:rPr>
        <w:t xml:space="preserve"> чел., офицеры – 1</w:t>
      </w:r>
      <w:r w:rsidR="00C8601B" w:rsidRPr="00115015">
        <w:rPr>
          <w:rFonts w:ascii="Times New Roman" w:hAnsi="Times New Roman" w:cs="Times New Roman"/>
          <w:sz w:val="28"/>
          <w:szCs w:val="28"/>
        </w:rPr>
        <w:t>3</w:t>
      </w:r>
      <w:r w:rsidR="004B641F" w:rsidRPr="00115015">
        <w:rPr>
          <w:rFonts w:ascii="Times New Roman" w:hAnsi="Times New Roman" w:cs="Times New Roman"/>
          <w:sz w:val="28"/>
          <w:szCs w:val="28"/>
        </w:rPr>
        <w:t xml:space="preserve"> чел., призывники – 3</w:t>
      </w:r>
      <w:r w:rsidR="00C8601B" w:rsidRPr="00115015">
        <w:rPr>
          <w:rFonts w:ascii="Times New Roman" w:hAnsi="Times New Roman" w:cs="Times New Roman"/>
          <w:sz w:val="28"/>
          <w:szCs w:val="28"/>
        </w:rPr>
        <w:t>4</w:t>
      </w:r>
      <w:r w:rsidR="004B641F" w:rsidRPr="00115015">
        <w:rPr>
          <w:rFonts w:ascii="Times New Roman" w:hAnsi="Times New Roman" w:cs="Times New Roman"/>
          <w:sz w:val="28"/>
          <w:szCs w:val="28"/>
        </w:rPr>
        <w:t xml:space="preserve"> чел.).</w:t>
      </w:r>
    </w:p>
    <w:p w:rsidR="00195959" w:rsidRPr="00115015" w:rsidRDefault="00195959" w:rsidP="0035699A">
      <w:pPr>
        <w:autoSpaceDE w:val="0"/>
        <w:autoSpaceDN w:val="0"/>
        <w:adjustRightInd w:val="0"/>
        <w:spacing w:after="0" w:line="240" w:lineRule="auto"/>
        <w:ind w:firstLine="680"/>
        <w:jc w:val="both"/>
        <w:rPr>
          <w:rFonts w:ascii="Times New Roman" w:eastAsiaTheme="minorHAnsi" w:hAnsi="Times New Roman" w:cs="Times New Roman"/>
          <w:sz w:val="28"/>
          <w:szCs w:val="28"/>
          <w:lang w:eastAsia="en-US"/>
        </w:rPr>
      </w:pPr>
      <w:r w:rsidRPr="00115015">
        <w:rPr>
          <w:rFonts w:ascii="Times New Roman" w:eastAsiaTheme="minorHAnsi" w:hAnsi="Times New Roman" w:cs="Times New Roman"/>
          <w:sz w:val="28"/>
          <w:szCs w:val="28"/>
          <w:lang w:eastAsia="en-US"/>
        </w:rPr>
        <w:t xml:space="preserve">Отчет о расходовании субвенций, предоставленных из федерального бюджета бюджетам субъектов РФ (органов местного самоуправления) на выполнение полномочий по осуществлению первичного воинского учета на территориях, где отсутствуют военные комиссариаты, по форме, утвержденной приказом Министерства финансов РФ от 03.07.2006 № 90н, представлялся ежеквартально в </w:t>
      </w:r>
      <w:r w:rsidR="00616ECE" w:rsidRPr="00115015">
        <w:rPr>
          <w:rFonts w:ascii="Times New Roman" w:eastAsiaTheme="minorHAnsi" w:hAnsi="Times New Roman" w:cs="Times New Roman"/>
          <w:sz w:val="28"/>
          <w:szCs w:val="28"/>
          <w:lang w:eastAsia="en-US"/>
        </w:rPr>
        <w:t>Финансовый отдел</w:t>
      </w:r>
      <w:r w:rsidRPr="00115015">
        <w:rPr>
          <w:rFonts w:ascii="Times New Roman" w:eastAsiaTheme="minorHAnsi" w:hAnsi="Times New Roman" w:cs="Times New Roman"/>
          <w:sz w:val="28"/>
          <w:szCs w:val="28"/>
          <w:lang w:eastAsia="en-US"/>
        </w:rPr>
        <w:t xml:space="preserve"> Администрации </w:t>
      </w:r>
      <w:r w:rsidR="00616ECE" w:rsidRPr="00115015">
        <w:rPr>
          <w:rFonts w:ascii="Times New Roman" w:eastAsiaTheme="minorHAnsi" w:hAnsi="Times New Roman" w:cs="Times New Roman"/>
          <w:sz w:val="28"/>
          <w:szCs w:val="28"/>
          <w:lang w:eastAsia="en-US"/>
        </w:rPr>
        <w:t>Лени</w:t>
      </w:r>
      <w:r w:rsidRPr="00115015">
        <w:rPr>
          <w:rFonts w:ascii="Times New Roman" w:eastAsiaTheme="minorHAnsi" w:hAnsi="Times New Roman" w:cs="Times New Roman"/>
          <w:sz w:val="28"/>
          <w:szCs w:val="28"/>
          <w:lang w:eastAsia="en-US"/>
        </w:rPr>
        <w:t>нского муниципального района в сроки, им установленные (4 и 5 числа следующего за отчетным).</w:t>
      </w:r>
    </w:p>
    <w:p w:rsidR="00195959" w:rsidRPr="00115015" w:rsidRDefault="00195959" w:rsidP="0035699A">
      <w:pPr>
        <w:spacing w:after="0" w:line="240" w:lineRule="auto"/>
        <w:ind w:firstLine="680"/>
        <w:jc w:val="both"/>
        <w:rPr>
          <w:rFonts w:ascii="Times New Roman" w:hAnsi="Times New Roman" w:cs="Times New Roman"/>
          <w:sz w:val="28"/>
          <w:szCs w:val="28"/>
        </w:rPr>
      </w:pPr>
      <w:r w:rsidRPr="00115015">
        <w:rPr>
          <w:rFonts w:ascii="Times New Roman" w:eastAsia="Calibri" w:hAnsi="Times New Roman" w:cs="Times New Roman"/>
          <w:sz w:val="28"/>
          <w:szCs w:val="28"/>
        </w:rPr>
        <w:lastRenderedPageBreak/>
        <w:t>Проверкой бюджетной отчетности за 2016 и 2017 годы получателя бюджетных средств (Администрации) в части использования Субвенции нарушений не установлено.</w:t>
      </w:r>
    </w:p>
    <w:p w:rsidR="00195959" w:rsidRPr="00115015" w:rsidRDefault="00195959" w:rsidP="0035699A">
      <w:pPr>
        <w:spacing w:after="0" w:line="240" w:lineRule="auto"/>
        <w:ind w:firstLine="680"/>
        <w:rPr>
          <w:rFonts w:ascii="Times New Roman" w:eastAsiaTheme="minorHAnsi" w:hAnsi="Times New Roman" w:cs="Times New Roman"/>
          <w:sz w:val="28"/>
          <w:szCs w:val="28"/>
          <w:lang w:eastAsia="en-US"/>
        </w:rPr>
      </w:pPr>
    </w:p>
    <w:p w:rsidR="00044395" w:rsidRPr="00115015" w:rsidRDefault="00195959" w:rsidP="00044395">
      <w:pPr>
        <w:pStyle w:val="ConsPlusNormal"/>
        <w:numPr>
          <w:ilvl w:val="0"/>
          <w:numId w:val="13"/>
        </w:numPr>
        <w:jc w:val="center"/>
        <w:rPr>
          <w:rFonts w:ascii="Times New Roman" w:hAnsi="Times New Roman" w:cs="Times New Roman"/>
          <w:b/>
          <w:i/>
          <w:sz w:val="28"/>
          <w:szCs w:val="28"/>
        </w:rPr>
      </w:pPr>
      <w:r w:rsidRPr="00115015">
        <w:rPr>
          <w:rFonts w:ascii="Times New Roman" w:hAnsi="Times New Roman" w:cs="Times New Roman"/>
          <w:b/>
          <w:i/>
          <w:sz w:val="28"/>
          <w:szCs w:val="28"/>
        </w:rPr>
        <w:t>Расходы на оплату труда и начислений на оплату труда</w:t>
      </w:r>
      <w:r w:rsidR="00044395" w:rsidRPr="00115015">
        <w:rPr>
          <w:rFonts w:ascii="Times New Roman" w:hAnsi="Times New Roman" w:cs="Times New Roman"/>
          <w:b/>
          <w:i/>
          <w:sz w:val="28"/>
          <w:szCs w:val="28"/>
        </w:rPr>
        <w:t>.</w:t>
      </w:r>
    </w:p>
    <w:p w:rsidR="00FC4ECA" w:rsidRPr="00115015" w:rsidRDefault="00195959" w:rsidP="00FC4ECA">
      <w:pPr>
        <w:pStyle w:val="ConsPlusNormal"/>
        <w:ind w:left="1080" w:firstLine="0"/>
        <w:jc w:val="center"/>
        <w:rPr>
          <w:rFonts w:ascii="Times New Roman" w:hAnsi="Times New Roman" w:cs="Times New Roman"/>
          <w:b/>
          <w:i/>
          <w:sz w:val="28"/>
          <w:szCs w:val="28"/>
        </w:rPr>
      </w:pPr>
      <w:r w:rsidRPr="00115015">
        <w:rPr>
          <w:rFonts w:ascii="Times New Roman" w:hAnsi="Times New Roman" w:cs="Times New Roman"/>
          <w:b/>
          <w:i/>
          <w:sz w:val="28"/>
          <w:szCs w:val="28"/>
          <w:highlight w:val="yellow"/>
        </w:rPr>
        <w:t xml:space="preserve"> </w:t>
      </w:r>
    </w:p>
    <w:p w:rsidR="00FC4ECA" w:rsidRPr="00115015" w:rsidRDefault="00FC4ECA" w:rsidP="00FC4ECA">
      <w:pPr>
        <w:pStyle w:val="ConsPlusNormal"/>
        <w:ind w:firstLine="680"/>
        <w:jc w:val="both"/>
        <w:rPr>
          <w:rFonts w:ascii="Times New Roman" w:hAnsi="Times New Roman" w:cs="Times New Roman"/>
          <w:sz w:val="28"/>
          <w:szCs w:val="28"/>
        </w:rPr>
      </w:pPr>
      <w:r w:rsidRPr="00115015">
        <w:rPr>
          <w:rFonts w:ascii="Times New Roman" w:hAnsi="Times New Roman" w:cs="Times New Roman"/>
          <w:sz w:val="28"/>
          <w:szCs w:val="28"/>
        </w:rPr>
        <w:t>Положение об оплате труда военно-учетного работника Царевского сельского поселения Ленинского муниципального района утверждено По</w:t>
      </w:r>
      <w:r w:rsidR="008133DC" w:rsidRPr="00115015">
        <w:rPr>
          <w:rFonts w:ascii="Times New Roman" w:hAnsi="Times New Roman" w:cs="Times New Roman"/>
          <w:sz w:val="28"/>
          <w:szCs w:val="28"/>
        </w:rPr>
        <w:t>становлением</w:t>
      </w:r>
      <w:r w:rsidRPr="00115015">
        <w:rPr>
          <w:rFonts w:ascii="Times New Roman" w:hAnsi="Times New Roman" w:cs="Times New Roman"/>
          <w:sz w:val="28"/>
          <w:szCs w:val="28"/>
        </w:rPr>
        <w:t xml:space="preserve"> Администрации  от 20.01.2015 № 25 «Об оплате труда военно-учетного работника администрации Царевского сельского поселения», (далее – Положение об оплате труда). </w:t>
      </w:r>
    </w:p>
    <w:p w:rsidR="00FC4ECA" w:rsidRPr="00115015" w:rsidRDefault="00FC4ECA" w:rsidP="00FC4ECA">
      <w:pPr>
        <w:pStyle w:val="ConsPlusNormal"/>
        <w:ind w:firstLine="680"/>
        <w:jc w:val="both"/>
        <w:rPr>
          <w:rFonts w:ascii="Times New Roman" w:hAnsi="Times New Roman" w:cs="Times New Roman"/>
          <w:sz w:val="28"/>
          <w:szCs w:val="28"/>
        </w:rPr>
      </w:pPr>
      <w:r w:rsidRPr="00115015">
        <w:rPr>
          <w:rFonts w:ascii="Times New Roman" w:hAnsi="Times New Roman" w:cs="Times New Roman"/>
          <w:sz w:val="28"/>
          <w:szCs w:val="28"/>
        </w:rPr>
        <w:t>В пункте 1.3. Положения об оплате труда указан Приказ Министерства Обороны Российской Федерации от 10.11.2008 года № 555, однако Приказом Министра Обороны Российской Федерации от 23.04.2014г. № 255 данный документ утратил силу с 26.07.2014 года.</w:t>
      </w:r>
    </w:p>
    <w:p w:rsidR="00FC4ECA" w:rsidRPr="00115015" w:rsidRDefault="00FC4ECA" w:rsidP="007E02A6">
      <w:pPr>
        <w:pStyle w:val="ConsPlusNormal"/>
        <w:ind w:firstLine="680"/>
        <w:jc w:val="both"/>
        <w:rPr>
          <w:rFonts w:ascii="Times New Roman" w:hAnsi="Times New Roman" w:cs="Times New Roman"/>
          <w:sz w:val="28"/>
          <w:szCs w:val="28"/>
        </w:rPr>
      </w:pPr>
      <w:bookmarkStart w:id="3" w:name="_Hlk517872287"/>
      <w:r w:rsidRPr="00115015">
        <w:rPr>
          <w:rFonts w:ascii="Times New Roman" w:hAnsi="Times New Roman" w:cs="Times New Roman"/>
          <w:sz w:val="28"/>
          <w:szCs w:val="28"/>
        </w:rPr>
        <w:t>Оклад военно-учетного работника установлен в размере 6771,00 руб. на основании утвержденного, Распоряжением Администрации поселения №1-р §1 от 09.01.2016г., штатного расписания на период с 01.01.2016 по 30.06.2016г. и с 01.07.2016 г. по 31.12.2016г. (распоряжение Администрации поселения № 23-р §1 от 01.07.2016г.).</w:t>
      </w:r>
    </w:p>
    <w:bookmarkEnd w:id="3"/>
    <w:p w:rsidR="00195959" w:rsidRPr="00115015" w:rsidRDefault="00195959" w:rsidP="0035699A">
      <w:pPr>
        <w:pStyle w:val="ConsPlusNormal"/>
        <w:ind w:firstLine="680"/>
        <w:jc w:val="both"/>
        <w:rPr>
          <w:rFonts w:ascii="Times New Roman" w:hAnsi="Times New Roman" w:cs="Times New Roman"/>
          <w:sz w:val="28"/>
          <w:szCs w:val="28"/>
        </w:rPr>
      </w:pPr>
      <w:r w:rsidRPr="00115015">
        <w:rPr>
          <w:rFonts w:ascii="Times New Roman" w:hAnsi="Times New Roman" w:cs="Times New Roman"/>
          <w:sz w:val="28"/>
          <w:szCs w:val="28"/>
        </w:rPr>
        <w:t>Штатным расписанием Администрации на 2016 предусмотрен</w:t>
      </w:r>
      <w:r w:rsidR="00676724" w:rsidRPr="00115015">
        <w:rPr>
          <w:rFonts w:ascii="Times New Roman" w:hAnsi="Times New Roman" w:cs="Times New Roman"/>
          <w:sz w:val="28"/>
          <w:szCs w:val="28"/>
        </w:rPr>
        <w:t>а</w:t>
      </w:r>
      <w:r w:rsidRPr="00115015">
        <w:rPr>
          <w:rFonts w:ascii="Times New Roman" w:hAnsi="Times New Roman" w:cs="Times New Roman"/>
          <w:sz w:val="28"/>
          <w:szCs w:val="28"/>
        </w:rPr>
        <w:t xml:space="preserve"> </w:t>
      </w:r>
      <w:r w:rsidR="00220E9C" w:rsidRPr="00115015">
        <w:rPr>
          <w:rFonts w:ascii="Times New Roman" w:hAnsi="Times New Roman" w:cs="Times New Roman"/>
          <w:sz w:val="28"/>
          <w:szCs w:val="28"/>
        </w:rPr>
        <w:t>1</w:t>
      </w:r>
      <w:r w:rsidRPr="00115015">
        <w:rPr>
          <w:rFonts w:ascii="Times New Roman" w:hAnsi="Times New Roman" w:cs="Times New Roman"/>
          <w:sz w:val="28"/>
          <w:szCs w:val="28"/>
        </w:rPr>
        <w:t xml:space="preserve"> штатн</w:t>
      </w:r>
      <w:r w:rsidR="00220E9C" w:rsidRPr="00115015">
        <w:rPr>
          <w:rFonts w:ascii="Times New Roman" w:hAnsi="Times New Roman" w:cs="Times New Roman"/>
          <w:sz w:val="28"/>
          <w:szCs w:val="28"/>
        </w:rPr>
        <w:t>ая</w:t>
      </w:r>
      <w:r w:rsidRPr="00115015">
        <w:rPr>
          <w:rFonts w:ascii="Times New Roman" w:hAnsi="Times New Roman" w:cs="Times New Roman"/>
          <w:sz w:val="28"/>
          <w:szCs w:val="28"/>
        </w:rPr>
        <w:t xml:space="preserve"> единиц</w:t>
      </w:r>
      <w:r w:rsidR="00220E9C" w:rsidRPr="00115015">
        <w:rPr>
          <w:rFonts w:ascii="Times New Roman" w:hAnsi="Times New Roman" w:cs="Times New Roman"/>
          <w:sz w:val="28"/>
          <w:szCs w:val="28"/>
        </w:rPr>
        <w:t>а военно-учетного работника, а в 2017 году 0,5</w:t>
      </w:r>
      <w:r w:rsidR="00E17E60" w:rsidRPr="00115015">
        <w:rPr>
          <w:rFonts w:ascii="Times New Roman" w:hAnsi="Times New Roman" w:cs="Times New Roman"/>
          <w:sz w:val="28"/>
          <w:szCs w:val="28"/>
        </w:rPr>
        <w:t xml:space="preserve"> штатной единицы военно-учетного работника.</w:t>
      </w:r>
    </w:p>
    <w:p w:rsidR="00E83990" w:rsidRPr="00115015" w:rsidRDefault="00E83990" w:rsidP="00E83990">
      <w:pPr>
        <w:spacing w:after="0" w:line="240" w:lineRule="auto"/>
        <w:ind w:firstLine="680"/>
        <w:jc w:val="both"/>
        <w:rPr>
          <w:rFonts w:ascii="Times New Roman" w:eastAsiaTheme="minorHAnsi" w:hAnsi="Times New Roman" w:cs="Times New Roman"/>
          <w:sz w:val="28"/>
          <w:szCs w:val="28"/>
          <w:lang w:eastAsia="en-US"/>
        </w:rPr>
      </w:pPr>
      <w:r w:rsidRPr="00115015">
        <w:rPr>
          <w:rFonts w:ascii="Times New Roman" w:hAnsi="Times New Roman" w:cs="Times New Roman"/>
          <w:sz w:val="28"/>
          <w:szCs w:val="28"/>
        </w:rPr>
        <w:t xml:space="preserve">В 2016 году </w:t>
      </w:r>
      <w:r w:rsidRPr="00115015">
        <w:rPr>
          <w:rFonts w:ascii="Times New Roman" w:eastAsiaTheme="minorHAnsi" w:hAnsi="Times New Roman" w:cs="Times New Roman"/>
          <w:sz w:val="28"/>
          <w:szCs w:val="28"/>
          <w:lang w:eastAsia="en-US"/>
        </w:rPr>
        <w:t>воинский учет в Администрации осуществлял один освобожденный работник, что соответствует пп.б п.11 Положения о воинском учете, утвержденного постановлением Правительства РФ от 27.11.2006 № 719 (при наличии на воинском учете от 500 до 1000 граждан),  тогда как на воинском учете в 2016 году состояло 464 чел. Со слов администрации поселения воинский учет осуществлял один освобожденный работник, так как предыдущие года численность была выше 500 чел., так согласно сверки учетных карточек состояло на воинском учете по состоянию на 01.10.2013 г. – 507 чел., по состоянию на 10.07.2014г. – 505 чел.,  по состоянию на 22.07.2015г. –511 чел. При сверке в 2016 году военкомат разрешил не уменьшать единицу в течение года</w:t>
      </w:r>
    </w:p>
    <w:p w:rsidR="00C62FE1" w:rsidRPr="00115015" w:rsidRDefault="00E83990" w:rsidP="00C62FE1">
      <w:pPr>
        <w:spacing w:after="0" w:line="240" w:lineRule="auto"/>
        <w:ind w:firstLine="680"/>
        <w:jc w:val="both"/>
        <w:rPr>
          <w:rFonts w:ascii="Times New Roman" w:eastAsiaTheme="minorHAnsi" w:hAnsi="Times New Roman" w:cs="Times New Roman"/>
          <w:sz w:val="28"/>
          <w:szCs w:val="28"/>
          <w:lang w:eastAsia="en-US"/>
        </w:rPr>
      </w:pPr>
      <w:r w:rsidRPr="00115015">
        <w:rPr>
          <w:rFonts w:ascii="Times New Roman" w:eastAsiaTheme="minorHAnsi" w:hAnsi="Times New Roman" w:cs="Times New Roman"/>
          <w:sz w:val="28"/>
          <w:szCs w:val="28"/>
          <w:lang w:eastAsia="en-US"/>
        </w:rPr>
        <w:t>Так как в 2016 году количество человек на воинском учете уменьшилось на 47 человек, то с января 2017 года освобожденного работника, осуществляющего воинский учет в Администрации перевели на работника, выполняющие обязанности по совместительству, что соответствует пп.а п.11 Положения о воинском учете, утвержденного постановлением Правительства РФ от 27.11.2006 № 719 (при наличии на воинском учете менее 500 граждан).</w:t>
      </w:r>
    </w:p>
    <w:p w:rsidR="00C62FE1" w:rsidRPr="00115015" w:rsidRDefault="00C62FE1" w:rsidP="00C62FE1">
      <w:pPr>
        <w:spacing w:after="0" w:line="240" w:lineRule="auto"/>
        <w:ind w:firstLine="680"/>
        <w:jc w:val="both"/>
        <w:rPr>
          <w:rFonts w:ascii="Times New Roman" w:eastAsiaTheme="minorHAnsi" w:hAnsi="Times New Roman" w:cs="Times New Roman"/>
          <w:sz w:val="28"/>
          <w:szCs w:val="28"/>
          <w:lang w:eastAsia="en-US"/>
        </w:rPr>
      </w:pPr>
      <w:r w:rsidRPr="00115015">
        <w:rPr>
          <w:rFonts w:ascii="Times New Roman" w:hAnsi="Times New Roman" w:cs="Times New Roman"/>
          <w:sz w:val="28"/>
          <w:szCs w:val="28"/>
        </w:rPr>
        <w:t xml:space="preserve">В проверяемом периоде оплата </w:t>
      </w:r>
      <w:r w:rsidR="003D32A0" w:rsidRPr="00115015">
        <w:rPr>
          <w:rFonts w:ascii="Times New Roman" w:hAnsi="Times New Roman" w:cs="Times New Roman"/>
          <w:sz w:val="28"/>
          <w:szCs w:val="28"/>
        </w:rPr>
        <w:t>труда военно-учетного работника</w:t>
      </w:r>
      <w:r w:rsidRPr="00115015">
        <w:rPr>
          <w:rFonts w:ascii="Times New Roman" w:hAnsi="Times New Roman" w:cs="Times New Roman"/>
          <w:sz w:val="28"/>
          <w:szCs w:val="28"/>
        </w:rPr>
        <w:t xml:space="preserve">, в соответствии с </w:t>
      </w:r>
      <w:r w:rsidR="00947485" w:rsidRPr="00115015">
        <w:rPr>
          <w:rFonts w:ascii="Times New Roman" w:hAnsi="Times New Roman" w:cs="Times New Roman"/>
          <w:sz w:val="28"/>
          <w:szCs w:val="28"/>
        </w:rPr>
        <w:t>Положением об оплате труда</w:t>
      </w:r>
      <w:r w:rsidR="00476B39" w:rsidRPr="00115015">
        <w:rPr>
          <w:rFonts w:ascii="Times New Roman" w:hAnsi="Times New Roman" w:cs="Times New Roman"/>
          <w:sz w:val="28"/>
          <w:szCs w:val="28"/>
        </w:rPr>
        <w:t>,</w:t>
      </w:r>
      <w:r w:rsidRPr="00115015">
        <w:rPr>
          <w:rFonts w:ascii="Times New Roman" w:hAnsi="Times New Roman" w:cs="Times New Roman"/>
          <w:sz w:val="28"/>
          <w:szCs w:val="28"/>
        </w:rPr>
        <w:t xml:space="preserve"> состояла из выплат, приведенных в таблице</w:t>
      </w:r>
      <w:r w:rsidR="00B1618C" w:rsidRPr="00115015">
        <w:rPr>
          <w:rFonts w:ascii="Times New Roman" w:hAnsi="Times New Roman" w:cs="Times New Roman"/>
          <w:sz w:val="28"/>
          <w:szCs w:val="28"/>
        </w:rPr>
        <w:t>:</w:t>
      </w:r>
    </w:p>
    <w:p w:rsidR="00C62FE1" w:rsidRPr="00115015" w:rsidRDefault="00C62FE1" w:rsidP="0082261E">
      <w:pPr>
        <w:spacing w:after="0" w:line="240" w:lineRule="auto"/>
        <w:rPr>
          <w:rFonts w:ascii="Times New Roman" w:hAnsi="Times New Roman" w:cs="Times New Roman"/>
          <w:sz w:val="28"/>
          <w:szCs w:val="28"/>
        </w:rPr>
      </w:pPr>
      <w:r w:rsidRPr="00115015">
        <w:rPr>
          <w:rFonts w:ascii="Times New Roman" w:hAnsi="Times New Roman" w:cs="Times New Roman"/>
          <w:sz w:val="28"/>
          <w:szCs w:val="28"/>
        </w:rPr>
        <w:t xml:space="preserve">                                                                                                                            руб.</w:t>
      </w:r>
    </w:p>
    <w:tbl>
      <w:tblPr>
        <w:tblStyle w:val="af9"/>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35"/>
        <w:gridCol w:w="1476"/>
        <w:gridCol w:w="1476"/>
        <w:gridCol w:w="1476"/>
        <w:gridCol w:w="1476"/>
      </w:tblGrid>
      <w:tr w:rsidR="00C62FE1" w:rsidRPr="00115015" w:rsidTr="00F262C6">
        <w:tc>
          <w:tcPr>
            <w:tcW w:w="3735" w:type="dxa"/>
            <w:vMerge w:val="restart"/>
            <w:shd w:val="clear" w:color="auto" w:fill="FFFFFF" w:themeFill="background1"/>
            <w:vAlign w:val="center"/>
          </w:tcPr>
          <w:p w:rsidR="00C62FE1" w:rsidRPr="00115015" w:rsidRDefault="00C62FE1" w:rsidP="00F262C6">
            <w:pPr>
              <w:jc w:val="center"/>
              <w:rPr>
                <w:rFonts w:ascii="Times New Roman" w:hAnsi="Times New Roman" w:cs="Times New Roman"/>
                <w:b/>
                <w:sz w:val="28"/>
                <w:szCs w:val="28"/>
              </w:rPr>
            </w:pPr>
            <w:r w:rsidRPr="00115015">
              <w:rPr>
                <w:rFonts w:ascii="Times New Roman" w:hAnsi="Times New Roman" w:cs="Times New Roman"/>
                <w:b/>
                <w:sz w:val="28"/>
                <w:szCs w:val="28"/>
              </w:rPr>
              <w:lastRenderedPageBreak/>
              <w:t>Наименование</w:t>
            </w:r>
          </w:p>
        </w:tc>
        <w:tc>
          <w:tcPr>
            <w:tcW w:w="2952" w:type="dxa"/>
            <w:gridSpan w:val="2"/>
            <w:shd w:val="clear" w:color="auto" w:fill="FFFFFF" w:themeFill="background1"/>
            <w:vAlign w:val="center"/>
          </w:tcPr>
          <w:p w:rsidR="00C62FE1" w:rsidRPr="00115015" w:rsidRDefault="00C62FE1" w:rsidP="00F262C6">
            <w:pPr>
              <w:jc w:val="center"/>
              <w:rPr>
                <w:rFonts w:ascii="Times New Roman" w:hAnsi="Times New Roman" w:cs="Times New Roman"/>
                <w:b/>
                <w:sz w:val="28"/>
                <w:szCs w:val="28"/>
              </w:rPr>
            </w:pPr>
            <w:r w:rsidRPr="00115015">
              <w:rPr>
                <w:rFonts w:ascii="Times New Roman" w:hAnsi="Times New Roman" w:cs="Times New Roman"/>
                <w:b/>
                <w:sz w:val="28"/>
                <w:szCs w:val="28"/>
              </w:rPr>
              <w:t>Военно-учетный работник (1 ед., 1 ставка)</w:t>
            </w:r>
          </w:p>
        </w:tc>
        <w:tc>
          <w:tcPr>
            <w:tcW w:w="2952" w:type="dxa"/>
            <w:gridSpan w:val="2"/>
            <w:shd w:val="clear" w:color="auto" w:fill="FFFFFF" w:themeFill="background1"/>
            <w:vAlign w:val="center"/>
          </w:tcPr>
          <w:p w:rsidR="00C62FE1" w:rsidRPr="00115015" w:rsidRDefault="00C62FE1" w:rsidP="00F262C6">
            <w:pPr>
              <w:jc w:val="center"/>
              <w:rPr>
                <w:rFonts w:ascii="Times New Roman" w:hAnsi="Times New Roman" w:cs="Times New Roman"/>
                <w:b/>
                <w:sz w:val="28"/>
                <w:szCs w:val="28"/>
              </w:rPr>
            </w:pPr>
            <w:r w:rsidRPr="00115015">
              <w:rPr>
                <w:rFonts w:ascii="Times New Roman" w:hAnsi="Times New Roman" w:cs="Times New Roman"/>
                <w:b/>
                <w:sz w:val="28"/>
                <w:szCs w:val="28"/>
              </w:rPr>
              <w:t>Военно-учетный работник (1 ед., 0,5 ставки)</w:t>
            </w:r>
          </w:p>
        </w:tc>
      </w:tr>
      <w:tr w:rsidR="00C62FE1" w:rsidRPr="00115015" w:rsidTr="00F262C6">
        <w:tc>
          <w:tcPr>
            <w:tcW w:w="3735" w:type="dxa"/>
            <w:vMerge/>
            <w:shd w:val="clear" w:color="auto" w:fill="FFFFFF" w:themeFill="background1"/>
            <w:vAlign w:val="center"/>
          </w:tcPr>
          <w:p w:rsidR="00C62FE1" w:rsidRPr="00115015" w:rsidRDefault="00C62FE1" w:rsidP="00F262C6">
            <w:pPr>
              <w:jc w:val="center"/>
              <w:rPr>
                <w:rFonts w:ascii="Times New Roman" w:hAnsi="Times New Roman" w:cs="Times New Roman"/>
                <w:b/>
                <w:sz w:val="28"/>
                <w:szCs w:val="28"/>
              </w:rPr>
            </w:pPr>
          </w:p>
        </w:tc>
        <w:tc>
          <w:tcPr>
            <w:tcW w:w="2952" w:type="dxa"/>
            <w:gridSpan w:val="2"/>
            <w:shd w:val="clear" w:color="auto" w:fill="FFFFFF" w:themeFill="background1"/>
            <w:vAlign w:val="center"/>
          </w:tcPr>
          <w:p w:rsidR="00C62FE1" w:rsidRPr="00115015" w:rsidRDefault="00C62FE1" w:rsidP="00F262C6">
            <w:pPr>
              <w:jc w:val="center"/>
              <w:rPr>
                <w:rFonts w:ascii="Times New Roman" w:hAnsi="Times New Roman" w:cs="Times New Roman"/>
                <w:b/>
                <w:sz w:val="28"/>
                <w:szCs w:val="28"/>
              </w:rPr>
            </w:pPr>
            <w:r w:rsidRPr="00115015">
              <w:rPr>
                <w:rFonts w:ascii="Times New Roman" w:hAnsi="Times New Roman" w:cs="Times New Roman"/>
                <w:b/>
                <w:sz w:val="28"/>
                <w:szCs w:val="28"/>
              </w:rPr>
              <w:t>2016 год</w:t>
            </w:r>
          </w:p>
        </w:tc>
        <w:tc>
          <w:tcPr>
            <w:tcW w:w="2952" w:type="dxa"/>
            <w:gridSpan w:val="2"/>
            <w:shd w:val="clear" w:color="auto" w:fill="FFFFFF" w:themeFill="background1"/>
            <w:vAlign w:val="center"/>
          </w:tcPr>
          <w:p w:rsidR="00C62FE1" w:rsidRPr="00115015" w:rsidRDefault="00C62FE1" w:rsidP="00F262C6">
            <w:pPr>
              <w:jc w:val="center"/>
              <w:rPr>
                <w:rFonts w:ascii="Times New Roman" w:hAnsi="Times New Roman" w:cs="Times New Roman"/>
                <w:b/>
                <w:sz w:val="28"/>
                <w:szCs w:val="28"/>
              </w:rPr>
            </w:pPr>
            <w:r w:rsidRPr="00115015">
              <w:rPr>
                <w:rFonts w:ascii="Times New Roman" w:hAnsi="Times New Roman" w:cs="Times New Roman"/>
                <w:b/>
                <w:sz w:val="28"/>
                <w:szCs w:val="28"/>
              </w:rPr>
              <w:t>2017 год</w:t>
            </w:r>
          </w:p>
        </w:tc>
      </w:tr>
      <w:tr w:rsidR="00C62FE1" w:rsidRPr="00115015" w:rsidTr="00F262C6">
        <w:trPr>
          <w:trHeight w:val="299"/>
        </w:trPr>
        <w:tc>
          <w:tcPr>
            <w:tcW w:w="3735" w:type="dxa"/>
            <w:shd w:val="clear" w:color="auto" w:fill="FFFFFF" w:themeFill="background1"/>
          </w:tcPr>
          <w:p w:rsidR="00C62FE1" w:rsidRPr="00115015" w:rsidRDefault="00C62FE1" w:rsidP="00F262C6">
            <w:pPr>
              <w:jc w:val="both"/>
              <w:rPr>
                <w:rFonts w:ascii="Times New Roman" w:hAnsi="Times New Roman" w:cs="Times New Roman"/>
                <w:sz w:val="28"/>
                <w:szCs w:val="28"/>
              </w:rPr>
            </w:pPr>
          </w:p>
        </w:tc>
        <w:tc>
          <w:tcPr>
            <w:tcW w:w="1476" w:type="dxa"/>
            <w:shd w:val="clear" w:color="auto" w:fill="FFFFFF" w:themeFill="background1"/>
            <w:vAlign w:val="center"/>
          </w:tcPr>
          <w:p w:rsidR="00C62FE1" w:rsidRPr="00115015" w:rsidRDefault="00C62FE1" w:rsidP="00F262C6">
            <w:pPr>
              <w:jc w:val="center"/>
              <w:rPr>
                <w:rFonts w:ascii="Times New Roman" w:hAnsi="Times New Roman" w:cs="Times New Roman"/>
                <w:b/>
                <w:sz w:val="28"/>
                <w:szCs w:val="28"/>
              </w:rPr>
            </w:pPr>
            <w:r w:rsidRPr="00115015">
              <w:rPr>
                <w:rFonts w:ascii="Times New Roman" w:hAnsi="Times New Roman" w:cs="Times New Roman"/>
                <w:b/>
                <w:sz w:val="28"/>
                <w:szCs w:val="28"/>
              </w:rPr>
              <w:t>до 01.07.2016</w:t>
            </w:r>
          </w:p>
        </w:tc>
        <w:tc>
          <w:tcPr>
            <w:tcW w:w="1476" w:type="dxa"/>
            <w:shd w:val="clear" w:color="auto" w:fill="FFFFFF" w:themeFill="background1"/>
            <w:vAlign w:val="center"/>
          </w:tcPr>
          <w:p w:rsidR="00C62FE1" w:rsidRPr="00115015" w:rsidRDefault="00C62FE1" w:rsidP="00F262C6">
            <w:pPr>
              <w:jc w:val="center"/>
              <w:rPr>
                <w:rFonts w:ascii="Times New Roman" w:hAnsi="Times New Roman" w:cs="Times New Roman"/>
                <w:b/>
                <w:sz w:val="28"/>
                <w:szCs w:val="28"/>
              </w:rPr>
            </w:pPr>
            <w:r w:rsidRPr="00115015">
              <w:rPr>
                <w:rFonts w:ascii="Times New Roman" w:hAnsi="Times New Roman" w:cs="Times New Roman"/>
                <w:b/>
                <w:sz w:val="28"/>
                <w:szCs w:val="28"/>
              </w:rPr>
              <w:t>с 01.07.2016</w:t>
            </w:r>
          </w:p>
        </w:tc>
        <w:tc>
          <w:tcPr>
            <w:tcW w:w="1476" w:type="dxa"/>
            <w:shd w:val="clear" w:color="auto" w:fill="FFFFFF" w:themeFill="background1"/>
            <w:vAlign w:val="center"/>
          </w:tcPr>
          <w:p w:rsidR="00C62FE1" w:rsidRPr="00115015" w:rsidRDefault="00C62FE1" w:rsidP="00F262C6">
            <w:pPr>
              <w:jc w:val="center"/>
              <w:rPr>
                <w:rFonts w:ascii="Times New Roman" w:hAnsi="Times New Roman" w:cs="Times New Roman"/>
                <w:b/>
                <w:sz w:val="28"/>
                <w:szCs w:val="28"/>
              </w:rPr>
            </w:pPr>
            <w:r w:rsidRPr="00115015">
              <w:rPr>
                <w:rFonts w:ascii="Times New Roman" w:hAnsi="Times New Roman" w:cs="Times New Roman"/>
                <w:b/>
                <w:sz w:val="28"/>
                <w:szCs w:val="28"/>
              </w:rPr>
              <w:t>до 01.07.2017</w:t>
            </w:r>
          </w:p>
        </w:tc>
        <w:tc>
          <w:tcPr>
            <w:tcW w:w="1476" w:type="dxa"/>
            <w:shd w:val="clear" w:color="auto" w:fill="FFFFFF" w:themeFill="background1"/>
            <w:vAlign w:val="center"/>
          </w:tcPr>
          <w:p w:rsidR="00C62FE1" w:rsidRPr="00115015" w:rsidRDefault="00C62FE1" w:rsidP="00F262C6">
            <w:pPr>
              <w:jc w:val="center"/>
              <w:rPr>
                <w:rFonts w:ascii="Times New Roman" w:hAnsi="Times New Roman" w:cs="Times New Roman"/>
                <w:b/>
                <w:sz w:val="28"/>
                <w:szCs w:val="28"/>
              </w:rPr>
            </w:pPr>
            <w:r w:rsidRPr="00115015">
              <w:rPr>
                <w:rFonts w:ascii="Times New Roman" w:hAnsi="Times New Roman" w:cs="Times New Roman"/>
                <w:b/>
                <w:sz w:val="28"/>
                <w:szCs w:val="28"/>
              </w:rPr>
              <w:t>с 01.07.2017</w:t>
            </w:r>
          </w:p>
        </w:tc>
      </w:tr>
      <w:tr w:rsidR="00C62FE1" w:rsidRPr="00115015" w:rsidTr="00F262C6">
        <w:trPr>
          <w:trHeight w:val="267"/>
        </w:trPr>
        <w:tc>
          <w:tcPr>
            <w:tcW w:w="3735" w:type="dxa"/>
          </w:tcPr>
          <w:p w:rsidR="00C62FE1" w:rsidRPr="00115015" w:rsidRDefault="00C62FE1" w:rsidP="00F262C6">
            <w:pPr>
              <w:jc w:val="both"/>
              <w:rPr>
                <w:rFonts w:ascii="Times New Roman" w:hAnsi="Times New Roman" w:cs="Times New Roman"/>
                <w:sz w:val="28"/>
                <w:szCs w:val="28"/>
              </w:rPr>
            </w:pPr>
            <w:r w:rsidRPr="00115015">
              <w:rPr>
                <w:rFonts w:ascii="Times New Roman" w:hAnsi="Times New Roman" w:cs="Times New Roman"/>
                <w:sz w:val="28"/>
                <w:szCs w:val="28"/>
              </w:rPr>
              <w:t>Оклад</w:t>
            </w:r>
          </w:p>
        </w:tc>
        <w:tc>
          <w:tcPr>
            <w:tcW w:w="1476" w:type="dxa"/>
            <w:vAlign w:val="center"/>
          </w:tcPr>
          <w:p w:rsidR="00C62FE1" w:rsidRPr="00115015" w:rsidRDefault="00C62FE1" w:rsidP="00F262C6">
            <w:pPr>
              <w:jc w:val="center"/>
              <w:rPr>
                <w:rFonts w:ascii="Times New Roman" w:hAnsi="Times New Roman" w:cs="Times New Roman"/>
                <w:sz w:val="28"/>
                <w:szCs w:val="28"/>
              </w:rPr>
            </w:pPr>
            <w:r w:rsidRPr="00115015">
              <w:rPr>
                <w:rFonts w:ascii="Times New Roman" w:hAnsi="Times New Roman" w:cs="Times New Roman"/>
                <w:sz w:val="28"/>
                <w:szCs w:val="28"/>
              </w:rPr>
              <w:t>6771,00</w:t>
            </w:r>
          </w:p>
        </w:tc>
        <w:tc>
          <w:tcPr>
            <w:tcW w:w="1476" w:type="dxa"/>
            <w:vAlign w:val="center"/>
          </w:tcPr>
          <w:p w:rsidR="00C62FE1" w:rsidRPr="00115015" w:rsidRDefault="00C62FE1" w:rsidP="00F262C6">
            <w:pPr>
              <w:jc w:val="center"/>
              <w:rPr>
                <w:rFonts w:ascii="Times New Roman" w:hAnsi="Times New Roman" w:cs="Times New Roman"/>
                <w:sz w:val="28"/>
                <w:szCs w:val="28"/>
              </w:rPr>
            </w:pPr>
            <w:r w:rsidRPr="00115015">
              <w:rPr>
                <w:rFonts w:ascii="Times New Roman" w:hAnsi="Times New Roman" w:cs="Times New Roman"/>
                <w:sz w:val="28"/>
                <w:szCs w:val="28"/>
              </w:rPr>
              <w:t>6771,00</w:t>
            </w:r>
          </w:p>
        </w:tc>
        <w:tc>
          <w:tcPr>
            <w:tcW w:w="1476" w:type="dxa"/>
            <w:vAlign w:val="center"/>
          </w:tcPr>
          <w:p w:rsidR="00C62FE1" w:rsidRPr="00115015" w:rsidRDefault="00C62FE1" w:rsidP="00F262C6">
            <w:pPr>
              <w:jc w:val="center"/>
              <w:rPr>
                <w:rFonts w:ascii="Times New Roman" w:hAnsi="Times New Roman" w:cs="Times New Roman"/>
                <w:sz w:val="28"/>
                <w:szCs w:val="28"/>
              </w:rPr>
            </w:pPr>
            <w:r w:rsidRPr="00115015">
              <w:rPr>
                <w:rFonts w:ascii="Times New Roman" w:hAnsi="Times New Roman" w:cs="Times New Roman"/>
                <w:sz w:val="28"/>
                <w:szCs w:val="28"/>
              </w:rPr>
              <w:t>3385,50</w:t>
            </w:r>
          </w:p>
        </w:tc>
        <w:tc>
          <w:tcPr>
            <w:tcW w:w="1476" w:type="dxa"/>
            <w:vAlign w:val="center"/>
          </w:tcPr>
          <w:p w:rsidR="00C62FE1" w:rsidRPr="00115015" w:rsidRDefault="00C62FE1" w:rsidP="00F262C6">
            <w:pPr>
              <w:jc w:val="center"/>
              <w:rPr>
                <w:rFonts w:ascii="Times New Roman" w:hAnsi="Times New Roman" w:cs="Times New Roman"/>
                <w:sz w:val="28"/>
                <w:szCs w:val="28"/>
              </w:rPr>
            </w:pPr>
            <w:r w:rsidRPr="00115015">
              <w:rPr>
                <w:rFonts w:ascii="Times New Roman" w:hAnsi="Times New Roman" w:cs="Times New Roman"/>
                <w:sz w:val="28"/>
                <w:szCs w:val="28"/>
              </w:rPr>
              <w:t>3385,50</w:t>
            </w:r>
          </w:p>
        </w:tc>
      </w:tr>
      <w:tr w:rsidR="00C62FE1" w:rsidRPr="00115015" w:rsidTr="00F262C6">
        <w:tc>
          <w:tcPr>
            <w:tcW w:w="3735" w:type="dxa"/>
          </w:tcPr>
          <w:p w:rsidR="00C62FE1" w:rsidRPr="00115015" w:rsidRDefault="00C62FE1" w:rsidP="00F262C6">
            <w:pPr>
              <w:jc w:val="both"/>
              <w:rPr>
                <w:rFonts w:ascii="Times New Roman" w:hAnsi="Times New Roman" w:cs="Times New Roman"/>
                <w:sz w:val="28"/>
                <w:szCs w:val="28"/>
              </w:rPr>
            </w:pPr>
            <w:r w:rsidRPr="00115015">
              <w:rPr>
                <w:rFonts w:ascii="Times New Roman" w:hAnsi="Times New Roman" w:cs="Times New Roman"/>
                <w:sz w:val="28"/>
                <w:szCs w:val="28"/>
              </w:rPr>
              <w:t>Ежемесячное денежное поощрение (10% от должностного оклада)</w:t>
            </w:r>
          </w:p>
        </w:tc>
        <w:tc>
          <w:tcPr>
            <w:tcW w:w="1476" w:type="dxa"/>
            <w:vAlign w:val="center"/>
          </w:tcPr>
          <w:p w:rsidR="00C62FE1" w:rsidRPr="00115015" w:rsidRDefault="00C62FE1" w:rsidP="00F262C6">
            <w:pPr>
              <w:jc w:val="center"/>
              <w:rPr>
                <w:rFonts w:ascii="Times New Roman" w:hAnsi="Times New Roman" w:cs="Times New Roman"/>
                <w:sz w:val="28"/>
                <w:szCs w:val="28"/>
              </w:rPr>
            </w:pPr>
            <w:r w:rsidRPr="00115015">
              <w:rPr>
                <w:rFonts w:ascii="Times New Roman" w:hAnsi="Times New Roman" w:cs="Times New Roman"/>
                <w:sz w:val="28"/>
                <w:szCs w:val="28"/>
              </w:rPr>
              <w:t>677,10</w:t>
            </w:r>
          </w:p>
        </w:tc>
        <w:tc>
          <w:tcPr>
            <w:tcW w:w="1476" w:type="dxa"/>
            <w:vAlign w:val="center"/>
          </w:tcPr>
          <w:p w:rsidR="00C62FE1" w:rsidRPr="00115015" w:rsidRDefault="00C62FE1" w:rsidP="00F262C6">
            <w:pPr>
              <w:jc w:val="center"/>
              <w:rPr>
                <w:rFonts w:ascii="Times New Roman" w:hAnsi="Times New Roman" w:cs="Times New Roman"/>
                <w:sz w:val="28"/>
                <w:szCs w:val="28"/>
              </w:rPr>
            </w:pPr>
            <w:r w:rsidRPr="00115015">
              <w:rPr>
                <w:rFonts w:ascii="Times New Roman" w:hAnsi="Times New Roman" w:cs="Times New Roman"/>
                <w:sz w:val="28"/>
                <w:szCs w:val="28"/>
              </w:rPr>
              <w:t>677,10</w:t>
            </w:r>
          </w:p>
        </w:tc>
        <w:tc>
          <w:tcPr>
            <w:tcW w:w="1476" w:type="dxa"/>
            <w:vAlign w:val="center"/>
          </w:tcPr>
          <w:p w:rsidR="00C62FE1" w:rsidRPr="00115015" w:rsidRDefault="00C62FE1" w:rsidP="00F262C6">
            <w:pPr>
              <w:jc w:val="center"/>
              <w:rPr>
                <w:rFonts w:ascii="Times New Roman" w:hAnsi="Times New Roman" w:cs="Times New Roman"/>
                <w:sz w:val="28"/>
                <w:szCs w:val="28"/>
              </w:rPr>
            </w:pPr>
            <w:r w:rsidRPr="00115015">
              <w:rPr>
                <w:rFonts w:ascii="Times New Roman" w:hAnsi="Times New Roman" w:cs="Times New Roman"/>
                <w:sz w:val="28"/>
                <w:szCs w:val="28"/>
              </w:rPr>
              <w:t>338,55</w:t>
            </w:r>
          </w:p>
        </w:tc>
        <w:tc>
          <w:tcPr>
            <w:tcW w:w="1476" w:type="dxa"/>
            <w:vAlign w:val="center"/>
          </w:tcPr>
          <w:p w:rsidR="00C62FE1" w:rsidRPr="00115015" w:rsidRDefault="00C62FE1" w:rsidP="00F262C6">
            <w:pPr>
              <w:jc w:val="center"/>
              <w:rPr>
                <w:rFonts w:ascii="Times New Roman" w:hAnsi="Times New Roman" w:cs="Times New Roman"/>
                <w:sz w:val="28"/>
                <w:szCs w:val="28"/>
              </w:rPr>
            </w:pPr>
            <w:r w:rsidRPr="00115015">
              <w:rPr>
                <w:rFonts w:ascii="Times New Roman" w:hAnsi="Times New Roman" w:cs="Times New Roman"/>
                <w:sz w:val="28"/>
                <w:szCs w:val="28"/>
              </w:rPr>
              <w:t>338,55</w:t>
            </w:r>
          </w:p>
        </w:tc>
      </w:tr>
      <w:tr w:rsidR="00C62FE1" w:rsidRPr="00115015" w:rsidTr="00F262C6">
        <w:tc>
          <w:tcPr>
            <w:tcW w:w="3735" w:type="dxa"/>
          </w:tcPr>
          <w:p w:rsidR="00C62FE1" w:rsidRPr="00115015" w:rsidRDefault="00C62FE1" w:rsidP="00F262C6">
            <w:pPr>
              <w:jc w:val="both"/>
              <w:rPr>
                <w:rFonts w:ascii="Times New Roman" w:hAnsi="Times New Roman" w:cs="Times New Roman"/>
                <w:sz w:val="28"/>
                <w:szCs w:val="28"/>
              </w:rPr>
            </w:pPr>
            <w:r w:rsidRPr="00115015">
              <w:rPr>
                <w:rFonts w:ascii="Times New Roman" w:hAnsi="Times New Roman" w:cs="Times New Roman"/>
                <w:sz w:val="28"/>
                <w:szCs w:val="28"/>
              </w:rPr>
              <w:t>Стимулирующая надбавка</w:t>
            </w:r>
          </w:p>
        </w:tc>
        <w:tc>
          <w:tcPr>
            <w:tcW w:w="1476" w:type="dxa"/>
            <w:vAlign w:val="center"/>
          </w:tcPr>
          <w:p w:rsidR="00C62FE1" w:rsidRPr="00115015" w:rsidRDefault="00C62FE1" w:rsidP="00F262C6">
            <w:pPr>
              <w:jc w:val="center"/>
              <w:rPr>
                <w:rFonts w:ascii="Times New Roman" w:hAnsi="Times New Roman" w:cs="Times New Roman"/>
                <w:sz w:val="28"/>
                <w:szCs w:val="28"/>
              </w:rPr>
            </w:pPr>
          </w:p>
        </w:tc>
        <w:tc>
          <w:tcPr>
            <w:tcW w:w="1476" w:type="dxa"/>
            <w:vAlign w:val="center"/>
          </w:tcPr>
          <w:p w:rsidR="00C62FE1" w:rsidRPr="00115015" w:rsidRDefault="00C62FE1" w:rsidP="00F262C6">
            <w:pPr>
              <w:jc w:val="center"/>
              <w:rPr>
                <w:rFonts w:ascii="Times New Roman" w:hAnsi="Times New Roman" w:cs="Times New Roman"/>
                <w:sz w:val="28"/>
                <w:szCs w:val="28"/>
              </w:rPr>
            </w:pPr>
          </w:p>
        </w:tc>
        <w:tc>
          <w:tcPr>
            <w:tcW w:w="1476" w:type="dxa"/>
            <w:vAlign w:val="center"/>
          </w:tcPr>
          <w:p w:rsidR="00C62FE1" w:rsidRPr="00115015" w:rsidRDefault="00C62FE1" w:rsidP="00F262C6">
            <w:pPr>
              <w:jc w:val="center"/>
              <w:rPr>
                <w:rFonts w:ascii="Times New Roman" w:hAnsi="Times New Roman" w:cs="Times New Roman"/>
                <w:sz w:val="28"/>
                <w:szCs w:val="28"/>
              </w:rPr>
            </w:pPr>
          </w:p>
        </w:tc>
        <w:tc>
          <w:tcPr>
            <w:tcW w:w="1476" w:type="dxa"/>
            <w:vAlign w:val="center"/>
          </w:tcPr>
          <w:p w:rsidR="00C62FE1" w:rsidRPr="00115015" w:rsidRDefault="00C62FE1" w:rsidP="00F262C6">
            <w:pPr>
              <w:jc w:val="center"/>
              <w:rPr>
                <w:rFonts w:ascii="Times New Roman" w:hAnsi="Times New Roman" w:cs="Times New Roman"/>
                <w:sz w:val="28"/>
                <w:szCs w:val="28"/>
              </w:rPr>
            </w:pPr>
          </w:p>
        </w:tc>
      </w:tr>
      <w:tr w:rsidR="00C62FE1" w:rsidRPr="00115015" w:rsidTr="00F262C6">
        <w:trPr>
          <w:trHeight w:val="391"/>
        </w:trPr>
        <w:tc>
          <w:tcPr>
            <w:tcW w:w="3735" w:type="dxa"/>
          </w:tcPr>
          <w:p w:rsidR="00C62FE1" w:rsidRPr="00115015" w:rsidRDefault="00C62FE1" w:rsidP="00F262C6">
            <w:pPr>
              <w:jc w:val="both"/>
              <w:rPr>
                <w:rFonts w:ascii="Times New Roman" w:hAnsi="Times New Roman" w:cs="Times New Roman"/>
                <w:sz w:val="28"/>
                <w:szCs w:val="28"/>
              </w:rPr>
            </w:pPr>
            <w:r w:rsidRPr="00115015">
              <w:rPr>
                <w:rFonts w:ascii="Times New Roman" w:hAnsi="Times New Roman" w:cs="Times New Roman"/>
                <w:sz w:val="28"/>
                <w:szCs w:val="28"/>
              </w:rPr>
              <w:t>Доплата до МРОТ</w:t>
            </w:r>
          </w:p>
        </w:tc>
        <w:tc>
          <w:tcPr>
            <w:tcW w:w="1476" w:type="dxa"/>
            <w:vAlign w:val="center"/>
          </w:tcPr>
          <w:p w:rsidR="00C62FE1" w:rsidRPr="00115015" w:rsidRDefault="00C62FE1" w:rsidP="00F262C6">
            <w:pPr>
              <w:jc w:val="center"/>
              <w:rPr>
                <w:rFonts w:ascii="Times New Roman" w:hAnsi="Times New Roman" w:cs="Times New Roman"/>
                <w:sz w:val="28"/>
                <w:szCs w:val="28"/>
              </w:rPr>
            </w:pPr>
          </w:p>
        </w:tc>
        <w:tc>
          <w:tcPr>
            <w:tcW w:w="1476" w:type="dxa"/>
            <w:vAlign w:val="center"/>
          </w:tcPr>
          <w:p w:rsidR="00C62FE1" w:rsidRPr="00115015" w:rsidRDefault="00C62FE1" w:rsidP="00F262C6">
            <w:pPr>
              <w:jc w:val="center"/>
              <w:rPr>
                <w:rFonts w:ascii="Times New Roman" w:hAnsi="Times New Roman" w:cs="Times New Roman"/>
                <w:sz w:val="28"/>
                <w:szCs w:val="28"/>
              </w:rPr>
            </w:pPr>
            <w:r w:rsidRPr="00115015">
              <w:rPr>
                <w:rFonts w:ascii="Times New Roman" w:hAnsi="Times New Roman" w:cs="Times New Roman"/>
                <w:sz w:val="28"/>
                <w:szCs w:val="28"/>
              </w:rPr>
              <w:t>51,90</w:t>
            </w:r>
          </w:p>
        </w:tc>
        <w:tc>
          <w:tcPr>
            <w:tcW w:w="1476" w:type="dxa"/>
            <w:vAlign w:val="center"/>
          </w:tcPr>
          <w:p w:rsidR="00C62FE1" w:rsidRPr="00115015" w:rsidRDefault="00C62FE1" w:rsidP="00F262C6">
            <w:pPr>
              <w:jc w:val="center"/>
              <w:rPr>
                <w:rFonts w:ascii="Times New Roman" w:hAnsi="Times New Roman" w:cs="Times New Roman"/>
                <w:sz w:val="28"/>
                <w:szCs w:val="28"/>
              </w:rPr>
            </w:pPr>
            <w:r w:rsidRPr="00115015">
              <w:rPr>
                <w:rFonts w:ascii="Times New Roman" w:hAnsi="Times New Roman" w:cs="Times New Roman"/>
                <w:sz w:val="28"/>
                <w:szCs w:val="28"/>
              </w:rPr>
              <w:t>25,95</w:t>
            </w:r>
          </w:p>
        </w:tc>
        <w:tc>
          <w:tcPr>
            <w:tcW w:w="1476" w:type="dxa"/>
            <w:vAlign w:val="center"/>
          </w:tcPr>
          <w:p w:rsidR="00C62FE1" w:rsidRPr="00115015" w:rsidRDefault="00C62FE1" w:rsidP="00F262C6">
            <w:pPr>
              <w:jc w:val="center"/>
              <w:rPr>
                <w:rFonts w:ascii="Times New Roman" w:hAnsi="Times New Roman" w:cs="Times New Roman"/>
                <w:sz w:val="28"/>
                <w:szCs w:val="28"/>
              </w:rPr>
            </w:pPr>
            <w:r w:rsidRPr="00115015">
              <w:rPr>
                <w:rFonts w:ascii="Times New Roman" w:hAnsi="Times New Roman" w:cs="Times New Roman"/>
                <w:sz w:val="28"/>
                <w:szCs w:val="28"/>
              </w:rPr>
              <w:t>175,95</w:t>
            </w:r>
          </w:p>
        </w:tc>
      </w:tr>
      <w:tr w:rsidR="00C62FE1" w:rsidRPr="00115015" w:rsidTr="00F262C6">
        <w:trPr>
          <w:trHeight w:val="391"/>
        </w:trPr>
        <w:tc>
          <w:tcPr>
            <w:tcW w:w="3735" w:type="dxa"/>
          </w:tcPr>
          <w:p w:rsidR="00C62FE1" w:rsidRPr="00115015" w:rsidRDefault="00C62FE1" w:rsidP="003D32A0">
            <w:pPr>
              <w:jc w:val="both"/>
              <w:rPr>
                <w:rFonts w:ascii="Times New Roman" w:hAnsi="Times New Roman" w:cs="Times New Roman"/>
                <w:sz w:val="28"/>
                <w:szCs w:val="28"/>
                <w:highlight w:val="yellow"/>
              </w:rPr>
            </w:pPr>
            <w:r w:rsidRPr="00115015">
              <w:rPr>
                <w:rFonts w:ascii="Times New Roman" w:hAnsi="Times New Roman" w:cs="Times New Roman"/>
                <w:sz w:val="28"/>
                <w:szCs w:val="28"/>
              </w:rPr>
              <w:t xml:space="preserve">Материальная помощь </w:t>
            </w:r>
          </w:p>
        </w:tc>
        <w:tc>
          <w:tcPr>
            <w:tcW w:w="1476" w:type="dxa"/>
            <w:vAlign w:val="center"/>
          </w:tcPr>
          <w:p w:rsidR="00C62FE1" w:rsidRPr="00115015" w:rsidRDefault="00C62FE1" w:rsidP="00F262C6">
            <w:pPr>
              <w:jc w:val="center"/>
              <w:rPr>
                <w:rFonts w:ascii="Times New Roman" w:hAnsi="Times New Roman" w:cs="Times New Roman"/>
                <w:sz w:val="28"/>
                <w:szCs w:val="28"/>
                <w:highlight w:val="yellow"/>
              </w:rPr>
            </w:pPr>
          </w:p>
        </w:tc>
        <w:tc>
          <w:tcPr>
            <w:tcW w:w="1476" w:type="dxa"/>
            <w:vAlign w:val="center"/>
          </w:tcPr>
          <w:p w:rsidR="00C62FE1" w:rsidRPr="00115015" w:rsidRDefault="003D32A0" w:rsidP="00F262C6">
            <w:pPr>
              <w:jc w:val="center"/>
              <w:rPr>
                <w:rFonts w:ascii="Times New Roman" w:hAnsi="Times New Roman" w:cs="Times New Roman"/>
                <w:sz w:val="28"/>
                <w:szCs w:val="28"/>
              </w:rPr>
            </w:pPr>
            <w:r w:rsidRPr="00115015">
              <w:rPr>
                <w:rFonts w:ascii="Times New Roman" w:hAnsi="Times New Roman" w:cs="Times New Roman"/>
                <w:sz w:val="28"/>
                <w:szCs w:val="28"/>
              </w:rPr>
              <w:t>7500,00</w:t>
            </w:r>
          </w:p>
        </w:tc>
        <w:tc>
          <w:tcPr>
            <w:tcW w:w="1476" w:type="dxa"/>
            <w:vAlign w:val="center"/>
          </w:tcPr>
          <w:p w:rsidR="00C62FE1" w:rsidRPr="00115015" w:rsidRDefault="00C62FE1" w:rsidP="00F262C6">
            <w:pPr>
              <w:jc w:val="center"/>
              <w:rPr>
                <w:rFonts w:ascii="Times New Roman" w:hAnsi="Times New Roman" w:cs="Times New Roman"/>
                <w:sz w:val="28"/>
                <w:szCs w:val="28"/>
              </w:rPr>
            </w:pPr>
          </w:p>
        </w:tc>
        <w:tc>
          <w:tcPr>
            <w:tcW w:w="1476" w:type="dxa"/>
            <w:vAlign w:val="center"/>
          </w:tcPr>
          <w:p w:rsidR="00C62FE1" w:rsidRPr="00115015" w:rsidRDefault="00C62FE1" w:rsidP="00F262C6">
            <w:pPr>
              <w:jc w:val="center"/>
              <w:rPr>
                <w:rFonts w:ascii="Times New Roman" w:hAnsi="Times New Roman" w:cs="Times New Roman"/>
                <w:sz w:val="28"/>
                <w:szCs w:val="28"/>
              </w:rPr>
            </w:pPr>
            <w:r w:rsidRPr="00115015">
              <w:rPr>
                <w:rFonts w:ascii="Times New Roman" w:hAnsi="Times New Roman" w:cs="Times New Roman"/>
                <w:sz w:val="28"/>
                <w:szCs w:val="28"/>
              </w:rPr>
              <w:t>6771,00</w:t>
            </w:r>
          </w:p>
        </w:tc>
      </w:tr>
      <w:tr w:rsidR="00C62FE1" w:rsidRPr="00115015" w:rsidTr="00F262C6">
        <w:trPr>
          <w:trHeight w:val="369"/>
        </w:trPr>
        <w:tc>
          <w:tcPr>
            <w:tcW w:w="3735" w:type="dxa"/>
          </w:tcPr>
          <w:p w:rsidR="00C62FE1" w:rsidRPr="00115015" w:rsidRDefault="00C62FE1" w:rsidP="00BD5896">
            <w:pPr>
              <w:jc w:val="both"/>
              <w:rPr>
                <w:rFonts w:ascii="Times New Roman" w:hAnsi="Times New Roman" w:cs="Times New Roman"/>
                <w:sz w:val="28"/>
                <w:szCs w:val="28"/>
              </w:rPr>
            </w:pPr>
            <w:r w:rsidRPr="00115015">
              <w:rPr>
                <w:rFonts w:ascii="Times New Roman" w:hAnsi="Times New Roman" w:cs="Times New Roman"/>
                <w:sz w:val="28"/>
                <w:szCs w:val="28"/>
              </w:rPr>
              <w:t xml:space="preserve">Премия по итогам работы за год в размере до 3 должностных окладов + Единовременное денежное поощрение в размере </w:t>
            </w:r>
            <w:r w:rsidR="00481A81" w:rsidRPr="00115015">
              <w:rPr>
                <w:rFonts w:ascii="Times New Roman" w:hAnsi="Times New Roman" w:cs="Times New Roman"/>
                <w:sz w:val="28"/>
                <w:szCs w:val="28"/>
              </w:rPr>
              <w:t>2</w:t>
            </w:r>
            <w:r w:rsidRPr="00115015">
              <w:rPr>
                <w:rFonts w:ascii="Times New Roman" w:hAnsi="Times New Roman" w:cs="Times New Roman"/>
                <w:sz w:val="28"/>
                <w:szCs w:val="28"/>
              </w:rPr>
              <w:t xml:space="preserve"> должностных окладов</w:t>
            </w:r>
            <w:r w:rsidR="00481A81" w:rsidRPr="00115015">
              <w:rPr>
                <w:rFonts w:ascii="Times New Roman" w:hAnsi="Times New Roman" w:cs="Times New Roman"/>
                <w:sz w:val="28"/>
                <w:szCs w:val="28"/>
              </w:rPr>
              <w:t xml:space="preserve"> +1 должностной оклад</w:t>
            </w:r>
            <w:r w:rsidR="00BD5896" w:rsidRPr="00115015">
              <w:rPr>
                <w:rFonts w:ascii="Times New Roman" w:hAnsi="Times New Roman" w:cs="Times New Roman"/>
                <w:sz w:val="28"/>
                <w:szCs w:val="28"/>
              </w:rPr>
              <w:t xml:space="preserve"> при наличии экономии фонда оплаты труда</w:t>
            </w:r>
          </w:p>
        </w:tc>
        <w:tc>
          <w:tcPr>
            <w:tcW w:w="1476" w:type="dxa"/>
            <w:vAlign w:val="center"/>
          </w:tcPr>
          <w:p w:rsidR="00C62FE1" w:rsidRPr="00115015" w:rsidRDefault="00C62FE1" w:rsidP="00F262C6">
            <w:pPr>
              <w:jc w:val="center"/>
              <w:rPr>
                <w:rFonts w:ascii="Times New Roman" w:hAnsi="Times New Roman" w:cs="Times New Roman"/>
                <w:sz w:val="28"/>
                <w:szCs w:val="28"/>
              </w:rPr>
            </w:pPr>
          </w:p>
        </w:tc>
        <w:tc>
          <w:tcPr>
            <w:tcW w:w="1476" w:type="dxa"/>
            <w:vAlign w:val="center"/>
          </w:tcPr>
          <w:p w:rsidR="00C62FE1" w:rsidRPr="00115015" w:rsidRDefault="00C62FE1" w:rsidP="00F262C6">
            <w:pPr>
              <w:jc w:val="center"/>
              <w:rPr>
                <w:rFonts w:ascii="Times New Roman" w:hAnsi="Times New Roman" w:cs="Times New Roman"/>
                <w:sz w:val="28"/>
                <w:szCs w:val="28"/>
              </w:rPr>
            </w:pPr>
            <w:r w:rsidRPr="00115015">
              <w:rPr>
                <w:rFonts w:ascii="Times New Roman" w:hAnsi="Times New Roman" w:cs="Times New Roman"/>
                <w:sz w:val="28"/>
                <w:szCs w:val="28"/>
              </w:rPr>
              <w:t>40626,00</w:t>
            </w:r>
          </w:p>
        </w:tc>
        <w:tc>
          <w:tcPr>
            <w:tcW w:w="1476" w:type="dxa"/>
            <w:vAlign w:val="center"/>
          </w:tcPr>
          <w:p w:rsidR="00C62FE1" w:rsidRPr="00115015" w:rsidRDefault="00C62FE1" w:rsidP="00F262C6">
            <w:pPr>
              <w:jc w:val="center"/>
              <w:rPr>
                <w:rFonts w:ascii="Times New Roman" w:hAnsi="Times New Roman" w:cs="Times New Roman"/>
                <w:sz w:val="28"/>
                <w:szCs w:val="28"/>
              </w:rPr>
            </w:pPr>
          </w:p>
        </w:tc>
        <w:tc>
          <w:tcPr>
            <w:tcW w:w="1476" w:type="dxa"/>
            <w:vAlign w:val="center"/>
          </w:tcPr>
          <w:p w:rsidR="00C62FE1" w:rsidRPr="00115015" w:rsidRDefault="00C62FE1" w:rsidP="00F262C6">
            <w:pPr>
              <w:jc w:val="center"/>
              <w:rPr>
                <w:rFonts w:ascii="Times New Roman" w:hAnsi="Times New Roman" w:cs="Times New Roman"/>
                <w:sz w:val="28"/>
                <w:szCs w:val="28"/>
              </w:rPr>
            </w:pPr>
            <w:r w:rsidRPr="00115015">
              <w:rPr>
                <w:rFonts w:ascii="Times New Roman" w:hAnsi="Times New Roman" w:cs="Times New Roman"/>
                <w:sz w:val="28"/>
                <w:szCs w:val="28"/>
              </w:rPr>
              <w:t>40626,00</w:t>
            </w:r>
          </w:p>
        </w:tc>
      </w:tr>
      <w:tr w:rsidR="00C62FE1" w:rsidRPr="00115015" w:rsidTr="00F262C6">
        <w:tc>
          <w:tcPr>
            <w:tcW w:w="3735" w:type="dxa"/>
          </w:tcPr>
          <w:p w:rsidR="00C62FE1" w:rsidRPr="00115015" w:rsidRDefault="00C62FE1" w:rsidP="00F262C6">
            <w:pPr>
              <w:jc w:val="both"/>
              <w:rPr>
                <w:rFonts w:ascii="Times New Roman" w:hAnsi="Times New Roman" w:cs="Times New Roman"/>
                <w:b/>
                <w:sz w:val="28"/>
                <w:szCs w:val="28"/>
              </w:rPr>
            </w:pPr>
            <w:r w:rsidRPr="00115015">
              <w:rPr>
                <w:rFonts w:ascii="Times New Roman" w:hAnsi="Times New Roman" w:cs="Times New Roman"/>
                <w:b/>
                <w:sz w:val="28"/>
                <w:szCs w:val="28"/>
              </w:rPr>
              <w:t>Итого</w:t>
            </w:r>
          </w:p>
        </w:tc>
        <w:tc>
          <w:tcPr>
            <w:tcW w:w="1476" w:type="dxa"/>
            <w:vAlign w:val="center"/>
          </w:tcPr>
          <w:p w:rsidR="00C62FE1" w:rsidRPr="00115015" w:rsidRDefault="00C62FE1" w:rsidP="00F262C6">
            <w:pPr>
              <w:jc w:val="center"/>
              <w:rPr>
                <w:rFonts w:ascii="Times New Roman" w:hAnsi="Times New Roman" w:cs="Times New Roman"/>
                <w:b/>
                <w:sz w:val="28"/>
                <w:szCs w:val="28"/>
              </w:rPr>
            </w:pPr>
            <w:r w:rsidRPr="00115015">
              <w:rPr>
                <w:rFonts w:ascii="Times New Roman" w:hAnsi="Times New Roman" w:cs="Times New Roman"/>
                <w:b/>
                <w:sz w:val="28"/>
                <w:szCs w:val="28"/>
              </w:rPr>
              <w:t>44688,60</w:t>
            </w:r>
          </w:p>
        </w:tc>
        <w:tc>
          <w:tcPr>
            <w:tcW w:w="1476" w:type="dxa"/>
            <w:vAlign w:val="center"/>
          </w:tcPr>
          <w:p w:rsidR="00C62FE1" w:rsidRPr="00115015" w:rsidRDefault="001E1BB0" w:rsidP="00F262C6">
            <w:pPr>
              <w:jc w:val="center"/>
              <w:rPr>
                <w:rFonts w:ascii="Times New Roman" w:hAnsi="Times New Roman" w:cs="Times New Roman"/>
                <w:b/>
                <w:sz w:val="28"/>
                <w:szCs w:val="28"/>
              </w:rPr>
            </w:pPr>
            <w:r w:rsidRPr="00115015">
              <w:rPr>
                <w:rFonts w:ascii="Times New Roman" w:hAnsi="Times New Roman" w:cs="Times New Roman"/>
                <w:b/>
                <w:sz w:val="28"/>
                <w:szCs w:val="28"/>
              </w:rPr>
              <w:t>93126,00</w:t>
            </w:r>
          </w:p>
        </w:tc>
        <w:tc>
          <w:tcPr>
            <w:tcW w:w="1476" w:type="dxa"/>
            <w:vAlign w:val="center"/>
          </w:tcPr>
          <w:p w:rsidR="00C62FE1" w:rsidRPr="00115015" w:rsidRDefault="00C62FE1" w:rsidP="00F262C6">
            <w:pPr>
              <w:jc w:val="center"/>
              <w:rPr>
                <w:rFonts w:ascii="Times New Roman" w:hAnsi="Times New Roman" w:cs="Times New Roman"/>
                <w:b/>
                <w:sz w:val="28"/>
                <w:szCs w:val="28"/>
              </w:rPr>
            </w:pPr>
            <w:r w:rsidRPr="00115015">
              <w:rPr>
                <w:rFonts w:ascii="Times New Roman" w:hAnsi="Times New Roman" w:cs="Times New Roman"/>
                <w:b/>
                <w:sz w:val="28"/>
                <w:szCs w:val="28"/>
              </w:rPr>
              <w:t>22500,00</w:t>
            </w:r>
          </w:p>
        </w:tc>
        <w:tc>
          <w:tcPr>
            <w:tcW w:w="1476" w:type="dxa"/>
            <w:vAlign w:val="center"/>
          </w:tcPr>
          <w:p w:rsidR="00C62FE1" w:rsidRPr="00115015" w:rsidRDefault="00C62FE1" w:rsidP="00F262C6">
            <w:pPr>
              <w:jc w:val="center"/>
              <w:rPr>
                <w:rFonts w:ascii="Times New Roman" w:hAnsi="Times New Roman" w:cs="Times New Roman"/>
                <w:b/>
                <w:sz w:val="28"/>
                <w:szCs w:val="28"/>
              </w:rPr>
            </w:pPr>
            <w:r w:rsidRPr="00115015">
              <w:rPr>
                <w:rFonts w:ascii="Times New Roman" w:hAnsi="Times New Roman" w:cs="Times New Roman"/>
                <w:b/>
                <w:sz w:val="28"/>
                <w:szCs w:val="28"/>
              </w:rPr>
              <w:t>70797,00</w:t>
            </w:r>
          </w:p>
        </w:tc>
      </w:tr>
      <w:tr w:rsidR="00C62FE1" w:rsidRPr="00115015" w:rsidTr="00F262C6">
        <w:tc>
          <w:tcPr>
            <w:tcW w:w="3735" w:type="dxa"/>
          </w:tcPr>
          <w:p w:rsidR="00C62FE1" w:rsidRPr="00115015" w:rsidRDefault="00C62FE1" w:rsidP="00F262C6">
            <w:pPr>
              <w:jc w:val="both"/>
              <w:rPr>
                <w:rFonts w:ascii="Times New Roman" w:hAnsi="Times New Roman" w:cs="Times New Roman"/>
                <w:b/>
                <w:sz w:val="28"/>
                <w:szCs w:val="28"/>
              </w:rPr>
            </w:pPr>
            <w:r w:rsidRPr="00115015">
              <w:rPr>
                <w:rFonts w:ascii="Times New Roman" w:hAnsi="Times New Roman" w:cs="Times New Roman"/>
                <w:b/>
                <w:sz w:val="28"/>
                <w:szCs w:val="28"/>
              </w:rPr>
              <w:t>ФОТ за год</w:t>
            </w:r>
          </w:p>
        </w:tc>
        <w:tc>
          <w:tcPr>
            <w:tcW w:w="2952" w:type="dxa"/>
            <w:gridSpan w:val="2"/>
            <w:vAlign w:val="center"/>
          </w:tcPr>
          <w:p w:rsidR="00C62FE1" w:rsidRPr="00115015" w:rsidRDefault="001E1BB0" w:rsidP="00F262C6">
            <w:pPr>
              <w:jc w:val="center"/>
              <w:rPr>
                <w:rFonts w:ascii="Times New Roman" w:hAnsi="Times New Roman" w:cs="Times New Roman"/>
                <w:b/>
                <w:sz w:val="28"/>
                <w:szCs w:val="28"/>
              </w:rPr>
            </w:pPr>
            <w:r w:rsidRPr="00115015">
              <w:rPr>
                <w:rFonts w:ascii="Times New Roman" w:hAnsi="Times New Roman" w:cs="Times New Roman"/>
                <w:b/>
                <w:sz w:val="28"/>
                <w:szCs w:val="28"/>
              </w:rPr>
              <w:t>137814,6</w:t>
            </w:r>
          </w:p>
        </w:tc>
        <w:tc>
          <w:tcPr>
            <w:tcW w:w="2952" w:type="dxa"/>
            <w:gridSpan w:val="2"/>
            <w:vAlign w:val="center"/>
          </w:tcPr>
          <w:p w:rsidR="00C62FE1" w:rsidRPr="00115015" w:rsidRDefault="00C62FE1" w:rsidP="00F262C6">
            <w:pPr>
              <w:jc w:val="center"/>
              <w:rPr>
                <w:rFonts w:ascii="Times New Roman" w:hAnsi="Times New Roman" w:cs="Times New Roman"/>
                <w:b/>
                <w:sz w:val="28"/>
                <w:szCs w:val="28"/>
              </w:rPr>
            </w:pPr>
            <w:r w:rsidRPr="00115015">
              <w:rPr>
                <w:rFonts w:ascii="Times New Roman" w:hAnsi="Times New Roman" w:cs="Times New Roman"/>
                <w:b/>
                <w:sz w:val="28"/>
                <w:szCs w:val="28"/>
              </w:rPr>
              <w:t>93297,00</w:t>
            </w:r>
          </w:p>
        </w:tc>
      </w:tr>
    </w:tbl>
    <w:p w:rsidR="00465ECE" w:rsidRPr="00115015" w:rsidRDefault="00465ECE" w:rsidP="009A5726">
      <w:pPr>
        <w:pStyle w:val="ConsPlusNormal"/>
        <w:ind w:firstLine="680"/>
        <w:jc w:val="both"/>
        <w:rPr>
          <w:rFonts w:ascii="Times New Roman" w:hAnsi="Times New Roman" w:cs="Times New Roman"/>
          <w:sz w:val="28"/>
          <w:szCs w:val="28"/>
        </w:rPr>
      </w:pPr>
    </w:p>
    <w:p w:rsidR="00EB49D6" w:rsidRPr="00115015" w:rsidRDefault="00DF3514" w:rsidP="00EB49D6">
      <w:pPr>
        <w:pStyle w:val="ConsPlusNormal"/>
        <w:ind w:firstLine="680"/>
        <w:jc w:val="both"/>
        <w:rPr>
          <w:rFonts w:ascii="Times New Roman" w:hAnsi="Times New Roman" w:cs="Times New Roman"/>
          <w:sz w:val="28"/>
          <w:szCs w:val="28"/>
        </w:rPr>
      </w:pPr>
      <w:r w:rsidRPr="00115015">
        <w:rPr>
          <w:rFonts w:ascii="Times New Roman" w:hAnsi="Times New Roman" w:cs="Times New Roman"/>
          <w:sz w:val="28"/>
          <w:szCs w:val="28"/>
        </w:rPr>
        <w:t xml:space="preserve">В ходе проверки </w:t>
      </w:r>
      <w:r w:rsidR="00747A58" w:rsidRPr="00115015">
        <w:rPr>
          <w:rFonts w:ascii="Times New Roman" w:hAnsi="Times New Roman" w:cs="Times New Roman"/>
          <w:sz w:val="28"/>
          <w:szCs w:val="28"/>
        </w:rPr>
        <w:t>правильности начисления</w:t>
      </w:r>
      <w:r w:rsidRPr="00115015">
        <w:rPr>
          <w:rFonts w:ascii="Times New Roman" w:hAnsi="Times New Roman" w:cs="Times New Roman"/>
          <w:sz w:val="28"/>
          <w:szCs w:val="28"/>
        </w:rPr>
        <w:t xml:space="preserve"> заработной платы </w:t>
      </w:r>
      <w:r w:rsidR="005B669D" w:rsidRPr="00115015">
        <w:rPr>
          <w:rFonts w:ascii="Times New Roman" w:hAnsi="Times New Roman" w:cs="Times New Roman"/>
          <w:sz w:val="28"/>
          <w:szCs w:val="28"/>
        </w:rPr>
        <w:t xml:space="preserve">военно-учетному работнику </w:t>
      </w:r>
      <w:r w:rsidRPr="00115015">
        <w:rPr>
          <w:rFonts w:ascii="Times New Roman" w:hAnsi="Times New Roman" w:cs="Times New Roman"/>
          <w:sz w:val="28"/>
          <w:szCs w:val="28"/>
        </w:rPr>
        <w:t xml:space="preserve">установлено, что </w:t>
      </w:r>
      <w:r w:rsidR="00D4299A" w:rsidRPr="00115015">
        <w:rPr>
          <w:rFonts w:ascii="Times New Roman" w:hAnsi="Times New Roman" w:cs="Times New Roman"/>
          <w:sz w:val="28"/>
          <w:szCs w:val="28"/>
        </w:rPr>
        <w:t>в 2016 году</w:t>
      </w:r>
      <w:r w:rsidR="00B9518F" w:rsidRPr="00115015">
        <w:rPr>
          <w:rFonts w:ascii="Times New Roman" w:hAnsi="Times New Roman" w:cs="Times New Roman"/>
          <w:sz w:val="28"/>
          <w:szCs w:val="28"/>
        </w:rPr>
        <w:t>, на основании</w:t>
      </w:r>
      <w:r w:rsidR="00D4299A" w:rsidRPr="00115015">
        <w:rPr>
          <w:rFonts w:ascii="Times New Roman" w:hAnsi="Times New Roman" w:cs="Times New Roman"/>
          <w:sz w:val="28"/>
          <w:szCs w:val="28"/>
        </w:rPr>
        <w:t xml:space="preserve"> </w:t>
      </w:r>
      <w:r w:rsidR="00967902" w:rsidRPr="00115015">
        <w:rPr>
          <w:rFonts w:ascii="Times New Roman" w:hAnsi="Times New Roman" w:cs="Times New Roman"/>
          <w:sz w:val="28"/>
          <w:szCs w:val="28"/>
        </w:rPr>
        <w:t>распоряжени</w:t>
      </w:r>
      <w:r w:rsidR="00B9518F" w:rsidRPr="00115015">
        <w:rPr>
          <w:rFonts w:ascii="Times New Roman" w:hAnsi="Times New Roman" w:cs="Times New Roman"/>
          <w:sz w:val="28"/>
          <w:szCs w:val="28"/>
        </w:rPr>
        <w:t>я</w:t>
      </w:r>
      <w:r w:rsidR="00967902" w:rsidRPr="00115015">
        <w:rPr>
          <w:rFonts w:ascii="Times New Roman" w:hAnsi="Times New Roman" w:cs="Times New Roman"/>
          <w:sz w:val="28"/>
          <w:szCs w:val="28"/>
        </w:rPr>
        <w:t xml:space="preserve">  Администрации №44-рл  §-2 от 20.12.2016 г.  </w:t>
      </w:r>
      <w:r w:rsidR="00874201" w:rsidRPr="00115015">
        <w:rPr>
          <w:rFonts w:ascii="Times New Roman" w:hAnsi="Times New Roman" w:cs="Times New Roman"/>
          <w:sz w:val="28"/>
          <w:szCs w:val="28"/>
        </w:rPr>
        <w:t>начислена премия</w:t>
      </w:r>
      <w:r w:rsidR="00967902" w:rsidRPr="00115015">
        <w:rPr>
          <w:rFonts w:ascii="Times New Roman" w:hAnsi="Times New Roman" w:cs="Times New Roman"/>
          <w:sz w:val="28"/>
          <w:szCs w:val="28"/>
        </w:rPr>
        <w:t xml:space="preserve"> по итогам года в размере 41</w:t>
      </w:r>
      <w:r w:rsidR="00874201" w:rsidRPr="00115015">
        <w:rPr>
          <w:rFonts w:ascii="Times New Roman" w:hAnsi="Times New Roman" w:cs="Times New Roman"/>
          <w:sz w:val="28"/>
          <w:szCs w:val="28"/>
        </w:rPr>
        <w:t>,2 тыс.</w:t>
      </w:r>
      <w:r w:rsidR="00967902" w:rsidRPr="00115015">
        <w:rPr>
          <w:rFonts w:ascii="Times New Roman" w:hAnsi="Times New Roman" w:cs="Times New Roman"/>
          <w:sz w:val="28"/>
          <w:szCs w:val="28"/>
        </w:rPr>
        <w:t xml:space="preserve"> руб. или  6</w:t>
      </w:r>
      <w:r w:rsidR="00B3440A" w:rsidRPr="00115015">
        <w:rPr>
          <w:rFonts w:ascii="Times New Roman" w:hAnsi="Times New Roman" w:cs="Times New Roman"/>
          <w:sz w:val="28"/>
          <w:szCs w:val="28"/>
        </w:rPr>
        <w:t>,08</w:t>
      </w:r>
      <w:r w:rsidR="00967902" w:rsidRPr="00115015">
        <w:rPr>
          <w:rFonts w:ascii="Times New Roman" w:hAnsi="Times New Roman" w:cs="Times New Roman"/>
          <w:sz w:val="28"/>
          <w:szCs w:val="28"/>
        </w:rPr>
        <w:t xml:space="preserve"> должностных </w:t>
      </w:r>
      <w:r w:rsidR="00904590" w:rsidRPr="00115015">
        <w:rPr>
          <w:rFonts w:ascii="Times New Roman" w:hAnsi="Times New Roman" w:cs="Times New Roman"/>
          <w:sz w:val="28"/>
          <w:szCs w:val="28"/>
        </w:rPr>
        <w:t>окладов, тогда как Положением об оплате труда предусмотрено в размере 3-х должностных окладов</w:t>
      </w:r>
      <w:r w:rsidR="00410092" w:rsidRPr="00115015">
        <w:rPr>
          <w:rFonts w:ascii="Times New Roman" w:hAnsi="Times New Roman" w:cs="Times New Roman"/>
          <w:sz w:val="28"/>
          <w:szCs w:val="28"/>
        </w:rPr>
        <w:t xml:space="preserve"> или </w:t>
      </w:r>
      <w:r w:rsidR="001908CF" w:rsidRPr="00115015">
        <w:rPr>
          <w:rFonts w:ascii="Times New Roman" w:hAnsi="Times New Roman" w:cs="Times New Roman"/>
          <w:sz w:val="28"/>
          <w:szCs w:val="28"/>
        </w:rPr>
        <w:t>20,3 тыс. руб.</w:t>
      </w:r>
      <w:r w:rsidR="005A466B" w:rsidRPr="00115015">
        <w:rPr>
          <w:rFonts w:ascii="Times New Roman" w:hAnsi="Times New Roman" w:cs="Times New Roman"/>
          <w:sz w:val="28"/>
          <w:szCs w:val="28"/>
        </w:rPr>
        <w:t xml:space="preserve"> Следовательно, премии </w:t>
      </w:r>
      <w:r w:rsidR="00C61498" w:rsidRPr="00115015">
        <w:rPr>
          <w:rFonts w:ascii="Times New Roman" w:hAnsi="Times New Roman" w:cs="Times New Roman"/>
          <w:sz w:val="28"/>
          <w:szCs w:val="28"/>
        </w:rPr>
        <w:t xml:space="preserve">в размере 20,9 тыс. руб. или 3,08 </w:t>
      </w:r>
      <w:r w:rsidR="00EB49D6" w:rsidRPr="00115015">
        <w:rPr>
          <w:rFonts w:ascii="Times New Roman" w:hAnsi="Times New Roman" w:cs="Times New Roman"/>
          <w:sz w:val="28"/>
          <w:szCs w:val="28"/>
        </w:rPr>
        <w:t>должностных окладов начислены в нарушение Положения об оплате труда.</w:t>
      </w:r>
    </w:p>
    <w:p w:rsidR="009477C3" w:rsidRPr="00115015" w:rsidRDefault="00386132" w:rsidP="007549DF">
      <w:pPr>
        <w:pStyle w:val="ConsPlusNormal"/>
        <w:ind w:firstLine="680"/>
        <w:jc w:val="both"/>
        <w:rPr>
          <w:rFonts w:ascii="Times New Roman" w:hAnsi="Times New Roman" w:cs="Times New Roman"/>
          <w:sz w:val="28"/>
          <w:szCs w:val="28"/>
        </w:rPr>
      </w:pPr>
      <w:r w:rsidRPr="00115015">
        <w:rPr>
          <w:rFonts w:ascii="Times New Roman" w:hAnsi="Times New Roman" w:cs="Times New Roman"/>
          <w:sz w:val="28"/>
          <w:szCs w:val="28"/>
        </w:rPr>
        <w:t>Кроме того, Положением об оплате труда предусмотрен</w:t>
      </w:r>
      <w:r w:rsidR="006A3910" w:rsidRPr="00115015">
        <w:rPr>
          <w:rFonts w:ascii="Times New Roman" w:hAnsi="Times New Roman" w:cs="Times New Roman"/>
          <w:sz w:val="28"/>
          <w:szCs w:val="28"/>
        </w:rPr>
        <w:t>а</w:t>
      </w:r>
      <w:r w:rsidR="00535937" w:rsidRPr="00115015">
        <w:rPr>
          <w:rFonts w:ascii="Times New Roman" w:hAnsi="Times New Roman" w:cs="Times New Roman"/>
          <w:sz w:val="28"/>
          <w:szCs w:val="28"/>
        </w:rPr>
        <w:t xml:space="preserve"> выплата единовременного денежного вознаграждения за добросовестное исполнение должностных обязанностей  по итогам года в размере </w:t>
      </w:r>
      <w:r w:rsidR="006A3910" w:rsidRPr="00115015">
        <w:rPr>
          <w:rFonts w:ascii="Times New Roman" w:hAnsi="Times New Roman" w:cs="Times New Roman"/>
          <w:sz w:val="28"/>
          <w:szCs w:val="28"/>
        </w:rPr>
        <w:t>3</w:t>
      </w:r>
      <w:r w:rsidR="00535937" w:rsidRPr="00115015">
        <w:rPr>
          <w:rFonts w:ascii="Times New Roman" w:hAnsi="Times New Roman" w:cs="Times New Roman"/>
          <w:sz w:val="28"/>
          <w:szCs w:val="28"/>
        </w:rPr>
        <w:t>-х должностных окладов</w:t>
      </w:r>
      <w:r w:rsidR="00974AB7" w:rsidRPr="00115015">
        <w:rPr>
          <w:rFonts w:ascii="Times New Roman" w:hAnsi="Times New Roman" w:cs="Times New Roman"/>
          <w:sz w:val="28"/>
          <w:szCs w:val="28"/>
        </w:rPr>
        <w:t>, однако Администрацией данные выплаты не производились.</w:t>
      </w:r>
    </w:p>
    <w:p w:rsidR="007549DF" w:rsidRPr="00115015" w:rsidRDefault="002643AD" w:rsidP="006D1F19">
      <w:pPr>
        <w:pStyle w:val="ConsPlusNormal"/>
        <w:ind w:firstLine="680"/>
        <w:jc w:val="both"/>
        <w:rPr>
          <w:rFonts w:ascii="Times New Roman" w:hAnsi="Times New Roman" w:cs="Times New Roman"/>
          <w:sz w:val="28"/>
          <w:szCs w:val="28"/>
        </w:rPr>
      </w:pPr>
      <w:r w:rsidRPr="00115015">
        <w:rPr>
          <w:rFonts w:ascii="Times New Roman" w:hAnsi="Times New Roman" w:cs="Times New Roman"/>
          <w:sz w:val="28"/>
          <w:szCs w:val="28"/>
        </w:rPr>
        <w:t>В тоже время</w:t>
      </w:r>
      <w:r w:rsidR="009477C3" w:rsidRPr="00115015">
        <w:rPr>
          <w:rFonts w:ascii="Times New Roman" w:hAnsi="Times New Roman" w:cs="Times New Roman"/>
          <w:sz w:val="28"/>
          <w:szCs w:val="28"/>
        </w:rPr>
        <w:t xml:space="preserve">, </w:t>
      </w:r>
      <w:r w:rsidR="003342F3" w:rsidRPr="00115015">
        <w:rPr>
          <w:rFonts w:ascii="Times New Roman" w:hAnsi="Times New Roman" w:cs="Times New Roman"/>
          <w:sz w:val="28"/>
          <w:szCs w:val="28"/>
        </w:rPr>
        <w:t>р</w:t>
      </w:r>
      <w:r w:rsidR="00B307B6" w:rsidRPr="00115015">
        <w:rPr>
          <w:rFonts w:ascii="Times New Roman" w:hAnsi="Times New Roman" w:cs="Times New Roman"/>
          <w:sz w:val="28"/>
          <w:szCs w:val="28"/>
        </w:rPr>
        <w:t xml:space="preserve">аспоряжением №39-рл §-2 от 03.11.2016г. </w:t>
      </w:r>
      <w:r w:rsidR="008A4843" w:rsidRPr="00115015">
        <w:rPr>
          <w:rFonts w:ascii="Times New Roman" w:hAnsi="Times New Roman" w:cs="Times New Roman"/>
          <w:sz w:val="28"/>
          <w:szCs w:val="28"/>
        </w:rPr>
        <w:t xml:space="preserve">производилось начисление </w:t>
      </w:r>
      <w:r w:rsidR="00B307B6" w:rsidRPr="00115015">
        <w:rPr>
          <w:rFonts w:ascii="Times New Roman" w:hAnsi="Times New Roman" w:cs="Times New Roman"/>
          <w:sz w:val="28"/>
          <w:szCs w:val="28"/>
        </w:rPr>
        <w:t>преми</w:t>
      </w:r>
      <w:r w:rsidR="00F12581" w:rsidRPr="00115015">
        <w:rPr>
          <w:rFonts w:ascii="Times New Roman" w:hAnsi="Times New Roman" w:cs="Times New Roman"/>
          <w:sz w:val="28"/>
          <w:szCs w:val="28"/>
        </w:rPr>
        <w:t>и</w:t>
      </w:r>
      <w:r w:rsidR="00B307B6" w:rsidRPr="00115015">
        <w:rPr>
          <w:rFonts w:ascii="Times New Roman" w:hAnsi="Times New Roman" w:cs="Times New Roman"/>
          <w:sz w:val="28"/>
          <w:szCs w:val="28"/>
        </w:rPr>
        <w:t xml:space="preserve"> по итогам </w:t>
      </w:r>
      <w:r w:rsidR="00BF4B5B" w:rsidRPr="00115015">
        <w:rPr>
          <w:rFonts w:ascii="Times New Roman" w:hAnsi="Times New Roman" w:cs="Times New Roman"/>
          <w:sz w:val="28"/>
          <w:szCs w:val="28"/>
        </w:rPr>
        <w:t xml:space="preserve">работы </w:t>
      </w:r>
      <w:r w:rsidR="00B307B6" w:rsidRPr="00115015">
        <w:rPr>
          <w:rFonts w:ascii="Times New Roman" w:hAnsi="Times New Roman" w:cs="Times New Roman"/>
          <w:sz w:val="28"/>
          <w:szCs w:val="28"/>
        </w:rPr>
        <w:t>за 10 месяцев в сумме 30</w:t>
      </w:r>
      <w:r w:rsidR="00C61B88" w:rsidRPr="00115015">
        <w:rPr>
          <w:rFonts w:ascii="Times New Roman" w:hAnsi="Times New Roman" w:cs="Times New Roman"/>
          <w:sz w:val="28"/>
          <w:szCs w:val="28"/>
        </w:rPr>
        <w:t>,0 тыс.</w:t>
      </w:r>
      <w:r w:rsidR="00B307B6" w:rsidRPr="00115015">
        <w:rPr>
          <w:rFonts w:ascii="Times New Roman" w:hAnsi="Times New Roman" w:cs="Times New Roman"/>
          <w:sz w:val="28"/>
          <w:szCs w:val="28"/>
        </w:rPr>
        <w:t>руб. или 4,4 должностн</w:t>
      </w:r>
      <w:r w:rsidR="00EA6FB9" w:rsidRPr="00115015">
        <w:rPr>
          <w:rFonts w:ascii="Times New Roman" w:hAnsi="Times New Roman" w:cs="Times New Roman"/>
          <w:sz w:val="28"/>
          <w:szCs w:val="28"/>
        </w:rPr>
        <w:t xml:space="preserve">ого </w:t>
      </w:r>
      <w:r w:rsidR="00B307B6" w:rsidRPr="00115015">
        <w:rPr>
          <w:rFonts w:ascii="Times New Roman" w:hAnsi="Times New Roman" w:cs="Times New Roman"/>
          <w:sz w:val="28"/>
          <w:szCs w:val="28"/>
        </w:rPr>
        <w:t>оклада</w:t>
      </w:r>
      <w:r w:rsidR="00172B49" w:rsidRPr="00115015">
        <w:rPr>
          <w:rFonts w:ascii="Times New Roman" w:hAnsi="Times New Roman" w:cs="Times New Roman"/>
          <w:sz w:val="28"/>
          <w:szCs w:val="28"/>
        </w:rPr>
        <w:t xml:space="preserve">, </w:t>
      </w:r>
      <w:r w:rsidR="003342F3" w:rsidRPr="00115015">
        <w:rPr>
          <w:rFonts w:ascii="Times New Roman" w:hAnsi="Times New Roman" w:cs="Times New Roman"/>
          <w:sz w:val="28"/>
          <w:szCs w:val="28"/>
        </w:rPr>
        <w:t xml:space="preserve">однако </w:t>
      </w:r>
      <w:r w:rsidR="006D1F19" w:rsidRPr="00115015">
        <w:rPr>
          <w:rFonts w:ascii="Times New Roman" w:hAnsi="Times New Roman" w:cs="Times New Roman"/>
          <w:sz w:val="28"/>
          <w:szCs w:val="28"/>
        </w:rPr>
        <w:t>данный вид премирования Положением об оплате труда не предусмотрен.</w:t>
      </w:r>
      <w:r w:rsidR="00172B49" w:rsidRPr="00115015">
        <w:rPr>
          <w:rFonts w:ascii="Times New Roman" w:hAnsi="Times New Roman" w:cs="Times New Roman"/>
          <w:sz w:val="28"/>
          <w:szCs w:val="28"/>
        </w:rPr>
        <w:t xml:space="preserve"> </w:t>
      </w:r>
      <w:r w:rsidR="007549DF" w:rsidRPr="00115015">
        <w:rPr>
          <w:rFonts w:ascii="Times New Roman" w:hAnsi="Times New Roman" w:cs="Times New Roman"/>
          <w:sz w:val="28"/>
          <w:szCs w:val="28"/>
        </w:rPr>
        <w:t>Следовательно, премии</w:t>
      </w:r>
      <w:r w:rsidR="009477C3" w:rsidRPr="00115015">
        <w:rPr>
          <w:rFonts w:ascii="Times New Roman" w:hAnsi="Times New Roman" w:cs="Times New Roman"/>
          <w:sz w:val="28"/>
          <w:szCs w:val="28"/>
        </w:rPr>
        <w:t xml:space="preserve"> по итогам работы за 10 месяцев в размере 30,0 тыс.руб.</w:t>
      </w:r>
      <w:r w:rsidR="007549DF" w:rsidRPr="00115015">
        <w:rPr>
          <w:rFonts w:ascii="Times New Roman" w:hAnsi="Times New Roman" w:cs="Times New Roman"/>
          <w:sz w:val="28"/>
          <w:szCs w:val="28"/>
        </w:rPr>
        <w:t xml:space="preserve"> начислены в нарушение Положения об оплате труда.</w:t>
      </w:r>
    </w:p>
    <w:p w:rsidR="005979AC" w:rsidRPr="00115015" w:rsidRDefault="00B721BE" w:rsidP="00E319C6">
      <w:pPr>
        <w:autoSpaceDE w:val="0"/>
        <w:autoSpaceDN w:val="0"/>
        <w:adjustRightInd w:val="0"/>
        <w:spacing w:after="0" w:line="240" w:lineRule="auto"/>
        <w:ind w:firstLine="720"/>
        <w:jc w:val="both"/>
        <w:rPr>
          <w:rFonts w:ascii="Times New Roman" w:hAnsi="Times New Roman" w:cs="Times New Roman"/>
          <w:sz w:val="28"/>
          <w:szCs w:val="28"/>
        </w:rPr>
      </w:pPr>
      <w:r w:rsidRPr="00115015">
        <w:rPr>
          <w:rFonts w:ascii="Times New Roman" w:hAnsi="Times New Roman" w:cs="Times New Roman"/>
          <w:sz w:val="28"/>
          <w:szCs w:val="28"/>
        </w:rPr>
        <w:lastRenderedPageBreak/>
        <w:t>По м</w:t>
      </w:r>
      <w:r w:rsidR="00BD7005" w:rsidRPr="00115015">
        <w:rPr>
          <w:rFonts w:ascii="Times New Roman" w:hAnsi="Times New Roman" w:cs="Times New Roman"/>
          <w:sz w:val="28"/>
          <w:szCs w:val="28"/>
        </w:rPr>
        <w:t xml:space="preserve">нению Контрольно-счетной палаты </w:t>
      </w:r>
      <w:r w:rsidR="003039A4" w:rsidRPr="00115015">
        <w:rPr>
          <w:rFonts w:ascii="Times New Roman" w:hAnsi="Times New Roman" w:cs="Times New Roman"/>
          <w:sz w:val="28"/>
          <w:szCs w:val="28"/>
        </w:rPr>
        <w:t xml:space="preserve">расходы по </w:t>
      </w:r>
      <w:r w:rsidR="00BD7005" w:rsidRPr="00115015">
        <w:rPr>
          <w:rFonts w:ascii="Times New Roman" w:hAnsi="Times New Roman" w:cs="Times New Roman"/>
          <w:sz w:val="28"/>
          <w:szCs w:val="28"/>
        </w:rPr>
        <w:t>начислен</w:t>
      </w:r>
      <w:r w:rsidR="003039A4" w:rsidRPr="00115015">
        <w:rPr>
          <w:rFonts w:ascii="Times New Roman" w:hAnsi="Times New Roman" w:cs="Times New Roman"/>
          <w:sz w:val="28"/>
          <w:szCs w:val="28"/>
        </w:rPr>
        <w:t>и</w:t>
      </w:r>
      <w:r w:rsidR="00397B4C" w:rsidRPr="00115015">
        <w:rPr>
          <w:rFonts w:ascii="Times New Roman" w:hAnsi="Times New Roman" w:cs="Times New Roman"/>
          <w:sz w:val="28"/>
          <w:szCs w:val="28"/>
        </w:rPr>
        <w:t>ю</w:t>
      </w:r>
      <w:r w:rsidR="00BD7005" w:rsidRPr="00115015">
        <w:rPr>
          <w:rFonts w:ascii="Times New Roman" w:hAnsi="Times New Roman" w:cs="Times New Roman"/>
          <w:sz w:val="28"/>
          <w:szCs w:val="28"/>
        </w:rPr>
        <w:t xml:space="preserve"> </w:t>
      </w:r>
      <w:r w:rsidR="001E6F16" w:rsidRPr="00115015">
        <w:rPr>
          <w:rFonts w:ascii="Times New Roman" w:hAnsi="Times New Roman" w:cs="Times New Roman"/>
          <w:sz w:val="28"/>
          <w:szCs w:val="28"/>
        </w:rPr>
        <w:t>премии по итогам года в размере 3</w:t>
      </w:r>
      <w:r w:rsidR="00B8138B" w:rsidRPr="00115015">
        <w:rPr>
          <w:rFonts w:ascii="Times New Roman" w:hAnsi="Times New Roman" w:cs="Times New Roman"/>
          <w:sz w:val="28"/>
          <w:szCs w:val="28"/>
        </w:rPr>
        <w:t>,08</w:t>
      </w:r>
      <w:r w:rsidR="001E6F16" w:rsidRPr="00115015">
        <w:rPr>
          <w:rFonts w:ascii="Times New Roman" w:hAnsi="Times New Roman" w:cs="Times New Roman"/>
          <w:sz w:val="28"/>
          <w:szCs w:val="28"/>
        </w:rPr>
        <w:t xml:space="preserve"> должностных окладов или 20,</w:t>
      </w:r>
      <w:r w:rsidR="00EF5D66" w:rsidRPr="00115015">
        <w:rPr>
          <w:rFonts w:ascii="Times New Roman" w:hAnsi="Times New Roman" w:cs="Times New Roman"/>
          <w:sz w:val="28"/>
          <w:szCs w:val="28"/>
        </w:rPr>
        <w:t>9</w:t>
      </w:r>
      <w:r w:rsidR="001E6F16" w:rsidRPr="00115015">
        <w:rPr>
          <w:rFonts w:ascii="Times New Roman" w:hAnsi="Times New Roman" w:cs="Times New Roman"/>
          <w:sz w:val="28"/>
          <w:szCs w:val="28"/>
        </w:rPr>
        <w:t xml:space="preserve"> тыс.руб. и премии по итогам работы за 10 месяцев в размере 30,0 тыс.руб.</w:t>
      </w:r>
      <w:r w:rsidR="0083501D" w:rsidRPr="00115015">
        <w:rPr>
          <w:rFonts w:ascii="Times New Roman" w:hAnsi="Times New Roman" w:cs="Times New Roman"/>
          <w:sz w:val="28"/>
          <w:szCs w:val="28"/>
        </w:rPr>
        <w:t xml:space="preserve"> или 4,4 должностного оклада</w:t>
      </w:r>
      <w:r w:rsidR="001E6F16" w:rsidRPr="00115015">
        <w:rPr>
          <w:rFonts w:ascii="Times New Roman" w:hAnsi="Times New Roman" w:cs="Times New Roman"/>
          <w:sz w:val="28"/>
          <w:szCs w:val="28"/>
        </w:rPr>
        <w:t>, что в общей сумме составляют 50,3 тыс.руб.</w:t>
      </w:r>
      <w:r w:rsidR="00BE3780" w:rsidRPr="00115015">
        <w:rPr>
          <w:rFonts w:ascii="Times New Roman" w:hAnsi="Times New Roman" w:cs="Times New Roman"/>
          <w:sz w:val="28"/>
          <w:szCs w:val="28"/>
        </w:rPr>
        <w:t xml:space="preserve"> можно квалифицировать как неэффективными</w:t>
      </w:r>
      <w:r w:rsidR="0082635C" w:rsidRPr="00115015">
        <w:rPr>
          <w:rFonts w:ascii="Times New Roman" w:hAnsi="Times New Roman" w:cs="Times New Roman"/>
          <w:sz w:val="28"/>
          <w:szCs w:val="28"/>
        </w:rPr>
        <w:t xml:space="preserve">. </w:t>
      </w:r>
      <w:r w:rsidR="00D00D89" w:rsidRPr="00115015">
        <w:rPr>
          <w:rFonts w:ascii="Times New Roman" w:hAnsi="Times New Roman" w:cs="Times New Roman"/>
          <w:sz w:val="28"/>
          <w:szCs w:val="28"/>
        </w:rPr>
        <w:t>В</w:t>
      </w:r>
      <w:r w:rsidRPr="00115015">
        <w:rPr>
          <w:rFonts w:ascii="Times New Roman" w:hAnsi="Times New Roman" w:cs="Times New Roman"/>
          <w:sz w:val="28"/>
          <w:szCs w:val="28"/>
        </w:rPr>
        <w:t xml:space="preserve"> соответствии со ст.34 БК РФ, согласно которой  участники бюджетного процесса в рамках установленных им бюджетных полномочий, в ходе исполнения бюджетов,  должны исходить из необходимости достижения заданных результатов </w:t>
      </w:r>
      <w:r w:rsidRPr="00115015">
        <w:rPr>
          <w:rFonts w:ascii="Times New Roman" w:hAnsi="Times New Roman" w:cs="Times New Roman"/>
          <w:b/>
          <w:sz w:val="28"/>
          <w:szCs w:val="28"/>
        </w:rPr>
        <w:t>с использованием наименьшего объема средств</w:t>
      </w:r>
      <w:r w:rsidRPr="00115015">
        <w:rPr>
          <w:rFonts w:ascii="Times New Roman" w:hAnsi="Times New Roman" w:cs="Times New Roman"/>
          <w:sz w:val="28"/>
          <w:szCs w:val="28"/>
        </w:rPr>
        <w:t xml:space="preserve"> </w:t>
      </w:r>
      <w:r w:rsidRPr="00115015">
        <w:rPr>
          <w:rFonts w:ascii="Times New Roman" w:hAnsi="Times New Roman" w:cs="Times New Roman"/>
          <w:b/>
          <w:sz w:val="28"/>
          <w:szCs w:val="28"/>
        </w:rPr>
        <w:t>(экономности</w:t>
      </w:r>
      <w:r w:rsidRPr="00115015">
        <w:rPr>
          <w:rFonts w:ascii="Times New Roman" w:hAnsi="Times New Roman" w:cs="Times New Roman"/>
          <w:sz w:val="28"/>
          <w:szCs w:val="28"/>
        </w:rPr>
        <w:t xml:space="preserve">) и (или) достижения наилучшего результата с использованием определенного </w:t>
      </w:r>
      <w:hyperlink w:anchor="sub_601" w:history="1">
        <w:r w:rsidRPr="00115015">
          <w:rPr>
            <w:rFonts w:ascii="Times New Roman" w:hAnsi="Times New Roman" w:cs="Times New Roman"/>
            <w:sz w:val="28"/>
            <w:szCs w:val="28"/>
          </w:rPr>
          <w:t>бюджетом</w:t>
        </w:r>
      </w:hyperlink>
      <w:r w:rsidRPr="00115015">
        <w:rPr>
          <w:rFonts w:ascii="Times New Roman" w:hAnsi="Times New Roman" w:cs="Times New Roman"/>
          <w:sz w:val="28"/>
          <w:szCs w:val="28"/>
        </w:rPr>
        <w:t xml:space="preserve"> объема средств (результативности) и с учетом того,</w:t>
      </w:r>
      <w:r w:rsidR="00E720F9" w:rsidRPr="00115015">
        <w:rPr>
          <w:rFonts w:ascii="Times New Roman" w:hAnsi="Times New Roman" w:cs="Times New Roman"/>
          <w:sz w:val="28"/>
          <w:szCs w:val="28"/>
        </w:rPr>
        <w:t xml:space="preserve"> </w:t>
      </w:r>
      <w:r w:rsidR="002369AB" w:rsidRPr="00115015">
        <w:rPr>
          <w:rFonts w:ascii="Times New Roman" w:hAnsi="Times New Roman" w:cs="Times New Roman"/>
          <w:sz w:val="28"/>
          <w:szCs w:val="28"/>
        </w:rPr>
        <w:t xml:space="preserve">что расходы произведены </w:t>
      </w:r>
      <w:r w:rsidR="007F7690" w:rsidRPr="00115015">
        <w:rPr>
          <w:rFonts w:ascii="Times New Roman" w:hAnsi="Times New Roman" w:cs="Times New Roman"/>
          <w:sz w:val="28"/>
          <w:szCs w:val="28"/>
        </w:rPr>
        <w:t xml:space="preserve">в нарушение </w:t>
      </w:r>
      <w:r w:rsidR="00E720F9" w:rsidRPr="00115015">
        <w:rPr>
          <w:rFonts w:ascii="Times New Roman" w:hAnsi="Times New Roman" w:cs="Times New Roman"/>
          <w:sz w:val="28"/>
          <w:szCs w:val="28"/>
        </w:rPr>
        <w:t>Положени</w:t>
      </w:r>
      <w:r w:rsidR="007F7690" w:rsidRPr="00115015">
        <w:rPr>
          <w:rFonts w:ascii="Times New Roman" w:hAnsi="Times New Roman" w:cs="Times New Roman"/>
          <w:sz w:val="28"/>
          <w:szCs w:val="28"/>
        </w:rPr>
        <w:t>я</w:t>
      </w:r>
      <w:r w:rsidR="00E720F9" w:rsidRPr="00115015">
        <w:rPr>
          <w:rFonts w:ascii="Times New Roman" w:hAnsi="Times New Roman" w:cs="Times New Roman"/>
          <w:sz w:val="28"/>
          <w:szCs w:val="28"/>
        </w:rPr>
        <w:t xml:space="preserve"> об оплате труда</w:t>
      </w:r>
      <w:r w:rsidR="007F7690" w:rsidRPr="00115015">
        <w:rPr>
          <w:rFonts w:ascii="Times New Roman" w:hAnsi="Times New Roman" w:cs="Times New Roman"/>
          <w:sz w:val="28"/>
          <w:szCs w:val="28"/>
        </w:rPr>
        <w:t xml:space="preserve">, то </w:t>
      </w:r>
      <w:r w:rsidR="0082635C" w:rsidRPr="00115015">
        <w:rPr>
          <w:rFonts w:ascii="Times New Roman" w:hAnsi="Times New Roman" w:cs="Times New Roman"/>
          <w:sz w:val="28"/>
          <w:szCs w:val="28"/>
        </w:rPr>
        <w:t xml:space="preserve">начисление </w:t>
      </w:r>
      <w:r w:rsidR="007F7690" w:rsidRPr="00115015">
        <w:rPr>
          <w:rFonts w:ascii="Times New Roman" w:hAnsi="Times New Roman" w:cs="Times New Roman"/>
          <w:sz w:val="28"/>
          <w:szCs w:val="28"/>
        </w:rPr>
        <w:t>данн</w:t>
      </w:r>
      <w:r w:rsidR="0082635C" w:rsidRPr="00115015">
        <w:rPr>
          <w:rFonts w:ascii="Times New Roman" w:hAnsi="Times New Roman" w:cs="Times New Roman"/>
          <w:sz w:val="28"/>
          <w:szCs w:val="28"/>
        </w:rPr>
        <w:t xml:space="preserve">ой премии </w:t>
      </w:r>
      <w:r w:rsidR="00E720F9" w:rsidRPr="00115015">
        <w:rPr>
          <w:rFonts w:ascii="Times New Roman" w:hAnsi="Times New Roman" w:cs="Times New Roman"/>
          <w:sz w:val="28"/>
          <w:szCs w:val="28"/>
        </w:rPr>
        <w:t>не отвеча</w:t>
      </w:r>
      <w:r w:rsidR="0082635C" w:rsidRPr="00115015">
        <w:rPr>
          <w:rFonts w:ascii="Times New Roman" w:hAnsi="Times New Roman" w:cs="Times New Roman"/>
          <w:sz w:val="28"/>
          <w:szCs w:val="28"/>
        </w:rPr>
        <w:t>е</w:t>
      </w:r>
      <w:r w:rsidR="00E720F9" w:rsidRPr="00115015">
        <w:rPr>
          <w:rFonts w:ascii="Times New Roman" w:hAnsi="Times New Roman" w:cs="Times New Roman"/>
          <w:sz w:val="28"/>
          <w:szCs w:val="28"/>
        </w:rPr>
        <w:t>т принципу  эффективности и экономности расходования бюджетных средств.</w:t>
      </w:r>
    </w:p>
    <w:p w:rsidR="00465ECE" w:rsidRPr="00115015" w:rsidRDefault="008C0EB0" w:rsidP="00991142">
      <w:pPr>
        <w:pStyle w:val="ConsPlusNormal"/>
        <w:ind w:firstLine="709"/>
        <w:jc w:val="both"/>
        <w:rPr>
          <w:rFonts w:ascii="Times New Roman" w:hAnsi="Times New Roman" w:cs="Times New Roman"/>
          <w:sz w:val="28"/>
          <w:szCs w:val="28"/>
        </w:rPr>
      </w:pPr>
      <w:r w:rsidRPr="00115015">
        <w:rPr>
          <w:rFonts w:ascii="Times New Roman" w:hAnsi="Times New Roman" w:cs="Times New Roman"/>
          <w:sz w:val="28"/>
          <w:szCs w:val="28"/>
        </w:rPr>
        <w:t>В 2017 году распоряжением Администрации от 30.11.17г. №34-рл §-</w:t>
      </w:r>
      <w:r w:rsidR="000548C6" w:rsidRPr="00115015">
        <w:rPr>
          <w:rFonts w:ascii="Times New Roman" w:hAnsi="Times New Roman" w:cs="Times New Roman"/>
          <w:sz w:val="28"/>
          <w:szCs w:val="28"/>
        </w:rPr>
        <w:t xml:space="preserve">3 </w:t>
      </w:r>
      <w:r w:rsidRPr="00115015">
        <w:rPr>
          <w:rFonts w:ascii="Times New Roman" w:hAnsi="Times New Roman" w:cs="Times New Roman"/>
          <w:sz w:val="28"/>
          <w:szCs w:val="28"/>
        </w:rPr>
        <w:t xml:space="preserve">начислена премия </w:t>
      </w:r>
      <w:r w:rsidR="000548C6" w:rsidRPr="00115015">
        <w:rPr>
          <w:rFonts w:ascii="Times New Roman" w:hAnsi="Times New Roman" w:cs="Times New Roman"/>
          <w:sz w:val="28"/>
          <w:szCs w:val="28"/>
        </w:rPr>
        <w:t xml:space="preserve">по итогам года в сумме 4,9 тыс.руб. или </w:t>
      </w:r>
      <w:r w:rsidR="00941A6C" w:rsidRPr="00115015">
        <w:rPr>
          <w:rFonts w:ascii="Times New Roman" w:hAnsi="Times New Roman" w:cs="Times New Roman"/>
          <w:sz w:val="28"/>
          <w:szCs w:val="28"/>
        </w:rPr>
        <w:t>1,4 должностного оклада.</w:t>
      </w:r>
    </w:p>
    <w:p w:rsidR="00465ECE" w:rsidRPr="00115015" w:rsidRDefault="00465ECE" w:rsidP="00465ECE">
      <w:pPr>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 xml:space="preserve">Выплаты на заработную плату военно-учетному работнику произведены в 2016 году свыше расчетного фонда оплаты труда на </w:t>
      </w:r>
      <w:r w:rsidR="000350EC" w:rsidRPr="00115015">
        <w:rPr>
          <w:rFonts w:ascii="Times New Roman" w:hAnsi="Times New Roman" w:cs="Times New Roman"/>
          <w:sz w:val="28"/>
          <w:szCs w:val="28"/>
        </w:rPr>
        <w:t>13,</w:t>
      </w:r>
      <w:r w:rsidR="00566E1B" w:rsidRPr="00115015">
        <w:rPr>
          <w:rFonts w:ascii="Times New Roman" w:hAnsi="Times New Roman" w:cs="Times New Roman"/>
          <w:sz w:val="28"/>
          <w:szCs w:val="28"/>
        </w:rPr>
        <w:t xml:space="preserve">458 </w:t>
      </w:r>
      <w:r w:rsidRPr="00115015">
        <w:rPr>
          <w:rFonts w:ascii="Times New Roman" w:hAnsi="Times New Roman" w:cs="Times New Roman"/>
          <w:sz w:val="28"/>
          <w:szCs w:val="28"/>
        </w:rPr>
        <w:t>тыс.руб., но в пределах  утвержденной бюджетной сметы на 2016г.</w:t>
      </w:r>
    </w:p>
    <w:p w:rsidR="00465ECE" w:rsidRPr="00115015" w:rsidRDefault="00465ECE" w:rsidP="00465ECE">
      <w:pPr>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Выплаты на заработную плату военно-учетному работнику в 2017 году произведены в пределах фонда оплаты труда.</w:t>
      </w:r>
    </w:p>
    <w:p w:rsidR="00465ECE" w:rsidRPr="00115015" w:rsidRDefault="00465ECE" w:rsidP="00804B64">
      <w:pPr>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 xml:space="preserve"> Кредиторская задолженность по оплате труда перед работниками на конец 2016 и 2017 годов отсутствовала.</w:t>
      </w:r>
    </w:p>
    <w:p w:rsidR="00EF5022" w:rsidRPr="00115015" w:rsidRDefault="00BE3A37" w:rsidP="00EF5022">
      <w:pPr>
        <w:spacing w:after="0" w:line="240" w:lineRule="auto"/>
        <w:ind w:firstLine="709"/>
        <w:jc w:val="both"/>
        <w:rPr>
          <w:rFonts w:ascii="Times New Roman" w:hAnsi="Times New Roman" w:cs="Times New Roman"/>
          <w:sz w:val="28"/>
          <w:szCs w:val="28"/>
        </w:rPr>
      </w:pPr>
      <w:r w:rsidRPr="00115015">
        <w:rPr>
          <w:rFonts w:ascii="Times New Roman" w:hAnsi="Times New Roman" w:cs="Times New Roman"/>
          <w:sz w:val="28"/>
          <w:szCs w:val="28"/>
        </w:rPr>
        <w:t>По данным бухгалтерской отчетности за 2017 год</w:t>
      </w:r>
      <w:r w:rsidR="00851E4C" w:rsidRPr="00115015">
        <w:rPr>
          <w:rFonts w:ascii="Times New Roman" w:hAnsi="Times New Roman" w:cs="Times New Roman"/>
          <w:sz w:val="28"/>
          <w:szCs w:val="28"/>
        </w:rPr>
        <w:t xml:space="preserve">, </w:t>
      </w:r>
      <w:r w:rsidRPr="00115015">
        <w:rPr>
          <w:rFonts w:ascii="Times New Roman" w:hAnsi="Times New Roman" w:cs="Times New Roman"/>
          <w:sz w:val="28"/>
          <w:szCs w:val="28"/>
        </w:rPr>
        <w:t xml:space="preserve">согласно формы 0503128 «Отчет о бюджетных обязательствах»  имеется превышение принятых бюджетных обязательств над утвержденными лимитами по коду бюджетной классификации «953.0203.9000051180.129» на сумму  </w:t>
      </w:r>
      <w:r w:rsidR="00F6319E" w:rsidRPr="00115015">
        <w:rPr>
          <w:rFonts w:ascii="Times New Roman" w:hAnsi="Times New Roman" w:cs="Times New Roman"/>
          <w:sz w:val="28"/>
          <w:szCs w:val="28"/>
        </w:rPr>
        <w:t>0,8 тыс.</w:t>
      </w:r>
      <w:r w:rsidR="009E0969" w:rsidRPr="00115015">
        <w:rPr>
          <w:rFonts w:ascii="Times New Roman" w:hAnsi="Times New Roman" w:cs="Times New Roman"/>
          <w:sz w:val="28"/>
          <w:szCs w:val="28"/>
        </w:rPr>
        <w:t>руб</w:t>
      </w:r>
      <w:r w:rsidR="00851E4C" w:rsidRPr="00115015">
        <w:rPr>
          <w:rFonts w:ascii="Times New Roman" w:hAnsi="Times New Roman" w:cs="Times New Roman"/>
          <w:sz w:val="28"/>
          <w:szCs w:val="28"/>
        </w:rPr>
        <w:t>.</w:t>
      </w:r>
    </w:p>
    <w:p w:rsidR="00BE3A37" w:rsidRPr="00115015" w:rsidRDefault="00BE3A37" w:rsidP="00BE3A37">
      <w:pPr>
        <w:spacing w:after="0" w:line="240" w:lineRule="auto"/>
        <w:ind w:firstLine="709"/>
        <w:jc w:val="both"/>
        <w:rPr>
          <w:rFonts w:ascii="Times New Roman" w:hAnsi="Times New Roman" w:cs="Times New Roman"/>
          <w:sz w:val="28"/>
          <w:szCs w:val="28"/>
        </w:rPr>
      </w:pPr>
      <w:r w:rsidRPr="00115015">
        <w:rPr>
          <w:rFonts w:ascii="Times New Roman" w:hAnsi="Times New Roman" w:cs="Times New Roman"/>
          <w:sz w:val="28"/>
          <w:szCs w:val="28"/>
        </w:rPr>
        <w:t xml:space="preserve">Согласно, объяснительной  </w:t>
      </w:r>
      <w:r w:rsidR="004B0542" w:rsidRPr="00115015">
        <w:rPr>
          <w:rFonts w:ascii="Times New Roman" w:hAnsi="Times New Roman" w:cs="Times New Roman"/>
          <w:sz w:val="28"/>
          <w:szCs w:val="28"/>
        </w:rPr>
        <w:t>Главы поселения,</w:t>
      </w:r>
      <w:r w:rsidRPr="00115015">
        <w:rPr>
          <w:rFonts w:ascii="Times New Roman" w:hAnsi="Times New Roman" w:cs="Times New Roman"/>
          <w:sz w:val="28"/>
          <w:szCs w:val="28"/>
        </w:rPr>
        <w:t xml:space="preserve"> данное превышение по коду бюджетной классификации «953.0203.9000051180.129» сложилось в результате технической ошибки при исчислении налогов на выплаты по оплате труда. (Приложение №1 – </w:t>
      </w:r>
      <w:r w:rsidR="004B0542" w:rsidRPr="00115015">
        <w:rPr>
          <w:rFonts w:ascii="Times New Roman" w:hAnsi="Times New Roman" w:cs="Times New Roman"/>
          <w:sz w:val="28"/>
          <w:szCs w:val="28"/>
        </w:rPr>
        <w:t>Объяснительная Главы поселения Царевского сельского поселения Ахметова А.З</w:t>
      </w:r>
      <w:r w:rsidRPr="00115015">
        <w:rPr>
          <w:rFonts w:ascii="Times New Roman" w:hAnsi="Times New Roman" w:cs="Times New Roman"/>
          <w:sz w:val="28"/>
          <w:szCs w:val="28"/>
        </w:rPr>
        <w:t>.).</w:t>
      </w:r>
    </w:p>
    <w:p w:rsidR="00BE3A37" w:rsidRPr="00115015" w:rsidRDefault="002F143D" w:rsidP="0024786A">
      <w:pPr>
        <w:spacing w:after="0" w:line="240" w:lineRule="auto"/>
        <w:ind w:firstLine="709"/>
        <w:jc w:val="both"/>
        <w:rPr>
          <w:rFonts w:ascii="Times New Roman" w:hAnsi="Times New Roman" w:cs="Times New Roman"/>
          <w:sz w:val="28"/>
          <w:szCs w:val="28"/>
        </w:rPr>
      </w:pPr>
      <w:r w:rsidRPr="00115015">
        <w:rPr>
          <w:rFonts w:ascii="Times New Roman" w:hAnsi="Times New Roman" w:cs="Times New Roman"/>
          <w:sz w:val="28"/>
          <w:szCs w:val="28"/>
        </w:rPr>
        <w:t xml:space="preserve">В результате данной технической ошибки </w:t>
      </w:r>
      <w:r w:rsidR="009E0969" w:rsidRPr="00115015">
        <w:rPr>
          <w:rFonts w:ascii="Times New Roman" w:hAnsi="Times New Roman" w:cs="Times New Roman"/>
          <w:sz w:val="28"/>
          <w:szCs w:val="28"/>
        </w:rPr>
        <w:t xml:space="preserve"> возникла кредиторская задолженность</w:t>
      </w:r>
      <w:r w:rsidR="00DB2594" w:rsidRPr="00115015">
        <w:rPr>
          <w:rFonts w:ascii="Times New Roman" w:hAnsi="Times New Roman" w:cs="Times New Roman"/>
          <w:sz w:val="28"/>
          <w:szCs w:val="28"/>
        </w:rPr>
        <w:t xml:space="preserve"> в сумме </w:t>
      </w:r>
      <w:r w:rsidR="00F6319E" w:rsidRPr="00115015">
        <w:rPr>
          <w:rFonts w:ascii="Times New Roman" w:hAnsi="Times New Roman" w:cs="Times New Roman"/>
          <w:sz w:val="28"/>
          <w:szCs w:val="28"/>
        </w:rPr>
        <w:t>0,8 тыс.</w:t>
      </w:r>
      <w:r w:rsidR="00DB2594" w:rsidRPr="00115015">
        <w:rPr>
          <w:rFonts w:ascii="Times New Roman" w:hAnsi="Times New Roman" w:cs="Times New Roman"/>
          <w:sz w:val="28"/>
          <w:szCs w:val="28"/>
        </w:rPr>
        <w:t>руб.</w:t>
      </w:r>
      <w:r w:rsidR="009E0969" w:rsidRPr="00115015">
        <w:rPr>
          <w:rFonts w:ascii="Times New Roman" w:hAnsi="Times New Roman" w:cs="Times New Roman"/>
          <w:sz w:val="28"/>
          <w:szCs w:val="28"/>
        </w:rPr>
        <w:t xml:space="preserve"> по состоянию на 01.01.2018</w:t>
      </w:r>
      <w:r w:rsidR="00235E1C" w:rsidRPr="00115015">
        <w:rPr>
          <w:rFonts w:ascii="Times New Roman" w:hAnsi="Times New Roman" w:cs="Times New Roman"/>
          <w:sz w:val="28"/>
          <w:szCs w:val="28"/>
        </w:rPr>
        <w:t>г. перед Межрайонной ИФНС № 4 по Волгоградской области</w:t>
      </w:r>
      <w:r w:rsidR="00DB2594" w:rsidRPr="00115015">
        <w:rPr>
          <w:rFonts w:ascii="Times New Roman" w:hAnsi="Times New Roman" w:cs="Times New Roman"/>
          <w:sz w:val="28"/>
          <w:szCs w:val="28"/>
        </w:rPr>
        <w:t xml:space="preserve"> за выплаты страховой части трудовой пенсии в ПФР.</w:t>
      </w:r>
      <w:r w:rsidR="00235E1C" w:rsidRPr="00115015">
        <w:rPr>
          <w:rFonts w:ascii="Times New Roman" w:hAnsi="Times New Roman" w:cs="Times New Roman"/>
          <w:sz w:val="28"/>
          <w:szCs w:val="28"/>
        </w:rPr>
        <w:t xml:space="preserve">        </w:t>
      </w:r>
    </w:p>
    <w:p w:rsidR="00471FF2" w:rsidRPr="00115015" w:rsidRDefault="00E90F08" w:rsidP="008A0C20">
      <w:pPr>
        <w:spacing w:after="0" w:line="240" w:lineRule="auto"/>
        <w:ind w:firstLine="680"/>
        <w:jc w:val="both"/>
      </w:pPr>
      <w:r w:rsidRPr="00115015">
        <w:rPr>
          <w:rFonts w:ascii="Times New Roman" w:hAnsi="Times New Roman" w:cs="Times New Roman"/>
          <w:sz w:val="28"/>
          <w:szCs w:val="28"/>
        </w:rPr>
        <w:t>В нарушение ст.136 Трудового кодекса РФ, в проверяемом периоде, производилась выплата заработной платы</w:t>
      </w:r>
      <w:r w:rsidR="00274523" w:rsidRPr="00115015">
        <w:rPr>
          <w:rFonts w:ascii="Times New Roman" w:hAnsi="Times New Roman" w:cs="Times New Roman"/>
          <w:sz w:val="28"/>
          <w:szCs w:val="28"/>
        </w:rPr>
        <w:t xml:space="preserve"> с нарушением установленных сроков на оплату труда.</w:t>
      </w:r>
      <w:r w:rsidR="00E260DD" w:rsidRPr="00115015">
        <w:rPr>
          <w:rFonts w:ascii="Times New Roman" w:hAnsi="Times New Roman" w:cs="Times New Roman"/>
          <w:sz w:val="28"/>
          <w:szCs w:val="28"/>
        </w:rPr>
        <w:t xml:space="preserve"> Так, з</w:t>
      </w:r>
      <w:r w:rsidR="002C06B7" w:rsidRPr="00115015">
        <w:rPr>
          <w:rFonts w:ascii="Times New Roman" w:hAnsi="Times New Roman" w:cs="Times New Roman"/>
          <w:sz w:val="28"/>
          <w:szCs w:val="28"/>
        </w:rPr>
        <w:t xml:space="preserve">адолженность по заработной плате в 2016 сложилась за январь, февраль и март месяц (фактически выплачена </w:t>
      </w:r>
      <w:r w:rsidR="00BA7434" w:rsidRPr="00115015">
        <w:rPr>
          <w:rFonts w:ascii="Times New Roman" w:hAnsi="Times New Roman" w:cs="Times New Roman"/>
          <w:sz w:val="28"/>
          <w:szCs w:val="28"/>
        </w:rPr>
        <w:t>29.04.2016 г.</w:t>
      </w:r>
      <w:r w:rsidR="00471FF2" w:rsidRPr="00115015">
        <w:rPr>
          <w:rFonts w:ascii="Times New Roman" w:hAnsi="Times New Roman" w:cs="Times New Roman"/>
          <w:sz w:val="28"/>
          <w:szCs w:val="28"/>
        </w:rPr>
        <w:t xml:space="preserve">), а также </w:t>
      </w:r>
      <w:r w:rsidR="00E260DD" w:rsidRPr="00115015">
        <w:rPr>
          <w:rFonts w:ascii="Times New Roman" w:hAnsi="Times New Roman" w:cs="Times New Roman"/>
          <w:sz w:val="28"/>
          <w:szCs w:val="28"/>
        </w:rPr>
        <w:t>с</w:t>
      </w:r>
      <w:r w:rsidR="00BA7434" w:rsidRPr="00115015">
        <w:rPr>
          <w:rFonts w:ascii="Times New Roman" w:hAnsi="Times New Roman" w:cs="Times New Roman"/>
          <w:sz w:val="28"/>
          <w:szCs w:val="28"/>
        </w:rPr>
        <w:t xml:space="preserve"> апрел</w:t>
      </w:r>
      <w:r w:rsidR="00E260DD" w:rsidRPr="00115015">
        <w:rPr>
          <w:rFonts w:ascii="Times New Roman" w:hAnsi="Times New Roman" w:cs="Times New Roman"/>
          <w:sz w:val="28"/>
          <w:szCs w:val="28"/>
        </w:rPr>
        <w:t xml:space="preserve">я по </w:t>
      </w:r>
      <w:r w:rsidR="00A41431" w:rsidRPr="00115015">
        <w:rPr>
          <w:rFonts w:ascii="Times New Roman" w:hAnsi="Times New Roman" w:cs="Times New Roman"/>
          <w:sz w:val="28"/>
          <w:szCs w:val="28"/>
        </w:rPr>
        <w:t>август (фактически выплачена 19.09.2016г.)</w:t>
      </w:r>
      <w:r w:rsidR="00A41431" w:rsidRPr="00115015">
        <w:t xml:space="preserve"> </w:t>
      </w:r>
    </w:p>
    <w:p w:rsidR="00FD340E" w:rsidRPr="00115015" w:rsidRDefault="00CE51F6" w:rsidP="006623B5">
      <w:pPr>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Задолженность по заработной плате в 201</w:t>
      </w:r>
      <w:r w:rsidR="00425B66" w:rsidRPr="00115015">
        <w:rPr>
          <w:rFonts w:ascii="Times New Roman" w:hAnsi="Times New Roman" w:cs="Times New Roman"/>
          <w:sz w:val="28"/>
          <w:szCs w:val="28"/>
        </w:rPr>
        <w:t>7</w:t>
      </w:r>
      <w:r w:rsidRPr="00115015">
        <w:rPr>
          <w:rFonts w:ascii="Times New Roman" w:hAnsi="Times New Roman" w:cs="Times New Roman"/>
          <w:sz w:val="28"/>
          <w:szCs w:val="28"/>
        </w:rPr>
        <w:t xml:space="preserve"> сложилась за январь, февраль</w:t>
      </w:r>
      <w:r w:rsidR="00425B66" w:rsidRPr="00115015">
        <w:rPr>
          <w:rFonts w:ascii="Times New Roman" w:hAnsi="Times New Roman" w:cs="Times New Roman"/>
          <w:sz w:val="28"/>
          <w:szCs w:val="28"/>
        </w:rPr>
        <w:t xml:space="preserve">, </w:t>
      </w:r>
      <w:r w:rsidRPr="00115015">
        <w:rPr>
          <w:rFonts w:ascii="Times New Roman" w:hAnsi="Times New Roman" w:cs="Times New Roman"/>
          <w:sz w:val="28"/>
          <w:szCs w:val="28"/>
        </w:rPr>
        <w:t>март</w:t>
      </w:r>
      <w:r w:rsidR="00425B66" w:rsidRPr="00115015">
        <w:rPr>
          <w:rFonts w:ascii="Times New Roman" w:hAnsi="Times New Roman" w:cs="Times New Roman"/>
          <w:sz w:val="28"/>
          <w:szCs w:val="28"/>
        </w:rPr>
        <w:t xml:space="preserve"> и апрель</w:t>
      </w:r>
      <w:r w:rsidRPr="00115015">
        <w:rPr>
          <w:rFonts w:ascii="Times New Roman" w:hAnsi="Times New Roman" w:cs="Times New Roman"/>
          <w:sz w:val="28"/>
          <w:szCs w:val="28"/>
        </w:rPr>
        <w:t xml:space="preserve"> месяц (фактически выплачена 2</w:t>
      </w:r>
      <w:r w:rsidR="00425B66" w:rsidRPr="00115015">
        <w:rPr>
          <w:rFonts w:ascii="Times New Roman" w:hAnsi="Times New Roman" w:cs="Times New Roman"/>
          <w:sz w:val="28"/>
          <w:szCs w:val="28"/>
        </w:rPr>
        <w:t>5</w:t>
      </w:r>
      <w:r w:rsidRPr="00115015">
        <w:rPr>
          <w:rFonts w:ascii="Times New Roman" w:hAnsi="Times New Roman" w:cs="Times New Roman"/>
          <w:sz w:val="28"/>
          <w:szCs w:val="28"/>
        </w:rPr>
        <w:t>.0</w:t>
      </w:r>
      <w:r w:rsidR="001D0FF6" w:rsidRPr="00115015">
        <w:rPr>
          <w:rFonts w:ascii="Times New Roman" w:hAnsi="Times New Roman" w:cs="Times New Roman"/>
          <w:sz w:val="28"/>
          <w:szCs w:val="28"/>
        </w:rPr>
        <w:t>5</w:t>
      </w:r>
      <w:r w:rsidRPr="00115015">
        <w:rPr>
          <w:rFonts w:ascii="Times New Roman" w:hAnsi="Times New Roman" w:cs="Times New Roman"/>
          <w:sz w:val="28"/>
          <w:szCs w:val="28"/>
        </w:rPr>
        <w:t>.201</w:t>
      </w:r>
      <w:r w:rsidR="00425B66" w:rsidRPr="00115015">
        <w:rPr>
          <w:rFonts w:ascii="Times New Roman" w:hAnsi="Times New Roman" w:cs="Times New Roman"/>
          <w:sz w:val="28"/>
          <w:szCs w:val="28"/>
        </w:rPr>
        <w:t>7</w:t>
      </w:r>
      <w:r w:rsidRPr="00115015">
        <w:rPr>
          <w:rFonts w:ascii="Times New Roman" w:hAnsi="Times New Roman" w:cs="Times New Roman"/>
          <w:sz w:val="28"/>
          <w:szCs w:val="28"/>
        </w:rPr>
        <w:t xml:space="preserve"> г.)</w:t>
      </w:r>
      <w:r w:rsidR="00FD340E" w:rsidRPr="00115015">
        <w:rPr>
          <w:rFonts w:ascii="Times New Roman" w:hAnsi="Times New Roman" w:cs="Times New Roman"/>
          <w:sz w:val="28"/>
          <w:szCs w:val="28"/>
        </w:rPr>
        <w:t>.</w:t>
      </w:r>
    </w:p>
    <w:p w:rsidR="00D424E8" w:rsidRPr="00115015" w:rsidRDefault="00FD340E" w:rsidP="006623B5">
      <w:pPr>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lastRenderedPageBreak/>
        <w:t xml:space="preserve">На задолженность </w:t>
      </w:r>
      <w:r w:rsidR="002C06B7" w:rsidRPr="00115015">
        <w:rPr>
          <w:rFonts w:ascii="Times New Roman" w:hAnsi="Times New Roman" w:cs="Times New Roman"/>
          <w:sz w:val="28"/>
          <w:szCs w:val="28"/>
        </w:rPr>
        <w:t>повлияло</w:t>
      </w:r>
      <w:r w:rsidR="00D424E8" w:rsidRPr="00115015">
        <w:rPr>
          <w:rFonts w:ascii="Times New Roman" w:hAnsi="Times New Roman" w:cs="Times New Roman"/>
          <w:sz w:val="28"/>
          <w:szCs w:val="28"/>
        </w:rPr>
        <w:t xml:space="preserve">  в 2016 году</w:t>
      </w:r>
      <w:r w:rsidR="003F69AB" w:rsidRPr="00115015">
        <w:rPr>
          <w:rFonts w:ascii="Times New Roman" w:hAnsi="Times New Roman" w:cs="Times New Roman"/>
          <w:sz w:val="28"/>
          <w:szCs w:val="28"/>
        </w:rPr>
        <w:t xml:space="preserve"> прием на работу главного бухгалтера и </w:t>
      </w:r>
      <w:r w:rsidR="00F47D19" w:rsidRPr="00115015">
        <w:rPr>
          <w:rFonts w:ascii="Times New Roman" w:hAnsi="Times New Roman" w:cs="Times New Roman"/>
          <w:sz w:val="28"/>
          <w:szCs w:val="28"/>
        </w:rPr>
        <w:t xml:space="preserve">длительное </w:t>
      </w:r>
      <w:r w:rsidR="003F69AB" w:rsidRPr="00115015">
        <w:rPr>
          <w:rFonts w:ascii="Times New Roman" w:hAnsi="Times New Roman" w:cs="Times New Roman"/>
          <w:sz w:val="28"/>
          <w:szCs w:val="28"/>
        </w:rPr>
        <w:t>изготовление на него сертификатов ключей в УФК по Волгоградской  области</w:t>
      </w:r>
      <w:r w:rsidR="00F20DB2" w:rsidRPr="00115015">
        <w:rPr>
          <w:rFonts w:ascii="Times New Roman" w:hAnsi="Times New Roman" w:cs="Times New Roman"/>
          <w:sz w:val="28"/>
          <w:szCs w:val="28"/>
        </w:rPr>
        <w:t>. (Приложение №</w:t>
      </w:r>
      <w:r w:rsidR="004B0542" w:rsidRPr="00115015">
        <w:rPr>
          <w:rFonts w:ascii="Times New Roman" w:hAnsi="Times New Roman" w:cs="Times New Roman"/>
          <w:sz w:val="28"/>
          <w:szCs w:val="28"/>
        </w:rPr>
        <w:t>2</w:t>
      </w:r>
      <w:r w:rsidR="00F20DB2" w:rsidRPr="00115015">
        <w:rPr>
          <w:rFonts w:ascii="Times New Roman" w:hAnsi="Times New Roman" w:cs="Times New Roman"/>
          <w:sz w:val="28"/>
          <w:szCs w:val="28"/>
        </w:rPr>
        <w:t xml:space="preserve"> – Объяснительная Главы поселения Царевского сельского поселения Ахметова А.З.).</w:t>
      </w:r>
    </w:p>
    <w:p w:rsidR="00A03DA8" w:rsidRPr="00115015" w:rsidRDefault="004D51A9" w:rsidP="006623B5">
      <w:pPr>
        <w:spacing w:after="0" w:line="240" w:lineRule="auto"/>
        <w:ind w:firstLine="680"/>
        <w:jc w:val="both"/>
      </w:pPr>
      <w:r w:rsidRPr="00115015">
        <w:rPr>
          <w:rFonts w:ascii="Times New Roman" w:hAnsi="Times New Roman" w:cs="Times New Roman"/>
          <w:sz w:val="28"/>
          <w:szCs w:val="28"/>
        </w:rPr>
        <w:t xml:space="preserve">В 2017 году </w:t>
      </w:r>
      <w:r w:rsidR="002C06B7" w:rsidRPr="00115015">
        <w:rPr>
          <w:rFonts w:ascii="Times New Roman" w:hAnsi="Times New Roman" w:cs="Times New Roman"/>
          <w:sz w:val="28"/>
          <w:szCs w:val="28"/>
        </w:rPr>
        <w:t xml:space="preserve"> </w:t>
      </w:r>
      <w:r w:rsidRPr="00115015">
        <w:rPr>
          <w:rFonts w:ascii="Times New Roman" w:hAnsi="Times New Roman" w:cs="Times New Roman"/>
          <w:sz w:val="28"/>
          <w:szCs w:val="28"/>
        </w:rPr>
        <w:t>на задолженность повлиял</w:t>
      </w:r>
      <w:r w:rsidR="00401972" w:rsidRPr="00115015">
        <w:rPr>
          <w:rFonts w:ascii="Times New Roman" w:hAnsi="Times New Roman" w:cs="Times New Roman"/>
          <w:sz w:val="28"/>
          <w:szCs w:val="28"/>
        </w:rPr>
        <w:t xml:space="preserve">и </w:t>
      </w:r>
      <w:r w:rsidR="00482463" w:rsidRPr="00115015">
        <w:rPr>
          <w:rFonts w:ascii="Times New Roman" w:hAnsi="Times New Roman" w:cs="Times New Roman"/>
          <w:sz w:val="28"/>
          <w:szCs w:val="28"/>
        </w:rPr>
        <w:t xml:space="preserve">технические проблемы с электронно-цифровыми подписями в </w:t>
      </w:r>
      <w:r w:rsidR="00F34D24" w:rsidRPr="00115015">
        <w:rPr>
          <w:rFonts w:ascii="Times New Roman" w:hAnsi="Times New Roman" w:cs="Times New Roman"/>
          <w:sz w:val="28"/>
          <w:szCs w:val="28"/>
        </w:rPr>
        <w:t>программе «СУФД» и</w:t>
      </w:r>
      <w:r w:rsidR="00F47D19" w:rsidRPr="00115015">
        <w:rPr>
          <w:rFonts w:ascii="Times New Roman" w:hAnsi="Times New Roman" w:cs="Times New Roman"/>
          <w:sz w:val="28"/>
          <w:szCs w:val="28"/>
        </w:rPr>
        <w:t xml:space="preserve"> сбой в программе</w:t>
      </w:r>
      <w:r w:rsidR="00F34D24" w:rsidRPr="00115015">
        <w:rPr>
          <w:rFonts w:ascii="Times New Roman" w:hAnsi="Times New Roman" w:cs="Times New Roman"/>
          <w:sz w:val="28"/>
          <w:szCs w:val="28"/>
        </w:rPr>
        <w:t xml:space="preserve"> </w:t>
      </w:r>
      <w:r w:rsidR="00743D4A" w:rsidRPr="00115015">
        <w:rPr>
          <w:rFonts w:ascii="Times New Roman" w:hAnsi="Times New Roman" w:cs="Times New Roman"/>
          <w:sz w:val="28"/>
          <w:szCs w:val="28"/>
        </w:rPr>
        <w:t>«КриптоПро»</w:t>
      </w:r>
      <w:r w:rsidR="002C06B7" w:rsidRPr="00115015">
        <w:rPr>
          <w:rFonts w:ascii="Times New Roman" w:hAnsi="Times New Roman" w:cs="Times New Roman"/>
          <w:sz w:val="28"/>
          <w:szCs w:val="28"/>
        </w:rPr>
        <w:t>.</w:t>
      </w:r>
      <w:r w:rsidR="00C23C22" w:rsidRPr="00115015">
        <w:rPr>
          <w:rFonts w:ascii="Times New Roman" w:hAnsi="Times New Roman" w:cs="Times New Roman"/>
          <w:sz w:val="28"/>
          <w:szCs w:val="28"/>
        </w:rPr>
        <w:t xml:space="preserve"> (</w:t>
      </w:r>
      <w:r w:rsidR="009160BB" w:rsidRPr="00115015">
        <w:rPr>
          <w:rFonts w:ascii="Times New Roman" w:hAnsi="Times New Roman" w:cs="Times New Roman"/>
          <w:sz w:val="28"/>
          <w:szCs w:val="28"/>
        </w:rPr>
        <w:t>Приложение</w:t>
      </w:r>
      <w:r w:rsidR="00C23C22" w:rsidRPr="00115015">
        <w:rPr>
          <w:rFonts w:ascii="Times New Roman" w:hAnsi="Times New Roman" w:cs="Times New Roman"/>
          <w:sz w:val="28"/>
          <w:szCs w:val="28"/>
        </w:rPr>
        <w:t xml:space="preserve"> № </w:t>
      </w:r>
      <w:r w:rsidR="00A237D9" w:rsidRPr="00115015">
        <w:rPr>
          <w:rFonts w:ascii="Times New Roman" w:hAnsi="Times New Roman" w:cs="Times New Roman"/>
          <w:sz w:val="28"/>
          <w:szCs w:val="28"/>
        </w:rPr>
        <w:t>3</w:t>
      </w:r>
      <w:r w:rsidR="009160BB" w:rsidRPr="00115015">
        <w:rPr>
          <w:rFonts w:ascii="Times New Roman" w:hAnsi="Times New Roman" w:cs="Times New Roman"/>
          <w:sz w:val="28"/>
          <w:szCs w:val="28"/>
        </w:rPr>
        <w:t xml:space="preserve"> –</w:t>
      </w:r>
      <w:r w:rsidR="00C23C22" w:rsidRPr="00115015">
        <w:rPr>
          <w:rFonts w:ascii="Times New Roman" w:hAnsi="Times New Roman" w:cs="Times New Roman"/>
          <w:sz w:val="28"/>
          <w:szCs w:val="28"/>
        </w:rPr>
        <w:t xml:space="preserve"> </w:t>
      </w:r>
      <w:r w:rsidR="009160BB" w:rsidRPr="00115015">
        <w:rPr>
          <w:rFonts w:ascii="Times New Roman" w:hAnsi="Times New Roman" w:cs="Times New Roman"/>
          <w:sz w:val="28"/>
          <w:szCs w:val="28"/>
        </w:rPr>
        <w:t>Объяснительная Главы поселени</w:t>
      </w:r>
      <w:r w:rsidR="00C23C22" w:rsidRPr="00115015">
        <w:rPr>
          <w:rFonts w:ascii="Times New Roman" w:hAnsi="Times New Roman" w:cs="Times New Roman"/>
          <w:sz w:val="28"/>
          <w:szCs w:val="28"/>
        </w:rPr>
        <w:t>я Царевского сельского поселения Ахметова А.З.).</w:t>
      </w:r>
    </w:p>
    <w:p w:rsidR="00195959" w:rsidRPr="00115015" w:rsidRDefault="00195959" w:rsidP="00FE1641">
      <w:pPr>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 xml:space="preserve">Средняя заработная плата военно-учетного работника в 2016 и 2017 годах составила соответственно </w:t>
      </w:r>
      <w:r w:rsidR="00C262B0" w:rsidRPr="00115015">
        <w:rPr>
          <w:rFonts w:ascii="Times New Roman" w:hAnsi="Times New Roman" w:cs="Times New Roman"/>
          <w:sz w:val="28"/>
          <w:szCs w:val="28"/>
        </w:rPr>
        <w:t>12,6</w:t>
      </w:r>
      <w:r w:rsidRPr="00115015">
        <w:rPr>
          <w:rFonts w:ascii="Times New Roman" w:hAnsi="Times New Roman" w:cs="Times New Roman"/>
          <w:sz w:val="28"/>
          <w:szCs w:val="28"/>
        </w:rPr>
        <w:t xml:space="preserve"> тыс. руб. и 5,</w:t>
      </w:r>
      <w:r w:rsidR="00C262B0" w:rsidRPr="00115015">
        <w:rPr>
          <w:rFonts w:ascii="Times New Roman" w:hAnsi="Times New Roman" w:cs="Times New Roman"/>
          <w:sz w:val="28"/>
          <w:szCs w:val="28"/>
        </w:rPr>
        <w:t>3</w:t>
      </w:r>
      <w:r w:rsidRPr="00115015">
        <w:rPr>
          <w:rFonts w:ascii="Times New Roman" w:hAnsi="Times New Roman" w:cs="Times New Roman"/>
          <w:sz w:val="28"/>
          <w:szCs w:val="28"/>
        </w:rPr>
        <w:t xml:space="preserve"> тыс. руб., что превышает  минимальн</w:t>
      </w:r>
      <w:r w:rsidR="00A237D9" w:rsidRPr="00115015">
        <w:rPr>
          <w:rFonts w:ascii="Times New Roman" w:hAnsi="Times New Roman" w:cs="Times New Roman"/>
          <w:sz w:val="28"/>
          <w:szCs w:val="28"/>
        </w:rPr>
        <w:t>ый</w:t>
      </w:r>
      <w:r w:rsidRPr="00115015">
        <w:rPr>
          <w:rFonts w:ascii="Times New Roman" w:hAnsi="Times New Roman" w:cs="Times New Roman"/>
          <w:sz w:val="28"/>
          <w:szCs w:val="28"/>
        </w:rPr>
        <w:t xml:space="preserve"> размер оплаты труда. Сравнение с минимальным размером оплаты труда и среднемесячной заработной платой по </w:t>
      </w:r>
      <w:r w:rsidR="00154195" w:rsidRPr="00115015">
        <w:rPr>
          <w:rFonts w:ascii="Times New Roman" w:hAnsi="Times New Roman" w:cs="Times New Roman"/>
          <w:sz w:val="28"/>
          <w:szCs w:val="28"/>
        </w:rPr>
        <w:t>региону приведено в таблице.</w:t>
      </w:r>
    </w:p>
    <w:p w:rsidR="00596C31" w:rsidRPr="00115015" w:rsidRDefault="00596C31" w:rsidP="00FE1641">
      <w:pPr>
        <w:spacing w:after="0" w:line="240" w:lineRule="auto"/>
        <w:ind w:firstLine="680"/>
        <w:jc w:val="both"/>
        <w:rPr>
          <w:rFonts w:ascii="Times New Roman" w:hAnsi="Times New Roman" w:cs="Times New Roman"/>
          <w:sz w:val="28"/>
          <w:szCs w:val="28"/>
        </w:rPr>
      </w:pPr>
    </w:p>
    <w:p w:rsidR="00596C31" w:rsidRPr="00115015" w:rsidRDefault="00596C31" w:rsidP="00BC1ED8">
      <w:pPr>
        <w:spacing w:after="0" w:line="240" w:lineRule="auto"/>
        <w:ind w:firstLine="680"/>
        <w:jc w:val="both"/>
        <w:rPr>
          <w:rFonts w:ascii="Times New Roman" w:hAnsi="Times New Roman" w:cs="Times New Roman"/>
          <w:i/>
          <w:sz w:val="28"/>
          <w:szCs w:val="28"/>
        </w:rPr>
      </w:pPr>
      <w:r w:rsidRPr="00115015">
        <w:rPr>
          <w:rFonts w:ascii="Times New Roman" w:hAnsi="Times New Roman" w:cs="Times New Roman"/>
          <w:i/>
          <w:sz w:val="28"/>
          <w:szCs w:val="28"/>
        </w:rPr>
        <w:t>Сравнительный анализ среднемесячной заработной платы и минимального размера оплаты за 2016-2017 годы:</w:t>
      </w:r>
    </w:p>
    <w:p w:rsidR="00596C31" w:rsidRPr="00115015" w:rsidRDefault="00596C31" w:rsidP="00BC1ED8">
      <w:pPr>
        <w:spacing w:after="0" w:line="240" w:lineRule="auto"/>
        <w:ind w:firstLine="680"/>
        <w:jc w:val="right"/>
        <w:rPr>
          <w:rFonts w:ascii="Times New Roman" w:hAnsi="Times New Roman" w:cs="Times New Roman"/>
          <w:i/>
          <w:sz w:val="28"/>
          <w:szCs w:val="28"/>
        </w:rPr>
      </w:pPr>
      <w:r w:rsidRPr="00115015">
        <w:rPr>
          <w:rFonts w:ascii="Times New Roman" w:hAnsi="Times New Roman" w:cs="Times New Roman"/>
          <w:i/>
          <w:sz w:val="28"/>
          <w:szCs w:val="28"/>
        </w:rPr>
        <w:t>руб.</w:t>
      </w:r>
    </w:p>
    <w:tbl>
      <w:tblPr>
        <w:tblStyle w:val="af9"/>
        <w:tblW w:w="0" w:type="auto"/>
        <w:tblLook w:val="04A0"/>
      </w:tblPr>
      <w:tblGrid>
        <w:gridCol w:w="1895"/>
        <w:gridCol w:w="1906"/>
        <w:gridCol w:w="1486"/>
        <w:gridCol w:w="1351"/>
        <w:gridCol w:w="1536"/>
        <w:gridCol w:w="1396"/>
      </w:tblGrid>
      <w:tr w:rsidR="00596C31" w:rsidRPr="00115015" w:rsidTr="005F44B2">
        <w:tc>
          <w:tcPr>
            <w:tcW w:w="1895" w:type="dxa"/>
          </w:tcPr>
          <w:p w:rsidR="00596C31" w:rsidRPr="00115015" w:rsidRDefault="00596C31" w:rsidP="00142622">
            <w:pPr>
              <w:autoSpaceDE w:val="0"/>
              <w:autoSpaceDN w:val="0"/>
              <w:adjustRightInd w:val="0"/>
              <w:jc w:val="center"/>
              <w:rPr>
                <w:rFonts w:ascii="Times New Roman" w:hAnsi="Times New Roman" w:cs="Times New Roman"/>
                <w:sz w:val="24"/>
                <w:szCs w:val="24"/>
              </w:rPr>
            </w:pPr>
            <w:r w:rsidRPr="00115015">
              <w:rPr>
                <w:rFonts w:ascii="Times New Roman" w:hAnsi="Times New Roman" w:cs="Times New Roman"/>
                <w:sz w:val="24"/>
                <w:szCs w:val="24"/>
              </w:rPr>
              <w:t>Срок, с которого установлен минимальный размер оплаты труда</w:t>
            </w:r>
          </w:p>
        </w:tc>
        <w:tc>
          <w:tcPr>
            <w:tcW w:w="1906" w:type="dxa"/>
          </w:tcPr>
          <w:p w:rsidR="00596C31" w:rsidRPr="00115015" w:rsidRDefault="00596C31" w:rsidP="00142622">
            <w:pPr>
              <w:autoSpaceDE w:val="0"/>
              <w:autoSpaceDN w:val="0"/>
              <w:adjustRightInd w:val="0"/>
              <w:jc w:val="center"/>
              <w:rPr>
                <w:rFonts w:ascii="Times New Roman" w:hAnsi="Times New Roman" w:cs="Times New Roman"/>
                <w:sz w:val="24"/>
                <w:szCs w:val="24"/>
              </w:rPr>
            </w:pPr>
            <w:r w:rsidRPr="00115015">
              <w:rPr>
                <w:rFonts w:ascii="Times New Roman" w:hAnsi="Times New Roman" w:cs="Times New Roman"/>
                <w:sz w:val="24"/>
                <w:szCs w:val="24"/>
              </w:rPr>
              <w:t>Сумма минимального размера оплаты труда (руб., в месяц)</w:t>
            </w:r>
          </w:p>
        </w:tc>
        <w:tc>
          <w:tcPr>
            <w:tcW w:w="1486" w:type="dxa"/>
          </w:tcPr>
          <w:p w:rsidR="00596C31" w:rsidRPr="00115015" w:rsidRDefault="00596C31" w:rsidP="00596C31">
            <w:pPr>
              <w:jc w:val="both"/>
              <w:rPr>
                <w:rFonts w:ascii="Times New Roman" w:hAnsi="Times New Roman" w:cs="Times New Roman"/>
                <w:sz w:val="24"/>
                <w:szCs w:val="24"/>
              </w:rPr>
            </w:pPr>
            <w:r w:rsidRPr="00115015">
              <w:rPr>
                <w:rFonts w:ascii="Times New Roman" w:hAnsi="Times New Roman" w:cs="Times New Roman"/>
                <w:sz w:val="24"/>
                <w:szCs w:val="24"/>
              </w:rPr>
              <w:t xml:space="preserve">размер от ставки военно-учетного работника </w:t>
            </w:r>
          </w:p>
        </w:tc>
        <w:tc>
          <w:tcPr>
            <w:tcW w:w="1351" w:type="dxa"/>
          </w:tcPr>
          <w:p w:rsidR="00596C31" w:rsidRPr="00115015" w:rsidRDefault="00596C31" w:rsidP="00596C31">
            <w:pPr>
              <w:jc w:val="both"/>
              <w:rPr>
                <w:rFonts w:ascii="Times New Roman" w:hAnsi="Times New Roman" w:cs="Times New Roman"/>
                <w:sz w:val="24"/>
                <w:szCs w:val="24"/>
              </w:rPr>
            </w:pPr>
            <w:r w:rsidRPr="00115015">
              <w:rPr>
                <w:rFonts w:ascii="Times New Roman" w:hAnsi="Times New Roman" w:cs="Times New Roman"/>
                <w:sz w:val="24"/>
                <w:szCs w:val="24"/>
              </w:rPr>
              <w:t>размер оплаты труда ВУР от МРОТ</w:t>
            </w:r>
          </w:p>
        </w:tc>
        <w:tc>
          <w:tcPr>
            <w:tcW w:w="1536" w:type="dxa"/>
          </w:tcPr>
          <w:p w:rsidR="00596C31" w:rsidRPr="00115015" w:rsidRDefault="00596C31" w:rsidP="00596C31">
            <w:pPr>
              <w:jc w:val="both"/>
              <w:rPr>
                <w:rFonts w:ascii="Times New Roman" w:hAnsi="Times New Roman" w:cs="Times New Roman"/>
                <w:sz w:val="24"/>
                <w:szCs w:val="24"/>
              </w:rPr>
            </w:pPr>
            <w:r w:rsidRPr="00115015">
              <w:rPr>
                <w:rFonts w:ascii="Times New Roman" w:hAnsi="Times New Roman" w:cs="Times New Roman"/>
                <w:sz w:val="24"/>
                <w:szCs w:val="24"/>
              </w:rPr>
              <w:t>фактический размер оплаты  ВУР</w:t>
            </w:r>
          </w:p>
        </w:tc>
        <w:tc>
          <w:tcPr>
            <w:tcW w:w="1396" w:type="dxa"/>
          </w:tcPr>
          <w:p w:rsidR="00596C31" w:rsidRPr="00115015" w:rsidRDefault="00596C31" w:rsidP="00596C31">
            <w:pPr>
              <w:jc w:val="both"/>
              <w:rPr>
                <w:rFonts w:ascii="Times New Roman" w:hAnsi="Times New Roman" w:cs="Times New Roman"/>
                <w:sz w:val="24"/>
                <w:szCs w:val="24"/>
              </w:rPr>
            </w:pPr>
            <w:r w:rsidRPr="00115015">
              <w:rPr>
                <w:rFonts w:ascii="Times New Roman" w:hAnsi="Times New Roman" w:cs="Times New Roman"/>
                <w:sz w:val="24"/>
                <w:szCs w:val="24"/>
              </w:rPr>
              <w:t>отклонение от МРОТ</w:t>
            </w:r>
          </w:p>
        </w:tc>
      </w:tr>
      <w:tr w:rsidR="00596C31" w:rsidRPr="00115015" w:rsidTr="005F44B2">
        <w:tc>
          <w:tcPr>
            <w:tcW w:w="1895" w:type="dxa"/>
          </w:tcPr>
          <w:p w:rsidR="00596C31" w:rsidRPr="00115015" w:rsidRDefault="00596C31" w:rsidP="00142622">
            <w:pPr>
              <w:jc w:val="center"/>
              <w:rPr>
                <w:rFonts w:ascii="Times New Roman" w:hAnsi="Times New Roman" w:cs="Times New Roman"/>
                <w:sz w:val="24"/>
                <w:szCs w:val="24"/>
              </w:rPr>
            </w:pPr>
            <w:r w:rsidRPr="00115015">
              <w:rPr>
                <w:rFonts w:ascii="Times New Roman" w:hAnsi="Times New Roman" w:cs="Times New Roman"/>
                <w:sz w:val="24"/>
                <w:szCs w:val="24"/>
              </w:rPr>
              <w:t>с 01.01.2016</w:t>
            </w:r>
          </w:p>
        </w:tc>
        <w:tc>
          <w:tcPr>
            <w:tcW w:w="1906" w:type="dxa"/>
          </w:tcPr>
          <w:p w:rsidR="00596C31" w:rsidRPr="00115015" w:rsidRDefault="00596C31" w:rsidP="00142622">
            <w:pPr>
              <w:jc w:val="center"/>
              <w:rPr>
                <w:rFonts w:ascii="Times New Roman" w:hAnsi="Times New Roman" w:cs="Times New Roman"/>
                <w:sz w:val="24"/>
                <w:szCs w:val="24"/>
              </w:rPr>
            </w:pPr>
            <w:r w:rsidRPr="00115015">
              <w:rPr>
                <w:rFonts w:ascii="Times New Roman" w:hAnsi="Times New Roman" w:cs="Times New Roman"/>
                <w:sz w:val="24"/>
                <w:szCs w:val="24"/>
              </w:rPr>
              <w:t>6204,00</w:t>
            </w:r>
          </w:p>
        </w:tc>
        <w:tc>
          <w:tcPr>
            <w:tcW w:w="1486" w:type="dxa"/>
          </w:tcPr>
          <w:p w:rsidR="00596C31" w:rsidRPr="00115015" w:rsidRDefault="00F17C43" w:rsidP="009B02A9">
            <w:pPr>
              <w:jc w:val="both"/>
              <w:rPr>
                <w:rFonts w:ascii="Times New Roman" w:hAnsi="Times New Roman" w:cs="Times New Roman"/>
                <w:sz w:val="24"/>
                <w:szCs w:val="24"/>
              </w:rPr>
            </w:pPr>
            <w:r w:rsidRPr="00115015">
              <w:rPr>
                <w:rFonts w:ascii="Times New Roman" w:hAnsi="Times New Roman" w:cs="Times New Roman"/>
                <w:sz w:val="24"/>
                <w:szCs w:val="24"/>
              </w:rPr>
              <w:t>7448,10</w:t>
            </w:r>
          </w:p>
        </w:tc>
        <w:tc>
          <w:tcPr>
            <w:tcW w:w="1351" w:type="dxa"/>
          </w:tcPr>
          <w:p w:rsidR="00596C31" w:rsidRPr="00115015" w:rsidRDefault="00A5796B" w:rsidP="00596C31">
            <w:pPr>
              <w:jc w:val="both"/>
              <w:rPr>
                <w:rFonts w:ascii="Times New Roman" w:hAnsi="Times New Roman" w:cs="Times New Roman"/>
                <w:sz w:val="24"/>
                <w:szCs w:val="24"/>
              </w:rPr>
            </w:pPr>
            <w:r w:rsidRPr="00115015">
              <w:rPr>
                <w:rFonts w:ascii="Times New Roman" w:hAnsi="Times New Roman" w:cs="Times New Roman"/>
                <w:sz w:val="24"/>
                <w:szCs w:val="24"/>
              </w:rPr>
              <w:t>37224,00</w:t>
            </w:r>
          </w:p>
        </w:tc>
        <w:tc>
          <w:tcPr>
            <w:tcW w:w="1536" w:type="dxa"/>
          </w:tcPr>
          <w:p w:rsidR="00596C31" w:rsidRPr="00115015" w:rsidRDefault="00DD5E35" w:rsidP="00596C31">
            <w:pPr>
              <w:jc w:val="both"/>
              <w:rPr>
                <w:rFonts w:ascii="Times New Roman" w:hAnsi="Times New Roman" w:cs="Times New Roman"/>
                <w:sz w:val="24"/>
                <w:szCs w:val="24"/>
              </w:rPr>
            </w:pPr>
            <w:r w:rsidRPr="00115015">
              <w:rPr>
                <w:rFonts w:ascii="Times New Roman" w:hAnsi="Times New Roman" w:cs="Times New Roman"/>
                <w:sz w:val="24"/>
                <w:szCs w:val="24"/>
              </w:rPr>
              <w:t>35389,06</w:t>
            </w:r>
          </w:p>
        </w:tc>
        <w:tc>
          <w:tcPr>
            <w:tcW w:w="1396" w:type="dxa"/>
          </w:tcPr>
          <w:p w:rsidR="00596C31" w:rsidRPr="00115015" w:rsidRDefault="00DD5E35" w:rsidP="00715688">
            <w:pPr>
              <w:jc w:val="both"/>
              <w:rPr>
                <w:rFonts w:ascii="Times New Roman" w:hAnsi="Times New Roman" w:cs="Times New Roman"/>
                <w:sz w:val="24"/>
                <w:szCs w:val="24"/>
              </w:rPr>
            </w:pPr>
            <w:r w:rsidRPr="00115015">
              <w:rPr>
                <w:rFonts w:ascii="Times New Roman" w:hAnsi="Times New Roman" w:cs="Times New Roman"/>
                <w:sz w:val="24"/>
                <w:szCs w:val="24"/>
              </w:rPr>
              <w:t>-1834,94</w:t>
            </w:r>
          </w:p>
        </w:tc>
      </w:tr>
      <w:tr w:rsidR="00596C31" w:rsidRPr="00115015" w:rsidTr="005F44B2">
        <w:tc>
          <w:tcPr>
            <w:tcW w:w="1895" w:type="dxa"/>
          </w:tcPr>
          <w:p w:rsidR="00596C31" w:rsidRPr="00115015" w:rsidRDefault="00596C31" w:rsidP="00142622">
            <w:pPr>
              <w:jc w:val="center"/>
              <w:rPr>
                <w:rFonts w:ascii="Times New Roman" w:hAnsi="Times New Roman" w:cs="Times New Roman"/>
                <w:sz w:val="24"/>
                <w:szCs w:val="24"/>
              </w:rPr>
            </w:pPr>
            <w:r w:rsidRPr="00115015">
              <w:rPr>
                <w:rFonts w:ascii="Times New Roman" w:hAnsi="Times New Roman" w:cs="Times New Roman"/>
                <w:sz w:val="24"/>
                <w:szCs w:val="24"/>
              </w:rPr>
              <w:t>с 01.07.2016</w:t>
            </w:r>
          </w:p>
        </w:tc>
        <w:tc>
          <w:tcPr>
            <w:tcW w:w="1906" w:type="dxa"/>
          </w:tcPr>
          <w:p w:rsidR="00596C31" w:rsidRPr="00115015" w:rsidRDefault="00596C31" w:rsidP="00142622">
            <w:pPr>
              <w:jc w:val="center"/>
              <w:rPr>
                <w:rFonts w:ascii="Times New Roman" w:hAnsi="Times New Roman" w:cs="Times New Roman"/>
                <w:sz w:val="24"/>
                <w:szCs w:val="24"/>
              </w:rPr>
            </w:pPr>
            <w:r w:rsidRPr="00115015">
              <w:rPr>
                <w:rFonts w:ascii="Times New Roman" w:hAnsi="Times New Roman" w:cs="Times New Roman"/>
                <w:sz w:val="24"/>
                <w:szCs w:val="24"/>
              </w:rPr>
              <w:t>7500,00</w:t>
            </w:r>
          </w:p>
        </w:tc>
        <w:tc>
          <w:tcPr>
            <w:tcW w:w="1486" w:type="dxa"/>
          </w:tcPr>
          <w:p w:rsidR="00596C31" w:rsidRPr="00115015" w:rsidRDefault="009B02A9" w:rsidP="00596C31">
            <w:pPr>
              <w:jc w:val="both"/>
              <w:rPr>
                <w:rFonts w:ascii="Times New Roman" w:hAnsi="Times New Roman" w:cs="Times New Roman"/>
                <w:sz w:val="24"/>
                <w:szCs w:val="24"/>
              </w:rPr>
            </w:pPr>
            <w:r w:rsidRPr="00115015">
              <w:rPr>
                <w:rFonts w:ascii="Times New Roman" w:hAnsi="Times New Roman" w:cs="Times New Roman"/>
                <w:sz w:val="24"/>
                <w:szCs w:val="24"/>
              </w:rPr>
              <w:t>7500</w:t>
            </w:r>
            <w:r w:rsidR="008C3389" w:rsidRPr="00115015">
              <w:rPr>
                <w:rFonts w:ascii="Times New Roman" w:hAnsi="Times New Roman" w:cs="Times New Roman"/>
                <w:sz w:val="24"/>
                <w:szCs w:val="24"/>
              </w:rPr>
              <w:t>,00</w:t>
            </w:r>
          </w:p>
        </w:tc>
        <w:tc>
          <w:tcPr>
            <w:tcW w:w="1351" w:type="dxa"/>
          </w:tcPr>
          <w:p w:rsidR="00596C31" w:rsidRPr="00115015" w:rsidRDefault="000D2741" w:rsidP="00596C31">
            <w:pPr>
              <w:jc w:val="both"/>
              <w:rPr>
                <w:rFonts w:ascii="Times New Roman" w:hAnsi="Times New Roman" w:cs="Times New Roman"/>
                <w:sz w:val="24"/>
                <w:szCs w:val="24"/>
              </w:rPr>
            </w:pPr>
            <w:r w:rsidRPr="00115015">
              <w:rPr>
                <w:rFonts w:ascii="Times New Roman" w:hAnsi="Times New Roman" w:cs="Times New Roman"/>
                <w:sz w:val="24"/>
                <w:szCs w:val="24"/>
              </w:rPr>
              <w:t>450</w:t>
            </w:r>
            <w:r w:rsidR="00596C31" w:rsidRPr="00115015">
              <w:rPr>
                <w:rFonts w:ascii="Times New Roman" w:hAnsi="Times New Roman" w:cs="Times New Roman"/>
                <w:sz w:val="24"/>
                <w:szCs w:val="24"/>
              </w:rPr>
              <w:t>00,00</w:t>
            </w:r>
          </w:p>
        </w:tc>
        <w:tc>
          <w:tcPr>
            <w:tcW w:w="1536" w:type="dxa"/>
          </w:tcPr>
          <w:p w:rsidR="00596C31" w:rsidRPr="00115015" w:rsidRDefault="00DD5E35" w:rsidP="00596C31">
            <w:pPr>
              <w:jc w:val="both"/>
              <w:rPr>
                <w:rFonts w:ascii="Times New Roman" w:hAnsi="Times New Roman" w:cs="Times New Roman"/>
                <w:sz w:val="24"/>
                <w:szCs w:val="24"/>
              </w:rPr>
            </w:pPr>
            <w:r w:rsidRPr="00115015">
              <w:rPr>
                <w:rFonts w:ascii="Times New Roman" w:hAnsi="Times New Roman" w:cs="Times New Roman"/>
                <w:sz w:val="24"/>
                <w:szCs w:val="24"/>
              </w:rPr>
              <w:t>115883,54</w:t>
            </w:r>
          </w:p>
        </w:tc>
        <w:tc>
          <w:tcPr>
            <w:tcW w:w="1396" w:type="dxa"/>
          </w:tcPr>
          <w:p w:rsidR="00596C31" w:rsidRPr="00115015" w:rsidRDefault="00DD5E35" w:rsidP="00596C31">
            <w:pPr>
              <w:jc w:val="both"/>
              <w:rPr>
                <w:rFonts w:ascii="Times New Roman" w:hAnsi="Times New Roman" w:cs="Times New Roman"/>
                <w:sz w:val="24"/>
                <w:szCs w:val="24"/>
              </w:rPr>
            </w:pPr>
            <w:r w:rsidRPr="00115015">
              <w:rPr>
                <w:rFonts w:ascii="Times New Roman" w:hAnsi="Times New Roman" w:cs="Times New Roman"/>
                <w:sz w:val="24"/>
                <w:szCs w:val="24"/>
              </w:rPr>
              <w:t>+70883,54</w:t>
            </w:r>
          </w:p>
        </w:tc>
      </w:tr>
      <w:tr w:rsidR="00596C31" w:rsidRPr="00115015" w:rsidTr="005F44B2">
        <w:tc>
          <w:tcPr>
            <w:tcW w:w="1895" w:type="dxa"/>
          </w:tcPr>
          <w:p w:rsidR="00596C31" w:rsidRPr="00115015" w:rsidRDefault="00596C31" w:rsidP="00142622">
            <w:pPr>
              <w:jc w:val="center"/>
              <w:rPr>
                <w:rFonts w:ascii="Times New Roman" w:hAnsi="Times New Roman" w:cs="Times New Roman"/>
                <w:sz w:val="24"/>
                <w:szCs w:val="24"/>
              </w:rPr>
            </w:pPr>
            <w:r w:rsidRPr="00115015">
              <w:rPr>
                <w:rFonts w:ascii="Times New Roman" w:hAnsi="Times New Roman" w:cs="Times New Roman"/>
                <w:sz w:val="24"/>
                <w:szCs w:val="24"/>
              </w:rPr>
              <w:t>итого за 2016год</w:t>
            </w:r>
          </w:p>
        </w:tc>
        <w:tc>
          <w:tcPr>
            <w:tcW w:w="1906" w:type="dxa"/>
          </w:tcPr>
          <w:p w:rsidR="00596C31" w:rsidRPr="00115015" w:rsidRDefault="00596C31" w:rsidP="00142622">
            <w:pPr>
              <w:jc w:val="center"/>
              <w:rPr>
                <w:rFonts w:ascii="Times New Roman" w:hAnsi="Times New Roman" w:cs="Times New Roman"/>
                <w:sz w:val="24"/>
                <w:szCs w:val="24"/>
              </w:rPr>
            </w:pPr>
            <w:r w:rsidRPr="00115015">
              <w:rPr>
                <w:rFonts w:ascii="Times New Roman" w:hAnsi="Times New Roman" w:cs="Times New Roman"/>
                <w:sz w:val="24"/>
                <w:szCs w:val="24"/>
              </w:rPr>
              <w:t>-</w:t>
            </w:r>
          </w:p>
        </w:tc>
        <w:tc>
          <w:tcPr>
            <w:tcW w:w="1486" w:type="dxa"/>
          </w:tcPr>
          <w:p w:rsidR="00596C31" w:rsidRPr="00115015" w:rsidRDefault="00596C31" w:rsidP="00596C31">
            <w:pPr>
              <w:jc w:val="both"/>
              <w:rPr>
                <w:rFonts w:ascii="Times New Roman" w:hAnsi="Times New Roman" w:cs="Times New Roman"/>
                <w:sz w:val="24"/>
                <w:szCs w:val="24"/>
              </w:rPr>
            </w:pPr>
            <w:r w:rsidRPr="00115015">
              <w:rPr>
                <w:rFonts w:ascii="Times New Roman" w:hAnsi="Times New Roman" w:cs="Times New Roman"/>
                <w:sz w:val="24"/>
                <w:szCs w:val="24"/>
              </w:rPr>
              <w:t>-</w:t>
            </w:r>
          </w:p>
        </w:tc>
        <w:tc>
          <w:tcPr>
            <w:tcW w:w="1351" w:type="dxa"/>
          </w:tcPr>
          <w:p w:rsidR="00596C31" w:rsidRPr="00115015" w:rsidRDefault="009B02A9" w:rsidP="00596C31">
            <w:pPr>
              <w:jc w:val="both"/>
              <w:rPr>
                <w:rFonts w:ascii="Times New Roman" w:hAnsi="Times New Roman" w:cs="Times New Roman"/>
                <w:b/>
                <w:sz w:val="24"/>
                <w:szCs w:val="24"/>
              </w:rPr>
            </w:pPr>
            <w:r w:rsidRPr="00115015">
              <w:rPr>
                <w:rFonts w:ascii="Times New Roman" w:hAnsi="Times New Roman" w:cs="Times New Roman"/>
                <w:b/>
                <w:sz w:val="24"/>
                <w:szCs w:val="24"/>
              </w:rPr>
              <w:t>82224,00</w:t>
            </w:r>
          </w:p>
        </w:tc>
        <w:tc>
          <w:tcPr>
            <w:tcW w:w="1536" w:type="dxa"/>
          </w:tcPr>
          <w:p w:rsidR="00596C31" w:rsidRPr="00115015" w:rsidRDefault="00B97975" w:rsidP="00596C31">
            <w:pPr>
              <w:jc w:val="both"/>
              <w:rPr>
                <w:rFonts w:ascii="Times New Roman" w:hAnsi="Times New Roman" w:cs="Times New Roman"/>
                <w:b/>
                <w:sz w:val="24"/>
                <w:szCs w:val="24"/>
              </w:rPr>
            </w:pPr>
            <w:r w:rsidRPr="00115015">
              <w:rPr>
                <w:rFonts w:ascii="Times New Roman" w:hAnsi="Times New Roman" w:cs="Times New Roman"/>
                <w:b/>
                <w:sz w:val="24"/>
                <w:szCs w:val="24"/>
              </w:rPr>
              <w:t>151272,60</w:t>
            </w:r>
          </w:p>
        </w:tc>
        <w:tc>
          <w:tcPr>
            <w:tcW w:w="1396" w:type="dxa"/>
          </w:tcPr>
          <w:p w:rsidR="00596C31" w:rsidRPr="00115015" w:rsidRDefault="00B97975" w:rsidP="00596C31">
            <w:pPr>
              <w:jc w:val="both"/>
              <w:rPr>
                <w:rFonts w:ascii="Times New Roman" w:hAnsi="Times New Roman" w:cs="Times New Roman"/>
                <w:b/>
                <w:sz w:val="24"/>
                <w:szCs w:val="24"/>
              </w:rPr>
            </w:pPr>
            <w:r w:rsidRPr="00115015">
              <w:rPr>
                <w:rFonts w:ascii="Times New Roman" w:hAnsi="Times New Roman" w:cs="Times New Roman"/>
                <w:b/>
                <w:sz w:val="24"/>
                <w:szCs w:val="24"/>
              </w:rPr>
              <w:t>+69048,60</w:t>
            </w:r>
          </w:p>
        </w:tc>
      </w:tr>
      <w:tr w:rsidR="00596C31" w:rsidRPr="00115015" w:rsidTr="005F44B2">
        <w:tc>
          <w:tcPr>
            <w:tcW w:w="1895" w:type="dxa"/>
          </w:tcPr>
          <w:p w:rsidR="00596C31" w:rsidRPr="00115015" w:rsidRDefault="00596C31" w:rsidP="00142622">
            <w:pPr>
              <w:jc w:val="center"/>
              <w:rPr>
                <w:rFonts w:ascii="Times New Roman" w:hAnsi="Times New Roman" w:cs="Times New Roman"/>
                <w:sz w:val="24"/>
                <w:szCs w:val="24"/>
              </w:rPr>
            </w:pPr>
            <w:r w:rsidRPr="00115015">
              <w:rPr>
                <w:rFonts w:ascii="Times New Roman" w:hAnsi="Times New Roman" w:cs="Times New Roman"/>
                <w:sz w:val="24"/>
                <w:szCs w:val="24"/>
              </w:rPr>
              <w:t>с 01.01.2017</w:t>
            </w:r>
          </w:p>
        </w:tc>
        <w:tc>
          <w:tcPr>
            <w:tcW w:w="1906" w:type="dxa"/>
          </w:tcPr>
          <w:p w:rsidR="00596C31" w:rsidRPr="00115015" w:rsidRDefault="008C3389" w:rsidP="00142622">
            <w:pPr>
              <w:jc w:val="center"/>
              <w:rPr>
                <w:rFonts w:ascii="Times New Roman" w:hAnsi="Times New Roman" w:cs="Times New Roman"/>
                <w:sz w:val="24"/>
                <w:szCs w:val="24"/>
              </w:rPr>
            </w:pPr>
            <w:r w:rsidRPr="00115015">
              <w:rPr>
                <w:rFonts w:ascii="Times New Roman" w:hAnsi="Times New Roman" w:cs="Times New Roman"/>
                <w:sz w:val="24"/>
                <w:szCs w:val="24"/>
              </w:rPr>
              <w:t>375</w:t>
            </w:r>
            <w:r w:rsidR="00596C31" w:rsidRPr="00115015">
              <w:rPr>
                <w:rFonts w:ascii="Times New Roman" w:hAnsi="Times New Roman" w:cs="Times New Roman"/>
                <w:sz w:val="24"/>
                <w:szCs w:val="24"/>
              </w:rPr>
              <w:t>0,00</w:t>
            </w:r>
          </w:p>
        </w:tc>
        <w:tc>
          <w:tcPr>
            <w:tcW w:w="1486" w:type="dxa"/>
          </w:tcPr>
          <w:p w:rsidR="00596C31" w:rsidRPr="00115015" w:rsidRDefault="00F56A37" w:rsidP="00596C31">
            <w:pPr>
              <w:jc w:val="both"/>
              <w:rPr>
                <w:rFonts w:ascii="Times New Roman" w:hAnsi="Times New Roman" w:cs="Times New Roman"/>
                <w:sz w:val="24"/>
                <w:szCs w:val="24"/>
              </w:rPr>
            </w:pPr>
            <w:r w:rsidRPr="00115015">
              <w:rPr>
                <w:rFonts w:ascii="Times New Roman" w:hAnsi="Times New Roman" w:cs="Times New Roman"/>
                <w:sz w:val="24"/>
                <w:szCs w:val="24"/>
              </w:rPr>
              <w:t>3750,00</w:t>
            </w:r>
          </w:p>
        </w:tc>
        <w:tc>
          <w:tcPr>
            <w:tcW w:w="1351" w:type="dxa"/>
          </w:tcPr>
          <w:p w:rsidR="00596C31" w:rsidRPr="00115015" w:rsidRDefault="00F56A37" w:rsidP="00596C31">
            <w:pPr>
              <w:jc w:val="both"/>
              <w:rPr>
                <w:rFonts w:ascii="Times New Roman" w:hAnsi="Times New Roman" w:cs="Times New Roman"/>
                <w:sz w:val="24"/>
                <w:szCs w:val="24"/>
              </w:rPr>
            </w:pPr>
            <w:r w:rsidRPr="00115015">
              <w:rPr>
                <w:rFonts w:ascii="Times New Roman" w:hAnsi="Times New Roman" w:cs="Times New Roman"/>
                <w:sz w:val="24"/>
                <w:szCs w:val="24"/>
              </w:rPr>
              <w:t>22500,00</w:t>
            </w:r>
          </w:p>
        </w:tc>
        <w:tc>
          <w:tcPr>
            <w:tcW w:w="1536" w:type="dxa"/>
          </w:tcPr>
          <w:p w:rsidR="00596C31" w:rsidRPr="00115015" w:rsidRDefault="005716EA" w:rsidP="00596C31">
            <w:pPr>
              <w:jc w:val="both"/>
              <w:rPr>
                <w:rFonts w:ascii="Times New Roman" w:hAnsi="Times New Roman" w:cs="Times New Roman"/>
                <w:sz w:val="24"/>
                <w:szCs w:val="24"/>
              </w:rPr>
            </w:pPr>
            <w:r w:rsidRPr="00115015">
              <w:rPr>
                <w:rFonts w:ascii="Times New Roman" w:hAnsi="Times New Roman" w:cs="Times New Roman"/>
                <w:sz w:val="24"/>
                <w:szCs w:val="24"/>
              </w:rPr>
              <w:t>28163,19</w:t>
            </w:r>
          </w:p>
        </w:tc>
        <w:tc>
          <w:tcPr>
            <w:tcW w:w="1396" w:type="dxa"/>
          </w:tcPr>
          <w:p w:rsidR="00596C31" w:rsidRPr="00115015" w:rsidRDefault="005716EA" w:rsidP="005716EA">
            <w:pPr>
              <w:jc w:val="both"/>
              <w:rPr>
                <w:rFonts w:ascii="Times New Roman" w:hAnsi="Times New Roman" w:cs="Times New Roman"/>
                <w:sz w:val="24"/>
                <w:szCs w:val="24"/>
              </w:rPr>
            </w:pPr>
            <w:r w:rsidRPr="00115015">
              <w:rPr>
                <w:rFonts w:ascii="Times New Roman" w:hAnsi="Times New Roman" w:cs="Times New Roman"/>
                <w:sz w:val="24"/>
                <w:szCs w:val="24"/>
              </w:rPr>
              <w:t>+5663,19</w:t>
            </w:r>
          </w:p>
        </w:tc>
      </w:tr>
      <w:tr w:rsidR="00596C31" w:rsidRPr="00115015" w:rsidTr="005F44B2">
        <w:tc>
          <w:tcPr>
            <w:tcW w:w="1895" w:type="dxa"/>
          </w:tcPr>
          <w:p w:rsidR="00596C31" w:rsidRPr="00115015" w:rsidRDefault="00596C31" w:rsidP="00142622">
            <w:pPr>
              <w:jc w:val="center"/>
              <w:rPr>
                <w:rFonts w:ascii="Times New Roman" w:hAnsi="Times New Roman" w:cs="Times New Roman"/>
                <w:sz w:val="24"/>
                <w:szCs w:val="24"/>
              </w:rPr>
            </w:pPr>
            <w:r w:rsidRPr="00115015">
              <w:rPr>
                <w:rFonts w:ascii="Times New Roman" w:hAnsi="Times New Roman" w:cs="Times New Roman"/>
                <w:sz w:val="24"/>
                <w:szCs w:val="24"/>
              </w:rPr>
              <w:t>с 01.07.2017</w:t>
            </w:r>
          </w:p>
        </w:tc>
        <w:tc>
          <w:tcPr>
            <w:tcW w:w="1906" w:type="dxa"/>
          </w:tcPr>
          <w:p w:rsidR="00596C31" w:rsidRPr="00115015" w:rsidRDefault="008C3389" w:rsidP="00142622">
            <w:pPr>
              <w:jc w:val="center"/>
              <w:rPr>
                <w:rFonts w:ascii="Times New Roman" w:hAnsi="Times New Roman" w:cs="Times New Roman"/>
                <w:sz w:val="24"/>
                <w:szCs w:val="24"/>
              </w:rPr>
            </w:pPr>
            <w:r w:rsidRPr="00115015">
              <w:rPr>
                <w:rFonts w:ascii="Times New Roman" w:hAnsi="Times New Roman" w:cs="Times New Roman"/>
                <w:sz w:val="24"/>
                <w:szCs w:val="24"/>
              </w:rPr>
              <w:t>39</w:t>
            </w:r>
            <w:r w:rsidR="00596C31" w:rsidRPr="00115015">
              <w:rPr>
                <w:rFonts w:ascii="Times New Roman" w:hAnsi="Times New Roman" w:cs="Times New Roman"/>
                <w:sz w:val="24"/>
                <w:szCs w:val="24"/>
              </w:rPr>
              <w:t>00,00</w:t>
            </w:r>
          </w:p>
        </w:tc>
        <w:tc>
          <w:tcPr>
            <w:tcW w:w="1486" w:type="dxa"/>
          </w:tcPr>
          <w:p w:rsidR="00596C31" w:rsidRPr="00115015" w:rsidRDefault="00F56A37" w:rsidP="00596C31">
            <w:pPr>
              <w:jc w:val="both"/>
              <w:rPr>
                <w:rFonts w:ascii="Times New Roman" w:hAnsi="Times New Roman" w:cs="Times New Roman"/>
                <w:sz w:val="24"/>
                <w:szCs w:val="24"/>
              </w:rPr>
            </w:pPr>
            <w:r w:rsidRPr="00115015">
              <w:rPr>
                <w:rFonts w:ascii="Times New Roman" w:hAnsi="Times New Roman" w:cs="Times New Roman"/>
                <w:sz w:val="24"/>
                <w:szCs w:val="24"/>
              </w:rPr>
              <w:t>3900,00</w:t>
            </w:r>
          </w:p>
        </w:tc>
        <w:tc>
          <w:tcPr>
            <w:tcW w:w="1351" w:type="dxa"/>
          </w:tcPr>
          <w:p w:rsidR="00596C31" w:rsidRPr="00115015" w:rsidRDefault="00F56A37" w:rsidP="00596C31">
            <w:pPr>
              <w:jc w:val="both"/>
              <w:rPr>
                <w:rFonts w:ascii="Times New Roman" w:hAnsi="Times New Roman" w:cs="Times New Roman"/>
                <w:sz w:val="24"/>
                <w:szCs w:val="24"/>
              </w:rPr>
            </w:pPr>
            <w:r w:rsidRPr="00115015">
              <w:rPr>
                <w:rFonts w:ascii="Times New Roman" w:hAnsi="Times New Roman" w:cs="Times New Roman"/>
                <w:sz w:val="24"/>
                <w:szCs w:val="24"/>
              </w:rPr>
              <w:t>23400,00</w:t>
            </w:r>
          </w:p>
        </w:tc>
        <w:tc>
          <w:tcPr>
            <w:tcW w:w="1536" w:type="dxa"/>
          </w:tcPr>
          <w:p w:rsidR="00596C31" w:rsidRPr="00115015" w:rsidRDefault="005716EA" w:rsidP="00596C31">
            <w:pPr>
              <w:jc w:val="both"/>
              <w:rPr>
                <w:rFonts w:ascii="Times New Roman" w:hAnsi="Times New Roman" w:cs="Times New Roman"/>
                <w:sz w:val="24"/>
                <w:szCs w:val="24"/>
              </w:rPr>
            </w:pPr>
            <w:r w:rsidRPr="00115015">
              <w:rPr>
                <w:rFonts w:ascii="Times New Roman" w:hAnsi="Times New Roman" w:cs="Times New Roman"/>
                <w:sz w:val="24"/>
                <w:szCs w:val="24"/>
              </w:rPr>
              <w:t>34972,31</w:t>
            </w:r>
          </w:p>
        </w:tc>
        <w:tc>
          <w:tcPr>
            <w:tcW w:w="1396" w:type="dxa"/>
          </w:tcPr>
          <w:p w:rsidR="00596C31" w:rsidRPr="00115015" w:rsidRDefault="005716EA" w:rsidP="00596C31">
            <w:pPr>
              <w:jc w:val="both"/>
              <w:rPr>
                <w:rFonts w:ascii="Times New Roman" w:hAnsi="Times New Roman" w:cs="Times New Roman"/>
                <w:sz w:val="24"/>
                <w:szCs w:val="24"/>
              </w:rPr>
            </w:pPr>
            <w:r w:rsidRPr="00115015">
              <w:rPr>
                <w:rFonts w:ascii="Times New Roman" w:hAnsi="Times New Roman" w:cs="Times New Roman"/>
                <w:sz w:val="24"/>
                <w:szCs w:val="24"/>
              </w:rPr>
              <w:t>+11572,31</w:t>
            </w:r>
          </w:p>
        </w:tc>
      </w:tr>
      <w:tr w:rsidR="00596C31" w:rsidRPr="00115015" w:rsidTr="005F44B2">
        <w:tc>
          <w:tcPr>
            <w:tcW w:w="1895" w:type="dxa"/>
          </w:tcPr>
          <w:p w:rsidR="00596C31" w:rsidRPr="00115015" w:rsidRDefault="00596C31" w:rsidP="00142622">
            <w:pPr>
              <w:jc w:val="center"/>
              <w:rPr>
                <w:rFonts w:ascii="Times New Roman" w:hAnsi="Times New Roman" w:cs="Times New Roman"/>
                <w:sz w:val="24"/>
                <w:szCs w:val="24"/>
              </w:rPr>
            </w:pPr>
            <w:r w:rsidRPr="00115015">
              <w:rPr>
                <w:rFonts w:ascii="Times New Roman" w:hAnsi="Times New Roman" w:cs="Times New Roman"/>
                <w:sz w:val="24"/>
                <w:szCs w:val="24"/>
              </w:rPr>
              <w:t>итого за 2017 год</w:t>
            </w:r>
          </w:p>
        </w:tc>
        <w:tc>
          <w:tcPr>
            <w:tcW w:w="1906" w:type="dxa"/>
          </w:tcPr>
          <w:p w:rsidR="00596C31" w:rsidRPr="00115015" w:rsidRDefault="00596C31" w:rsidP="00142622">
            <w:pPr>
              <w:jc w:val="center"/>
              <w:rPr>
                <w:rFonts w:ascii="Times New Roman" w:hAnsi="Times New Roman" w:cs="Times New Roman"/>
                <w:sz w:val="24"/>
                <w:szCs w:val="24"/>
              </w:rPr>
            </w:pPr>
            <w:r w:rsidRPr="00115015">
              <w:rPr>
                <w:rFonts w:ascii="Times New Roman" w:hAnsi="Times New Roman" w:cs="Times New Roman"/>
                <w:sz w:val="24"/>
                <w:szCs w:val="24"/>
              </w:rPr>
              <w:t>-</w:t>
            </w:r>
          </w:p>
        </w:tc>
        <w:tc>
          <w:tcPr>
            <w:tcW w:w="1486" w:type="dxa"/>
          </w:tcPr>
          <w:p w:rsidR="00596C31" w:rsidRPr="00115015" w:rsidRDefault="00596C31" w:rsidP="00596C31">
            <w:pPr>
              <w:jc w:val="both"/>
              <w:rPr>
                <w:rFonts w:ascii="Times New Roman" w:hAnsi="Times New Roman" w:cs="Times New Roman"/>
                <w:sz w:val="24"/>
                <w:szCs w:val="24"/>
              </w:rPr>
            </w:pPr>
            <w:r w:rsidRPr="00115015">
              <w:rPr>
                <w:rFonts w:ascii="Times New Roman" w:hAnsi="Times New Roman" w:cs="Times New Roman"/>
                <w:sz w:val="24"/>
                <w:szCs w:val="24"/>
              </w:rPr>
              <w:t>-</w:t>
            </w:r>
          </w:p>
        </w:tc>
        <w:tc>
          <w:tcPr>
            <w:tcW w:w="1351" w:type="dxa"/>
          </w:tcPr>
          <w:p w:rsidR="00596C31" w:rsidRPr="00115015" w:rsidRDefault="00F56A37" w:rsidP="00596C31">
            <w:pPr>
              <w:jc w:val="both"/>
              <w:rPr>
                <w:rFonts w:ascii="Times New Roman" w:hAnsi="Times New Roman" w:cs="Times New Roman"/>
                <w:b/>
                <w:sz w:val="24"/>
                <w:szCs w:val="24"/>
              </w:rPr>
            </w:pPr>
            <w:r w:rsidRPr="00115015">
              <w:rPr>
                <w:rFonts w:ascii="Times New Roman" w:hAnsi="Times New Roman" w:cs="Times New Roman"/>
                <w:b/>
                <w:sz w:val="24"/>
                <w:szCs w:val="24"/>
              </w:rPr>
              <w:t>45900</w:t>
            </w:r>
            <w:r w:rsidR="00596C31" w:rsidRPr="00115015">
              <w:rPr>
                <w:rFonts w:ascii="Times New Roman" w:hAnsi="Times New Roman" w:cs="Times New Roman"/>
                <w:b/>
                <w:sz w:val="24"/>
                <w:szCs w:val="24"/>
              </w:rPr>
              <w:t>,00</w:t>
            </w:r>
          </w:p>
        </w:tc>
        <w:tc>
          <w:tcPr>
            <w:tcW w:w="1536" w:type="dxa"/>
          </w:tcPr>
          <w:p w:rsidR="00596C31" w:rsidRPr="00115015" w:rsidRDefault="005716EA" w:rsidP="00596C31">
            <w:pPr>
              <w:jc w:val="both"/>
              <w:rPr>
                <w:rFonts w:ascii="Times New Roman" w:hAnsi="Times New Roman" w:cs="Times New Roman"/>
                <w:b/>
                <w:sz w:val="24"/>
                <w:szCs w:val="24"/>
              </w:rPr>
            </w:pPr>
            <w:r w:rsidRPr="00115015">
              <w:rPr>
                <w:rFonts w:ascii="Times New Roman" w:hAnsi="Times New Roman" w:cs="Times New Roman"/>
                <w:b/>
                <w:sz w:val="24"/>
                <w:szCs w:val="24"/>
              </w:rPr>
              <w:t>63135,50</w:t>
            </w:r>
          </w:p>
        </w:tc>
        <w:tc>
          <w:tcPr>
            <w:tcW w:w="1396" w:type="dxa"/>
          </w:tcPr>
          <w:p w:rsidR="00596C31" w:rsidRPr="00115015" w:rsidRDefault="005716EA" w:rsidP="00596C31">
            <w:pPr>
              <w:jc w:val="both"/>
              <w:rPr>
                <w:rFonts w:ascii="Times New Roman" w:hAnsi="Times New Roman" w:cs="Times New Roman"/>
                <w:b/>
                <w:sz w:val="24"/>
                <w:szCs w:val="24"/>
              </w:rPr>
            </w:pPr>
            <w:r w:rsidRPr="00115015">
              <w:rPr>
                <w:rFonts w:ascii="Times New Roman" w:hAnsi="Times New Roman" w:cs="Times New Roman"/>
                <w:b/>
                <w:sz w:val="24"/>
                <w:szCs w:val="24"/>
              </w:rPr>
              <w:t>+17235,50</w:t>
            </w:r>
          </w:p>
        </w:tc>
      </w:tr>
    </w:tbl>
    <w:p w:rsidR="00A1735D" w:rsidRPr="00115015" w:rsidRDefault="00C555A7" w:rsidP="00A1735D">
      <w:pPr>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В период с 01.01.  по 01.07.2016г. фактическ</w:t>
      </w:r>
      <w:r w:rsidR="003E059B" w:rsidRPr="00115015">
        <w:rPr>
          <w:rFonts w:ascii="Times New Roman" w:hAnsi="Times New Roman" w:cs="Times New Roman"/>
          <w:sz w:val="28"/>
          <w:szCs w:val="28"/>
        </w:rPr>
        <w:t>ий</w:t>
      </w:r>
      <w:r w:rsidRPr="00115015">
        <w:rPr>
          <w:rFonts w:ascii="Times New Roman" w:hAnsi="Times New Roman" w:cs="Times New Roman"/>
          <w:sz w:val="28"/>
          <w:szCs w:val="28"/>
        </w:rPr>
        <w:t xml:space="preserve"> размер оплаты труда</w:t>
      </w:r>
      <w:r w:rsidR="00B351A5" w:rsidRPr="00115015">
        <w:rPr>
          <w:rFonts w:ascii="Times New Roman" w:hAnsi="Times New Roman" w:cs="Times New Roman"/>
          <w:sz w:val="28"/>
          <w:szCs w:val="28"/>
        </w:rPr>
        <w:t xml:space="preserve"> сложился ниже установленного</w:t>
      </w:r>
      <w:r w:rsidRPr="00115015">
        <w:rPr>
          <w:rFonts w:ascii="Times New Roman" w:hAnsi="Times New Roman" w:cs="Times New Roman"/>
          <w:sz w:val="28"/>
          <w:szCs w:val="28"/>
        </w:rPr>
        <w:t xml:space="preserve"> МРОТ в связи с тем, что </w:t>
      </w:r>
      <w:r w:rsidR="008E377B" w:rsidRPr="00115015">
        <w:rPr>
          <w:rFonts w:ascii="Times New Roman" w:hAnsi="Times New Roman" w:cs="Times New Roman"/>
          <w:sz w:val="28"/>
          <w:szCs w:val="28"/>
        </w:rPr>
        <w:t xml:space="preserve">на время нахождения </w:t>
      </w:r>
      <w:r w:rsidR="005A794D" w:rsidRPr="00115015">
        <w:rPr>
          <w:rFonts w:ascii="Times New Roman" w:hAnsi="Times New Roman" w:cs="Times New Roman"/>
          <w:sz w:val="28"/>
          <w:szCs w:val="28"/>
        </w:rPr>
        <w:t xml:space="preserve">основного работника в декретном отпуске, </w:t>
      </w:r>
      <w:r w:rsidR="00226D14" w:rsidRPr="00115015">
        <w:rPr>
          <w:rFonts w:ascii="Times New Roman" w:hAnsi="Times New Roman" w:cs="Times New Roman"/>
          <w:sz w:val="28"/>
          <w:szCs w:val="28"/>
        </w:rPr>
        <w:t xml:space="preserve">на период </w:t>
      </w:r>
      <w:r w:rsidRPr="00115015">
        <w:rPr>
          <w:rFonts w:ascii="Times New Roman" w:hAnsi="Times New Roman" w:cs="Times New Roman"/>
          <w:sz w:val="28"/>
          <w:szCs w:val="28"/>
        </w:rPr>
        <w:t>с</w:t>
      </w:r>
      <w:r w:rsidR="007542B9" w:rsidRPr="00115015">
        <w:rPr>
          <w:rFonts w:ascii="Times New Roman" w:hAnsi="Times New Roman" w:cs="Times New Roman"/>
          <w:sz w:val="28"/>
          <w:szCs w:val="28"/>
        </w:rPr>
        <w:t xml:space="preserve"> апреля </w:t>
      </w:r>
      <w:r w:rsidR="00226D14" w:rsidRPr="00115015">
        <w:rPr>
          <w:rFonts w:ascii="Times New Roman" w:hAnsi="Times New Roman" w:cs="Times New Roman"/>
          <w:sz w:val="28"/>
          <w:szCs w:val="28"/>
        </w:rPr>
        <w:t xml:space="preserve">по сентябрь </w:t>
      </w:r>
      <w:r w:rsidR="007542B9" w:rsidRPr="00115015">
        <w:rPr>
          <w:rFonts w:ascii="Times New Roman" w:hAnsi="Times New Roman" w:cs="Times New Roman"/>
          <w:sz w:val="28"/>
          <w:szCs w:val="28"/>
        </w:rPr>
        <w:t xml:space="preserve">2016 года </w:t>
      </w:r>
      <w:r w:rsidR="00226D14" w:rsidRPr="00115015">
        <w:rPr>
          <w:rFonts w:ascii="Times New Roman" w:hAnsi="Times New Roman" w:cs="Times New Roman"/>
          <w:sz w:val="28"/>
          <w:szCs w:val="28"/>
        </w:rPr>
        <w:t xml:space="preserve"> был принят </w:t>
      </w:r>
      <w:r w:rsidR="005A794D" w:rsidRPr="00115015">
        <w:rPr>
          <w:rFonts w:ascii="Times New Roman" w:hAnsi="Times New Roman" w:cs="Times New Roman"/>
          <w:sz w:val="28"/>
          <w:szCs w:val="28"/>
        </w:rPr>
        <w:t xml:space="preserve">специалист </w:t>
      </w:r>
      <w:r w:rsidR="00226D14" w:rsidRPr="00115015">
        <w:rPr>
          <w:rFonts w:ascii="Times New Roman" w:hAnsi="Times New Roman" w:cs="Times New Roman"/>
          <w:sz w:val="28"/>
          <w:szCs w:val="28"/>
        </w:rPr>
        <w:t>на 0,5 ставки по совместительству</w:t>
      </w:r>
      <w:r w:rsidR="005A794D" w:rsidRPr="00115015">
        <w:rPr>
          <w:rFonts w:ascii="Times New Roman" w:hAnsi="Times New Roman" w:cs="Times New Roman"/>
          <w:sz w:val="28"/>
          <w:szCs w:val="28"/>
        </w:rPr>
        <w:t>.</w:t>
      </w:r>
    </w:p>
    <w:p w:rsidR="00596C31" w:rsidRPr="00115015" w:rsidRDefault="005F44B2" w:rsidP="00926FBB">
      <w:pPr>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 xml:space="preserve">Средняя заработная плата военно-учетного работника за 2016 год выше МРОТ на 84,0% или на 69,0 тыс.руб., за 2017 год средняя заработная плата выше МРОТ на </w:t>
      </w:r>
      <w:r w:rsidR="00C067F2" w:rsidRPr="00115015">
        <w:rPr>
          <w:rFonts w:ascii="Times New Roman" w:hAnsi="Times New Roman" w:cs="Times New Roman"/>
          <w:sz w:val="28"/>
          <w:szCs w:val="28"/>
        </w:rPr>
        <w:t xml:space="preserve">37,6 </w:t>
      </w:r>
      <w:r w:rsidRPr="00115015">
        <w:rPr>
          <w:rFonts w:ascii="Times New Roman" w:hAnsi="Times New Roman" w:cs="Times New Roman"/>
          <w:sz w:val="28"/>
          <w:szCs w:val="28"/>
        </w:rPr>
        <w:t xml:space="preserve">% или на </w:t>
      </w:r>
      <w:r w:rsidR="00C067F2" w:rsidRPr="00115015">
        <w:rPr>
          <w:rFonts w:ascii="Times New Roman" w:hAnsi="Times New Roman" w:cs="Times New Roman"/>
          <w:sz w:val="28"/>
          <w:szCs w:val="28"/>
        </w:rPr>
        <w:t xml:space="preserve">17,2 </w:t>
      </w:r>
      <w:r w:rsidRPr="00115015">
        <w:rPr>
          <w:rFonts w:ascii="Times New Roman" w:hAnsi="Times New Roman" w:cs="Times New Roman"/>
          <w:sz w:val="28"/>
          <w:szCs w:val="28"/>
        </w:rPr>
        <w:t>тыс.руб.</w:t>
      </w:r>
    </w:p>
    <w:p w:rsidR="00195959" w:rsidRPr="00115015" w:rsidRDefault="00195959" w:rsidP="00FE1641">
      <w:pPr>
        <w:autoSpaceDE w:val="0"/>
        <w:autoSpaceDN w:val="0"/>
        <w:adjustRightInd w:val="0"/>
        <w:spacing w:after="0" w:line="240" w:lineRule="auto"/>
        <w:ind w:firstLine="680"/>
        <w:jc w:val="both"/>
        <w:rPr>
          <w:rFonts w:ascii="Times New Roman" w:hAnsi="Times New Roman" w:cs="Times New Roman"/>
          <w:sz w:val="28"/>
          <w:szCs w:val="28"/>
          <w:highlight w:val="yellow"/>
        </w:rPr>
      </w:pPr>
      <w:r w:rsidRPr="00115015">
        <w:rPr>
          <w:rFonts w:ascii="Times New Roman" w:hAnsi="Times New Roman" w:cs="Times New Roman"/>
          <w:sz w:val="28"/>
          <w:szCs w:val="28"/>
        </w:rPr>
        <w:t xml:space="preserve">При выборочной проверке расходов на выплату заработной платы нарушений не установлено. </w:t>
      </w:r>
    </w:p>
    <w:p w:rsidR="005D44DA" w:rsidRPr="00115015" w:rsidRDefault="005D44DA" w:rsidP="00FE1641">
      <w:pPr>
        <w:spacing w:after="0" w:line="240" w:lineRule="auto"/>
        <w:rPr>
          <w:rFonts w:ascii="Times New Roman" w:hAnsi="Times New Roman" w:cs="Times New Roman"/>
          <w:b/>
          <w:sz w:val="28"/>
          <w:szCs w:val="28"/>
        </w:rPr>
      </w:pPr>
    </w:p>
    <w:p w:rsidR="00044395" w:rsidRPr="0082261E" w:rsidRDefault="00195959" w:rsidP="0082261E">
      <w:pPr>
        <w:pStyle w:val="a3"/>
        <w:numPr>
          <w:ilvl w:val="0"/>
          <w:numId w:val="13"/>
        </w:numPr>
        <w:spacing w:after="0" w:line="240" w:lineRule="auto"/>
        <w:ind w:left="1077" w:hanging="357"/>
        <w:jc w:val="center"/>
        <w:rPr>
          <w:rFonts w:ascii="Times New Roman" w:hAnsi="Times New Roman"/>
          <w:b/>
          <w:i/>
          <w:sz w:val="28"/>
          <w:szCs w:val="28"/>
        </w:rPr>
      </w:pPr>
      <w:r w:rsidRPr="00115015">
        <w:rPr>
          <w:rFonts w:ascii="Times New Roman" w:hAnsi="Times New Roman"/>
          <w:b/>
          <w:i/>
          <w:sz w:val="28"/>
          <w:szCs w:val="28"/>
        </w:rPr>
        <w:t>Материально-техническое обеспечение деятельности  работников, осуществляющих полномочия по первичному воинскому учету</w:t>
      </w:r>
      <w:r w:rsidR="00044395" w:rsidRPr="00115015">
        <w:rPr>
          <w:rFonts w:ascii="Times New Roman" w:hAnsi="Times New Roman"/>
          <w:b/>
          <w:i/>
          <w:sz w:val="28"/>
          <w:szCs w:val="28"/>
        </w:rPr>
        <w:t>.</w:t>
      </w:r>
    </w:p>
    <w:p w:rsidR="00C734B7" w:rsidRPr="00115015" w:rsidRDefault="00195959" w:rsidP="005A23B5">
      <w:pPr>
        <w:spacing w:after="0" w:line="240" w:lineRule="auto"/>
        <w:ind w:firstLine="709"/>
        <w:jc w:val="both"/>
        <w:rPr>
          <w:rFonts w:ascii="Times New Roman" w:hAnsi="Times New Roman" w:cs="Times New Roman"/>
          <w:sz w:val="28"/>
          <w:szCs w:val="28"/>
        </w:rPr>
      </w:pPr>
      <w:r w:rsidRPr="00115015">
        <w:rPr>
          <w:rFonts w:ascii="Times New Roman" w:hAnsi="Times New Roman" w:cs="Times New Roman"/>
          <w:sz w:val="28"/>
          <w:szCs w:val="28"/>
        </w:rPr>
        <w:t xml:space="preserve">В течение 2016 – 2017 годов мебель и компьютерная техника для обеспечения деятельности военно-учетного работника не приобретались. За </w:t>
      </w:r>
      <w:r w:rsidRPr="00115015">
        <w:rPr>
          <w:rFonts w:ascii="Times New Roman" w:hAnsi="Times New Roman" w:cs="Times New Roman"/>
          <w:sz w:val="28"/>
          <w:szCs w:val="28"/>
        </w:rPr>
        <w:lastRenderedPageBreak/>
        <w:t xml:space="preserve">военно-учетным работником числится </w:t>
      </w:r>
      <w:r w:rsidR="005A23B5" w:rsidRPr="00115015">
        <w:rPr>
          <w:rFonts w:ascii="Times New Roman" w:hAnsi="Times New Roman" w:cs="Times New Roman"/>
          <w:sz w:val="28"/>
          <w:szCs w:val="28"/>
        </w:rPr>
        <w:t>шкаф,  2 сейфа, картотека, доска-стенд</w:t>
      </w:r>
      <w:r w:rsidR="00D61FC2" w:rsidRPr="00115015">
        <w:rPr>
          <w:rFonts w:ascii="Times New Roman" w:hAnsi="Times New Roman" w:cs="Times New Roman"/>
          <w:sz w:val="28"/>
          <w:szCs w:val="28"/>
        </w:rPr>
        <w:t>, кондиционер</w:t>
      </w:r>
      <w:r w:rsidR="00331D31" w:rsidRPr="00115015">
        <w:rPr>
          <w:rFonts w:ascii="Times New Roman" w:hAnsi="Times New Roman" w:cs="Times New Roman"/>
          <w:sz w:val="28"/>
          <w:szCs w:val="28"/>
        </w:rPr>
        <w:t xml:space="preserve"> (</w:t>
      </w:r>
      <w:bookmarkStart w:id="4" w:name="_GoBack"/>
      <w:bookmarkEnd w:id="4"/>
      <w:r w:rsidR="0083501D" w:rsidRPr="00115015">
        <w:rPr>
          <w:rFonts w:ascii="Times New Roman" w:hAnsi="Times New Roman" w:cs="Times New Roman"/>
          <w:sz w:val="28"/>
          <w:szCs w:val="28"/>
        </w:rPr>
        <w:t xml:space="preserve">со слов специалиста </w:t>
      </w:r>
      <w:r w:rsidR="00331D31" w:rsidRPr="00115015">
        <w:rPr>
          <w:rFonts w:ascii="Times New Roman" w:hAnsi="Times New Roman" w:cs="Times New Roman"/>
          <w:sz w:val="28"/>
          <w:szCs w:val="28"/>
        </w:rPr>
        <w:t>не исправен</w:t>
      </w:r>
      <w:r w:rsidR="00D46572" w:rsidRPr="00115015">
        <w:rPr>
          <w:rFonts w:ascii="Times New Roman" w:hAnsi="Times New Roman" w:cs="Times New Roman"/>
          <w:sz w:val="28"/>
          <w:szCs w:val="28"/>
        </w:rPr>
        <w:t>, в июле 2018 г. будет списан</w:t>
      </w:r>
      <w:r w:rsidR="00C70B9A" w:rsidRPr="00115015">
        <w:rPr>
          <w:rFonts w:ascii="Times New Roman" w:hAnsi="Times New Roman" w:cs="Times New Roman"/>
          <w:sz w:val="28"/>
          <w:szCs w:val="28"/>
        </w:rPr>
        <w:t>)</w:t>
      </w:r>
      <w:r w:rsidR="00D61FC2" w:rsidRPr="00115015">
        <w:rPr>
          <w:rFonts w:ascii="Times New Roman" w:hAnsi="Times New Roman" w:cs="Times New Roman"/>
          <w:sz w:val="28"/>
          <w:szCs w:val="28"/>
        </w:rPr>
        <w:t>, сплит-система, принтер, сотовый телефон, компьютер, факс</w:t>
      </w:r>
      <w:r w:rsidR="00430DE5" w:rsidRPr="00115015">
        <w:rPr>
          <w:rFonts w:ascii="Times New Roman" w:hAnsi="Times New Roman" w:cs="Times New Roman"/>
          <w:sz w:val="28"/>
          <w:szCs w:val="28"/>
        </w:rPr>
        <w:t xml:space="preserve">, ноутбук. Всего </w:t>
      </w:r>
      <w:r w:rsidR="00C734B7" w:rsidRPr="00115015">
        <w:rPr>
          <w:rFonts w:ascii="Times New Roman" w:hAnsi="Times New Roman" w:cs="Times New Roman"/>
          <w:sz w:val="28"/>
          <w:szCs w:val="28"/>
        </w:rPr>
        <w:t xml:space="preserve">стоимость </w:t>
      </w:r>
      <w:r w:rsidR="00430DE5" w:rsidRPr="00115015">
        <w:rPr>
          <w:rFonts w:ascii="Times New Roman" w:hAnsi="Times New Roman" w:cs="Times New Roman"/>
          <w:sz w:val="28"/>
          <w:szCs w:val="28"/>
        </w:rPr>
        <w:t>основных средств по состоянию на 01.01.2017 г. и на 01.01.2018г. не изменялась и составляет 114</w:t>
      </w:r>
      <w:r w:rsidR="00F6319E" w:rsidRPr="00115015">
        <w:rPr>
          <w:rFonts w:ascii="Times New Roman" w:hAnsi="Times New Roman" w:cs="Times New Roman"/>
          <w:sz w:val="28"/>
          <w:szCs w:val="28"/>
        </w:rPr>
        <w:t>,009 тыс.</w:t>
      </w:r>
      <w:r w:rsidR="00430DE5" w:rsidRPr="00115015">
        <w:rPr>
          <w:rFonts w:ascii="Times New Roman" w:hAnsi="Times New Roman" w:cs="Times New Roman"/>
          <w:sz w:val="28"/>
          <w:szCs w:val="28"/>
        </w:rPr>
        <w:t xml:space="preserve"> руб.</w:t>
      </w:r>
    </w:p>
    <w:p w:rsidR="00195959" w:rsidRPr="00115015" w:rsidRDefault="00195959" w:rsidP="005A23B5">
      <w:pPr>
        <w:spacing w:after="0" w:line="240" w:lineRule="auto"/>
        <w:ind w:firstLine="709"/>
        <w:jc w:val="both"/>
        <w:rPr>
          <w:rFonts w:ascii="Times New Roman" w:hAnsi="Times New Roman" w:cs="Times New Roman"/>
          <w:sz w:val="28"/>
          <w:szCs w:val="28"/>
        </w:rPr>
      </w:pPr>
      <w:r w:rsidRPr="00115015">
        <w:rPr>
          <w:rFonts w:ascii="Times New Roman" w:hAnsi="Times New Roman" w:cs="Times New Roman"/>
          <w:sz w:val="28"/>
          <w:szCs w:val="28"/>
        </w:rPr>
        <w:t>Рабочее место военно-учетного работника располагается в здании Администрации.</w:t>
      </w:r>
    </w:p>
    <w:p w:rsidR="00195959" w:rsidRPr="00115015" w:rsidRDefault="005833F2" w:rsidP="000629A2">
      <w:pPr>
        <w:shd w:val="clear" w:color="auto" w:fill="FFFFFF"/>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Расходы на содержание военно-учетного работника в части услуг связи, электроэнергии, транспортных расходов и т.д. осуществляются за счет средств местного бюджета, однако раздельный учет в части этих расходов Администрацией не ведется,  а следовательно выделить названные расходы не представляется возможным.</w:t>
      </w:r>
    </w:p>
    <w:p w:rsidR="00323CCE" w:rsidRPr="00115015" w:rsidRDefault="00195959" w:rsidP="00FE1641">
      <w:pPr>
        <w:spacing w:after="0" w:line="240" w:lineRule="auto"/>
        <w:ind w:firstLine="680"/>
        <w:jc w:val="both"/>
        <w:rPr>
          <w:rFonts w:ascii="Times New Roman" w:hAnsi="Times New Roman" w:cs="Times New Roman"/>
          <w:sz w:val="28"/>
          <w:szCs w:val="28"/>
        </w:rPr>
      </w:pPr>
      <w:r w:rsidRPr="00115015">
        <w:rPr>
          <w:rFonts w:ascii="Times New Roman" w:hAnsi="Times New Roman" w:cs="Times New Roman"/>
          <w:sz w:val="28"/>
          <w:szCs w:val="28"/>
        </w:rPr>
        <w:t xml:space="preserve">В 2017 году Военным комиссаром </w:t>
      </w:r>
      <w:r w:rsidR="00D4759A" w:rsidRPr="00115015">
        <w:rPr>
          <w:rFonts w:ascii="Times New Roman" w:hAnsi="Times New Roman" w:cs="Times New Roman"/>
          <w:sz w:val="28"/>
          <w:szCs w:val="28"/>
        </w:rPr>
        <w:t>Лени</w:t>
      </w:r>
      <w:r w:rsidRPr="00115015">
        <w:rPr>
          <w:rFonts w:ascii="Times New Roman" w:hAnsi="Times New Roman" w:cs="Times New Roman"/>
          <w:sz w:val="28"/>
          <w:szCs w:val="28"/>
        </w:rPr>
        <w:t xml:space="preserve">нского и </w:t>
      </w:r>
      <w:r w:rsidR="00E2262D" w:rsidRPr="00115015">
        <w:rPr>
          <w:rFonts w:ascii="Times New Roman" w:hAnsi="Times New Roman" w:cs="Times New Roman"/>
          <w:sz w:val="28"/>
          <w:szCs w:val="28"/>
        </w:rPr>
        <w:t>Среднеахтубин</w:t>
      </w:r>
      <w:r w:rsidRPr="00115015">
        <w:rPr>
          <w:rFonts w:ascii="Times New Roman" w:hAnsi="Times New Roman" w:cs="Times New Roman"/>
          <w:sz w:val="28"/>
          <w:szCs w:val="28"/>
        </w:rPr>
        <w:t>ского районов</w:t>
      </w:r>
      <w:r w:rsidR="00E2262D" w:rsidRPr="00115015">
        <w:rPr>
          <w:rFonts w:ascii="Times New Roman" w:hAnsi="Times New Roman" w:cs="Times New Roman"/>
          <w:sz w:val="28"/>
          <w:szCs w:val="28"/>
        </w:rPr>
        <w:t xml:space="preserve"> Волгоградской области</w:t>
      </w:r>
      <w:r w:rsidRPr="00115015">
        <w:rPr>
          <w:rFonts w:ascii="Times New Roman" w:hAnsi="Times New Roman" w:cs="Times New Roman"/>
          <w:sz w:val="28"/>
          <w:szCs w:val="28"/>
        </w:rPr>
        <w:t xml:space="preserve"> проведена проверка </w:t>
      </w:r>
      <w:r w:rsidR="00E2262D" w:rsidRPr="00115015">
        <w:rPr>
          <w:rFonts w:ascii="Times New Roman" w:hAnsi="Times New Roman" w:cs="Times New Roman"/>
          <w:sz w:val="28"/>
          <w:szCs w:val="28"/>
        </w:rPr>
        <w:t xml:space="preserve">качества </w:t>
      </w:r>
      <w:r w:rsidRPr="00115015">
        <w:rPr>
          <w:rFonts w:ascii="Times New Roman" w:hAnsi="Times New Roman" w:cs="Times New Roman"/>
          <w:sz w:val="28"/>
          <w:szCs w:val="28"/>
        </w:rPr>
        <w:t>осуществления первичного воинского учета</w:t>
      </w:r>
      <w:r w:rsidR="00D87E41" w:rsidRPr="00115015">
        <w:rPr>
          <w:rFonts w:ascii="Times New Roman" w:hAnsi="Times New Roman" w:cs="Times New Roman"/>
          <w:sz w:val="28"/>
          <w:szCs w:val="28"/>
        </w:rPr>
        <w:t xml:space="preserve"> </w:t>
      </w:r>
      <w:r w:rsidRPr="00115015">
        <w:rPr>
          <w:rFonts w:ascii="Times New Roman" w:hAnsi="Times New Roman" w:cs="Times New Roman"/>
          <w:sz w:val="28"/>
          <w:szCs w:val="28"/>
        </w:rPr>
        <w:t xml:space="preserve">(акт от </w:t>
      </w:r>
      <w:r w:rsidR="00373E28" w:rsidRPr="00115015">
        <w:rPr>
          <w:rFonts w:ascii="Times New Roman" w:hAnsi="Times New Roman" w:cs="Times New Roman"/>
          <w:sz w:val="28"/>
          <w:szCs w:val="28"/>
        </w:rPr>
        <w:t>23.05</w:t>
      </w:r>
      <w:r w:rsidRPr="00115015">
        <w:rPr>
          <w:rFonts w:ascii="Times New Roman" w:hAnsi="Times New Roman" w:cs="Times New Roman"/>
          <w:sz w:val="28"/>
          <w:szCs w:val="28"/>
        </w:rPr>
        <w:t>.2017</w:t>
      </w:r>
      <w:r w:rsidR="00D87E41" w:rsidRPr="00115015">
        <w:rPr>
          <w:rFonts w:ascii="Times New Roman" w:hAnsi="Times New Roman" w:cs="Times New Roman"/>
          <w:sz w:val="28"/>
          <w:szCs w:val="28"/>
        </w:rPr>
        <w:t>г.</w:t>
      </w:r>
      <w:r w:rsidRPr="00115015">
        <w:rPr>
          <w:rFonts w:ascii="Times New Roman" w:hAnsi="Times New Roman" w:cs="Times New Roman"/>
          <w:sz w:val="28"/>
          <w:szCs w:val="28"/>
        </w:rPr>
        <w:t xml:space="preserve">), по результатам которой установлены следующие недостатки по ведению документов первичного воинского учета: </w:t>
      </w:r>
      <w:r w:rsidR="00323CCE" w:rsidRPr="00115015">
        <w:rPr>
          <w:rFonts w:ascii="Times New Roman" w:hAnsi="Times New Roman" w:cs="Times New Roman"/>
          <w:sz w:val="28"/>
          <w:szCs w:val="28"/>
        </w:rPr>
        <w:t>не во всех учетных карточках проставлены тип, марка ВВТ</w:t>
      </w:r>
      <w:r w:rsidR="00C332DA" w:rsidRPr="00115015">
        <w:rPr>
          <w:rFonts w:ascii="Times New Roman" w:hAnsi="Times New Roman" w:cs="Times New Roman"/>
          <w:sz w:val="28"/>
          <w:szCs w:val="28"/>
        </w:rPr>
        <w:t>; в учетных карточках отсутствуют номера телефонов и номера водительских удостоверений; не во всех учетных карточках граждан</w:t>
      </w:r>
      <w:r w:rsidR="00BB39EF" w:rsidRPr="00115015">
        <w:rPr>
          <w:rFonts w:ascii="Times New Roman" w:hAnsi="Times New Roman" w:cs="Times New Roman"/>
          <w:sz w:val="28"/>
          <w:szCs w:val="28"/>
        </w:rPr>
        <w:t>, пребывающих в запасе проставлены подписи ВУР и Главы администрации.</w:t>
      </w:r>
    </w:p>
    <w:p w:rsidR="00195959" w:rsidRPr="00115015" w:rsidRDefault="00195959" w:rsidP="00FE1641">
      <w:pPr>
        <w:pStyle w:val="ConsPlusNormal"/>
        <w:ind w:firstLine="680"/>
        <w:jc w:val="both"/>
        <w:rPr>
          <w:rFonts w:ascii="Times New Roman" w:hAnsi="Times New Roman" w:cs="Times New Roman"/>
          <w:bCs/>
          <w:sz w:val="28"/>
          <w:szCs w:val="28"/>
        </w:rPr>
      </w:pPr>
      <w:r w:rsidRPr="00115015">
        <w:rPr>
          <w:rFonts w:ascii="Times New Roman" w:hAnsi="Times New Roman" w:cs="Times New Roman"/>
          <w:sz w:val="28"/>
          <w:szCs w:val="28"/>
        </w:rPr>
        <w:t xml:space="preserve">По сведениям работников Администрации жалоб, обращений и заявлений граждан, </w:t>
      </w:r>
      <w:r w:rsidRPr="00115015">
        <w:rPr>
          <w:rFonts w:ascii="Times New Roman" w:hAnsi="Times New Roman" w:cs="Times New Roman"/>
          <w:bCs/>
          <w:sz w:val="28"/>
          <w:szCs w:val="28"/>
        </w:rPr>
        <w:t>организаций, направленных в 2016-2017 годах в государственные органы и органы судебной системы РФ по вопросам, связанным с использованием Субвенции, не имеется.</w:t>
      </w:r>
    </w:p>
    <w:p w:rsidR="0083501D" w:rsidRDefault="0083501D" w:rsidP="00A078D3">
      <w:pPr>
        <w:spacing w:after="0" w:line="240" w:lineRule="auto"/>
        <w:rPr>
          <w:rFonts w:ascii="Times New Roman" w:hAnsi="Times New Roman" w:cs="Times New Roman"/>
          <w:sz w:val="28"/>
          <w:szCs w:val="28"/>
        </w:rPr>
      </w:pPr>
    </w:p>
    <w:p w:rsidR="00A078D3" w:rsidRPr="006069F4" w:rsidRDefault="00A078D3" w:rsidP="00A078D3">
      <w:pPr>
        <w:spacing w:after="0" w:line="240" w:lineRule="auto"/>
        <w:rPr>
          <w:rFonts w:ascii="Times New Roman" w:hAnsi="Times New Roman" w:cs="Times New Roman"/>
          <w:sz w:val="28"/>
          <w:szCs w:val="28"/>
        </w:rPr>
      </w:pPr>
      <w:r w:rsidRPr="006069F4">
        <w:rPr>
          <w:rFonts w:ascii="Times New Roman" w:hAnsi="Times New Roman" w:cs="Times New Roman"/>
          <w:sz w:val="28"/>
          <w:szCs w:val="28"/>
        </w:rPr>
        <w:t>Старший инспектор Контрольно-счетной</w:t>
      </w:r>
    </w:p>
    <w:p w:rsidR="00A078D3" w:rsidRPr="006069F4" w:rsidRDefault="000A646A" w:rsidP="00A078D3">
      <w:pPr>
        <w:spacing w:after="0" w:line="240" w:lineRule="auto"/>
        <w:rPr>
          <w:rFonts w:ascii="Times New Roman" w:hAnsi="Times New Roman" w:cs="Times New Roman"/>
          <w:sz w:val="28"/>
          <w:szCs w:val="28"/>
        </w:rPr>
      </w:pPr>
      <w:r>
        <w:rPr>
          <w:rFonts w:ascii="Times New Roman" w:hAnsi="Times New Roman" w:cs="Times New Roman"/>
          <w:sz w:val="28"/>
          <w:szCs w:val="28"/>
        </w:rPr>
        <w:t>п</w:t>
      </w:r>
      <w:r w:rsidR="00A078D3" w:rsidRPr="006069F4">
        <w:rPr>
          <w:rFonts w:ascii="Times New Roman" w:hAnsi="Times New Roman" w:cs="Times New Roman"/>
          <w:sz w:val="28"/>
          <w:szCs w:val="28"/>
        </w:rPr>
        <w:t>алаты</w:t>
      </w:r>
      <w:r>
        <w:rPr>
          <w:rFonts w:ascii="Times New Roman" w:hAnsi="Times New Roman" w:cs="Times New Roman"/>
          <w:sz w:val="28"/>
          <w:szCs w:val="28"/>
        </w:rPr>
        <w:t xml:space="preserve"> </w:t>
      </w:r>
      <w:r w:rsidR="00A078D3" w:rsidRPr="006069F4">
        <w:rPr>
          <w:rFonts w:ascii="Times New Roman" w:hAnsi="Times New Roman" w:cs="Times New Roman"/>
          <w:sz w:val="28"/>
          <w:szCs w:val="28"/>
        </w:rPr>
        <w:t>Ленинского муниципального</w:t>
      </w:r>
    </w:p>
    <w:p w:rsidR="00A078D3" w:rsidRPr="006069F4" w:rsidRDefault="00A078D3" w:rsidP="00A078D3">
      <w:pPr>
        <w:spacing w:after="0" w:line="240" w:lineRule="auto"/>
        <w:rPr>
          <w:rFonts w:ascii="Times New Roman" w:hAnsi="Times New Roman" w:cs="Times New Roman"/>
          <w:sz w:val="28"/>
          <w:szCs w:val="28"/>
        </w:rPr>
      </w:pPr>
      <w:r w:rsidRPr="006069F4">
        <w:rPr>
          <w:rFonts w:ascii="Times New Roman" w:hAnsi="Times New Roman" w:cs="Times New Roman"/>
          <w:sz w:val="28"/>
          <w:szCs w:val="28"/>
        </w:rPr>
        <w:t>района                                                                                                 Н.А.</w:t>
      </w:r>
      <w:r w:rsidR="000A646A">
        <w:rPr>
          <w:rFonts w:ascii="Times New Roman" w:hAnsi="Times New Roman" w:cs="Times New Roman"/>
          <w:sz w:val="28"/>
          <w:szCs w:val="28"/>
        </w:rPr>
        <w:t xml:space="preserve"> </w:t>
      </w:r>
      <w:r w:rsidRPr="006069F4">
        <w:rPr>
          <w:rFonts w:ascii="Times New Roman" w:hAnsi="Times New Roman" w:cs="Times New Roman"/>
          <w:sz w:val="28"/>
          <w:szCs w:val="28"/>
        </w:rPr>
        <w:t>Наумова</w:t>
      </w:r>
    </w:p>
    <w:p w:rsidR="00A078D3" w:rsidRPr="006069F4" w:rsidRDefault="00A078D3" w:rsidP="005F3F81">
      <w:pPr>
        <w:spacing w:after="0" w:line="240" w:lineRule="auto"/>
        <w:rPr>
          <w:rFonts w:ascii="Times New Roman" w:hAnsi="Times New Roman" w:cs="Times New Roman"/>
          <w:sz w:val="28"/>
          <w:szCs w:val="28"/>
        </w:rPr>
      </w:pPr>
    </w:p>
    <w:p w:rsidR="00A078D3" w:rsidRPr="006069F4" w:rsidRDefault="005F3F81" w:rsidP="005F3F81">
      <w:pPr>
        <w:spacing w:after="0" w:line="240" w:lineRule="auto"/>
        <w:rPr>
          <w:rFonts w:ascii="Times New Roman" w:hAnsi="Times New Roman" w:cs="Times New Roman"/>
          <w:sz w:val="28"/>
          <w:szCs w:val="28"/>
        </w:rPr>
      </w:pPr>
      <w:r w:rsidRPr="006069F4">
        <w:rPr>
          <w:rFonts w:ascii="Times New Roman" w:hAnsi="Times New Roman" w:cs="Times New Roman"/>
          <w:sz w:val="28"/>
          <w:szCs w:val="28"/>
        </w:rPr>
        <w:t xml:space="preserve">Глава </w:t>
      </w:r>
      <w:r w:rsidR="0090693A">
        <w:rPr>
          <w:rFonts w:ascii="Times New Roman" w:hAnsi="Times New Roman" w:cs="Times New Roman"/>
          <w:sz w:val="28"/>
          <w:szCs w:val="28"/>
        </w:rPr>
        <w:t>Царевского</w:t>
      </w:r>
      <w:r w:rsidRPr="006069F4">
        <w:rPr>
          <w:rFonts w:ascii="Times New Roman" w:hAnsi="Times New Roman" w:cs="Times New Roman"/>
          <w:sz w:val="28"/>
          <w:szCs w:val="28"/>
        </w:rPr>
        <w:t xml:space="preserve"> </w:t>
      </w:r>
      <w:r w:rsidR="008C78E0" w:rsidRPr="006069F4">
        <w:rPr>
          <w:rFonts w:ascii="Times New Roman" w:hAnsi="Times New Roman" w:cs="Times New Roman"/>
          <w:sz w:val="28"/>
          <w:szCs w:val="28"/>
        </w:rPr>
        <w:t xml:space="preserve">сельского </w:t>
      </w:r>
      <w:r w:rsidRPr="006069F4">
        <w:rPr>
          <w:rFonts w:ascii="Times New Roman" w:hAnsi="Times New Roman" w:cs="Times New Roman"/>
          <w:sz w:val="28"/>
          <w:szCs w:val="28"/>
        </w:rPr>
        <w:t xml:space="preserve">поселения  </w:t>
      </w:r>
    </w:p>
    <w:p w:rsidR="005F3F81" w:rsidRPr="006069F4" w:rsidRDefault="00A078D3" w:rsidP="005F3F81">
      <w:pPr>
        <w:spacing w:after="0" w:line="240" w:lineRule="auto"/>
        <w:rPr>
          <w:rFonts w:ascii="Times New Roman" w:hAnsi="Times New Roman" w:cs="Times New Roman"/>
          <w:sz w:val="28"/>
          <w:szCs w:val="28"/>
        </w:rPr>
      </w:pPr>
      <w:r w:rsidRPr="006069F4">
        <w:rPr>
          <w:rFonts w:ascii="Times New Roman" w:hAnsi="Times New Roman" w:cs="Times New Roman"/>
          <w:sz w:val="28"/>
          <w:szCs w:val="28"/>
        </w:rPr>
        <w:t xml:space="preserve">Ленинского муниципального района  </w:t>
      </w:r>
      <w:r w:rsidR="005F3F81" w:rsidRPr="006069F4">
        <w:rPr>
          <w:rFonts w:ascii="Times New Roman" w:hAnsi="Times New Roman" w:cs="Times New Roman"/>
          <w:sz w:val="28"/>
          <w:szCs w:val="28"/>
        </w:rPr>
        <w:t xml:space="preserve">                               </w:t>
      </w:r>
      <w:r w:rsidR="00BF4ABB" w:rsidRPr="006069F4">
        <w:rPr>
          <w:rFonts w:ascii="Times New Roman" w:hAnsi="Times New Roman" w:cs="Times New Roman"/>
          <w:sz w:val="28"/>
          <w:szCs w:val="28"/>
        </w:rPr>
        <w:t xml:space="preserve">  </w:t>
      </w:r>
      <w:r w:rsidR="005F3F81" w:rsidRPr="006069F4">
        <w:rPr>
          <w:rFonts w:ascii="Times New Roman" w:hAnsi="Times New Roman" w:cs="Times New Roman"/>
          <w:sz w:val="28"/>
          <w:szCs w:val="28"/>
        </w:rPr>
        <w:t xml:space="preserve"> </w:t>
      </w:r>
      <w:r w:rsidRPr="006069F4">
        <w:rPr>
          <w:rFonts w:ascii="Times New Roman" w:hAnsi="Times New Roman" w:cs="Times New Roman"/>
          <w:sz w:val="28"/>
          <w:szCs w:val="28"/>
        </w:rPr>
        <w:t xml:space="preserve"> </w:t>
      </w:r>
      <w:r w:rsidR="005F3F81" w:rsidRPr="006069F4">
        <w:rPr>
          <w:rFonts w:ascii="Times New Roman" w:hAnsi="Times New Roman" w:cs="Times New Roman"/>
          <w:sz w:val="28"/>
          <w:szCs w:val="28"/>
        </w:rPr>
        <w:t xml:space="preserve"> </w:t>
      </w:r>
      <w:r w:rsidR="0090693A">
        <w:rPr>
          <w:rFonts w:ascii="Times New Roman" w:hAnsi="Times New Roman" w:cs="Times New Roman"/>
          <w:sz w:val="28"/>
          <w:szCs w:val="28"/>
        </w:rPr>
        <w:t xml:space="preserve">        А.З. Ахметов</w:t>
      </w:r>
    </w:p>
    <w:p w:rsidR="005F3F81" w:rsidRPr="006069F4" w:rsidRDefault="005F3F81" w:rsidP="005F3F81">
      <w:pPr>
        <w:spacing w:after="0" w:line="240" w:lineRule="auto"/>
        <w:rPr>
          <w:rFonts w:ascii="Times New Roman" w:hAnsi="Times New Roman" w:cs="Times New Roman"/>
          <w:sz w:val="28"/>
          <w:szCs w:val="28"/>
        </w:rPr>
      </w:pPr>
    </w:p>
    <w:p w:rsidR="008A346C" w:rsidRPr="006069F4" w:rsidRDefault="00D87959" w:rsidP="00DF752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Г</w:t>
      </w:r>
      <w:r w:rsidR="005F3F81" w:rsidRPr="006069F4">
        <w:rPr>
          <w:rFonts w:ascii="Times New Roman" w:hAnsi="Times New Roman" w:cs="Times New Roman"/>
          <w:sz w:val="28"/>
          <w:szCs w:val="28"/>
        </w:rPr>
        <w:t xml:space="preserve">лавный бухгалтер  </w:t>
      </w:r>
    </w:p>
    <w:p w:rsidR="00E80249" w:rsidRPr="006069F4" w:rsidRDefault="00D87959" w:rsidP="00DF7526">
      <w:pPr>
        <w:spacing w:after="0" w:line="240" w:lineRule="auto"/>
        <w:rPr>
          <w:rFonts w:ascii="Times New Roman" w:hAnsi="Times New Roman" w:cs="Times New Roman"/>
          <w:sz w:val="28"/>
          <w:szCs w:val="28"/>
        </w:rPr>
      </w:pPr>
      <w:r>
        <w:rPr>
          <w:rFonts w:ascii="Times New Roman" w:hAnsi="Times New Roman" w:cs="Times New Roman"/>
          <w:sz w:val="28"/>
          <w:szCs w:val="28"/>
        </w:rPr>
        <w:t>Администрации Царевск</w:t>
      </w:r>
      <w:r w:rsidR="008534C4" w:rsidRPr="006069F4">
        <w:rPr>
          <w:rFonts w:ascii="Times New Roman" w:hAnsi="Times New Roman" w:cs="Times New Roman"/>
          <w:sz w:val="28"/>
          <w:szCs w:val="28"/>
        </w:rPr>
        <w:t xml:space="preserve">ого </w:t>
      </w:r>
      <w:r w:rsidR="00115015">
        <w:rPr>
          <w:rFonts w:ascii="Times New Roman" w:hAnsi="Times New Roman" w:cs="Times New Roman"/>
          <w:sz w:val="28"/>
          <w:szCs w:val="28"/>
        </w:rPr>
        <w:t xml:space="preserve"> </w:t>
      </w:r>
      <w:r w:rsidR="008534C4" w:rsidRPr="00D87959">
        <w:rPr>
          <w:rFonts w:ascii="Times New Roman" w:hAnsi="Times New Roman" w:cs="Times New Roman"/>
          <w:sz w:val="28"/>
          <w:szCs w:val="28"/>
        </w:rPr>
        <w:t>сельского</w:t>
      </w:r>
      <w:r w:rsidR="008A346C" w:rsidRPr="00D87959">
        <w:rPr>
          <w:rFonts w:ascii="Times New Roman" w:hAnsi="Times New Roman" w:cs="Times New Roman"/>
          <w:sz w:val="28"/>
          <w:szCs w:val="28"/>
        </w:rPr>
        <w:t xml:space="preserve"> </w:t>
      </w:r>
      <w:r w:rsidR="008534C4" w:rsidRPr="00D87959">
        <w:rPr>
          <w:rFonts w:ascii="Times New Roman" w:hAnsi="Times New Roman" w:cs="Times New Roman"/>
          <w:sz w:val="28"/>
          <w:szCs w:val="28"/>
        </w:rPr>
        <w:t xml:space="preserve">поселения </w:t>
      </w:r>
      <w:r w:rsidR="008A346C" w:rsidRPr="00D87959">
        <w:rPr>
          <w:rFonts w:ascii="Times New Roman" w:hAnsi="Times New Roman" w:cs="Times New Roman"/>
          <w:sz w:val="28"/>
          <w:szCs w:val="28"/>
        </w:rPr>
        <w:t xml:space="preserve">    </w:t>
      </w:r>
      <w:r w:rsidR="00115015">
        <w:rPr>
          <w:rFonts w:ascii="Times New Roman" w:hAnsi="Times New Roman" w:cs="Times New Roman"/>
          <w:sz w:val="28"/>
          <w:szCs w:val="28"/>
        </w:rPr>
        <w:t xml:space="preserve">                  </w:t>
      </w:r>
      <w:r w:rsidR="005D44DA" w:rsidRPr="00D87959">
        <w:rPr>
          <w:rFonts w:ascii="Times New Roman" w:hAnsi="Times New Roman" w:cs="Times New Roman"/>
          <w:sz w:val="28"/>
          <w:szCs w:val="28"/>
        </w:rPr>
        <w:t>И.К.Гришина</w:t>
      </w:r>
    </w:p>
    <w:p w:rsidR="006140E9" w:rsidRPr="005D44DA" w:rsidRDefault="006140E9" w:rsidP="003A3E90">
      <w:pPr>
        <w:rPr>
          <w:rFonts w:ascii="Times New Roman" w:hAnsi="Times New Roman" w:cs="Times New Roman"/>
          <w:sz w:val="28"/>
          <w:szCs w:val="28"/>
        </w:rPr>
      </w:pPr>
    </w:p>
    <w:p w:rsidR="003A3E90" w:rsidRPr="005D44DA" w:rsidRDefault="003A3E90" w:rsidP="003A3E90">
      <w:pPr>
        <w:rPr>
          <w:rFonts w:ascii="Times New Roman" w:hAnsi="Times New Roman" w:cs="Times New Roman"/>
          <w:sz w:val="28"/>
          <w:szCs w:val="28"/>
        </w:rPr>
      </w:pPr>
      <w:r w:rsidRPr="005D44DA">
        <w:rPr>
          <w:rFonts w:ascii="Times New Roman" w:hAnsi="Times New Roman" w:cs="Times New Roman"/>
          <w:sz w:val="28"/>
          <w:szCs w:val="28"/>
        </w:rPr>
        <w:t>1 экземпляр акта получен _</w:t>
      </w:r>
      <w:r w:rsidR="005D44DA">
        <w:rPr>
          <w:rFonts w:ascii="Times New Roman" w:hAnsi="Times New Roman" w:cs="Times New Roman"/>
          <w:sz w:val="28"/>
          <w:szCs w:val="28"/>
        </w:rPr>
        <w:t>______________________</w:t>
      </w:r>
      <w:r w:rsidRPr="005D44DA">
        <w:rPr>
          <w:rFonts w:ascii="Times New Roman" w:hAnsi="Times New Roman" w:cs="Times New Roman"/>
          <w:sz w:val="28"/>
          <w:szCs w:val="28"/>
        </w:rPr>
        <w:t>__________</w:t>
      </w:r>
      <w:r w:rsidR="005D44DA" w:rsidRPr="005D44DA">
        <w:rPr>
          <w:rFonts w:ascii="Times New Roman" w:hAnsi="Times New Roman" w:cs="Times New Roman"/>
          <w:sz w:val="28"/>
          <w:szCs w:val="28"/>
        </w:rPr>
        <w:t>А.З. Ахметов</w:t>
      </w:r>
    </w:p>
    <w:p w:rsidR="0082261E" w:rsidRDefault="0082261E" w:rsidP="0082261E">
      <w:pPr>
        <w:spacing w:after="0" w:line="240" w:lineRule="auto"/>
        <w:ind w:left="3969"/>
        <w:rPr>
          <w:rFonts w:ascii="Times New Roman" w:hAnsi="Times New Roman" w:cs="Times New Roman"/>
        </w:rPr>
      </w:pPr>
    </w:p>
    <w:p w:rsidR="0082261E" w:rsidRDefault="0082261E" w:rsidP="0082261E">
      <w:pPr>
        <w:spacing w:after="0" w:line="240" w:lineRule="auto"/>
        <w:ind w:left="3969"/>
        <w:rPr>
          <w:rFonts w:ascii="Times New Roman" w:hAnsi="Times New Roman" w:cs="Times New Roman"/>
        </w:rPr>
      </w:pPr>
    </w:p>
    <w:p w:rsidR="009B7EB6" w:rsidRDefault="00604AC1" w:rsidP="0082261E">
      <w:pPr>
        <w:spacing w:after="0" w:line="240" w:lineRule="auto"/>
        <w:ind w:left="3969"/>
        <w:jc w:val="center"/>
        <w:rPr>
          <w:rFonts w:ascii="Times New Roman" w:hAnsi="Times New Roman" w:cs="Times New Roman"/>
        </w:rPr>
      </w:pPr>
      <w:r w:rsidRPr="009B7EB6">
        <w:rPr>
          <w:rFonts w:ascii="Times New Roman" w:hAnsi="Times New Roman" w:cs="Times New Roman"/>
        </w:rPr>
        <w:t>« СОГЛАСОВАНО»</w:t>
      </w:r>
    </w:p>
    <w:p w:rsidR="00D80DEE" w:rsidRDefault="00D80DEE" w:rsidP="0082261E">
      <w:pPr>
        <w:spacing w:after="0" w:line="240" w:lineRule="auto"/>
        <w:ind w:left="3969"/>
        <w:jc w:val="center"/>
        <w:rPr>
          <w:rFonts w:ascii="Times New Roman" w:hAnsi="Times New Roman" w:cs="Times New Roman"/>
        </w:rPr>
      </w:pPr>
      <w:r>
        <w:rPr>
          <w:rFonts w:ascii="Times New Roman" w:hAnsi="Times New Roman" w:cs="Times New Roman"/>
        </w:rPr>
        <w:t xml:space="preserve">Председатель контрольно- </w:t>
      </w:r>
      <w:r w:rsidR="00604AC1" w:rsidRPr="009B7EB6">
        <w:rPr>
          <w:rFonts w:ascii="Times New Roman" w:hAnsi="Times New Roman" w:cs="Times New Roman"/>
        </w:rPr>
        <w:t>счетной палаты</w:t>
      </w:r>
    </w:p>
    <w:p w:rsidR="00604AC1" w:rsidRPr="009B7EB6" w:rsidRDefault="00604AC1" w:rsidP="0082261E">
      <w:pPr>
        <w:spacing w:after="0" w:line="240" w:lineRule="auto"/>
        <w:ind w:left="3969"/>
        <w:jc w:val="center"/>
        <w:rPr>
          <w:rFonts w:ascii="Times New Roman" w:hAnsi="Times New Roman" w:cs="Times New Roman"/>
        </w:rPr>
      </w:pPr>
      <w:r w:rsidRPr="009B7EB6">
        <w:rPr>
          <w:rFonts w:ascii="Times New Roman" w:hAnsi="Times New Roman" w:cs="Times New Roman"/>
        </w:rPr>
        <w:t xml:space="preserve"> Ленинского</w:t>
      </w:r>
      <w:r w:rsidR="00D80DEE">
        <w:rPr>
          <w:rFonts w:ascii="Times New Roman" w:hAnsi="Times New Roman" w:cs="Times New Roman"/>
        </w:rPr>
        <w:t xml:space="preserve"> </w:t>
      </w:r>
      <w:r w:rsidRPr="009B7EB6">
        <w:rPr>
          <w:rFonts w:ascii="Times New Roman" w:hAnsi="Times New Roman" w:cs="Times New Roman"/>
        </w:rPr>
        <w:t>муниципального района</w:t>
      </w:r>
    </w:p>
    <w:p w:rsidR="00604AC1" w:rsidRPr="009B7EB6" w:rsidRDefault="00604AC1" w:rsidP="0082261E">
      <w:pPr>
        <w:spacing w:after="0" w:line="240" w:lineRule="auto"/>
        <w:ind w:left="3969"/>
        <w:jc w:val="center"/>
        <w:rPr>
          <w:rFonts w:ascii="Times New Roman" w:hAnsi="Times New Roman" w:cs="Times New Roman"/>
        </w:rPr>
      </w:pPr>
      <w:r w:rsidRPr="009B7EB6">
        <w:rPr>
          <w:rFonts w:ascii="Times New Roman" w:hAnsi="Times New Roman" w:cs="Times New Roman"/>
        </w:rPr>
        <w:t>___________Мололкина Т.В.</w:t>
      </w:r>
    </w:p>
    <w:p w:rsidR="00654F45" w:rsidRPr="0082261E" w:rsidRDefault="00604AC1" w:rsidP="0082261E">
      <w:pPr>
        <w:spacing w:after="0" w:line="240" w:lineRule="auto"/>
        <w:ind w:left="3969"/>
        <w:jc w:val="center"/>
        <w:rPr>
          <w:rFonts w:ascii="Times New Roman" w:hAnsi="Times New Roman" w:cs="Times New Roman"/>
        </w:rPr>
      </w:pPr>
      <w:r w:rsidRPr="009B7EB6">
        <w:rPr>
          <w:rFonts w:ascii="Times New Roman" w:hAnsi="Times New Roman" w:cs="Times New Roman"/>
        </w:rPr>
        <w:t>«_</w:t>
      </w:r>
      <w:r w:rsidR="00433CD1">
        <w:rPr>
          <w:rFonts w:ascii="Times New Roman" w:hAnsi="Times New Roman" w:cs="Times New Roman"/>
          <w:u w:val="single"/>
        </w:rPr>
        <w:t>27</w:t>
      </w:r>
      <w:r w:rsidRPr="009B7EB6">
        <w:rPr>
          <w:rFonts w:ascii="Times New Roman" w:hAnsi="Times New Roman" w:cs="Times New Roman"/>
        </w:rPr>
        <w:t>__»_</w:t>
      </w:r>
      <w:r w:rsidR="00433CD1">
        <w:rPr>
          <w:rFonts w:ascii="Times New Roman" w:hAnsi="Times New Roman" w:cs="Times New Roman"/>
          <w:u w:val="single"/>
        </w:rPr>
        <w:t>июня</w:t>
      </w:r>
      <w:r w:rsidRPr="009B7EB6">
        <w:rPr>
          <w:rFonts w:ascii="Times New Roman" w:hAnsi="Times New Roman" w:cs="Times New Roman"/>
        </w:rPr>
        <w:t>____2018 г.</w:t>
      </w:r>
    </w:p>
    <w:sectPr w:rsidR="00654F45" w:rsidRPr="0082261E" w:rsidSect="0062525B">
      <w:footerReference w:type="default" r:id="rId9"/>
      <w:pgSz w:w="11906" w:h="16838"/>
      <w:pgMar w:top="1134" w:right="851" w:bottom="737" w:left="158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29A9" w:rsidRDefault="004429A9" w:rsidP="00DF7526">
      <w:pPr>
        <w:spacing w:after="0" w:line="240" w:lineRule="auto"/>
      </w:pPr>
      <w:r>
        <w:separator/>
      </w:r>
    </w:p>
  </w:endnote>
  <w:endnote w:type="continuationSeparator" w:id="1">
    <w:p w:rsidR="004429A9" w:rsidRDefault="004429A9" w:rsidP="00DF75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064407"/>
    </w:sdtPr>
    <w:sdtContent>
      <w:p w:rsidR="006D1F19" w:rsidRDefault="00374D78">
        <w:pPr>
          <w:pStyle w:val="ab"/>
          <w:jc w:val="center"/>
        </w:pPr>
        <w:r>
          <w:rPr>
            <w:noProof/>
          </w:rPr>
          <w:fldChar w:fldCharType="begin"/>
        </w:r>
        <w:r w:rsidR="006D1F19">
          <w:rPr>
            <w:noProof/>
          </w:rPr>
          <w:instrText xml:space="preserve"> PAGE   \* MERGEFORMAT </w:instrText>
        </w:r>
        <w:r>
          <w:rPr>
            <w:noProof/>
          </w:rPr>
          <w:fldChar w:fldCharType="separate"/>
        </w:r>
        <w:r w:rsidR="00433CD1">
          <w:rPr>
            <w:noProof/>
          </w:rPr>
          <w:t>11</w:t>
        </w:r>
        <w:r>
          <w:rPr>
            <w:noProof/>
          </w:rPr>
          <w:fldChar w:fldCharType="end"/>
        </w:r>
      </w:p>
    </w:sdtContent>
  </w:sdt>
  <w:p w:rsidR="006D1F19" w:rsidRDefault="006D1F1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29A9" w:rsidRDefault="004429A9" w:rsidP="00DF7526">
      <w:pPr>
        <w:spacing w:after="0" w:line="240" w:lineRule="auto"/>
      </w:pPr>
      <w:r>
        <w:separator/>
      </w:r>
    </w:p>
  </w:footnote>
  <w:footnote w:type="continuationSeparator" w:id="1">
    <w:p w:rsidR="004429A9" w:rsidRDefault="004429A9" w:rsidP="00DF752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3932BC"/>
    <w:multiLevelType w:val="hybridMultilevel"/>
    <w:tmpl w:val="E0060A94"/>
    <w:lvl w:ilvl="0" w:tplc="2A94F1FC">
      <w:numFmt w:val="bullet"/>
      <w:lvlText w:val="-"/>
      <w:lvlJc w:val="left"/>
      <w:pPr>
        <w:tabs>
          <w:tab w:val="num" w:pos="1638"/>
        </w:tabs>
        <w:ind w:left="1638" w:hanging="93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
    <w:nsid w:val="27A63BD9"/>
    <w:multiLevelType w:val="hybridMultilevel"/>
    <w:tmpl w:val="B1D0FE34"/>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
    <w:nsid w:val="303A6507"/>
    <w:multiLevelType w:val="hybridMultilevel"/>
    <w:tmpl w:val="6D946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66B3EA7"/>
    <w:multiLevelType w:val="multilevel"/>
    <w:tmpl w:val="81FE54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F2348A"/>
    <w:multiLevelType w:val="hybridMultilevel"/>
    <w:tmpl w:val="636EE21E"/>
    <w:lvl w:ilvl="0" w:tplc="B748F7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6CB6089"/>
    <w:multiLevelType w:val="hybridMultilevel"/>
    <w:tmpl w:val="EC82D708"/>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5F480B31"/>
    <w:multiLevelType w:val="hybridMultilevel"/>
    <w:tmpl w:val="0EC035E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5DA21A2"/>
    <w:multiLevelType w:val="hybridMultilevel"/>
    <w:tmpl w:val="A5DA438C"/>
    <w:lvl w:ilvl="0" w:tplc="80CC8D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6BA730DB"/>
    <w:multiLevelType w:val="hybridMultilevel"/>
    <w:tmpl w:val="A6EC5E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E383B80"/>
    <w:multiLevelType w:val="hybridMultilevel"/>
    <w:tmpl w:val="FCF845AE"/>
    <w:lvl w:ilvl="0" w:tplc="7696CC12">
      <w:start w:val="1"/>
      <w:numFmt w:val="decimal"/>
      <w:lvlText w:val="%1."/>
      <w:lvlJc w:val="left"/>
      <w:pPr>
        <w:ind w:left="927" w:hanging="360"/>
      </w:pPr>
      <w:rPr>
        <w:rFonts w:ascii="Times New Roman" w:eastAsia="Arial"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70107165"/>
    <w:multiLevelType w:val="hybridMultilevel"/>
    <w:tmpl w:val="F334D7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2AB56CE"/>
    <w:multiLevelType w:val="hybridMultilevel"/>
    <w:tmpl w:val="53A2ECAC"/>
    <w:lvl w:ilvl="0" w:tplc="D214ECC2">
      <w:start w:val="2"/>
      <w:numFmt w:val="decimal"/>
      <w:lvlText w:val="%1."/>
      <w:lvlJc w:val="left"/>
      <w:pPr>
        <w:ind w:left="1080" w:hanging="360"/>
      </w:pPr>
      <w:rPr>
        <w:rFonts w:eastAsiaTheme="minorHAns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7C6462F8"/>
    <w:multiLevelType w:val="hybridMultilevel"/>
    <w:tmpl w:val="BEDEF95A"/>
    <w:lvl w:ilvl="0" w:tplc="04190005">
      <w:numFmt w:val="decimal"/>
      <w:lvlText w:val=""/>
      <w:lvlJc w:val="left"/>
    </w:lvl>
    <w:lvl w:ilvl="1" w:tplc="04190003">
      <w:numFmt w:val="decimal"/>
      <w:lvlText w:val=""/>
      <w:lvlJc w:val="left"/>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num w:numId="1">
    <w:abstractNumId w:val="3"/>
  </w:num>
  <w:num w:numId="2">
    <w:abstractNumId w:val="1"/>
  </w:num>
  <w:num w:numId="3">
    <w:abstractNumId w:val="9"/>
  </w:num>
  <w:num w:numId="4">
    <w:abstractNumId w:val="0"/>
  </w:num>
  <w:num w:numId="5">
    <w:abstractNumId w:val="12"/>
  </w:num>
  <w:num w:numId="6">
    <w:abstractNumId w:val="4"/>
  </w:num>
  <w:num w:numId="7">
    <w:abstractNumId w:val="10"/>
  </w:num>
  <w:num w:numId="8">
    <w:abstractNumId w:val="8"/>
  </w:num>
  <w:num w:numId="9">
    <w:abstractNumId w:val="7"/>
  </w:num>
  <w:num w:numId="10">
    <w:abstractNumId w:val="6"/>
  </w:num>
  <w:num w:numId="11">
    <w:abstractNumId w:val="5"/>
  </w:num>
  <w:num w:numId="12">
    <w:abstractNumId w:val="2"/>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F774CF"/>
    <w:rsid w:val="00002787"/>
    <w:rsid w:val="00002E1A"/>
    <w:rsid w:val="00004FDF"/>
    <w:rsid w:val="00006EF4"/>
    <w:rsid w:val="00010F31"/>
    <w:rsid w:val="000136A3"/>
    <w:rsid w:val="00014131"/>
    <w:rsid w:val="000142D5"/>
    <w:rsid w:val="00016020"/>
    <w:rsid w:val="000178E3"/>
    <w:rsid w:val="00020451"/>
    <w:rsid w:val="00020F54"/>
    <w:rsid w:val="0002204B"/>
    <w:rsid w:val="0002551E"/>
    <w:rsid w:val="00025F8D"/>
    <w:rsid w:val="000260EE"/>
    <w:rsid w:val="00027919"/>
    <w:rsid w:val="0003382B"/>
    <w:rsid w:val="000350EC"/>
    <w:rsid w:val="00037684"/>
    <w:rsid w:val="00041749"/>
    <w:rsid w:val="00044395"/>
    <w:rsid w:val="00046356"/>
    <w:rsid w:val="0004680E"/>
    <w:rsid w:val="000471BF"/>
    <w:rsid w:val="00050648"/>
    <w:rsid w:val="0005098B"/>
    <w:rsid w:val="000527E4"/>
    <w:rsid w:val="00053560"/>
    <w:rsid w:val="000548C6"/>
    <w:rsid w:val="00060235"/>
    <w:rsid w:val="0006173A"/>
    <w:rsid w:val="000629A2"/>
    <w:rsid w:val="00064BCD"/>
    <w:rsid w:val="00065022"/>
    <w:rsid w:val="00065CBB"/>
    <w:rsid w:val="00066A63"/>
    <w:rsid w:val="00070E88"/>
    <w:rsid w:val="0007115A"/>
    <w:rsid w:val="00075115"/>
    <w:rsid w:val="000773AB"/>
    <w:rsid w:val="00080202"/>
    <w:rsid w:val="0008097B"/>
    <w:rsid w:val="00086148"/>
    <w:rsid w:val="00086443"/>
    <w:rsid w:val="00091A3D"/>
    <w:rsid w:val="0009222E"/>
    <w:rsid w:val="000935A0"/>
    <w:rsid w:val="00093B48"/>
    <w:rsid w:val="000947CD"/>
    <w:rsid w:val="00094820"/>
    <w:rsid w:val="00094AD5"/>
    <w:rsid w:val="00095199"/>
    <w:rsid w:val="000A0668"/>
    <w:rsid w:val="000A646A"/>
    <w:rsid w:val="000B5C48"/>
    <w:rsid w:val="000B65BC"/>
    <w:rsid w:val="000B68A3"/>
    <w:rsid w:val="000B7A71"/>
    <w:rsid w:val="000B7AB8"/>
    <w:rsid w:val="000C11E6"/>
    <w:rsid w:val="000C5280"/>
    <w:rsid w:val="000C5372"/>
    <w:rsid w:val="000C69C7"/>
    <w:rsid w:val="000C7922"/>
    <w:rsid w:val="000C7A4E"/>
    <w:rsid w:val="000D2741"/>
    <w:rsid w:val="000D4703"/>
    <w:rsid w:val="000D63E9"/>
    <w:rsid w:val="000D65E5"/>
    <w:rsid w:val="000D771B"/>
    <w:rsid w:val="000E0397"/>
    <w:rsid w:val="000E12B8"/>
    <w:rsid w:val="000E1B6B"/>
    <w:rsid w:val="000E1E90"/>
    <w:rsid w:val="000E281A"/>
    <w:rsid w:val="000E2BB0"/>
    <w:rsid w:val="000E3953"/>
    <w:rsid w:val="000E68CF"/>
    <w:rsid w:val="000F0771"/>
    <w:rsid w:val="000F4C11"/>
    <w:rsid w:val="000F5325"/>
    <w:rsid w:val="000F6A7D"/>
    <w:rsid w:val="000F7B12"/>
    <w:rsid w:val="001011FD"/>
    <w:rsid w:val="00105916"/>
    <w:rsid w:val="00112D37"/>
    <w:rsid w:val="00113E0F"/>
    <w:rsid w:val="00113EC7"/>
    <w:rsid w:val="00115015"/>
    <w:rsid w:val="001228FC"/>
    <w:rsid w:val="0012367E"/>
    <w:rsid w:val="00123936"/>
    <w:rsid w:val="00127C44"/>
    <w:rsid w:val="00127EFB"/>
    <w:rsid w:val="00130D69"/>
    <w:rsid w:val="00133520"/>
    <w:rsid w:val="00137600"/>
    <w:rsid w:val="001402A7"/>
    <w:rsid w:val="001416B7"/>
    <w:rsid w:val="00141C84"/>
    <w:rsid w:val="00142622"/>
    <w:rsid w:val="0014277E"/>
    <w:rsid w:val="00142CD8"/>
    <w:rsid w:val="00143C3F"/>
    <w:rsid w:val="00144CA3"/>
    <w:rsid w:val="001456F2"/>
    <w:rsid w:val="0014672E"/>
    <w:rsid w:val="00151FC2"/>
    <w:rsid w:val="00154048"/>
    <w:rsid w:val="00154195"/>
    <w:rsid w:val="0015605D"/>
    <w:rsid w:val="001564A5"/>
    <w:rsid w:val="00160113"/>
    <w:rsid w:val="001601AE"/>
    <w:rsid w:val="00162B83"/>
    <w:rsid w:val="001634F4"/>
    <w:rsid w:val="00164957"/>
    <w:rsid w:val="00167882"/>
    <w:rsid w:val="00170162"/>
    <w:rsid w:val="00170E54"/>
    <w:rsid w:val="00172B49"/>
    <w:rsid w:val="00173A6D"/>
    <w:rsid w:val="00173C1F"/>
    <w:rsid w:val="00176EC4"/>
    <w:rsid w:val="0018044E"/>
    <w:rsid w:val="00180705"/>
    <w:rsid w:val="00180FF5"/>
    <w:rsid w:val="00182E92"/>
    <w:rsid w:val="0018768E"/>
    <w:rsid w:val="001908CF"/>
    <w:rsid w:val="00195959"/>
    <w:rsid w:val="001965B4"/>
    <w:rsid w:val="001A2218"/>
    <w:rsid w:val="001B011B"/>
    <w:rsid w:val="001B1B6E"/>
    <w:rsid w:val="001B3228"/>
    <w:rsid w:val="001B3B7B"/>
    <w:rsid w:val="001C034C"/>
    <w:rsid w:val="001C20A9"/>
    <w:rsid w:val="001C6F1B"/>
    <w:rsid w:val="001D0FD6"/>
    <w:rsid w:val="001D0FF6"/>
    <w:rsid w:val="001D5A53"/>
    <w:rsid w:val="001D73BC"/>
    <w:rsid w:val="001E06A6"/>
    <w:rsid w:val="001E1BB0"/>
    <w:rsid w:val="001E221C"/>
    <w:rsid w:val="001E2E58"/>
    <w:rsid w:val="001E5AB5"/>
    <w:rsid w:val="001E64CC"/>
    <w:rsid w:val="001E6F16"/>
    <w:rsid w:val="001F097A"/>
    <w:rsid w:val="001F12B0"/>
    <w:rsid w:val="001F2E21"/>
    <w:rsid w:val="001F6173"/>
    <w:rsid w:val="0020287B"/>
    <w:rsid w:val="00202AF5"/>
    <w:rsid w:val="002035F4"/>
    <w:rsid w:val="00203AD5"/>
    <w:rsid w:val="00211BE1"/>
    <w:rsid w:val="00211D4B"/>
    <w:rsid w:val="00211F28"/>
    <w:rsid w:val="0021453E"/>
    <w:rsid w:val="002147A5"/>
    <w:rsid w:val="00215E8D"/>
    <w:rsid w:val="00215F48"/>
    <w:rsid w:val="002163B7"/>
    <w:rsid w:val="002202B8"/>
    <w:rsid w:val="00220E9C"/>
    <w:rsid w:val="0022232C"/>
    <w:rsid w:val="002228EB"/>
    <w:rsid w:val="0022291B"/>
    <w:rsid w:val="00226D14"/>
    <w:rsid w:val="00233217"/>
    <w:rsid w:val="00235E1C"/>
    <w:rsid w:val="002369AB"/>
    <w:rsid w:val="00240817"/>
    <w:rsid w:val="00245E41"/>
    <w:rsid w:val="00246057"/>
    <w:rsid w:val="00247713"/>
    <w:rsid w:val="0024786A"/>
    <w:rsid w:val="00247BC4"/>
    <w:rsid w:val="002531A5"/>
    <w:rsid w:val="00253846"/>
    <w:rsid w:val="0025422E"/>
    <w:rsid w:val="00256296"/>
    <w:rsid w:val="0025762A"/>
    <w:rsid w:val="00264134"/>
    <w:rsid w:val="002643AD"/>
    <w:rsid w:val="00265D05"/>
    <w:rsid w:val="00266B68"/>
    <w:rsid w:val="00274523"/>
    <w:rsid w:val="002754AB"/>
    <w:rsid w:val="002761AF"/>
    <w:rsid w:val="00276AC9"/>
    <w:rsid w:val="002777E7"/>
    <w:rsid w:val="00281597"/>
    <w:rsid w:val="002834CB"/>
    <w:rsid w:val="00284A00"/>
    <w:rsid w:val="00287B27"/>
    <w:rsid w:val="00290C53"/>
    <w:rsid w:val="00293E3C"/>
    <w:rsid w:val="002A009E"/>
    <w:rsid w:val="002B0428"/>
    <w:rsid w:val="002B2E48"/>
    <w:rsid w:val="002B7671"/>
    <w:rsid w:val="002C06B7"/>
    <w:rsid w:val="002C1A58"/>
    <w:rsid w:val="002C1F79"/>
    <w:rsid w:val="002C2FFA"/>
    <w:rsid w:val="002C4027"/>
    <w:rsid w:val="002C4B7F"/>
    <w:rsid w:val="002C5BAB"/>
    <w:rsid w:val="002C5C19"/>
    <w:rsid w:val="002D20D8"/>
    <w:rsid w:val="002D2A51"/>
    <w:rsid w:val="002E0B01"/>
    <w:rsid w:val="002E0DBF"/>
    <w:rsid w:val="002E11C6"/>
    <w:rsid w:val="002E4943"/>
    <w:rsid w:val="002E5734"/>
    <w:rsid w:val="002E6E73"/>
    <w:rsid w:val="002E720F"/>
    <w:rsid w:val="002E7D01"/>
    <w:rsid w:val="002F0676"/>
    <w:rsid w:val="002F0E67"/>
    <w:rsid w:val="002F143D"/>
    <w:rsid w:val="002F23E8"/>
    <w:rsid w:val="002F2AD1"/>
    <w:rsid w:val="002F3058"/>
    <w:rsid w:val="002F3665"/>
    <w:rsid w:val="002F3B26"/>
    <w:rsid w:val="002F3FE5"/>
    <w:rsid w:val="002F5B6F"/>
    <w:rsid w:val="002F6EE0"/>
    <w:rsid w:val="0030012C"/>
    <w:rsid w:val="00301BA4"/>
    <w:rsid w:val="003039A4"/>
    <w:rsid w:val="0030450B"/>
    <w:rsid w:val="003046E2"/>
    <w:rsid w:val="00304E14"/>
    <w:rsid w:val="0030738A"/>
    <w:rsid w:val="00307DFE"/>
    <w:rsid w:val="00312B45"/>
    <w:rsid w:val="003145E9"/>
    <w:rsid w:val="003205C0"/>
    <w:rsid w:val="00322E80"/>
    <w:rsid w:val="0032370A"/>
    <w:rsid w:val="00323CCE"/>
    <w:rsid w:val="00324672"/>
    <w:rsid w:val="0032517B"/>
    <w:rsid w:val="00330D0C"/>
    <w:rsid w:val="00330E6E"/>
    <w:rsid w:val="0033177F"/>
    <w:rsid w:val="00331D31"/>
    <w:rsid w:val="003328EB"/>
    <w:rsid w:val="00332948"/>
    <w:rsid w:val="003333D7"/>
    <w:rsid w:val="003342F3"/>
    <w:rsid w:val="0033489C"/>
    <w:rsid w:val="003378A1"/>
    <w:rsid w:val="00337A1C"/>
    <w:rsid w:val="00337EDA"/>
    <w:rsid w:val="0034175B"/>
    <w:rsid w:val="00341A1A"/>
    <w:rsid w:val="00342CEB"/>
    <w:rsid w:val="00344380"/>
    <w:rsid w:val="00345ED6"/>
    <w:rsid w:val="0034615C"/>
    <w:rsid w:val="003515DD"/>
    <w:rsid w:val="0035341E"/>
    <w:rsid w:val="0035427A"/>
    <w:rsid w:val="0035517E"/>
    <w:rsid w:val="0035699A"/>
    <w:rsid w:val="00360CDF"/>
    <w:rsid w:val="00361D10"/>
    <w:rsid w:val="0036280F"/>
    <w:rsid w:val="003632D7"/>
    <w:rsid w:val="00365613"/>
    <w:rsid w:val="0036591A"/>
    <w:rsid w:val="00366EEC"/>
    <w:rsid w:val="00366FA2"/>
    <w:rsid w:val="00367B09"/>
    <w:rsid w:val="0037282C"/>
    <w:rsid w:val="00373E28"/>
    <w:rsid w:val="00374D78"/>
    <w:rsid w:val="00374DB8"/>
    <w:rsid w:val="00376349"/>
    <w:rsid w:val="00382358"/>
    <w:rsid w:val="0038246A"/>
    <w:rsid w:val="003831A3"/>
    <w:rsid w:val="0038462B"/>
    <w:rsid w:val="003846D2"/>
    <w:rsid w:val="00385C8A"/>
    <w:rsid w:val="00385F37"/>
    <w:rsid w:val="00386132"/>
    <w:rsid w:val="0039122C"/>
    <w:rsid w:val="0039301D"/>
    <w:rsid w:val="00393B14"/>
    <w:rsid w:val="00394466"/>
    <w:rsid w:val="00396223"/>
    <w:rsid w:val="00397B4C"/>
    <w:rsid w:val="00397E1B"/>
    <w:rsid w:val="003A2FF2"/>
    <w:rsid w:val="003A3E90"/>
    <w:rsid w:val="003A4907"/>
    <w:rsid w:val="003B058E"/>
    <w:rsid w:val="003B1533"/>
    <w:rsid w:val="003B584F"/>
    <w:rsid w:val="003B74B8"/>
    <w:rsid w:val="003C0201"/>
    <w:rsid w:val="003C11CA"/>
    <w:rsid w:val="003C1ECC"/>
    <w:rsid w:val="003C3A01"/>
    <w:rsid w:val="003C5ED1"/>
    <w:rsid w:val="003C7D89"/>
    <w:rsid w:val="003D1CF1"/>
    <w:rsid w:val="003D207B"/>
    <w:rsid w:val="003D32A0"/>
    <w:rsid w:val="003D4684"/>
    <w:rsid w:val="003D6429"/>
    <w:rsid w:val="003D7996"/>
    <w:rsid w:val="003E059B"/>
    <w:rsid w:val="003E272D"/>
    <w:rsid w:val="003E6768"/>
    <w:rsid w:val="003F3682"/>
    <w:rsid w:val="003F3C1F"/>
    <w:rsid w:val="003F63C3"/>
    <w:rsid w:val="003F69AB"/>
    <w:rsid w:val="003F6F79"/>
    <w:rsid w:val="003F7B8A"/>
    <w:rsid w:val="00400083"/>
    <w:rsid w:val="0040098D"/>
    <w:rsid w:val="00401276"/>
    <w:rsid w:val="00401972"/>
    <w:rsid w:val="00402D38"/>
    <w:rsid w:val="004046A6"/>
    <w:rsid w:val="00405E36"/>
    <w:rsid w:val="004079BB"/>
    <w:rsid w:val="00410092"/>
    <w:rsid w:val="0041077F"/>
    <w:rsid w:val="004115B5"/>
    <w:rsid w:val="00414EE5"/>
    <w:rsid w:val="00425843"/>
    <w:rsid w:val="00425B66"/>
    <w:rsid w:val="00425D08"/>
    <w:rsid w:val="0042615A"/>
    <w:rsid w:val="00426955"/>
    <w:rsid w:val="00426D27"/>
    <w:rsid w:val="0043098D"/>
    <w:rsid w:val="00430DE5"/>
    <w:rsid w:val="0043182E"/>
    <w:rsid w:val="00431E6C"/>
    <w:rsid w:val="004328FD"/>
    <w:rsid w:val="00432E43"/>
    <w:rsid w:val="00433CD1"/>
    <w:rsid w:val="00434703"/>
    <w:rsid w:val="004357F2"/>
    <w:rsid w:val="00436ABF"/>
    <w:rsid w:val="004429A9"/>
    <w:rsid w:val="0044301B"/>
    <w:rsid w:val="0044648F"/>
    <w:rsid w:val="0044745C"/>
    <w:rsid w:val="00450CDE"/>
    <w:rsid w:val="00452984"/>
    <w:rsid w:val="00453248"/>
    <w:rsid w:val="00453FC8"/>
    <w:rsid w:val="00455BEC"/>
    <w:rsid w:val="00456B23"/>
    <w:rsid w:val="00456D7B"/>
    <w:rsid w:val="00460CC7"/>
    <w:rsid w:val="00463E2B"/>
    <w:rsid w:val="00464B48"/>
    <w:rsid w:val="00465C0B"/>
    <w:rsid w:val="00465ECE"/>
    <w:rsid w:val="00466A91"/>
    <w:rsid w:val="00471A8C"/>
    <w:rsid w:val="00471FF2"/>
    <w:rsid w:val="004724C5"/>
    <w:rsid w:val="00474240"/>
    <w:rsid w:val="00474C6A"/>
    <w:rsid w:val="00476B39"/>
    <w:rsid w:val="00477F69"/>
    <w:rsid w:val="00481A81"/>
    <w:rsid w:val="00482463"/>
    <w:rsid w:val="00485325"/>
    <w:rsid w:val="00486915"/>
    <w:rsid w:val="00491FE6"/>
    <w:rsid w:val="00496945"/>
    <w:rsid w:val="004A16A3"/>
    <w:rsid w:val="004A1875"/>
    <w:rsid w:val="004A391F"/>
    <w:rsid w:val="004A437A"/>
    <w:rsid w:val="004A4FD8"/>
    <w:rsid w:val="004A7F64"/>
    <w:rsid w:val="004B0542"/>
    <w:rsid w:val="004B12F7"/>
    <w:rsid w:val="004B51B0"/>
    <w:rsid w:val="004B51D8"/>
    <w:rsid w:val="004B5B4C"/>
    <w:rsid w:val="004B641F"/>
    <w:rsid w:val="004B6C7B"/>
    <w:rsid w:val="004C0BBC"/>
    <w:rsid w:val="004C16EB"/>
    <w:rsid w:val="004C3A38"/>
    <w:rsid w:val="004C4D48"/>
    <w:rsid w:val="004C5D21"/>
    <w:rsid w:val="004D1034"/>
    <w:rsid w:val="004D316F"/>
    <w:rsid w:val="004D51A9"/>
    <w:rsid w:val="004D5A07"/>
    <w:rsid w:val="004D7847"/>
    <w:rsid w:val="004E162A"/>
    <w:rsid w:val="004E290C"/>
    <w:rsid w:val="004E3376"/>
    <w:rsid w:val="004F043E"/>
    <w:rsid w:val="004F43E9"/>
    <w:rsid w:val="004F45D2"/>
    <w:rsid w:val="004F6593"/>
    <w:rsid w:val="004F7483"/>
    <w:rsid w:val="005020FB"/>
    <w:rsid w:val="0050275A"/>
    <w:rsid w:val="00503324"/>
    <w:rsid w:val="00503715"/>
    <w:rsid w:val="00504FAC"/>
    <w:rsid w:val="005102D6"/>
    <w:rsid w:val="00512445"/>
    <w:rsid w:val="005144DD"/>
    <w:rsid w:val="005155BE"/>
    <w:rsid w:val="005174D9"/>
    <w:rsid w:val="00521B39"/>
    <w:rsid w:val="00524C79"/>
    <w:rsid w:val="005256BB"/>
    <w:rsid w:val="00526221"/>
    <w:rsid w:val="00533BD8"/>
    <w:rsid w:val="00535320"/>
    <w:rsid w:val="00535937"/>
    <w:rsid w:val="00535FD5"/>
    <w:rsid w:val="005373B1"/>
    <w:rsid w:val="00542E33"/>
    <w:rsid w:val="00544AA7"/>
    <w:rsid w:val="00545843"/>
    <w:rsid w:val="0054652E"/>
    <w:rsid w:val="00546F22"/>
    <w:rsid w:val="00547BE0"/>
    <w:rsid w:val="005505EC"/>
    <w:rsid w:val="00551592"/>
    <w:rsid w:val="005535A6"/>
    <w:rsid w:val="0055509D"/>
    <w:rsid w:val="00556369"/>
    <w:rsid w:val="00556435"/>
    <w:rsid w:val="005604EA"/>
    <w:rsid w:val="005607C0"/>
    <w:rsid w:val="00560F13"/>
    <w:rsid w:val="00562C80"/>
    <w:rsid w:val="00566B2F"/>
    <w:rsid w:val="00566E1B"/>
    <w:rsid w:val="005678BA"/>
    <w:rsid w:val="00570141"/>
    <w:rsid w:val="005707E6"/>
    <w:rsid w:val="005716EA"/>
    <w:rsid w:val="00571DC6"/>
    <w:rsid w:val="00573026"/>
    <w:rsid w:val="0057380F"/>
    <w:rsid w:val="0057558D"/>
    <w:rsid w:val="0057570E"/>
    <w:rsid w:val="005762FB"/>
    <w:rsid w:val="00580A6E"/>
    <w:rsid w:val="0058149F"/>
    <w:rsid w:val="005833F2"/>
    <w:rsid w:val="00584E61"/>
    <w:rsid w:val="00587F9D"/>
    <w:rsid w:val="00592576"/>
    <w:rsid w:val="005925B9"/>
    <w:rsid w:val="00594D05"/>
    <w:rsid w:val="00596C31"/>
    <w:rsid w:val="005979AC"/>
    <w:rsid w:val="005A23B5"/>
    <w:rsid w:val="005A40AA"/>
    <w:rsid w:val="005A466B"/>
    <w:rsid w:val="005A5806"/>
    <w:rsid w:val="005A6895"/>
    <w:rsid w:val="005A794D"/>
    <w:rsid w:val="005B252E"/>
    <w:rsid w:val="005B542D"/>
    <w:rsid w:val="005B546A"/>
    <w:rsid w:val="005B669D"/>
    <w:rsid w:val="005B71D7"/>
    <w:rsid w:val="005C38A6"/>
    <w:rsid w:val="005C4EDD"/>
    <w:rsid w:val="005C5706"/>
    <w:rsid w:val="005C7CBF"/>
    <w:rsid w:val="005D0F34"/>
    <w:rsid w:val="005D44DA"/>
    <w:rsid w:val="005D4ECA"/>
    <w:rsid w:val="005D5500"/>
    <w:rsid w:val="005D610A"/>
    <w:rsid w:val="005D6783"/>
    <w:rsid w:val="005D7598"/>
    <w:rsid w:val="005E0638"/>
    <w:rsid w:val="005E22C6"/>
    <w:rsid w:val="005E6048"/>
    <w:rsid w:val="005E7BE9"/>
    <w:rsid w:val="005F29A0"/>
    <w:rsid w:val="005F2A89"/>
    <w:rsid w:val="005F3F81"/>
    <w:rsid w:val="005F44B2"/>
    <w:rsid w:val="005F4758"/>
    <w:rsid w:val="005F5F8B"/>
    <w:rsid w:val="005F6A01"/>
    <w:rsid w:val="00600058"/>
    <w:rsid w:val="00600D3F"/>
    <w:rsid w:val="00601998"/>
    <w:rsid w:val="006027C1"/>
    <w:rsid w:val="006034CA"/>
    <w:rsid w:val="00603721"/>
    <w:rsid w:val="00604AC1"/>
    <w:rsid w:val="00605F7A"/>
    <w:rsid w:val="006069F4"/>
    <w:rsid w:val="00606AF5"/>
    <w:rsid w:val="00607912"/>
    <w:rsid w:val="00610AA0"/>
    <w:rsid w:val="00610BAD"/>
    <w:rsid w:val="006118EC"/>
    <w:rsid w:val="006140E9"/>
    <w:rsid w:val="006143E4"/>
    <w:rsid w:val="00614B3C"/>
    <w:rsid w:val="00615478"/>
    <w:rsid w:val="00616ECE"/>
    <w:rsid w:val="00621008"/>
    <w:rsid w:val="00622944"/>
    <w:rsid w:val="00622E73"/>
    <w:rsid w:val="006239C7"/>
    <w:rsid w:val="0062525B"/>
    <w:rsid w:val="00625C71"/>
    <w:rsid w:val="0062681F"/>
    <w:rsid w:val="00631548"/>
    <w:rsid w:val="00633A69"/>
    <w:rsid w:val="006369CD"/>
    <w:rsid w:val="00636E50"/>
    <w:rsid w:val="0064004D"/>
    <w:rsid w:val="00640632"/>
    <w:rsid w:val="006422FB"/>
    <w:rsid w:val="006425C1"/>
    <w:rsid w:val="00642E80"/>
    <w:rsid w:val="0064420C"/>
    <w:rsid w:val="0064556E"/>
    <w:rsid w:val="006516FF"/>
    <w:rsid w:val="0065195D"/>
    <w:rsid w:val="00653EE5"/>
    <w:rsid w:val="00654DA6"/>
    <w:rsid w:val="00654F45"/>
    <w:rsid w:val="00655460"/>
    <w:rsid w:val="006557A7"/>
    <w:rsid w:val="00656A03"/>
    <w:rsid w:val="00656FC2"/>
    <w:rsid w:val="006611AE"/>
    <w:rsid w:val="006623B5"/>
    <w:rsid w:val="006623E4"/>
    <w:rsid w:val="00664243"/>
    <w:rsid w:val="00665C6F"/>
    <w:rsid w:val="00666E5C"/>
    <w:rsid w:val="00671CDD"/>
    <w:rsid w:val="00671F87"/>
    <w:rsid w:val="00673B8B"/>
    <w:rsid w:val="00673D5B"/>
    <w:rsid w:val="00674F58"/>
    <w:rsid w:val="006763D8"/>
    <w:rsid w:val="00676724"/>
    <w:rsid w:val="006801FB"/>
    <w:rsid w:val="00682653"/>
    <w:rsid w:val="00684C98"/>
    <w:rsid w:val="006877FC"/>
    <w:rsid w:val="006A3910"/>
    <w:rsid w:val="006A4A65"/>
    <w:rsid w:val="006B0402"/>
    <w:rsid w:val="006B0F67"/>
    <w:rsid w:val="006B319A"/>
    <w:rsid w:val="006B50B4"/>
    <w:rsid w:val="006B58CA"/>
    <w:rsid w:val="006B63F5"/>
    <w:rsid w:val="006B6E39"/>
    <w:rsid w:val="006B7E28"/>
    <w:rsid w:val="006C1BC3"/>
    <w:rsid w:val="006C1DCE"/>
    <w:rsid w:val="006C257A"/>
    <w:rsid w:val="006C47F6"/>
    <w:rsid w:val="006D1AC8"/>
    <w:rsid w:val="006D1F19"/>
    <w:rsid w:val="006D30E0"/>
    <w:rsid w:val="006D4364"/>
    <w:rsid w:val="006E0351"/>
    <w:rsid w:val="006E0968"/>
    <w:rsid w:val="006E0C60"/>
    <w:rsid w:val="006E343F"/>
    <w:rsid w:val="006E4523"/>
    <w:rsid w:val="006E669F"/>
    <w:rsid w:val="006F1ADF"/>
    <w:rsid w:val="006F3B90"/>
    <w:rsid w:val="007002F6"/>
    <w:rsid w:val="0070063A"/>
    <w:rsid w:val="00700AB4"/>
    <w:rsid w:val="00701993"/>
    <w:rsid w:val="00702BE3"/>
    <w:rsid w:val="00705A6A"/>
    <w:rsid w:val="007110BD"/>
    <w:rsid w:val="00711698"/>
    <w:rsid w:val="00713D17"/>
    <w:rsid w:val="00714734"/>
    <w:rsid w:val="00715688"/>
    <w:rsid w:val="00715DFB"/>
    <w:rsid w:val="00716758"/>
    <w:rsid w:val="00723B31"/>
    <w:rsid w:val="007278C8"/>
    <w:rsid w:val="00732168"/>
    <w:rsid w:val="00732E73"/>
    <w:rsid w:val="00733FB8"/>
    <w:rsid w:val="007362CD"/>
    <w:rsid w:val="007366A1"/>
    <w:rsid w:val="00736B87"/>
    <w:rsid w:val="007429D3"/>
    <w:rsid w:val="00743D4A"/>
    <w:rsid w:val="007444B3"/>
    <w:rsid w:val="00745268"/>
    <w:rsid w:val="00746629"/>
    <w:rsid w:val="00746B6A"/>
    <w:rsid w:val="00747A58"/>
    <w:rsid w:val="007520AD"/>
    <w:rsid w:val="007523F6"/>
    <w:rsid w:val="0075324A"/>
    <w:rsid w:val="00753A6C"/>
    <w:rsid w:val="007542B9"/>
    <w:rsid w:val="007549DF"/>
    <w:rsid w:val="00754BFB"/>
    <w:rsid w:val="00755FF5"/>
    <w:rsid w:val="00760A57"/>
    <w:rsid w:val="00760C9B"/>
    <w:rsid w:val="00761C75"/>
    <w:rsid w:val="0077065F"/>
    <w:rsid w:val="00770F85"/>
    <w:rsid w:val="00772CE8"/>
    <w:rsid w:val="00773F76"/>
    <w:rsid w:val="007748CF"/>
    <w:rsid w:val="00775B4E"/>
    <w:rsid w:val="00775B5E"/>
    <w:rsid w:val="00776AF6"/>
    <w:rsid w:val="00780947"/>
    <w:rsid w:val="00780CE9"/>
    <w:rsid w:val="00781952"/>
    <w:rsid w:val="00782243"/>
    <w:rsid w:val="007833AD"/>
    <w:rsid w:val="00783934"/>
    <w:rsid w:val="00785644"/>
    <w:rsid w:val="007875F3"/>
    <w:rsid w:val="00790276"/>
    <w:rsid w:val="00795CBE"/>
    <w:rsid w:val="007966B4"/>
    <w:rsid w:val="007A0051"/>
    <w:rsid w:val="007A08C6"/>
    <w:rsid w:val="007A401F"/>
    <w:rsid w:val="007A5F81"/>
    <w:rsid w:val="007B1AF5"/>
    <w:rsid w:val="007B3EA3"/>
    <w:rsid w:val="007B4137"/>
    <w:rsid w:val="007B6672"/>
    <w:rsid w:val="007B68B5"/>
    <w:rsid w:val="007C51DA"/>
    <w:rsid w:val="007C6942"/>
    <w:rsid w:val="007C7F55"/>
    <w:rsid w:val="007D0638"/>
    <w:rsid w:val="007D3859"/>
    <w:rsid w:val="007D4754"/>
    <w:rsid w:val="007D4F6C"/>
    <w:rsid w:val="007D511D"/>
    <w:rsid w:val="007D5394"/>
    <w:rsid w:val="007D5908"/>
    <w:rsid w:val="007D66C6"/>
    <w:rsid w:val="007D7583"/>
    <w:rsid w:val="007E019B"/>
    <w:rsid w:val="007E02A6"/>
    <w:rsid w:val="007E04B6"/>
    <w:rsid w:val="007E1E25"/>
    <w:rsid w:val="007E21B3"/>
    <w:rsid w:val="007E7A22"/>
    <w:rsid w:val="007F28DF"/>
    <w:rsid w:val="007F33B2"/>
    <w:rsid w:val="007F5DFE"/>
    <w:rsid w:val="007F7690"/>
    <w:rsid w:val="007F77E0"/>
    <w:rsid w:val="007F7836"/>
    <w:rsid w:val="00800221"/>
    <w:rsid w:val="00802BE9"/>
    <w:rsid w:val="00804B64"/>
    <w:rsid w:val="00812883"/>
    <w:rsid w:val="00813364"/>
    <w:rsid w:val="008133DC"/>
    <w:rsid w:val="0081377A"/>
    <w:rsid w:val="00813B4F"/>
    <w:rsid w:val="008169FC"/>
    <w:rsid w:val="00816B19"/>
    <w:rsid w:val="008172A7"/>
    <w:rsid w:val="00817409"/>
    <w:rsid w:val="0082223E"/>
    <w:rsid w:val="0082261E"/>
    <w:rsid w:val="00825BEC"/>
    <w:rsid w:val="0082635C"/>
    <w:rsid w:val="008319F8"/>
    <w:rsid w:val="00831F09"/>
    <w:rsid w:val="00832959"/>
    <w:rsid w:val="00834A77"/>
    <w:rsid w:val="0083501D"/>
    <w:rsid w:val="00836B76"/>
    <w:rsid w:val="00836D0E"/>
    <w:rsid w:val="008407B8"/>
    <w:rsid w:val="008444FB"/>
    <w:rsid w:val="0084495E"/>
    <w:rsid w:val="00845106"/>
    <w:rsid w:val="00845225"/>
    <w:rsid w:val="00845F51"/>
    <w:rsid w:val="0085060B"/>
    <w:rsid w:val="008508CE"/>
    <w:rsid w:val="00850E9A"/>
    <w:rsid w:val="00851E4C"/>
    <w:rsid w:val="00853304"/>
    <w:rsid w:val="008534C4"/>
    <w:rsid w:val="00854266"/>
    <w:rsid w:val="00855811"/>
    <w:rsid w:val="00856DA7"/>
    <w:rsid w:val="008614E9"/>
    <w:rsid w:val="0086715E"/>
    <w:rsid w:val="00871C00"/>
    <w:rsid w:val="00872AC6"/>
    <w:rsid w:val="00874201"/>
    <w:rsid w:val="0087540B"/>
    <w:rsid w:val="008764AB"/>
    <w:rsid w:val="0087687F"/>
    <w:rsid w:val="00886535"/>
    <w:rsid w:val="0089155B"/>
    <w:rsid w:val="00891764"/>
    <w:rsid w:val="00892800"/>
    <w:rsid w:val="0089494E"/>
    <w:rsid w:val="00894ECC"/>
    <w:rsid w:val="008950A6"/>
    <w:rsid w:val="0089599C"/>
    <w:rsid w:val="00897449"/>
    <w:rsid w:val="00897F84"/>
    <w:rsid w:val="008A0C20"/>
    <w:rsid w:val="008A197B"/>
    <w:rsid w:val="008A346C"/>
    <w:rsid w:val="008A4843"/>
    <w:rsid w:val="008A4BB8"/>
    <w:rsid w:val="008A5256"/>
    <w:rsid w:val="008A756A"/>
    <w:rsid w:val="008B20D1"/>
    <w:rsid w:val="008B3294"/>
    <w:rsid w:val="008B6E51"/>
    <w:rsid w:val="008B7FE8"/>
    <w:rsid w:val="008C0EB0"/>
    <w:rsid w:val="008C18B4"/>
    <w:rsid w:val="008C321B"/>
    <w:rsid w:val="008C3389"/>
    <w:rsid w:val="008C4459"/>
    <w:rsid w:val="008C48DA"/>
    <w:rsid w:val="008C4C90"/>
    <w:rsid w:val="008C56ED"/>
    <w:rsid w:val="008C6367"/>
    <w:rsid w:val="008C69BA"/>
    <w:rsid w:val="008C78E0"/>
    <w:rsid w:val="008D1872"/>
    <w:rsid w:val="008D1B08"/>
    <w:rsid w:val="008D2EAE"/>
    <w:rsid w:val="008D3483"/>
    <w:rsid w:val="008E0DB5"/>
    <w:rsid w:val="008E1D1D"/>
    <w:rsid w:val="008E2BA3"/>
    <w:rsid w:val="008E377B"/>
    <w:rsid w:val="008E6221"/>
    <w:rsid w:val="008E7356"/>
    <w:rsid w:val="008F05A1"/>
    <w:rsid w:val="008F289C"/>
    <w:rsid w:val="00900B8A"/>
    <w:rsid w:val="00904590"/>
    <w:rsid w:val="009048D6"/>
    <w:rsid w:val="00906782"/>
    <w:rsid w:val="0090693A"/>
    <w:rsid w:val="009102F9"/>
    <w:rsid w:val="0091265C"/>
    <w:rsid w:val="009129FF"/>
    <w:rsid w:val="00912D59"/>
    <w:rsid w:val="0091331A"/>
    <w:rsid w:val="009160BB"/>
    <w:rsid w:val="00917075"/>
    <w:rsid w:val="009245E0"/>
    <w:rsid w:val="009251E1"/>
    <w:rsid w:val="00926FBB"/>
    <w:rsid w:val="0092761B"/>
    <w:rsid w:val="009303C8"/>
    <w:rsid w:val="00930733"/>
    <w:rsid w:val="00933354"/>
    <w:rsid w:val="00933671"/>
    <w:rsid w:val="00934E41"/>
    <w:rsid w:val="0093510A"/>
    <w:rsid w:val="0093596A"/>
    <w:rsid w:val="00936C6A"/>
    <w:rsid w:val="00941A6C"/>
    <w:rsid w:val="00943CCD"/>
    <w:rsid w:val="00944168"/>
    <w:rsid w:val="009455A0"/>
    <w:rsid w:val="009462E1"/>
    <w:rsid w:val="00946703"/>
    <w:rsid w:val="00946E40"/>
    <w:rsid w:val="00947485"/>
    <w:rsid w:val="009477C3"/>
    <w:rsid w:val="00947E9B"/>
    <w:rsid w:val="0095000F"/>
    <w:rsid w:val="0095061F"/>
    <w:rsid w:val="0095232C"/>
    <w:rsid w:val="009533D1"/>
    <w:rsid w:val="009567DD"/>
    <w:rsid w:val="00957B5D"/>
    <w:rsid w:val="00960D40"/>
    <w:rsid w:val="009633A8"/>
    <w:rsid w:val="009639C3"/>
    <w:rsid w:val="00963CEF"/>
    <w:rsid w:val="00965706"/>
    <w:rsid w:val="00965C20"/>
    <w:rsid w:val="00967902"/>
    <w:rsid w:val="00967B79"/>
    <w:rsid w:val="0097064D"/>
    <w:rsid w:val="00972C7A"/>
    <w:rsid w:val="00974AB7"/>
    <w:rsid w:val="00975EC7"/>
    <w:rsid w:val="00980055"/>
    <w:rsid w:val="009825C4"/>
    <w:rsid w:val="009858A8"/>
    <w:rsid w:val="009861E8"/>
    <w:rsid w:val="009907A9"/>
    <w:rsid w:val="00991142"/>
    <w:rsid w:val="00994CEE"/>
    <w:rsid w:val="009953C4"/>
    <w:rsid w:val="00996F52"/>
    <w:rsid w:val="00997D30"/>
    <w:rsid w:val="00997E39"/>
    <w:rsid w:val="009A0E9E"/>
    <w:rsid w:val="009A16ED"/>
    <w:rsid w:val="009A2888"/>
    <w:rsid w:val="009A330D"/>
    <w:rsid w:val="009A3342"/>
    <w:rsid w:val="009A5116"/>
    <w:rsid w:val="009A5726"/>
    <w:rsid w:val="009A7F7C"/>
    <w:rsid w:val="009B02A9"/>
    <w:rsid w:val="009B64E6"/>
    <w:rsid w:val="009B7EB6"/>
    <w:rsid w:val="009C0206"/>
    <w:rsid w:val="009C35BA"/>
    <w:rsid w:val="009C534A"/>
    <w:rsid w:val="009C557D"/>
    <w:rsid w:val="009C5803"/>
    <w:rsid w:val="009D192C"/>
    <w:rsid w:val="009D25AD"/>
    <w:rsid w:val="009D3AE9"/>
    <w:rsid w:val="009D5F28"/>
    <w:rsid w:val="009E02B7"/>
    <w:rsid w:val="009E0969"/>
    <w:rsid w:val="009E09C6"/>
    <w:rsid w:val="009E7947"/>
    <w:rsid w:val="009F0F43"/>
    <w:rsid w:val="009F0FEC"/>
    <w:rsid w:val="009F31C3"/>
    <w:rsid w:val="009F3E62"/>
    <w:rsid w:val="009F4774"/>
    <w:rsid w:val="00A00660"/>
    <w:rsid w:val="00A00C57"/>
    <w:rsid w:val="00A01FC5"/>
    <w:rsid w:val="00A03DA8"/>
    <w:rsid w:val="00A06DBC"/>
    <w:rsid w:val="00A076C6"/>
    <w:rsid w:val="00A078D3"/>
    <w:rsid w:val="00A15146"/>
    <w:rsid w:val="00A1735D"/>
    <w:rsid w:val="00A2128B"/>
    <w:rsid w:val="00A22340"/>
    <w:rsid w:val="00A22655"/>
    <w:rsid w:val="00A23080"/>
    <w:rsid w:val="00A237D9"/>
    <w:rsid w:val="00A27705"/>
    <w:rsid w:val="00A27B0C"/>
    <w:rsid w:val="00A3207C"/>
    <w:rsid w:val="00A32125"/>
    <w:rsid w:val="00A3348E"/>
    <w:rsid w:val="00A41431"/>
    <w:rsid w:val="00A41F78"/>
    <w:rsid w:val="00A456B8"/>
    <w:rsid w:val="00A457FA"/>
    <w:rsid w:val="00A45B97"/>
    <w:rsid w:val="00A47158"/>
    <w:rsid w:val="00A477B6"/>
    <w:rsid w:val="00A50385"/>
    <w:rsid w:val="00A5096A"/>
    <w:rsid w:val="00A516D3"/>
    <w:rsid w:val="00A52290"/>
    <w:rsid w:val="00A5796B"/>
    <w:rsid w:val="00A61652"/>
    <w:rsid w:val="00A6210A"/>
    <w:rsid w:val="00A62851"/>
    <w:rsid w:val="00A64515"/>
    <w:rsid w:val="00A70521"/>
    <w:rsid w:val="00A73869"/>
    <w:rsid w:val="00A73D09"/>
    <w:rsid w:val="00A816C1"/>
    <w:rsid w:val="00A84821"/>
    <w:rsid w:val="00A85252"/>
    <w:rsid w:val="00A876DB"/>
    <w:rsid w:val="00A93020"/>
    <w:rsid w:val="00A935E5"/>
    <w:rsid w:val="00A93A2B"/>
    <w:rsid w:val="00A95CF3"/>
    <w:rsid w:val="00A95FB7"/>
    <w:rsid w:val="00A96BDD"/>
    <w:rsid w:val="00AA07BA"/>
    <w:rsid w:val="00AA29B1"/>
    <w:rsid w:val="00AA3410"/>
    <w:rsid w:val="00AA50F9"/>
    <w:rsid w:val="00AA5F06"/>
    <w:rsid w:val="00AA6544"/>
    <w:rsid w:val="00AB18CC"/>
    <w:rsid w:val="00AB27E1"/>
    <w:rsid w:val="00AC14ED"/>
    <w:rsid w:val="00AC2AC5"/>
    <w:rsid w:val="00AC4807"/>
    <w:rsid w:val="00AC4E2D"/>
    <w:rsid w:val="00AD0F6B"/>
    <w:rsid w:val="00AD3BD4"/>
    <w:rsid w:val="00AD447D"/>
    <w:rsid w:val="00AD4923"/>
    <w:rsid w:val="00AD6868"/>
    <w:rsid w:val="00AD6885"/>
    <w:rsid w:val="00AD6B18"/>
    <w:rsid w:val="00AD74C9"/>
    <w:rsid w:val="00AE425A"/>
    <w:rsid w:val="00AE4381"/>
    <w:rsid w:val="00AF028C"/>
    <w:rsid w:val="00AF0541"/>
    <w:rsid w:val="00AF062C"/>
    <w:rsid w:val="00AF0635"/>
    <w:rsid w:val="00AF0EC2"/>
    <w:rsid w:val="00AF2E6A"/>
    <w:rsid w:val="00AF5D5C"/>
    <w:rsid w:val="00AF76EE"/>
    <w:rsid w:val="00B004D3"/>
    <w:rsid w:val="00B01A6A"/>
    <w:rsid w:val="00B04301"/>
    <w:rsid w:val="00B04739"/>
    <w:rsid w:val="00B05251"/>
    <w:rsid w:val="00B1076C"/>
    <w:rsid w:val="00B12485"/>
    <w:rsid w:val="00B13830"/>
    <w:rsid w:val="00B1618C"/>
    <w:rsid w:val="00B1666F"/>
    <w:rsid w:val="00B17E02"/>
    <w:rsid w:val="00B2153B"/>
    <w:rsid w:val="00B2455D"/>
    <w:rsid w:val="00B26284"/>
    <w:rsid w:val="00B26710"/>
    <w:rsid w:val="00B2678A"/>
    <w:rsid w:val="00B307B6"/>
    <w:rsid w:val="00B31448"/>
    <w:rsid w:val="00B32782"/>
    <w:rsid w:val="00B34404"/>
    <w:rsid w:val="00B3440A"/>
    <w:rsid w:val="00B3499C"/>
    <w:rsid w:val="00B351A5"/>
    <w:rsid w:val="00B36180"/>
    <w:rsid w:val="00B36945"/>
    <w:rsid w:val="00B43784"/>
    <w:rsid w:val="00B47C15"/>
    <w:rsid w:val="00B5042A"/>
    <w:rsid w:val="00B550C4"/>
    <w:rsid w:val="00B61DA5"/>
    <w:rsid w:val="00B62B15"/>
    <w:rsid w:val="00B65963"/>
    <w:rsid w:val="00B71CB9"/>
    <w:rsid w:val="00B721BE"/>
    <w:rsid w:val="00B76808"/>
    <w:rsid w:val="00B80590"/>
    <w:rsid w:val="00B807F0"/>
    <w:rsid w:val="00B8138B"/>
    <w:rsid w:val="00B818C0"/>
    <w:rsid w:val="00B91DEF"/>
    <w:rsid w:val="00B92D62"/>
    <w:rsid w:val="00B93130"/>
    <w:rsid w:val="00B94291"/>
    <w:rsid w:val="00B94AAD"/>
    <w:rsid w:val="00B94E81"/>
    <w:rsid w:val="00B94F63"/>
    <w:rsid w:val="00B9518F"/>
    <w:rsid w:val="00B97975"/>
    <w:rsid w:val="00BA1244"/>
    <w:rsid w:val="00BA43D8"/>
    <w:rsid w:val="00BA4EAF"/>
    <w:rsid w:val="00BA5D63"/>
    <w:rsid w:val="00BA7434"/>
    <w:rsid w:val="00BB1984"/>
    <w:rsid w:val="00BB36BC"/>
    <w:rsid w:val="00BB3999"/>
    <w:rsid w:val="00BB39EF"/>
    <w:rsid w:val="00BB7B74"/>
    <w:rsid w:val="00BC17F8"/>
    <w:rsid w:val="00BC1A75"/>
    <w:rsid w:val="00BC1ED8"/>
    <w:rsid w:val="00BC2907"/>
    <w:rsid w:val="00BC539D"/>
    <w:rsid w:val="00BD078F"/>
    <w:rsid w:val="00BD12F3"/>
    <w:rsid w:val="00BD2844"/>
    <w:rsid w:val="00BD2D91"/>
    <w:rsid w:val="00BD378C"/>
    <w:rsid w:val="00BD4C50"/>
    <w:rsid w:val="00BD5896"/>
    <w:rsid w:val="00BD6EE5"/>
    <w:rsid w:val="00BD7005"/>
    <w:rsid w:val="00BE0E96"/>
    <w:rsid w:val="00BE3780"/>
    <w:rsid w:val="00BE3A37"/>
    <w:rsid w:val="00BE4B87"/>
    <w:rsid w:val="00BE6FBA"/>
    <w:rsid w:val="00BF0CF7"/>
    <w:rsid w:val="00BF30EE"/>
    <w:rsid w:val="00BF317A"/>
    <w:rsid w:val="00BF3EA8"/>
    <w:rsid w:val="00BF4ABB"/>
    <w:rsid w:val="00BF4B5B"/>
    <w:rsid w:val="00BF6C0C"/>
    <w:rsid w:val="00C0305C"/>
    <w:rsid w:val="00C0623A"/>
    <w:rsid w:val="00C067F2"/>
    <w:rsid w:val="00C10372"/>
    <w:rsid w:val="00C1325F"/>
    <w:rsid w:val="00C135B9"/>
    <w:rsid w:val="00C15CB9"/>
    <w:rsid w:val="00C20823"/>
    <w:rsid w:val="00C23C22"/>
    <w:rsid w:val="00C248D8"/>
    <w:rsid w:val="00C262B0"/>
    <w:rsid w:val="00C271E7"/>
    <w:rsid w:val="00C27DEE"/>
    <w:rsid w:val="00C30AE2"/>
    <w:rsid w:val="00C332DA"/>
    <w:rsid w:val="00C33329"/>
    <w:rsid w:val="00C33796"/>
    <w:rsid w:val="00C44BDA"/>
    <w:rsid w:val="00C52FF8"/>
    <w:rsid w:val="00C55586"/>
    <w:rsid w:val="00C555A7"/>
    <w:rsid w:val="00C57D0D"/>
    <w:rsid w:val="00C61498"/>
    <w:rsid w:val="00C61B88"/>
    <w:rsid w:val="00C62FE1"/>
    <w:rsid w:val="00C63578"/>
    <w:rsid w:val="00C64DDA"/>
    <w:rsid w:val="00C6573F"/>
    <w:rsid w:val="00C66B87"/>
    <w:rsid w:val="00C679FA"/>
    <w:rsid w:val="00C70B9A"/>
    <w:rsid w:val="00C720EF"/>
    <w:rsid w:val="00C72D0F"/>
    <w:rsid w:val="00C734B7"/>
    <w:rsid w:val="00C73EB1"/>
    <w:rsid w:val="00C757A8"/>
    <w:rsid w:val="00C8163E"/>
    <w:rsid w:val="00C81E20"/>
    <w:rsid w:val="00C82858"/>
    <w:rsid w:val="00C84621"/>
    <w:rsid w:val="00C85060"/>
    <w:rsid w:val="00C85252"/>
    <w:rsid w:val="00C8601B"/>
    <w:rsid w:val="00C8728C"/>
    <w:rsid w:val="00C87350"/>
    <w:rsid w:val="00C9580E"/>
    <w:rsid w:val="00C95FD4"/>
    <w:rsid w:val="00C961FC"/>
    <w:rsid w:val="00CA1292"/>
    <w:rsid w:val="00CA2A8A"/>
    <w:rsid w:val="00CA3812"/>
    <w:rsid w:val="00CA6365"/>
    <w:rsid w:val="00CA688D"/>
    <w:rsid w:val="00CA7528"/>
    <w:rsid w:val="00CB29B0"/>
    <w:rsid w:val="00CB3332"/>
    <w:rsid w:val="00CB4E74"/>
    <w:rsid w:val="00CB5B38"/>
    <w:rsid w:val="00CC1132"/>
    <w:rsid w:val="00CC31FA"/>
    <w:rsid w:val="00CC3385"/>
    <w:rsid w:val="00CC4FEE"/>
    <w:rsid w:val="00CC5C20"/>
    <w:rsid w:val="00CE109B"/>
    <w:rsid w:val="00CE1440"/>
    <w:rsid w:val="00CE1A8A"/>
    <w:rsid w:val="00CE3876"/>
    <w:rsid w:val="00CE51F6"/>
    <w:rsid w:val="00CE55BE"/>
    <w:rsid w:val="00CE599C"/>
    <w:rsid w:val="00CE61B6"/>
    <w:rsid w:val="00CE6432"/>
    <w:rsid w:val="00CE795E"/>
    <w:rsid w:val="00CF3B6E"/>
    <w:rsid w:val="00CF4420"/>
    <w:rsid w:val="00CF4EC3"/>
    <w:rsid w:val="00CF517B"/>
    <w:rsid w:val="00CF70A1"/>
    <w:rsid w:val="00D00A65"/>
    <w:rsid w:val="00D00D89"/>
    <w:rsid w:val="00D01D9A"/>
    <w:rsid w:val="00D02945"/>
    <w:rsid w:val="00D0427C"/>
    <w:rsid w:val="00D0782C"/>
    <w:rsid w:val="00D101C0"/>
    <w:rsid w:val="00D11196"/>
    <w:rsid w:val="00D125A7"/>
    <w:rsid w:val="00D1404D"/>
    <w:rsid w:val="00D201DE"/>
    <w:rsid w:val="00D205E1"/>
    <w:rsid w:val="00D21AF3"/>
    <w:rsid w:val="00D23E9F"/>
    <w:rsid w:val="00D245AD"/>
    <w:rsid w:val="00D26541"/>
    <w:rsid w:val="00D3026A"/>
    <w:rsid w:val="00D316D3"/>
    <w:rsid w:val="00D37A51"/>
    <w:rsid w:val="00D403A9"/>
    <w:rsid w:val="00D424E8"/>
    <w:rsid w:val="00D4299A"/>
    <w:rsid w:val="00D43CCB"/>
    <w:rsid w:val="00D46572"/>
    <w:rsid w:val="00D46A42"/>
    <w:rsid w:val="00D4759A"/>
    <w:rsid w:val="00D51EBB"/>
    <w:rsid w:val="00D5222B"/>
    <w:rsid w:val="00D60C53"/>
    <w:rsid w:val="00D61528"/>
    <w:rsid w:val="00D61FC2"/>
    <w:rsid w:val="00D6639A"/>
    <w:rsid w:val="00D70241"/>
    <w:rsid w:val="00D71077"/>
    <w:rsid w:val="00D7157B"/>
    <w:rsid w:val="00D72038"/>
    <w:rsid w:val="00D72B7C"/>
    <w:rsid w:val="00D73F7E"/>
    <w:rsid w:val="00D752EF"/>
    <w:rsid w:val="00D7584E"/>
    <w:rsid w:val="00D80DEE"/>
    <w:rsid w:val="00D83E5E"/>
    <w:rsid w:val="00D844BC"/>
    <w:rsid w:val="00D84AF3"/>
    <w:rsid w:val="00D8504A"/>
    <w:rsid w:val="00D86164"/>
    <w:rsid w:val="00D86B86"/>
    <w:rsid w:val="00D86B98"/>
    <w:rsid w:val="00D87959"/>
    <w:rsid w:val="00D87E41"/>
    <w:rsid w:val="00D90DAF"/>
    <w:rsid w:val="00D95697"/>
    <w:rsid w:val="00D95B0A"/>
    <w:rsid w:val="00DA42FE"/>
    <w:rsid w:val="00DA5619"/>
    <w:rsid w:val="00DA574A"/>
    <w:rsid w:val="00DA6389"/>
    <w:rsid w:val="00DB0E27"/>
    <w:rsid w:val="00DB2594"/>
    <w:rsid w:val="00DB2FB8"/>
    <w:rsid w:val="00DB328E"/>
    <w:rsid w:val="00DB3904"/>
    <w:rsid w:val="00DB69AA"/>
    <w:rsid w:val="00DB7F41"/>
    <w:rsid w:val="00DC0DCC"/>
    <w:rsid w:val="00DC3F07"/>
    <w:rsid w:val="00DD01B4"/>
    <w:rsid w:val="00DD1EB9"/>
    <w:rsid w:val="00DD3803"/>
    <w:rsid w:val="00DD4A46"/>
    <w:rsid w:val="00DD4DBF"/>
    <w:rsid w:val="00DD51A1"/>
    <w:rsid w:val="00DD5501"/>
    <w:rsid w:val="00DD58BB"/>
    <w:rsid w:val="00DD5E35"/>
    <w:rsid w:val="00DE1AF5"/>
    <w:rsid w:val="00DE1D26"/>
    <w:rsid w:val="00DE2836"/>
    <w:rsid w:val="00DE3F0E"/>
    <w:rsid w:val="00DE4A98"/>
    <w:rsid w:val="00DE62FE"/>
    <w:rsid w:val="00DE6A22"/>
    <w:rsid w:val="00DF07B4"/>
    <w:rsid w:val="00DF22C7"/>
    <w:rsid w:val="00DF3514"/>
    <w:rsid w:val="00DF3CFC"/>
    <w:rsid w:val="00DF6F6C"/>
    <w:rsid w:val="00DF74B0"/>
    <w:rsid w:val="00DF7526"/>
    <w:rsid w:val="00E01E5A"/>
    <w:rsid w:val="00E02A43"/>
    <w:rsid w:val="00E0386A"/>
    <w:rsid w:val="00E03F5B"/>
    <w:rsid w:val="00E04289"/>
    <w:rsid w:val="00E10C84"/>
    <w:rsid w:val="00E126CE"/>
    <w:rsid w:val="00E14D58"/>
    <w:rsid w:val="00E16A36"/>
    <w:rsid w:val="00E16D9C"/>
    <w:rsid w:val="00E16E6A"/>
    <w:rsid w:val="00E17CFE"/>
    <w:rsid w:val="00E17E60"/>
    <w:rsid w:val="00E2262D"/>
    <w:rsid w:val="00E23D82"/>
    <w:rsid w:val="00E260DD"/>
    <w:rsid w:val="00E2640B"/>
    <w:rsid w:val="00E301CE"/>
    <w:rsid w:val="00E30979"/>
    <w:rsid w:val="00E319C6"/>
    <w:rsid w:val="00E3257D"/>
    <w:rsid w:val="00E33C39"/>
    <w:rsid w:val="00E40230"/>
    <w:rsid w:val="00E41F12"/>
    <w:rsid w:val="00E42B8F"/>
    <w:rsid w:val="00E42F0D"/>
    <w:rsid w:val="00E474EC"/>
    <w:rsid w:val="00E5570E"/>
    <w:rsid w:val="00E60193"/>
    <w:rsid w:val="00E62398"/>
    <w:rsid w:val="00E62FBB"/>
    <w:rsid w:val="00E632C1"/>
    <w:rsid w:val="00E648A5"/>
    <w:rsid w:val="00E705C0"/>
    <w:rsid w:val="00E70D18"/>
    <w:rsid w:val="00E720F9"/>
    <w:rsid w:val="00E72174"/>
    <w:rsid w:val="00E722D2"/>
    <w:rsid w:val="00E7243E"/>
    <w:rsid w:val="00E75123"/>
    <w:rsid w:val="00E75751"/>
    <w:rsid w:val="00E7631C"/>
    <w:rsid w:val="00E80249"/>
    <w:rsid w:val="00E8069F"/>
    <w:rsid w:val="00E8074B"/>
    <w:rsid w:val="00E80FD5"/>
    <w:rsid w:val="00E8232E"/>
    <w:rsid w:val="00E83386"/>
    <w:rsid w:val="00E83990"/>
    <w:rsid w:val="00E83C9A"/>
    <w:rsid w:val="00E87048"/>
    <w:rsid w:val="00E9010E"/>
    <w:rsid w:val="00E90F08"/>
    <w:rsid w:val="00E912CB"/>
    <w:rsid w:val="00E92A29"/>
    <w:rsid w:val="00E952A5"/>
    <w:rsid w:val="00E95B25"/>
    <w:rsid w:val="00EA0BCC"/>
    <w:rsid w:val="00EA4213"/>
    <w:rsid w:val="00EA4BDA"/>
    <w:rsid w:val="00EA5BBF"/>
    <w:rsid w:val="00EA6F7C"/>
    <w:rsid w:val="00EA6FB9"/>
    <w:rsid w:val="00EA7410"/>
    <w:rsid w:val="00EB2C56"/>
    <w:rsid w:val="00EB3687"/>
    <w:rsid w:val="00EB3F6E"/>
    <w:rsid w:val="00EB49D6"/>
    <w:rsid w:val="00EB581A"/>
    <w:rsid w:val="00EB59CB"/>
    <w:rsid w:val="00EB6FBA"/>
    <w:rsid w:val="00EC076F"/>
    <w:rsid w:val="00EC26E8"/>
    <w:rsid w:val="00EC2890"/>
    <w:rsid w:val="00EC3570"/>
    <w:rsid w:val="00EC6858"/>
    <w:rsid w:val="00EC73D4"/>
    <w:rsid w:val="00ED4680"/>
    <w:rsid w:val="00ED5435"/>
    <w:rsid w:val="00ED6F7F"/>
    <w:rsid w:val="00EE1A96"/>
    <w:rsid w:val="00EE5F86"/>
    <w:rsid w:val="00EF04C1"/>
    <w:rsid w:val="00EF1750"/>
    <w:rsid w:val="00EF292A"/>
    <w:rsid w:val="00EF29EA"/>
    <w:rsid w:val="00EF49C4"/>
    <w:rsid w:val="00EF5022"/>
    <w:rsid w:val="00EF5D66"/>
    <w:rsid w:val="00EF7259"/>
    <w:rsid w:val="00F013FE"/>
    <w:rsid w:val="00F0215B"/>
    <w:rsid w:val="00F0452E"/>
    <w:rsid w:val="00F050D3"/>
    <w:rsid w:val="00F05B83"/>
    <w:rsid w:val="00F10045"/>
    <w:rsid w:val="00F1067E"/>
    <w:rsid w:val="00F12581"/>
    <w:rsid w:val="00F13033"/>
    <w:rsid w:val="00F14245"/>
    <w:rsid w:val="00F172FD"/>
    <w:rsid w:val="00F17C43"/>
    <w:rsid w:val="00F17F9A"/>
    <w:rsid w:val="00F20DB2"/>
    <w:rsid w:val="00F21564"/>
    <w:rsid w:val="00F22B95"/>
    <w:rsid w:val="00F233EF"/>
    <w:rsid w:val="00F235F7"/>
    <w:rsid w:val="00F24182"/>
    <w:rsid w:val="00F25374"/>
    <w:rsid w:val="00F26008"/>
    <w:rsid w:val="00F262C6"/>
    <w:rsid w:val="00F272C1"/>
    <w:rsid w:val="00F3177A"/>
    <w:rsid w:val="00F34D24"/>
    <w:rsid w:val="00F34E33"/>
    <w:rsid w:val="00F359F4"/>
    <w:rsid w:val="00F37B26"/>
    <w:rsid w:val="00F402BD"/>
    <w:rsid w:val="00F430FC"/>
    <w:rsid w:val="00F455C2"/>
    <w:rsid w:val="00F4569B"/>
    <w:rsid w:val="00F45F81"/>
    <w:rsid w:val="00F47D19"/>
    <w:rsid w:val="00F5035C"/>
    <w:rsid w:val="00F5451B"/>
    <w:rsid w:val="00F55FC6"/>
    <w:rsid w:val="00F56A37"/>
    <w:rsid w:val="00F5756D"/>
    <w:rsid w:val="00F622D5"/>
    <w:rsid w:val="00F6319E"/>
    <w:rsid w:val="00F70B9F"/>
    <w:rsid w:val="00F716F4"/>
    <w:rsid w:val="00F718ED"/>
    <w:rsid w:val="00F738DF"/>
    <w:rsid w:val="00F75491"/>
    <w:rsid w:val="00F774CF"/>
    <w:rsid w:val="00F77832"/>
    <w:rsid w:val="00F80220"/>
    <w:rsid w:val="00F80375"/>
    <w:rsid w:val="00F808FA"/>
    <w:rsid w:val="00F81D1D"/>
    <w:rsid w:val="00F83B08"/>
    <w:rsid w:val="00F85E62"/>
    <w:rsid w:val="00F8668E"/>
    <w:rsid w:val="00F87E73"/>
    <w:rsid w:val="00F91050"/>
    <w:rsid w:val="00F921DB"/>
    <w:rsid w:val="00F92DFE"/>
    <w:rsid w:val="00F9436C"/>
    <w:rsid w:val="00FA1E5C"/>
    <w:rsid w:val="00FA2F38"/>
    <w:rsid w:val="00FA59ED"/>
    <w:rsid w:val="00FA6283"/>
    <w:rsid w:val="00FA6C7A"/>
    <w:rsid w:val="00FA737D"/>
    <w:rsid w:val="00FB0F17"/>
    <w:rsid w:val="00FB2072"/>
    <w:rsid w:val="00FB20E5"/>
    <w:rsid w:val="00FB254A"/>
    <w:rsid w:val="00FB424B"/>
    <w:rsid w:val="00FB6108"/>
    <w:rsid w:val="00FB6379"/>
    <w:rsid w:val="00FC03B9"/>
    <w:rsid w:val="00FC1657"/>
    <w:rsid w:val="00FC2F25"/>
    <w:rsid w:val="00FC395D"/>
    <w:rsid w:val="00FC4ECA"/>
    <w:rsid w:val="00FC71FD"/>
    <w:rsid w:val="00FD055E"/>
    <w:rsid w:val="00FD0CF6"/>
    <w:rsid w:val="00FD1035"/>
    <w:rsid w:val="00FD234F"/>
    <w:rsid w:val="00FD340E"/>
    <w:rsid w:val="00FD3647"/>
    <w:rsid w:val="00FD62B3"/>
    <w:rsid w:val="00FE1641"/>
    <w:rsid w:val="00FE1774"/>
    <w:rsid w:val="00FE200C"/>
    <w:rsid w:val="00FE2880"/>
    <w:rsid w:val="00FF021F"/>
    <w:rsid w:val="00FF3E9D"/>
    <w:rsid w:val="00FF4E2A"/>
    <w:rsid w:val="00FF6165"/>
    <w:rsid w:val="00FF6818"/>
    <w:rsid w:val="00FF6D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4943"/>
  </w:style>
  <w:style w:type="paragraph" w:styleId="1">
    <w:name w:val="heading 1"/>
    <w:basedOn w:val="a"/>
    <w:next w:val="a"/>
    <w:link w:val="10"/>
    <w:uiPriority w:val="9"/>
    <w:qFormat/>
    <w:rsid w:val="006E4523"/>
    <w:pPr>
      <w:keepNext/>
      <w:spacing w:before="240" w:after="60" w:line="240" w:lineRule="auto"/>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774CF"/>
    <w:pPr>
      <w:ind w:left="720"/>
      <w:contextualSpacing/>
    </w:pPr>
    <w:rPr>
      <w:rFonts w:ascii="Calibri" w:eastAsia="Times New Roman" w:hAnsi="Calibri" w:cs="Times New Roman"/>
    </w:rPr>
  </w:style>
  <w:style w:type="paragraph" w:customStyle="1" w:styleId="u">
    <w:name w:val="u"/>
    <w:basedOn w:val="a"/>
    <w:rsid w:val="00F774CF"/>
    <w:pPr>
      <w:spacing w:before="100" w:beforeAutospacing="1" w:after="100" w:afterAutospacing="1" w:line="240" w:lineRule="auto"/>
    </w:pPr>
    <w:rPr>
      <w:rFonts w:ascii="Times New Roman" w:hAnsi="Times New Roman" w:cs="Times New Roman"/>
      <w:sz w:val="24"/>
      <w:szCs w:val="24"/>
    </w:rPr>
  </w:style>
  <w:style w:type="paragraph" w:styleId="a5">
    <w:name w:val="Body Text Indent"/>
    <w:basedOn w:val="a"/>
    <w:link w:val="a6"/>
    <w:uiPriority w:val="99"/>
    <w:rsid w:val="00F774CF"/>
    <w:pPr>
      <w:widowControl w:val="0"/>
      <w:autoSpaceDE w:val="0"/>
      <w:autoSpaceDN w:val="0"/>
      <w:adjustRightInd w:val="0"/>
      <w:spacing w:after="120" w:line="240" w:lineRule="auto"/>
      <w:ind w:left="283"/>
    </w:pPr>
    <w:rPr>
      <w:rFonts w:ascii="Times New Roman" w:eastAsia="Times New Roman" w:hAnsi="Times New Roman" w:cs="Times New Roman"/>
      <w:sz w:val="20"/>
      <w:szCs w:val="20"/>
    </w:rPr>
  </w:style>
  <w:style w:type="character" w:customStyle="1" w:styleId="a6">
    <w:name w:val="Основной текст с отступом Знак"/>
    <w:basedOn w:val="a0"/>
    <w:link w:val="a5"/>
    <w:uiPriority w:val="99"/>
    <w:rsid w:val="00F774CF"/>
    <w:rPr>
      <w:rFonts w:ascii="Times New Roman" w:eastAsia="Times New Roman" w:hAnsi="Times New Roman" w:cs="Times New Roman"/>
      <w:sz w:val="20"/>
      <w:szCs w:val="20"/>
    </w:rPr>
  </w:style>
  <w:style w:type="paragraph" w:styleId="3">
    <w:name w:val="Body Text Indent 3"/>
    <w:basedOn w:val="a"/>
    <w:link w:val="30"/>
    <w:uiPriority w:val="99"/>
    <w:unhideWhenUsed/>
    <w:rsid w:val="00894ECC"/>
    <w:pPr>
      <w:spacing w:after="120"/>
      <w:ind w:left="283"/>
    </w:pPr>
    <w:rPr>
      <w:sz w:val="16"/>
      <w:szCs w:val="16"/>
    </w:rPr>
  </w:style>
  <w:style w:type="character" w:customStyle="1" w:styleId="30">
    <w:name w:val="Основной текст с отступом 3 Знак"/>
    <w:basedOn w:val="a0"/>
    <w:link w:val="3"/>
    <w:uiPriority w:val="99"/>
    <w:rsid w:val="00894ECC"/>
    <w:rPr>
      <w:sz w:val="16"/>
      <w:szCs w:val="16"/>
    </w:rPr>
  </w:style>
  <w:style w:type="paragraph" w:styleId="a7">
    <w:name w:val="Body Text"/>
    <w:basedOn w:val="a"/>
    <w:link w:val="a8"/>
    <w:unhideWhenUsed/>
    <w:rsid w:val="00521B39"/>
    <w:pPr>
      <w:spacing w:after="120"/>
    </w:pPr>
  </w:style>
  <w:style w:type="character" w:customStyle="1" w:styleId="a8">
    <w:name w:val="Основной текст Знак"/>
    <w:basedOn w:val="a0"/>
    <w:link w:val="a7"/>
    <w:rsid w:val="00521B39"/>
  </w:style>
  <w:style w:type="paragraph" w:styleId="a9">
    <w:name w:val="header"/>
    <w:basedOn w:val="a"/>
    <w:link w:val="aa"/>
    <w:uiPriority w:val="99"/>
    <w:semiHidden/>
    <w:unhideWhenUsed/>
    <w:rsid w:val="00DF7526"/>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DF7526"/>
  </w:style>
  <w:style w:type="paragraph" w:styleId="ab">
    <w:name w:val="footer"/>
    <w:basedOn w:val="a"/>
    <w:link w:val="ac"/>
    <w:unhideWhenUsed/>
    <w:rsid w:val="00DF752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F7526"/>
  </w:style>
  <w:style w:type="paragraph" w:customStyle="1" w:styleId="11">
    <w:name w:val="Обычный1"/>
    <w:rsid w:val="007748CF"/>
    <w:pPr>
      <w:widowControl w:val="0"/>
      <w:snapToGrid w:val="0"/>
      <w:spacing w:after="0" w:line="240" w:lineRule="auto"/>
    </w:pPr>
    <w:rPr>
      <w:rFonts w:ascii="Times New Roman" w:eastAsia="Times New Roman" w:hAnsi="Times New Roman" w:cs="Times New Roman"/>
      <w:sz w:val="20"/>
      <w:szCs w:val="20"/>
    </w:rPr>
  </w:style>
  <w:style w:type="paragraph" w:styleId="ad">
    <w:name w:val="Balloon Text"/>
    <w:basedOn w:val="a"/>
    <w:link w:val="ae"/>
    <w:uiPriority w:val="99"/>
    <w:semiHidden/>
    <w:unhideWhenUsed/>
    <w:rsid w:val="007748C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7748CF"/>
    <w:rPr>
      <w:rFonts w:ascii="Tahoma" w:hAnsi="Tahoma" w:cs="Tahoma"/>
      <w:sz w:val="16"/>
      <w:szCs w:val="16"/>
    </w:rPr>
  </w:style>
  <w:style w:type="paragraph" w:styleId="af">
    <w:name w:val="Subtitle"/>
    <w:basedOn w:val="a"/>
    <w:next w:val="a7"/>
    <w:link w:val="af0"/>
    <w:qFormat/>
    <w:rsid w:val="006C1DCE"/>
    <w:pPr>
      <w:suppressAutoHyphens/>
      <w:spacing w:after="0" w:line="240" w:lineRule="auto"/>
      <w:ind w:right="-99"/>
      <w:jc w:val="center"/>
    </w:pPr>
    <w:rPr>
      <w:rFonts w:ascii="Times New Roman" w:eastAsia="Times New Roman" w:hAnsi="Times New Roman" w:cs="Times New Roman"/>
      <w:i/>
      <w:iCs/>
      <w:sz w:val="28"/>
      <w:szCs w:val="20"/>
      <w:lang w:eastAsia="ar-SA"/>
    </w:rPr>
  </w:style>
  <w:style w:type="character" w:customStyle="1" w:styleId="af0">
    <w:name w:val="Подзаголовок Знак"/>
    <w:basedOn w:val="a0"/>
    <w:link w:val="af"/>
    <w:rsid w:val="006C1DCE"/>
    <w:rPr>
      <w:rFonts w:ascii="Times New Roman" w:eastAsia="Times New Roman" w:hAnsi="Times New Roman" w:cs="Times New Roman"/>
      <w:i/>
      <w:iCs/>
      <w:sz w:val="28"/>
      <w:szCs w:val="20"/>
      <w:lang w:eastAsia="ar-SA"/>
    </w:rPr>
  </w:style>
  <w:style w:type="character" w:customStyle="1" w:styleId="af1">
    <w:name w:val="Гипертекстовая ссылка"/>
    <w:basedOn w:val="a0"/>
    <w:uiPriority w:val="99"/>
    <w:rsid w:val="003B1533"/>
    <w:rPr>
      <w:color w:val="106BBE"/>
    </w:rPr>
  </w:style>
  <w:style w:type="paragraph" w:customStyle="1" w:styleId="12">
    <w:name w:val="Основной текст с отступом1"/>
    <w:basedOn w:val="a"/>
    <w:rsid w:val="00EA4213"/>
    <w:pPr>
      <w:widowControl w:val="0"/>
      <w:autoSpaceDE w:val="0"/>
      <w:autoSpaceDN w:val="0"/>
      <w:adjustRightInd w:val="0"/>
      <w:spacing w:after="120" w:line="240" w:lineRule="auto"/>
      <w:ind w:left="283"/>
    </w:pPr>
    <w:rPr>
      <w:rFonts w:ascii="Times New Roman" w:eastAsia="Times New Roman" w:hAnsi="Times New Roman" w:cs="Times New Roman"/>
      <w:sz w:val="24"/>
      <w:szCs w:val="24"/>
    </w:rPr>
  </w:style>
  <w:style w:type="paragraph" w:styleId="2">
    <w:name w:val="Body Text Indent 2"/>
    <w:basedOn w:val="a"/>
    <w:link w:val="20"/>
    <w:unhideWhenUsed/>
    <w:rsid w:val="006E4523"/>
    <w:pPr>
      <w:spacing w:after="120" w:line="480" w:lineRule="auto"/>
      <w:ind w:left="283"/>
    </w:pPr>
  </w:style>
  <w:style w:type="character" w:customStyle="1" w:styleId="20">
    <w:name w:val="Основной текст с отступом 2 Знак"/>
    <w:basedOn w:val="a0"/>
    <w:link w:val="2"/>
    <w:uiPriority w:val="99"/>
    <w:semiHidden/>
    <w:rsid w:val="006E4523"/>
  </w:style>
  <w:style w:type="character" w:customStyle="1" w:styleId="10">
    <w:name w:val="Заголовок 1 Знак"/>
    <w:basedOn w:val="a0"/>
    <w:link w:val="1"/>
    <w:uiPriority w:val="9"/>
    <w:rsid w:val="006E4523"/>
    <w:rPr>
      <w:rFonts w:ascii="Cambria" w:eastAsia="Times New Roman" w:hAnsi="Cambria" w:cs="Times New Roman"/>
      <w:b/>
      <w:bCs/>
      <w:kern w:val="32"/>
      <w:sz w:val="32"/>
      <w:szCs w:val="32"/>
    </w:rPr>
  </w:style>
  <w:style w:type="character" w:styleId="af2">
    <w:name w:val="page number"/>
    <w:basedOn w:val="a0"/>
    <w:rsid w:val="006E4523"/>
  </w:style>
  <w:style w:type="paragraph" w:styleId="21">
    <w:name w:val="Body Text 2"/>
    <w:basedOn w:val="a"/>
    <w:link w:val="22"/>
    <w:uiPriority w:val="99"/>
    <w:rsid w:val="006E4523"/>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6E4523"/>
    <w:rPr>
      <w:rFonts w:ascii="Times New Roman" w:eastAsia="Times New Roman" w:hAnsi="Times New Roman" w:cs="Times New Roman"/>
      <w:sz w:val="24"/>
      <w:szCs w:val="24"/>
    </w:rPr>
  </w:style>
  <w:style w:type="character" w:customStyle="1" w:styleId="13">
    <w:name w:val="Основной текст с отступом Знак1"/>
    <w:basedOn w:val="a0"/>
    <w:rsid w:val="006E4523"/>
    <w:rPr>
      <w:sz w:val="24"/>
      <w:szCs w:val="24"/>
    </w:rPr>
  </w:style>
  <w:style w:type="paragraph" w:customStyle="1" w:styleId="ConsPlusTitle">
    <w:name w:val="ConsPlusTitle"/>
    <w:uiPriority w:val="99"/>
    <w:rsid w:val="004046A6"/>
    <w:pPr>
      <w:widowControl w:val="0"/>
      <w:autoSpaceDE w:val="0"/>
      <w:autoSpaceDN w:val="0"/>
      <w:adjustRightInd w:val="0"/>
      <w:spacing w:after="0" w:line="240" w:lineRule="auto"/>
    </w:pPr>
    <w:rPr>
      <w:rFonts w:ascii="Arial" w:hAnsi="Arial" w:cs="Arial"/>
      <w:b/>
      <w:bCs/>
      <w:sz w:val="20"/>
      <w:szCs w:val="20"/>
    </w:rPr>
  </w:style>
  <w:style w:type="character" w:customStyle="1" w:styleId="af3">
    <w:name w:val="Цветовое выделение"/>
    <w:uiPriority w:val="99"/>
    <w:rsid w:val="00EC3570"/>
    <w:rPr>
      <w:b/>
      <w:bCs/>
      <w:color w:val="26282F"/>
    </w:rPr>
  </w:style>
  <w:style w:type="paragraph" w:customStyle="1" w:styleId="af4">
    <w:name w:val="Заголовок статьи"/>
    <w:basedOn w:val="a"/>
    <w:next w:val="a"/>
    <w:uiPriority w:val="99"/>
    <w:rsid w:val="001E221C"/>
    <w:pPr>
      <w:autoSpaceDE w:val="0"/>
      <w:autoSpaceDN w:val="0"/>
      <w:adjustRightInd w:val="0"/>
      <w:spacing w:after="0" w:line="240" w:lineRule="auto"/>
      <w:ind w:left="1612" w:hanging="892"/>
      <w:jc w:val="both"/>
    </w:pPr>
    <w:rPr>
      <w:rFonts w:ascii="Arial" w:hAnsi="Arial" w:cs="Arial"/>
      <w:sz w:val="24"/>
      <w:szCs w:val="24"/>
    </w:rPr>
  </w:style>
  <w:style w:type="paragraph" w:styleId="af5">
    <w:name w:val="No Spacing"/>
    <w:uiPriority w:val="1"/>
    <w:qFormat/>
    <w:rsid w:val="00FA6283"/>
    <w:pPr>
      <w:spacing w:after="0" w:line="240" w:lineRule="auto"/>
    </w:pPr>
    <w:rPr>
      <w:rFonts w:ascii="Calibri" w:eastAsia="Times New Roman" w:hAnsi="Calibri" w:cs="Times New Roman"/>
    </w:rPr>
  </w:style>
  <w:style w:type="character" w:customStyle="1" w:styleId="apple-converted-space">
    <w:name w:val="apple-converted-space"/>
    <w:basedOn w:val="a0"/>
    <w:rsid w:val="00975EC7"/>
  </w:style>
  <w:style w:type="paragraph" w:customStyle="1" w:styleId="af6">
    <w:name w:val="Комментарий"/>
    <w:basedOn w:val="a"/>
    <w:next w:val="a"/>
    <w:uiPriority w:val="99"/>
    <w:rsid w:val="00701993"/>
    <w:pPr>
      <w:autoSpaceDE w:val="0"/>
      <w:autoSpaceDN w:val="0"/>
      <w:adjustRightInd w:val="0"/>
      <w:spacing w:before="75" w:after="0" w:line="240" w:lineRule="auto"/>
      <w:ind w:left="170"/>
      <w:jc w:val="both"/>
    </w:pPr>
    <w:rPr>
      <w:rFonts w:ascii="Arial" w:hAnsi="Arial" w:cs="Arial"/>
      <w:i/>
      <w:iCs/>
      <w:color w:val="353842"/>
      <w:sz w:val="24"/>
      <w:szCs w:val="24"/>
      <w:shd w:val="clear" w:color="auto" w:fill="F0F0F0"/>
    </w:rPr>
  </w:style>
  <w:style w:type="character" w:customStyle="1" w:styleId="a4">
    <w:name w:val="Абзац списка Знак"/>
    <w:link w:val="a3"/>
    <w:uiPriority w:val="34"/>
    <w:locked/>
    <w:rsid w:val="00760C9B"/>
    <w:rPr>
      <w:rFonts w:ascii="Calibri" w:eastAsia="Times New Roman" w:hAnsi="Calibri" w:cs="Times New Roman"/>
    </w:rPr>
  </w:style>
  <w:style w:type="paragraph" w:styleId="af7">
    <w:name w:val="Title"/>
    <w:basedOn w:val="a"/>
    <w:link w:val="af8"/>
    <w:qFormat/>
    <w:rsid w:val="00F17F9A"/>
    <w:pPr>
      <w:spacing w:after="0" w:line="240" w:lineRule="auto"/>
      <w:jc w:val="center"/>
    </w:pPr>
    <w:rPr>
      <w:rFonts w:ascii="Times New Roman" w:eastAsia="Times New Roman" w:hAnsi="Times New Roman" w:cs="Times New Roman"/>
      <w:b/>
      <w:sz w:val="24"/>
      <w:szCs w:val="20"/>
    </w:rPr>
  </w:style>
  <w:style w:type="character" w:customStyle="1" w:styleId="af8">
    <w:name w:val="Название Знак"/>
    <w:basedOn w:val="a0"/>
    <w:link w:val="af7"/>
    <w:rsid w:val="00F17F9A"/>
    <w:rPr>
      <w:rFonts w:ascii="Times New Roman" w:eastAsia="Times New Roman" w:hAnsi="Times New Roman" w:cs="Times New Roman"/>
      <w:b/>
      <w:sz w:val="24"/>
      <w:szCs w:val="20"/>
    </w:rPr>
  </w:style>
  <w:style w:type="paragraph" w:customStyle="1" w:styleId="23">
    <w:name w:val="Стиль2"/>
    <w:basedOn w:val="a"/>
    <w:link w:val="24"/>
    <w:uiPriority w:val="99"/>
    <w:rsid w:val="000C11E6"/>
    <w:pPr>
      <w:autoSpaceDE w:val="0"/>
      <w:autoSpaceDN w:val="0"/>
      <w:adjustRightInd w:val="0"/>
      <w:spacing w:before="240" w:after="120" w:line="240" w:lineRule="auto"/>
      <w:jc w:val="center"/>
      <w:outlineLvl w:val="0"/>
    </w:pPr>
    <w:rPr>
      <w:rFonts w:ascii="Times New Roman" w:eastAsia="Calibri" w:hAnsi="Times New Roman" w:cs="Times New Roman"/>
      <w:b/>
      <w:i/>
      <w:sz w:val="24"/>
      <w:szCs w:val="20"/>
    </w:rPr>
  </w:style>
  <w:style w:type="character" w:customStyle="1" w:styleId="24">
    <w:name w:val="Стиль2 Знак"/>
    <w:link w:val="23"/>
    <w:uiPriority w:val="99"/>
    <w:locked/>
    <w:rsid w:val="000C11E6"/>
    <w:rPr>
      <w:rFonts w:ascii="Times New Roman" w:eastAsia="Calibri" w:hAnsi="Times New Roman" w:cs="Times New Roman"/>
      <w:b/>
      <w:i/>
      <w:sz w:val="24"/>
      <w:szCs w:val="20"/>
    </w:rPr>
  </w:style>
  <w:style w:type="paragraph" w:customStyle="1" w:styleId="ConsPlusNormal">
    <w:name w:val="ConsPlusNormal"/>
    <w:rsid w:val="00396223"/>
    <w:pPr>
      <w:widowControl w:val="0"/>
      <w:autoSpaceDE w:val="0"/>
      <w:autoSpaceDN w:val="0"/>
      <w:adjustRightInd w:val="0"/>
      <w:spacing w:after="0" w:line="240" w:lineRule="auto"/>
      <w:ind w:firstLine="720"/>
    </w:pPr>
    <w:rPr>
      <w:rFonts w:ascii="Arial" w:eastAsia="Times New Roman" w:hAnsi="Arial" w:cs="Arial"/>
      <w:sz w:val="20"/>
      <w:szCs w:val="20"/>
    </w:rPr>
  </w:style>
  <w:style w:type="table" w:styleId="af9">
    <w:name w:val="Table Grid"/>
    <w:basedOn w:val="a1"/>
    <w:rsid w:val="00195959"/>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andard">
    <w:name w:val="Standard"/>
    <w:rsid w:val="00B31448"/>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indent">
    <w:name w:val="Text body indent"/>
    <w:basedOn w:val="Standard"/>
    <w:rsid w:val="00B31448"/>
    <w:pPr>
      <w:widowControl w:val="0"/>
      <w:spacing w:after="120"/>
      <w:ind w:left="283"/>
    </w:pPr>
    <w:rPr>
      <w:sz w:val="20"/>
      <w:szCs w:val="20"/>
    </w:rPr>
  </w:style>
</w:styles>
</file>

<file path=word/webSettings.xml><?xml version="1.0" encoding="utf-8"?>
<w:webSettings xmlns:r="http://schemas.openxmlformats.org/officeDocument/2006/relationships" xmlns:w="http://schemas.openxmlformats.org/wordprocessingml/2006/main">
  <w:divs>
    <w:div w:id="134180248">
      <w:bodyDiv w:val="1"/>
      <w:marLeft w:val="0"/>
      <w:marRight w:val="0"/>
      <w:marTop w:val="0"/>
      <w:marBottom w:val="0"/>
      <w:divBdr>
        <w:top w:val="none" w:sz="0" w:space="0" w:color="auto"/>
        <w:left w:val="none" w:sz="0" w:space="0" w:color="auto"/>
        <w:bottom w:val="none" w:sz="0" w:space="0" w:color="auto"/>
        <w:right w:val="none" w:sz="0" w:space="0" w:color="auto"/>
      </w:divBdr>
    </w:div>
    <w:div w:id="151802242">
      <w:bodyDiv w:val="1"/>
      <w:marLeft w:val="0"/>
      <w:marRight w:val="0"/>
      <w:marTop w:val="0"/>
      <w:marBottom w:val="0"/>
      <w:divBdr>
        <w:top w:val="none" w:sz="0" w:space="0" w:color="auto"/>
        <w:left w:val="none" w:sz="0" w:space="0" w:color="auto"/>
        <w:bottom w:val="none" w:sz="0" w:space="0" w:color="auto"/>
        <w:right w:val="none" w:sz="0" w:space="0" w:color="auto"/>
      </w:divBdr>
    </w:div>
    <w:div w:id="253437779">
      <w:bodyDiv w:val="1"/>
      <w:marLeft w:val="0"/>
      <w:marRight w:val="0"/>
      <w:marTop w:val="0"/>
      <w:marBottom w:val="0"/>
      <w:divBdr>
        <w:top w:val="none" w:sz="0" w:space="0" w:color="auto"/>
        <w:left w:val="none" w:sz="0" w:space="0" w:color="auto"/>
        <w:bottom w:val="none" w:sz="0" w:space="0" w:color="auto"/>
        <w:right w:val="none" w:sz="0" w:space="0" w:color="auto"/>
      </w:divBdr>
    </w:div>
    <w:div w:id="265582161">
      <w:bodyDiv w:val="1"/>
      <w:marLeft w:val="0"/>
      <w:marRight w:val="0"/>
      <w:marTop w:val="0"/>
      <w:marBottom w:val="0"/>
      <w:divBdr>
        <w:top w:val="none" w:sz="0" w:space="0" w:color="auto"/>
        <w:left w:val="none" w:sz="0" w:space="0" w:color="auto"/>
        <w:bottom w:val="none" w:sz="0" w:space="0" w:color="auto"/>
        <w:right w:val="none" w:sz="0" w:space="0" w:color="auto"/>
      </w:divBdr>
    </w:div>
    <w:div w:id="304698051">
      <w:bodyDiv w:val="1"/>
      <w:marLeft w:val="0"/>
      <w:marRight w:val="0"/>
      <w:marTop w:val="0"/>
      <w:marBottom w:val="0"/>
      <w:divBdr>
        <w:top w:val="none" w:sz="0" w:space="0" w:color="auto"/>
        <w:left w:val="none" w:sz="0" w:space="0" w:color="auto"/>
        <w:bottom w:val="none" w:sz="0" w:space="0" w:color="auto"/>
        <w:right w:val="none" w:sz="0" w:space="0" w:color="auto"/>
      </w:divBdr>
    </w:div>
    <w:div w:id="822434056">
      <w:bodyDiv w:val="1"/>
      <w:marLeft w:val="0"/>
      <w:marRight w:val="0"/>
      <w:marTop w:val="0"/>
      <w:marBottom w:val="0"/>
      <w:divBdr>
        <w:top w:val="none" w:sz="0" w:space="0" w:color="auto"/>
        <w:left w:val="none" w:sz="0" w:space="0" w:color="auto"/>
        <w:bottom w:val="none" w:sz="0" w:space="0" w:color="auto"/>
        <w:right w:val="none" w:sz="0" w:space="0" w:color="auto"/>
      </w:divBdr>
    </w:div>
    <w:div w:id="898905125">
      <w:bodyDiv w:val="1"/>
      <w:marLeft w:val="0"/>
      <w:marRight w:val="0"/>
      <w:marTop w:val="0"/>
      <w:marBottom w:val="0"/>
      <w:divBdr>
        <w:top w:val="none" w:sz="0" w:space="0" w:color="auto"/>
        <w:left w:val="none" w:sz="0" w:space="0" w:color="auto"/>
        <w:bottom w:val="none" w:sz="0" w:space="0" w:color="auto"/>
        <w:right w:val="none" w:sz="0" w:space="0" w:color="auto"/>
      </w:divBdr>
    </w:div>
    <w:div w:id="914752249">
      <w:bodyDiv w:val="1"/>
      <w:marLeft w:val="0"/>
      <w:marRight w:val="0"/>
      <w:marTop w:val="0"/>
      <w:marBottom w:val="0"/>
      <w:divBdr>
        <w:top w:val="none" w:sz="0" w:space="0" w:color="auto"/>
        <w:left w:val="none" w:sz="0" w:space="0" w:color="auto"/>
        <w:bottom w:val="none" w:sz="0" w:space="0" w:color="auto"/>
        <w:right w:val="none" w:sz="0" w:space="0" w:color="auto"/>
      </w:divBdr>
    </w:div>
    <w:div w:id="948127687">
      <w:bodyDiv w:val="1"/>
      <w:marLeft w:val="0"/>
      <w:marRight w:val="0"/>
      <w:marTop w:val="0"/>
      <w:marBottom w:val="0"/>
      <w:divBdr>
        <w:top w:val="none" w:sz="0" w:space="0" w:color="auto"/>
        <w:left w:val="none" w:sz="0" w:space="0" w:color="auto"/>
        <w:bottom w:val="none" w:sz="0" w:space="0" w:color="auto"/>
        <w:right w:val="none" w:sz="0" w:space="0" w:color="auto"/>
      </w:divBdr>
    </w:div>
    <w:div w:id="1044448320">
      <w:bodyDiv w:val="1"/>
      <w:marLeft w:val="0"/>
      <w:marRight w:val="0"/>
      <w:marTop w:val="0"/>
      <w:marBottom w:val="0"/>
      <w:divBdr>
        <w:top w:val="none" w:sz="0" w:space="0" w:color="auto"/>
        <w:left w:val="none" w:sz="0" w:space="0" w:color="auto"/>
        <w:bottom w:val="none" w:sz="0" w:space="0" w:color="auto"/>
        <w:right w:val="none" w:sz="0" w:space="0" w:color="auto"/>
      </w:divBdr>
    </w:div>
    <w:div w:id="1049843747">
      <w:bodyDiv w:val="1"/>
      <w:marLeft w:val="0"/>
      <w:marRight w:val="0"/>
      <w:marTop w:val="0"/>
      <w:marBottom w:val="0"/>
      <w:divBdr>
        <w:top w:val="none" w:sz="0" w:space="0" w:color="auto"/>
        <w:left w:val="none" w:sz="0" w:space="0" w:color="auto"/>
        <w:bottom w:val="none" w:sz="0" w:space="0" w:color="auto"/>
        <w:right w:val="none" w:sz="0" w:space="0" w:color="auto"/>
      </w:divBdr>
    </w:div>
    <w:div w:id="1451976798">
      <w:bodyDiv w:val="1"/>
      <w:marLeft w:val="0"/>
      <w:marRight w:val="0"/>
      <w:marTop w:val="0"/>
      <w:marBottom w:val="0"/>
      <w:divBdr>
        <w:top w:val="none" w:sz="0" w:space="0" w:color="auto"/>
        <w:left w:val="none" w:sz="0" w:space="0" w:color="auto"/>
        <w:bottom w:val="none" w:sz="0" w:space="0" w:color="auto"/>
        <w:right w:val="none" w:sz="0" w:space="0" w:color="auto"/>
      </w:divBdr>
    </w:div>
    <w:div w:id="1481195023">
      <w:bodyDiv w:val="1"/>
      <w:marLeft w:val="0"/>
      <w:marRight w:val="0"/>
      <w:marTop w:val="0"/>
      <w:marBottom w:val="0"/>
      <w:divBdr>
        <w:top w:val="none" w:sz="0" w:space="0" w:color="auto"/>
        <w:left w:val="none" w:sz="0" w:space="0" w:color="auto"/>
        <w:bottom w:val="none" w:sz="0" w:space="0" w:color="auto"/>
        <w:right w:val="none" w:sz="0" w:space="0" w:color="auto"/>
      </w:divBdr>
    </w:div>
    <w:div w:id="1734351216">
      <w:bodyDiv w:val="1"/>
      <w:marLeft w:val="0"/>
      <w:marRight w:val="0"/>
      <w:marTop w:val="0"/>
      <w:marBottom w:val="0"/>
      <w:divBdr>
        <w:top w:val="none" w:sz="0" w:space="0" w:color="auto"/>
        <w:left w:val="none" w:sz="0" w:space="0" w:color="auto"/>
        <w:bottom w:val="none" w:sz="0" w:space="0" w:color="auto"/>
        <w:right w:val="none" w:sz="0" w:space="0" w:color="auto"/>
      </w:divBdr>
    </w:div>
    <w:div w:id="1761830564">
      <w:bodyDiv w:val="1"/>
      <w:marLeft w:val="0"/>
      <w:marRight w:val="0"/>
      <w:marTop w:val="0"/>
      <w:marBottom w:val="0"/>
      <w:divBdr>
        <w:top w:val="none" w:sz="0" w:space="0" w:color="auto"/>
        <w:left w:val="none" w:sz="0" w:space="0" w:color="auto"/>
        <w:bottom w:val="none" w:sz="0" w:space="0" w:color="auto"/>
        <w:right w:val="none" w:sz="0" w:space="0" w:color="auto"/>
      </w:divBdr>
    </w:div>
    <w:div w:id="1869834261">
      <w:bodyDiv w:val="1"/>
      <w:marLeft w:val="0"/>
      <w:marRight w:val="0"/>
      <w:marTop w:val="0"/>
      <w:marBottom w:val="0"/>
      <w:divBdr>
        <w:top w:val="none" w:sz="0" w:space="0" w:color="auto"/>
        <w:left w:val="none" w:sz="0" w:space="0" w:color="auto"/>
        <w:bottom w:val="none" w:sz="0" w:space="0" w:color="auto"/>
        <w:right w:val="none" w:sz="0" w:space="0" w:color="auto"/>
      </w:divBdr>
    </w:div>
    <w:div w:id="2047027369">
      <w:bodyDiv w:val="1"/>
      <w:marLeft w:val="0"/>
      <w:marRight w:val="0"/>
      <w:marTop w:val="0"/>
      <w:marBottom w:val="0"/>
      <w:divBdr>
        <w:top w:val="none" w:sz="0" w:space="0" w:color="auto"/>
        <w:left w:val="none" w:sz="0" w:space="0" w:color="auto"/>
        <w:bottom w:val="none" w:sz="0" w:space="0" w:color="auto"/>
        <w:right w:val="none" w:sz="0" w:space="0" w:color="auto"/>
      </w:divBdr>
    </w:div>
    <w:div w:id="206275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09FD2-5070-4E60-BC6D-7D9253894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12952</TotalTime>
  <Pages>11</Pages>
  <Words>3856</Words>
  <Characters>21982</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Суховеева</dc:creator>
  <cp:keywords/>
  <dc:description/>
  <cp:lastModifiedBy>admin</cp:lastModifiedBy>
  <cp:revision>240</cp:revision>
  <cp:lastPrinted>2018-06-21T13:51:00Z</cp:lastPrinted>
  <dcterms:created xsi:type="dcterms:W3CDTF">2014-09-12T12:33:00Z</dcterms:created>
  <dcterms:modified xsi:type="dcterms:W3CDTF">2018-06-29T07:30:00Z</dcterms:modified>
</cp:coreProperties>
</file>