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177E3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3E7C12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E7C12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E7C12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E7C12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E7C12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E7C12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F76D61">
        <w:rPr>
          <w:rFonts w:ascii="Times New Roman" w:hAnsi="Times New Roman" w:cs="Times New Roman"/>
          <w:sz w:val="28"/>
          <w:szCs w:val="28"/>
        </w:rPr>
        <w:t>№</w:t>
      </w:r>
      <w:r w:rsidR="00F76D61" w:rsidRPr="00F76D61">
        <w:rPr>
          <w:rFonts w:ascii="Times New Roman" w:hAnsi="Times New Roman" w:cs="Times New Roman"/>
          <w:sz w:val="28"/>
          <w:szCs w:val="28"/>
        </w:rPr>
        <w:t>29/325</w:t>
      </w:r>
      <w:r w:rsidR="00CC52CB" w:rsidRPr="00F76D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D77894" w:rsidRPr="00F76D61">
        <w:rPr>
          <w:rFonts w:ascii="Times New Roman" w:hAnsi="Times New Roman" w:cs="Times New Roman"/>
          <w:sz w:val="28"/>
          <w:szCs w:val="28"/>
        </w:rPr>
        <w:t>20.06.2018г</w:t>
      </w:r>
      <w:r w:rsidR="00CC52CB" w:rsidRPr="00F76D61">
        <w:rPr>
          <w:rFonts w:ascii="Times New Roman" w:hAnsi="Times New Roman" w:cs="Times New Roman"/>
          <w:sz w:val="28"/>
          <w:szCs w:val="28"/>
        </w:rPr>
        <w:t>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>06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.10.2017г.  №4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70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0F4CD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Молодой семье - доступное жилье»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bookmarkEnd w:id="0"/>
    <w:bookmarkEnd w:id="1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0F4CD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90B1F" w:rsidRPr="000F4CDB">
        <w:rPr>
          <w:rFonts w:ascii="Times New Roman" w:hAnsi="Times New Roman" w:cs="Times New Roman"/>
          <w:sz w:val="28"/>
          <w:szCs w:val="28"/>
        </w:rPr>
        <w:t>06</w:t>
      </w:r>
      <w:r w:rsidRPr="000F4CDB">
        <w:rPr>
          <w:rFonts w:ascii="Times New Roman" w:hAnsi="Times New Roman" w:cs="Times New Roman"/>
          <w:sz w:val="28"/>
          <w:szCs w:val="28"/>
        </w:rPr>
        <w:t>.10.2017г. №4</w:t>
      </w:r>
      <w:r w:rsidR="00790B1F" w:rsidRPr="000F4CDB">
        <w:rPr>
          <w:rFonts w:ascii="Times New Roman" w:hAnsi="Times New Roman" w:cs="Times New Roman"/>
          <w:sz w:val="28"/>
          <w:szCs w:val="28"/>
        </w:rPr>
        <w:t>70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9942D0" w:rsidRPr="000F4CDB">
        <w:rPr>
          <w:rFonts w:ascii="Times New Roman" w:hAnsi="Times New Roman" w:cs="Times New Roman"/>
          <w:sz w:val="28"/>
          <w:szCs w:val="28"/>
        </w:rPr>
        <w:t>Молодой семье – доступное жилье»</w:t>
      </w:r>
      <w:r w:rsidRPr="000F4CDB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</w:t>
      </w:r>
      <w:r w:rsidRPr="00555F99">
        <w:rPr>
          <w:rFonts w:ascii="Times New Roman" w:hAnsi="Times New Roman" w:cs="Times New Roman"/>
          <w:sz w:val="28"/>
          <w:szCs w:val="28"/>
        </w:rPr>
        <w:t xml:space="preserve">муниципального района Волгоградской области» 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</w:t>
      </w:r>
      <w:r w:rsidR="00555F99" w:rsidRPr="00555F99">
        <w:rPr>
          <w:rFonts w:ascii="Times New Roman" w:eastAsia="Times New Roman" w:hAnsi="Times New Roman" w:cs="Times New Roman"/>
          <w:sz w:val="28"/>
          <w:szCs w:val="28"/>
        </w:rPr>
        <w:t>от 15.06.2018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555F99" w:rsidRPr="00555F99">
        <w:rPr>
          <w:rFonts w:ascii="Times New Roman" w:eastAsia="Times New Roman" w:hAnsi="Times New Roman" w:cs="Times New Roman"/>
          <w:sz w:val="28"/>
          <w:szCs w:val="28"/>
        </w:rPr>
        <w:t>32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555F99">
        <w:rPr>
          <w:rFonts w:ascii="Times New Roman" w:hAnsi="Times New Roman" w:cs="Times New Roman"/>
          <w:sz w:val="28"/>
          <w:szCs w:val="28"/>
        </w:rPr>
        <w:t>.</w:t>
      </w:r>
    </w:p>
    <w:p w:rsidR="009A336F" w:rsidRPr="00555F99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8D082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8D0825" w:rsidRPr="000F4CDB">
        <w:rPr>
          <w:rFonts w:ascii="Times New Roman" w:hAnsi="Times New Roman" w:cs="Times New Roman"/>
          <w:sz w:val="28"/>
          <w:szCs w:val="28"/>
        </w:rPr>
        <w:t>Молодой семье – доступное жилье</w:t>
      </w:r>
      <w:r w:rsidRPr="000F4CDB">
        <w:rPr>
          <w:rFonts w:ascii="Times New Roman" w:hAnsi="Times New Roman" w:cs="Times New Roman"/>
          <w:sz w:val="28"/>
          <w:szCs w:val="28"/>
        </w:rPr>
        <w:t xml:space="preserve">»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</w:t>
      </w:r>
      <w:r w:rsidRPr="00555F99">
        <w:rPr>
          <w:rFonts w:ascii="Times New Roman" w:hAnsi="Times New Roman" w:cs="Times New Roman"/>
          <w:sz w:val="28"/>
          <w:szCs w:val="28"/>
        </w:rPr>
        <w:lastRenderedPageBreak/>
        <w:t>Ленинского муниципального района Волгоградской области» (далее – Порядок)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555F99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F99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</w:t>
      </w:r>
      <w:r w:rsidR="001B6F85" w:rsidRPr="00555F99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555F9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555F9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</w:t>
      </w:r>
      <w:r w:rsidR="00C55BE9" w:rsidRPr="00555F99">
        <w:rPr>
          <w:rFonts w:ascii="Times New Roman" w:eastAsia="Times New Roman" w:hAnsi="Times New Roman" w:cs="Times New Roman"/>
          <w:sz w:val="28"/>
          <w:szCs w:val="28"/>
        </w:rPr>
        <w:t>13.06.2018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55BE9" w:rsidRPr="00555F99">
        <w:rPr>
          <w:rFonts w:ascii="Times New Roman" w:eastAsia="Times New Roman" w:hAnsi="Times New Roman" w:cs="Times New Roman"/>
          <w:sz w:val="28"/>
          <w:szCs w:val="28"/>
        </w:rPr>
        <w:t>134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555F99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555F99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F99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555F99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F99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555F99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F99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 xml:space="preserve"> - Администрация городского поселения г.Ленинск;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Бахтияровского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Заплавненского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Ильичевского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Каршевитского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Колобовского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Коммунаровского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Маляевского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Маякского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Рассветинского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Степновского сельского поселения;</w:t>
      </w:r>
    </w:p>
    <w:p w:rsidR="001E668C" w:rsidRPr="00555F9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- Администрация Царевского сельского поселения.</w:t>
      </w:r>
    </w:p>
    <w:p w:rsidR="00447596" w:rsidRPr="00555F99" w:rsidRDefault="00447596" w:rsidP="001B7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2BB" w:rsidRPr="00555F99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555F9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55F99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555F99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Основной целью Программы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555F99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F99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5D42BB" w:rsidRPr="00555F99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 w:rsidR="006F159F" w:rsidRPr="00555F99" w:rsidRDefault="005D42BB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  <w:bookmarkStart w:id="2" w:name="_Hlk500252463"/>
    </w:p>
    <w:p w:rsidR="00630D6E" w:rsidRPr="00630D6E" w:rsidRDefault="00630D6E" w:rsidP="00630D6E">
      <w:pPr>
        <w:pStyle w:val="aa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30D6E">
        <w:rPr>
          <w:rFonts w:ascii="Times New Roman" w:hAnsi="Times New Roman"/>
          <w:sz w:val="28"/>
          <w:szCs w:val="28"/>
          <w:lang w:val="ru-RU"/>
        </w:rPr>
        <w:t>В соответствии</w:t>
      </w:r>
      <w:r w:rsidRPr="00630D6E">
        <w:rPr>
          <w:rFonts w:ascii="Times New Roman" w:eastAsia="Times New Roman" w:hAnsi="Times New Roman"/>
          <w:sz w:val="28"/>
          <w:szCs w:val="28"/>
          <w:lang w:val="ru-RU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  вносятся в связи с увеличением общего объема финансирования мероприятий Программы на общую сумму </w:t>
      </w:r>
      <w:r>
        <w:rPr>
          <w:rFonts w:ascii="Times New Roman" w:eastAsia="Times New Roman" w:hAnsi="Times New Roman"/>
          <w:sz w:val="28"/>
          <w:szCs w:val="28"/>
          <w:lang w:val="ru-RU"/>
        </w:rPr>
        <w:t>4189,62</w:t>
      </w:r>
      <w:r w:rsidRPr="00630D6E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 увеличением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областного</w:t>
      </w:r>
      <w:r w:rsidRPr="00630D6E">
        <w:rPr>
          <w:rFonts w:ascii="Times New Roman" w:eastAsia="Times New Roman" w:hAnsi="Times New Roman"/>
          <w:sz w:val="28"/>
          <w:szCs w:val="28"/>
          <w:lang w:val="ru-RU"/>
        </w:rPr>
        <w:t xml:space="preserve"> бюджета поселений в 2018 году на </w:t>
      </w:r>
      <w:r>
        <w:rPr>
          <w:rFonts w:ascii="Times New Roman" w:eastAsia="Times New Roman" w:hAnsi="Times New Roman"/>
          <w:sz w:val="28"/>
          <w:szCs w:val="28"/>
          <w:lang w:val="ru-RU"/>
        </w:rPr>
        <w:t>4189,62</w:t>
      </w:r>
      <w:r w:rsidRPr="00630D6E">
        <w:rPr>
          <w:rFonts w:ascii="Times New Roman" w:eastAsia="Times New Roman" w:hAnsi="Times New Roman"/>
          <w:sz w:val="28"/>
          <w:szCs w:val="28"/>
          <w:lang w:val="ru-RU"/>
        </w:rPr>
        <w:t xml:space="preserve"> тыс.руб. </w:t>
      </w:r>
    </w:p>
    <w:p w:rsidR="00630D6E" w:rsidRDefault="00630D6E" w:rsidP="006F159F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4E35ED" w:rsidRPr="00555F99" w:rsidRDefault="009C39AC" w:rsidP="006F159F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bCs/>
          <w:sz w:val="28"/>
          <w:szCs w:val="28"/>
          <w:lang w:val="ru-RU"/>
        </w:rPr>
        <w:lastRenderedPageBreak/>
        <w:t>В результате проведенного анализа представленных изменений в Программу установлено, что в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555F99">
        <w:rPr>
          <w:rFonts w:ascii="Times New Roman" w:hAnsi="Times New Roman"/>
          <w:sz w:val="28"/>
          <w:szCs w:val="28"/>
          <w:lang w:val="ru-RU"/>
        </w:rPr>
        <w:t>и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(подпрограммы)»</w:t>
      </w:r>
      <w:r w:rsidR="00D360ED" w:rsidRPr="00555F99">
        <w:rPr>
          <w:rFonts w:ascii="Times New Roman" w:hAnsi="Times New Roman"/>
          <w:sz w:val="28"/>
          <w:szCs w:val="28"/>
          <w:lang w:val="ru-RU"/>
        </w:rPr>
        <w:t xml:space="preserve"> и «ожидаемые результаты</w:t>
      </w:r>
      <w:r w:rsidR="00570D17" w:rsidRPr="00555F99">
        <w:rPr>
          <w:rFonts w:ascii="Times New Roman" w:hAnsi="Times New Roman"/>
          <w:sz w:val="28"/>
          <w:szCs w:val="28"/>
          <w:lang w:val="ru-RU"/>
        </w:rPr>
        <w:t xml:space="preserve"> реализации программы (подпрограммы)»</w:t>
      </w:r>
      <w:r w:rsidRPr="00555F99">
        <w:rPr>
          <w:rFonts w:ascii="Times New Roman" w:hAnsi="Times New Roman"/>
          <w:sz w:val="28"/>
          <w:szCs w:val="28"/>
          <w:lang w:val="ru-RU"/>
        </w:rPr>
        <w:t>, а также в текстовую часть Программы в раздел 3 «целевые показатели муниципальной программы</w:t>
      </w:r>
      <w:r w:rsidR="003A5B66" w:rsidRPr="00555F9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555F99">
        <w:rPr>
          <w:rFonts w:ascii="Times New Roman" w:hAnsi="Times New Roman"/>
          <w:sz w:val="28"/>
          <w:szCs w:val="28"/>
          <w:lang w:val="ru-RU"/>
        </w:rPr>
        <w:t>ожидаемые конечные результаты</w:t>
      </w:r>
      <w:r w:rsidR="003A5B66" w:rsidRPr="00555F99">
        <w:rPr>
          <w:rFonts w:ascii="Times New Roman" w:hAnsi="Times New Roman"/>
          <w:sz w:val="28"/>
          <w:szCs w:val="28"/>
          <w:lang w:val="ru-RU"/>
        </w:rPr>
        <w:t xml:space="preserve"> реализации </w:t>
      </w:r>
      <w:r w:rsidRPr="00555F99">
        <w:rPr>
          <w:rFonts w:ascii="Times New Roman" w:hAnsi="Times New Roman"/>
          <w:sz w:val="28"/>
          <w:szCs w:val="28"/>
          <w:lang w:val="ru-RU"/>
        </w:rPr>
        <w:t>муниципальной программы»</w:t>
      </w:r>
      <w:r w:rsidR="004E373C" w:rsidRPr="00555F99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555F99">
        <w:rPr>
          <w:rFonts w:ascii="Times New Roman" w:hAnsi="Times New Roman"/>
          <w:sz w:val="28"/>
          <w:szCs w:val="28"/>
          <w:lang w:val="ru-RU"/>
        </w:rPr>
        <w:t>в раздел 5 «обоснование объема финансовых ресурсов</w:t>
      </w:r>
      <w:r w:rsidR="00EF6452" w:rsidRPr="00555F99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Pr="00555F99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555F9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C3C5E" w:rsidRPr="00555F99" w:rsidRDefault="00EB5856" w:rsidP="004E35ED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555F99">
        <w:rPr>
          <w:rFonts w:ascii="Times New Roman" w:hAnsi="Times New Roman" w:cs="Times New Roman"/>
          <w:b w:val="0"/>
          <w:color w:val="auto"/>
        </w:rPr>
        <w:t xml:space="preserve">Основанием для внесения изменений является </w:t>
      </w:r>
      <w:r w:rsidR="00391679" w:rsidRPr="00555F99">
        <w:rPr>
          <w:rFonts w:ascii="Times New Roman" w:hAnsi="Times New Roman" w:cs="Times New Roman"/>
          <w:b w:val="0"/>
          <w:color w:val="auto"/>
        </w:rPr>
        <w:t xml:space="preserve">увеличение </w:t>
      </w:r>
      <w:r w:rsidR="00E53184" w:rsidRPr="00555F99">
        <w:rPr>
          <w:rFonts w:ascii="Times New Roman" w:hAnsi="Times New Roman" w:cs="Times New Roman"/>
          <w:b w:val="0"/>
          <w:color w:val="auto"/>
        </w:rPr>
        <w:t xml:space="preserve">объема бюджетных ассигнований </w:t>
      </w:r>
      <w:r w:rsidR="008C3C5E" w:rsidRPr="00555F99">
        <w:rPr>
          <w:rFonts w:ascii="Times New Roman" w:hAnsi="Times New Roman" w:cs="Times New Roman"/>
          <w:b w:val="0"/>
          <w:color w:val="auto"/>
        </w:rPr>
        <w:t xml:space="preserve">в связи с </w:t>
      </w:r>
      <w:bookmarkEnd w:id="2"/>
      <w:r w:rsidR="003E7C12" w:rsidRPr="00555F99">
        <w:rPr>
          <w:rFonts w:ascii="Times New Roman" w:hAnsi="Times New Roman" w:cs="Times New Roman"/>
          <w:b w:val="0"/>
          <w:color w:val="auto"/>
        </w:rPr>
        <w:t>заключен</w:t>
      </w:r>
      <w:r w:rsidR="00E443FC" w:rsidRPr="00555F99">
        <w:rPr>
          <w:rFonts w:ascii="Times New Roman" w:hAnsi="Times New Roman" w:cs="Times New Roman"/>
          <w:b w:val="0"/>
          <w:color w:val="auto"/>
        </w:rPr>
        <w:t>ным</w:t>
      </w:r>
      <w:r w:rsidR="003E7C12" w:rsidRPr="00555F99">
        <w:rPr>
          <w:rFonts w:ascii="Times New Roman" w:hAnsi="Times New Roman" w:cs="Times New Roman"/>
          <w:b w:val="0"/>
          <w:color w:val="auto"/>
        </w:rPr>
        <w:t xml:space="preserve"> Соглашени</w:t>
      </w:r>
      <w:r w:rsidR="00E443FC" w:rsidRPr="00555F99">
        <w:rPr>
          <w:rFonts w:ascii="Times New Roman" w:hAnsi="Times New Roman" w:cs="Times New Roman"/>
          <w:b w:val="0"/>
          <w:color w:val="auto"/>
        </w:rPr>
        <w:t>ем</w:t>
      </w:r>
      <w:r w:rsidR="003E7C12" w:rsidRPr="00555F99">
        <w:rPr>
          <w:rFonts w:ascii="Times New Roman" w:hAnsi="Times New Roman" w:cs="Times New Roman"/>
          <w:b w:val="0"/>
          <w:color w:val="auto"/>
        </w:rPr>
        <w:t xml:space="preserve"> о предоставлении в 2018 году субсидии бюджету Ленинского муниципального района Волгоградской области на предоставление молодым семьям социальных выплат на приобретение жилого помещения или создания объекта индивидуального жилищного строительства в рамках реализации</w:t>
      </w:r>
      <w:r w:rsidR="00230970" w:rsidRPr="00555F99">
        <w:rPr>
          <w:rFonts w:ascii="Times New Roman" w:hAnsi="Times New Roman" w:cs="Times New Roman"/>
          <w:b w:val="0"/>
          <w:color w:val="auto"/>
        </w:rPr>
        <w:t xml:space="preserve"> подпрограммы «Молодой семье</w:t>
      </w:r>
      <w:r w:rsidR="001D0945" w:rsidRPr="00555F99">
        <w:rPr>
          <w:rFonts w:ascii="Times New Roman" w:hAnsi="Times New Roman" w:cs="Times New Roman"/>
          <w:b w:val="0"/>
          <w:color w:val="auto"/>
        </w:rPr>
        <w:t xml:space="preserve"> </w:t>
      </w:r>
      <w:r w:rsidR="00230970" w:rsidRPr="00555F99">
        <w:rPr>
          <w:rFonts w:ascii="Times New Roman" w:hAnsi="Times New Roman" w:cs="Times New Roman"/>
          <w:b w:val="0"/>
          <w:color w:val="auto"/>
        </w:rPr>
        <w:t>-</w:t>
      </w:r>
      <w:r w:rsidR="001D0945" w:rsidRPr="00555F99">
        <w:rPr>
          <w:rFonts w:ascii="Times New Roman" w:hAnsi="Times New Roman" w:cs="Times New Roman"/>
          <w:b w:val="0"/>
          <w:color w:val="auto"/>
        </w:rPr>
        <w:t xml:space="preserve"> </w:t>
      </w:r>
      <w:r w:rsidR="00230970" w:rsidRPr="00555F99">
        <w:rPr>
          <w:rFonts w:ascii="Times New Roman" w:hAnsi="Times New Roman" w:cs="Times New Roman"/>
          <w:b w:val="0"/>
          <w:color w:val="auto"/>
        </w:rPr>
        <w:t>доступное жилье» государственной программы Волгоградской области «Обеспечение доступным и комфортным жильем и коммунальными услугами жителей Волгоградской области</w:t>
      </w:r>
      <w:r w:rsidR="00BF4997" w:rsidRPr="00555F99">
        <w:rPr>
          <w:rFonts w:ascii="Times New Roman" w:hAnsi="Times New Roman" w:cs="Times New Roman"/>
          <w:b w:val="0"/>
          <w:color w:val="auto"/>
        </w:rPr>
        <w:t xml:space="preserve">» № 18630000-1-2018-001 от 01.06.2018г. </w:t>
      </w:r>
    </w:p>
    <w:p w:rsidR="002C4F32" w:rsidRPr="00EF230C" w:rsidRDefault="00291B93" w:rsidP="002C4F32">
      <w:pPr>
        <w:pStyle w:val="af"/>
        <w:ind w:firstLine="709"/>
        <w:jc w:val="both"/>
        <w:rPr>
          <w:sz w:val="28"/>
          <w:szCs w:val="28"/>
        </w:rPr>
      </w:pPr>
      <w:r w:rsidRPr="00555F99">
        <w:rPr>
          <w:sz w:val="28"/>
          <w:szCs w:val="28"/>
        </w:rPr>
        <w:tab/>
      </w:r>
      <w:r w:rsidR="002C4F32" w:rsidRPr="00EF230C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9020E8">
        <w:rPr>
          <w:sz w:val="28"/>
          <w:szCs w:val="28"/>
        </w:rPr>
        <w:t>6340,00</w:t>
      </w:r>
      <w:r w:rsidR="002C4F32" w:rsidRPr="00EF230C">
        <w:rPr>
          <w:sz w:val="28"/>
          <w:szCs w:val="28"/>
        </w:rPr>
        <w:t xml:space="preserve"> тыс. руб. </w:t>
      </w:r>
    </w:p>
    <w:p w:rsidR="002C4F32" w:rsidRPr="00EF230C" w:rsidRDefault="002C4F32" w:rsidP="002C4F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>Предлагаемым проектом вносятся изменения в объем финансирования программы, который  составит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20E8">
        <w:rPr>
          <w:rFonts w:ascii="Times New Roman" w:hAnsi="Times New Roman" w:cs="Times New Roman"/>
          <w:sz w:val="28"/>
          <w:szCs w:val="28"/>
        </w:rPr>
        <w:t>10529,62</w:t>
      </w:r>
      <w:r w:rsidRPr="00EF230C">
        <w:rPr>
          <w:rFonts w:ascii="Times New Roman" w:hAnsi="Times New Roman" w:cs="Times New Roman"/>
          <w:sz w:val="28"/>
          <w:szCs w:val="28"/>
        </w:rPr>
        <w:t xml:space="preserve"> тыс. руб. (в ценах соответствующих лет), в том числе: </w:t>
      </w:r>
    </w:p>
    <w:p w:rsidR="009C39AC" w:rsidRPr="00555F99" w:rsidRDefault="009C39AC" w:rsidP="0050488A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из бюджета района </w:t>
      </w:r>
      <w:r w:rsidR="001A3D1E" w:rsidRPr="00555F99">
        <w:rPr>
          <w:rFonts w:ascii="Times New Roman" w:eastAsia="Times New Roman" w:hAnsi="Times New Roman"/>
          <w:sz w:val="28"/>
          <w:szCs w:val="28"/>
          <w:lang w:val="ru-RU"/>
        </w:rPr>
        <w:t>6340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>,0 тыс. руб., из них:</w:t>
      </w:r>
    </w:p>
    <w:p w:rsidR="009C39AC" w:rsidRPr="00555F99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55F99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555F99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1A3D1E" w:rsidRPr="00555F99">
        <w:rPr>
          <w:rFonts w:ascii="Times New Roman" w:eastAsia="Times New Roman" w:hAnsi="Times New Roman"/>
          <w:sz w:val="28"/>
          <w:szCs w:val="28"/>
          <w:lang w:val="ru-RU"/>
        </w:rPr>
        <w:t>1045</w:t>
      </w:r>
      <w:r w:rsidRPr="00555F99">
        <w:rPr>
          <w:rFonts w:ascii="Times New Roman" w:hAnsi="Times New Roman"/>
          <w:sz w:val="28"/>
          <w:szCs w:val="28"/>
          <w:lang w:val="ru-RU"/>
        </w:rPr>
        <w:t>,0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555F99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55F99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555F99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1A3D1E" w:rsidRPr="00555F99">
        <w:rPr>
          <w:rFonts w:ascii="Times New Roman" w:eastAsia="Times New Roman" w:hAnsi="Times New Roman"/>
          <w:sz w:val="28"/>
          <w:szCs w:val="28"/>
          <w:lang w:val="ru-RU"/>
        </w:rPr>
        <w:t>950</w:t>
      </w:r>
      <w:r w:rsidRPr="00555F99">
        <w:rPr>
          <w:rFonts w:ascii="Times New Roman" w:hAnsi="Times New Roman"/>
          <w:sz w:val="28"/>
          <w:szCs w:val="28"/>
          <w:lang w:val="ru-RU"/>
        </w:rPr>
        <w:t>,0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555F99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555F99">
        <w:rPr>
          <w:rFonts w:ascii="Times New Roman" w:hAnsi="Times New Roman"/>
          <w:sz w:val="28"/>
          <w:szCs w:val="28"/>
          <w:lang w:val="ru-RU"/>
        </w:rPr>
        <w:t>20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год - 1</w:t>
      </w:r>
      <w:r w:rsidR="001F48F2" w:rsidRPr="00555F99">
        <w:rPr>
          <w:rFonts w:ascii="Times New Roman" w:hAnsi="Times New Roman"/>
          <w:sz w:val="28"/>
          <w:szCs w:val="28"/>
          <w:lang w:val="ru-RU"/>
        </w:rPr>
        <w:t>0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45,0 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555F99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555F99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555F99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555F99">
        <w:rPr>
          <w:rFonts w:ascii="Times New Roman" w:hAnsi="Times New Roman"/>
          <w:sz w:val="28"/>
          <w:szCs w:val="28"/>
          <w:lang w:val="ru-RU"/>
        </w:rPr>
        <w:t>1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555F99">
        <w:rPr>
          <w:rFonts w:ascii="Times New Roman" w:hAnsi="Times New Roman"/>
          <w:sz w:val="28"/>
          <w:szCs w:val="28"/>
          <w:lang w:val="ru-RU"/>
        </w:rPr>
        <w:t>-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1100,0 </w:t>
      </w:r>
      <w:r w:rsidR="009C39AC" w:rsidRPr="00555F9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555F99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555F99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555F99">
        <w:rPr>
          <w:rFonts w:ascii="Times New Roman" w:hAnsi="Times New Roman"/>
          <w:sz w:val="28"/>
          <w:szCs w:val="28"/>
          <w:lang w:val="ru-RU"/>
        </w:rPr>
        <w:t>2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год – 1100,0 тыс. руб.;</w:t>
      </w:r>
    </w:p>
    <w:p w:rsidR="00A33DFF" w:rsidRPr="00555F99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2023 год – 1100,0 тыс. руб.</w:t>
      </w:r>
    </w:p>
    <w:p w:rsidR="00EB38D5" w:rsidRPr="00555F99" w:rsidRDefault="00EB38D5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из областного бюджета 4189,62 тыс.руб., из них:</w:t>
      </w:r>
    </w:p>
    <w:p w:rsidR="00EB38D5" w:rsidRPr="00555F99" w:rsidRDefault="00EB38D5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 xml:space="preserve">2018 год </w:t>
      </w:r>
      <w:r w:rsidR="00202729" w:rsidRPr="00555F99">
        <w:rPr>
          <w:rFonts w:ascii="Times New Roman" w:hAnsi="Times New Roman"/>
          <w:sz w:val="28"/>
          <w:szCs w:val="28"/>
          <w:lang w:val="ru-RU"/>
        </w:rPr>
        <w:t>–</w:t>
      </w:r>
      <w:r w:rsidRPr="00555F9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02729" w:rsidRPr="00555F99">
        <w:rPr>
          <w:rFonts w:ascii="Times New Roman" w:hAnsi="Times New Roman"/>
          <w:sz w:val="28"/>
          <w:szCs w:val="28"/>
          <w:lang w:val="ru-RU"/>
        </w:rPr>
        <w:t>4189,62 тыс.руб.;</w:t>
      </w:r>
    </w:p>
    <w:p w:rsidR="00202729" w:rsidRPr="00555F99" w:rsidRDefault="00202729" w:rsidP="00202729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55F99">
        <w:rPr>
          <w:rFonts w:ascii="Times New Roman" w:eastAsia="Times New Roman" w:hAnsi="Times New Roman"/>
          <w:sz w:val="28"/>
          <w:szCs w:val="28"/>
          <w:lang w:val="ru-RU"/>
        </w:rPr>
        <w:t>2019 год – 0,00 тыс. руб.;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202729" w:rsidRPr="00555F99" w:rsidRDefault="00202729" w:rsidP="00202729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 xml:space="preserve">2020 год – 0,00 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555F99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202729" w:rsidRPr="00555F99" w:rsidRDefault="00202729" w:rsidP="00202729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 xml:space="preserve">2021 год – 0,00 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555F99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202729" w:rsidRPr="00555F99" w:rsidRDefault="00202729" w:rsidP="00202729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 xml:space="preserve">2022 год – 0,00 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555F99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202729" w:rsidRPr="00555F99" w:rsidRDefault="00202729" w:rsidP="00F164B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>2023 год – 0,00  тыс. руб.</w:t>
      </w:r>
    </w:p>
    <w:p w:rsidR="009C39AC" w:rsidRPr="00555F99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55F99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555F99">
        <w:rPr>
          <w:rFonts w:ascii="Times New Roman" w:hAnsi="Times New Roman"/>
          <w:sz w:val="28"/>
          <w:szCs w:val="28"/>
          <w:lang w:val="ru-RU"/>
        </w:rPr>
        <w:t>У</w:t>
      </w:r>
      <w:r w:rsidR="00766013" w:rsidRPr="00555F99">
        <w:rPr>
          <w:rFonts w:ascii="Times New Roman" w:hAnsi="Times New Roman"/>
          <w:sz w:val="28"/>
          <w:szCs w:val="28"/>
          <w:lang w:val="ru-RU"/>
        </w:rPr>
        <w:t xml:space="preserve">величение </w:t>
      </w:r>
      <w:r w:rsidR="009C39AC" w:rsidRPr="00555F99">
        <w:rPr>
          <w:rFonts w:ascii="Times New Roman" w:hAnsi="Times New Roman"/>
          <w:sz w:val="28"/>
          <w:szCs w:val="28"/>
          <w:lang w:val="ru-RU"/>
        </w:rPr>
        <w:t xml:space="preserve">объема финансирования </w:t>
      </w:r>
      <w:bookmarkStart w:id="4" w:name="_Hlk500254027"/>
      <w:r w:rsidR="009C39AC" w:rsidRPr="00555F99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 w:rsidRPr="00555F9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 w:rsidRPr="00555F99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 w:rsidRPr="00555F99">
        <w:rPr>
          <w:rFonts w:ascii="Times New Roman" w:hAnsi="Times New Roman"/>
          <w:sz w:val="28"/>
          <w:szCs w:val="28"/>
          <w:lang w:val="ru-RU"/>
        </w:rPr>
        <w:t>р</w:t>
      </w:r>
      <w:r w:rsidR="00A85A17" w:rsidRPr="00555F99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555F99">
        <w:rPr>
          <w:rFonts w:ascii="Times New Roman" w:hAnsi="Times New Roman"/>
          <w:sz w:val="28"/>
          <w:szCs w:val="28"/>
          <w:lang w:val="ru-RU"/>
        </w:rPr>
        <w:t xml:space="preserve">«объемы и источники финансирования программы (подпрограммы)» и </w:t>
      </w:r>
      <w:r w:rsidR="009C39AC" w:rsidRPr="00555F99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4"/>
      <w:r w:rsidR="009C39AC" w:rsidRPr="00555F99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555F99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bookmarkEnd w:id="3"/>
    <w:p w:rsidR="005D42BB" w:rsidRPr="00555F99" w:rsidRDefault="00A25C62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Внесено изменение</w:t>
      </w:r>
      <w:r w:rsidR="00785477" w:rsidRPr="00555F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E2B90" w:rsidRPr="00555F99">
        <w:rPr>
          <w:rFonts w:ascii="Times New Roman" w:hAnsi="Times New Roman" w:cs="Times New Roman"/>
          <w:sz w:val="28"/>
          <w:szCs w:val="28"/>
        </w:rPr>
        <w:t>показател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E2B90" w:rsidRPr="00555F99">
        <w:rPr>
          <w:rFonts w:ascii="Times New Roman" w:hAnsi="Times New Roman" w:cs="Times New Roman"/>
          <w:sz w:val="28"/>
          <w:szCs w:val="28"/>
        </w:rPr>
        <w:t xml:space="preserve"> </w:t>
      </w:r>
      <w:r w:rsidR="003E2B90" w:rsidRPr="00555F99">
        <w:rPr>
          <w:rFonts w:ascii="Times New Roman" w:hAnsi="Times New Roman"/>
          <w:sz w:val="28"/>
          <w:szCs w:val="28"/>
        </w:rPr>
        <w:t>«ожидаемые результаты реализации программы (подпрограммы)»</w:t>
      </w:r>
      <w:r w:rsidR="00C63A9B" w:rsidRPr="00555F99">
        <w:rPr>
          <w:rFonts w:ascii="Times New Roman" w:hAnsi="Times New Roman"/>
          <w:sz w:val="28"/>
          <w:szCs w:val="28"/>
        </w:rPr>
        <w:t xml:space="preserve">, в котором </w:t>
      </w:r>
      <w:r w:rsidR="00D76A59" w:rsidRPr="00555F99">
        <w:rPr>
          <w:rFonts w:ascii="Times New Roman" w:hAnsi="Times New Roman"/>
          <w:sz w:val="28"/>
          <w:szCs w:val="28"/>
        </w:rPr>
        <w:t>обеспечение жильем молодых семей уменьшилось с</w:t>
      </w:r>
      <w:r w:rsidR="00E4770F" w:rsidRPr="00555F99">
        <w:rPr>
          <w:rFonts w:ascii="Times New Roman" w:hAnsi="Times New Roman"/>
          <w:sz w:val="28"/>
          <w:szCs w:val="28"/>
        </w:rPr>
        <w:t xml:space="preserve"> 49</w:t>
      </w:r>
      <w:r w:rsidR="00D76A59" w:rsidRPr="00555F99">
        <w:rPr>
          <w:rFonts w:ascii="Times New Roman" w:hAnsi="Times New Roman"/>
          <w:sz w:val="28"/>
          <w:szCs w:val="28"/>
        </w:rPr>
        <w:t xml:space="preserve"> до 4</w:t>
      </w:r>
      <w:r w:rsidR="00E4770F" w:rsidRPr="00555F99">
        <w:rPr>
          <w:rFonts w:ascii="Times New Roman" w:hAnsi="Times New Roman"/>
          <w:sz w:val="28"/>
          <w:szCs w:val="28"/>
        </w:rPr>
        <w:t>8</w:t>
      </w:r>
      <w:r w:rsidR="00D76A59" w:rsidRPr="00555F99">
        <w:rPr>
          <w:rFonts w:ascii="Times New Roman" w:hAnsi="Times New Roman"/>
          <w:sz w:val="28"/>
          <w:szCs w:val="28"/>
        </w:rPr>
        <w:t>.</w:t>
      </w:r>
      <w:r w:rsidR="00E17CFA" w:rsidRPr="00555F99">
        <w:rPr>
          <w:rFonts w:ascii="Times New Roman" w:hAnsi="Times New Roman"/>
          <w:sz w:val="28"/>
          <w:szCs w:val="28"/>
        </w:rPr>
        <w:t xml:space="preserve"> </w:t>
      </w:r>
      <w:r w:rsidR="007B0B23">
        <w:rPr>
          <w:rFonts w:ascii="Times New Roman" w:hAnsi="Times New Roman"/>
          <w:sz w:val="28"/>
          <w:szCs w:val="28"/>
        </w:rPr>
        <w:t xml:space="preserve">Данный показатель уменьшился в связи </w:t>
      </w:r>
      <w:r w:rsidR="00743A4A">
        <w:rPr>
          <w:rFonts w:ascii="Times New Roman" w:hAnsi="Times New Roman"/>
          <w:sz w:val="28"/>
          <w:szCs w:val="28"/>
        </w:rPr>
        <w:t xml:space="preserve">увеличением норматива стоимости 1 кв.м. по Ленинскому району </w:t>
      </w:r>
      <w:r w:rsidR="00743A4A">
        <w:rPr>
          <w:rFonts w:ascii="Times New Roman" w:hAnsi="Times New Roman"/>
          <w:sz w:val="28"/>
          <w:szCs w:val="28"/>
        </w:rPr>
        <w:lastRenderedPageBreak/>
        <w:t>(Постановление администрации Ленинского муни</w:t>
      </w:r>
      <w:r w:rsidR="00497F06">
        <w:rPr>
          <w:rFonts w:ascii="Times New Roman" w:hAnsi="Times New Roman"/>
          <w:sz w:val="28"/>
          <w:szCs w:val="28"/>
        </w:rPr>
        <w:t>ципального района №21 от 22.01.2018г.)</w:t>
      </w:r>
      <w:r w:rsidR="002C4F32">
        <w:rPr>
          <w:rFonts w:ascii="Times New Roman" w:hAnsi="Times New Roman"/>
          <w:sz w:val="28"/>
          <w:szCs w:val="28"/>
        </w:rPr>
        <w:t>.</w:t>
      </w:r>
      <w:r w:rsidR="007B0B23">
        <w:rPr>
          <w:rFonts w:ascii="Times New Roman" w:hAnsi="Times New Roman"/>
          <w:sz w:val="28"/>
          <w:szCs w:val="28"/>
        </w:rPr>
        <w:t xml:space="preserve"> </w:t>
      </w:r>
      <w:r w:rsidR="004A3AC0" w:rsidRPr="00555F99">
        <w:rPr>
          <w:rFonts w:ascii="Times New Roman" w:hAnsi="Times New Roman"/>
          <w:sz w:val="28"/>
          <w:szCs w:val="28"/>
        </w:rPr>
        <w:t>Изменени</w:t>
      </w:r>
      <w:r w:rsidR="00247B55" w:rsidRPr="00555F99">
        <w:rPr>
          <w:rFonts w:ascii="Times New Roman" w:hAnsi="Times New Roman"/>
          <w:sz w:val="28"/>
          <w:szCs w:val="28"/>
        </w:rPr>
        <w:t xml:space="preserve">е </w:t>
      </w:r>
      <w:r w:rsidR="009C6A78" w:rsidRPr="00555F99">
        <w:rPr>
          <w:rFonts w:ascii="Times New Roman" w:hAnsi="Times New Roman"/>
          <w:sz w:val="28"/>
          <w:szCs w:val="28"/>
        </w:rPr>
        <w:t>д</w:t>
      </w:r>
      <w:r w:rsidR="005D3E1A" w:rsidRPr="00555F99">
        <w:rPr>
          <w:rFonts w:ascii="Times New Roman" w:hAnsi="Times New Roman"/>
          <w:sz w:val="28"/>
          <w:szCs w:val="28"/>
        </w:rPr>
        <w:t>анн</w:t>
      </w:r>
      <w:r w:rsidR="009C6A78" w:rsidRPr="00555F99">
        <w:rPr>
          <w:rFonts w:ascii="Times New Roman" w:hAnsi="Times New Roman"/>
          <w:sz w:val="28"/>
          <w:szCs w:val="28"/>
        </w:rPr>
        <w:t>о</w:t>
      </w:r>
      <w:r w:rsidR="00247B55" w:rsidRPr="00555F99">
        <w:rPr>
          <w:rFonts w:ascii="Times New Roman" w:hAnsi="Times New Roman"/>
          <w:sz w:val="28"/>
          <w:szCs w:val="28"/>
        </w:rPr>
        <w:t>го</w:t>
      </w:r>
      <w:r w:rsidR="009C6A78" w:rsidRPr="00555F99">
        <w:rPr>
          <w:rFonts w:ascii="Times New Roman" w:hAnsi="Times New Roman"/>
          <w:sz w:val="28"/>
          <w:szCs w:val="28"/>
        </w:rPr>
        <w:t xml:space="preserve"> </w:t>
      </w:r>
      <w:r w:rsidR="005D3E1A" w:rsidRPr="00555F99">
        <w:rPr>
          <w:rFonts w:ascii="Times New Roman" w:hAnsi="Times New Roman"/>
          <w:sz w:val="28"/>
          <w:szCs w:val="28"/>
        </w:rPr>
        <w:t xml:space="preserve"> показател</w:t>
      </w:r>
      <w:r w:rsidR="00247B55" w:rsidRPr="00555F99">
        <w:rPr>
          <w:rFonts w:ascii="Times New Roman" w:hAnsi="Times New Roman"/>
          <w:sz w:val="28"/>
          <w:szCs w:val="28"/>
        </w:rPr>
        <w:t>я отражено</w:t>
      </w:r>
      <w:r w:rsidR="004B7A7C" w:rsidRPr="00555F99">
        <w:rPr>
          <w:rFonts w:ascii="Times New Roman" w:hAnsi="Times New Roman"/>
          <w:sz w:val="28"/>
          <w:szCs w:val="28"/>
        </w:rPr>
        <w:t xml:space="preserve"> в </w:t>
      </w:r>
      <w:r w:rsidR="0050412D" w:rsidRPr="00555F99">
        <w:rPr>
          <w:rFonts w:ascii="Times New Roman" w:hAnsi="Times New Roman"/>
          <w:sz w:val="28"/>
          <w:szCs w:val="28"/>
        </w:rPr>
        <w:t>п</w:t>
      </w:r>
      <w:r w:rsidR="004B7A7C" w:rsidRPr="00555F99">
        <w:rPr>
          <w:rFonts w:ascii="Times New Roman" w:hAnsi="Times New Roman"/>
          <w:sz w:val="28"/>
          <w:szCs w:val="28"/>
        </w:rPr>
        <w:t>аспорт</w:t>
      </w:r>
      <w:r w:rsidR="00F778C3" w:rsidRPr="00555F99">
        <w:rPr>
          <w:rFonts w:ascii="Times New Roman" w:hAnsi="Times New Roman"/>
          <w:sz w:val="28"/>
          <w:szCs w:val="28"/>
        </w:rPr>
        <w:t>е</w:t>
      </w:r>
      <w:r w:rsidR="0050412D" w:rsidRPr="00555F99">
        <w:rPr>
          <w:rFonts w:ascii="Times New Roman" w:hAnsi="Times New Roman"/>
          <w:sz w:val="28"/>
          <w:szCs w:val="28"/>
        </w:rPr>
        <w:t xml:space="preserve"> Программы </w:t>
      </w:r>
      <w:r w:rsidR="004B7A7C" w:rsidRPr="00555F99">
        <w:rPr>
          <w:rFonts w:ascii="Times New Roman" w:hAnsi="Times New Roman"/>
          <w:sz w:val="28"/>
          <w:szCs w:val="28"/>
        </w:rPr>
        <w:t xml:space="preserve"> </w:t>
      </w:r>
      <w:r w:rsidR="0050412D" w:rsidRPr="00555F99">
        <w:rPr>
          <w:rFonts w:ascii="Times New Roman" w:hAnsi="Times New Roman"/>
          <w:sz w:val="28"/>
          <w:szCs w:val="28"/>
        </w:rPr>
        <w:t>«ожидаемые результаты реализации программы (подпрограммы)»</w:t>
      </w:r>
      <w:r w:rsidR="00247B55" w:rsidRPr="00555F99">
        <w:rPr>
          <w:rFonts w:ascii="Times New Roman" w:hAnsi="Times New Roman"/>
          <w:sz w:val="28"/>
          <w:szCs w:val="28"/>
        </w:rPr>
        <w:t xml:space="preserve"> и в разделе </w:t>
      </w:r>
      <w:r w:rsidR="0077397E" w:rsidRPr="00555F99">
        <w:rPr>
          <w:rFonts w:ascii="Times New Roman" w:hAnsi="Times New Roman"/>
          <w:sz w:val="28"/>
          <w:szCs w:val="28"/>
        </w:rPr>
        <w:t xml:space="preserve"> </w:t>
      </w:r>
      <w:r w:rsidR="005D3E1A" w:rsidRPr="00555F99">
        <w:rPr>
          <w:rFonts w:ascii="Times New Roman" w:hAnsi="Times New Roman"/>
          <w:sz w:val="28"/>
          <w:szCs w:val="28"/>
        </w:rPr>
        <w:t>3</w:t>
      </w:r>
      <w:r w:rsidR="0077397E" w:rsidRPr="00555F99">
        <w:rPr>
          <w:rFonts w:ascii="Times New Roman" w:hAnsi="Times New Roman"/>
          <w:sz w:val="28"/>
          <w:szCs w:val="28"/>
        </w:rPr>
        <w:t xml:space="preserve"> «целевые показатели муниципальной программы</w:t>
      </w:r>
      <w:r w:rsidR="00D404B9" w:rsidRPr="00555F99">
        <w:rPr>
          <w:rFonts w:ascii="Times New Roman" w:hAnsi="Times New Roman"/>
          <w:sz w:val="28"/>
          <w:szCs w:val="28"/>
        </w:rPr>
        <w:t xml:space="preserve">, </w:t>
      </w:r>
      <w:r w:rsidR="0077397E" w:rsidRPr="00555F99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 w:rsidRPr="00555F99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555F99">
        <w:rPr>
          <w:rFonts w:ascii="Times New Roman" w:hAnsi="Times New Roman"/>
          <w:sz w:val="28"/>
          <w:szCs w:val="28"/>
        </w:rPr>
        <w:t>муниципальной программы»</w:t>
      </w:r>
      <w:r w:rsidR="005D3E1A" w:rsidRPr="00555F99">
        <w:rPr>
          <w:rFonts w:ascii="Times New Roman" w:hAnsi="Times New Roman"/>
          <w:sz w:val="28"/>
          <w:szCs w:val="28"/>
        </w:rPr>
        <w:t>.</w:t>
      </w:r>
    </w:p>
    <w:p w:rsidR="006F1C49" w:rsidRPr="00555F99" w:rsidRDefault="006F1C49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500254127"/>
      <w:bookmarkStart w:id="6" w:name="_GoBack"/>
      <w:r w:rsidRPr="00555F99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Start w:id="7" w:name="_Hlk500254099"/>
      <w:bookmarkEnd w:id="5"/>
      <w:bookmarkEnd w:id="6"/>
      <w:r w:rsidRPr="00555F99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327C39" w:rsidRPr="00555F99" w:rsidRDefault="00327C39" w:rsidP="00327C3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C39" w:rsidRPr="00555F99" w:rsidRDefault="00327C39" w:rsidP="00A62950">
      <w:pPr>
        <w:pStyle w:val="af"/>
        <w:jc w:val="both"/>
        <w:rPr>
          <w:sz w:val="28"/>
          <w:szCs w:val="28"/>
        </w:rPr>
      </w:pPr>
      <w:r w:rsidRPr="00555F99">
        <w:rPr>
          <w:b/>
          <w:sz w:val="28"/>
          <w:szCs w:val="28"/>
          <w:u w:val="single"/>
        </w:rPr>
        <w:t>Вывод:</w:t>
      </w:r>
      <w:r w:rsidRPr="00555F99">
        <w:rPr>
          <w:sz w:val="28"/>
          <w:szCs w:val="28"/>
        </w:rPr>
        <w:t xml:space="preserve"> </w:t>
      </w:r>
    </w:p>
    <w:p w:rsidR="001D0945" w:rsidRPr="00555F99" w:rsidRDefault="000F4CDB" w:rsidP="001D0945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555F99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Представленные в Контрольно-счетную палату изменения в Программу вносятся в </w:t>
      </w:r>
      <w:r w:rsidR="0088540C" w:rsidRPr="00555F99">
        <w:rPr>
          <w:rFonts w:ascii="Times New Roman" w:eastAsia="Times New Roman" w:hAnsi="Times New Roman"/>
          <w:sz w:val="28"/>
          <w:szCs w:val="28"/>
          <w:lang w:val="ru-RU"/>
        </w:rPr>
        <w:t>связи с увеличением объемов финансирования</w:t>
      </w:r>
      <w:r w:rsidR="009B743A" w:rsidRPr="00555F99">
        <w:rPr>
          <w:rFonts w:ascii="Times New Roman" w:eastAsia="Times New Roman" w:hAnsi="Times New Roman"/>
          <w:sz w:val="28"/>
          <w:szCs w:val="28"/>
          <w:lang w:val="ru-RU"/>
        </w:rPr>
        <w:t xml:space="preserve"> в соответствие с </w:t>
      </w:r>
      <w:r w:rsidR="001D0945" w:rsidRPr="00555F99">
        <w:rPr>
          <w:rFonts w:ascii="Times New Roman" w:hAnsi="Times New Roman"/>
          <w:sz w:val="28"/>
          <w:szCs w:val="28"/>
          <w:lang w:val="ru-RU"/>
        </w:rPr>
        <w:t>заключенным Соглашением о предоставлении в 2018 году субсидии бюджету Ленинского муниципального района Волгоградской области на предоставление молодым семьям социальных выплат на приобретение жилого помещения или создания объекта индивидуального жилищного строительства в рамках реализации подпрограммы «Молодой семье - доступное жилье» государственной программы Волгоградской области «Обеспечение доступным и комфортным жильем и коммунальными услугами жителей Волгоградской области» № 18630000-1-2018-001 от 01.06.2018г.</w:t>
      </w:r>
      <w:r w:rsidRPr="00555F99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3248D1" w:rsidRDefault="000F4CDB" w:rsidP="003248D1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55F99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  <w:r w:rsidR="003248D1" w:rsidRPr="003248D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248D1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248D1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248D1" w:rsidRPr="00CC52CB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Контрольно-счетной</w:t>
      </w:r>
    </w:p>
    <w:p w:rsidR="003248D1" w:rsidRPr="00CC52CB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3248D1" w:rsidRDefault="003248D1" w:rsidP="003248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Н.А.Наумова</w:t>
      </w:r>
    </w:p>
    <w:p w:rsidR="003248D1" w:rsidRDefault="003248D1" w:rsidP="003248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48D1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3248D1" w:rsidRPr="008159B3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3248D1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3248D1" w:rsidRPr="008159B3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3248D1" w:rsidRPr="00523DEF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>
        <w:rPr>
          <w:rFonts w:ascii="Times New Roman" w:hAnsi="Times New Roman" w:cs="Times New Roman"/>
          <w:sz w:val="24"/>
          <w:szCs w:val="24"/>
          <w:u w:val="single"/>
        </w:rPr>
        <w:t>20</w:t>
      </w:r>
      <w:r>
        <w:rPr>
          <w:rFonts w:ascii="Times New Roman" w:hAnsi="Times New Roman" w:cs="Times New Roman"/>
          <w:sz w:val="24"/>
          <w:szCs w:val="24"/>
        </w:rPr>
        <w:t>__»_</w:t>
      </w:r>
      <w:r>
        <w:rPr>
          <w:rFonts w:ascii="Times New Roman" w:hAnsi="Times New Roman" w:cs="Times New Roman"/>
          <w:sz w:val="24"/>
          <w:szCs w:val="24"/>
          <w:u w:val="single"/>
        </w:rPr>
        <w:t>июня</w:t>
      </w:r>
      <w:r>
        <w:rPr>
          <w:rFonts w:ascii="Times New Roman" w:hAnsi="Times New Roman" w:cs="Times New Roman"/>
          <w:sz w:val="24"/>
          <w:szCs w:val="24"/>
        </w:rPr>
        <w:t>___2018 г.</w:t>
      </w:r>
    </w:p>
    <w:p w:rsidR="00214DA0" w:rsidRPr="003248D1" w:rsidRDefault="00214DA0" w:rsidP="003248D1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214DA0" w:rsidRPr="003248D1" w:rsidSect="005D2704">
      <w:footerReference w:type="default" r:id="rId9"/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321" w:rsidRDefault="00CC0321" w:rsidP="00095B96">
      <w:pPr>
        <w:spacing w:after="0" w:line="240" w:lineRule="auto"/>
      </w:pPr>
      <w:r>
        <w:separator/>
      </w:r>
    </w:p>
  </w:endnote>
  <w:endnote w:type="continuationSeparator" w:id="1">
    <w:p w:rsidR="00CC0321" w:rsidRDefault="00CC032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1D0945" w:rsidRDefault="006A0FD2">
        <w:pPr>
          <w:pStyle w:val="a7"/>
          <w:jc w:val="center"/>
        </w:pPr>
        <w:fldSimple w:instr=" PAGE   \* MERGEFORMAT ">
          <w:r w:rsidR="009020E8">
            <w:rPr>
              <w:noProof/>
            </w:rPr>
            <w:t>3</w:t>
          </w:r>
        </w:fldSimple>
      </w:p>
    </w:sdtContent>
  </w:sdt>
  <w:p w:rsidR="001D0945" w:rsidRDefault="001D094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321" w:rsidRDefault="00CC0321" w:rsidP="00095B96">
      <w:pPr>
        <w:spacing w:after="0" w:line="240" w:lineRule="auto"/>
      </w:pPr>
      <w:r>
        <w:separator/>
      </w:r>
    </w:p>
  </w:footnote>
  <w:footnote w:type="continuationSeparator" w:id="1">
    <w:p w:rsidR="00CC0321" w:rsidRDefault="00CC032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53A3C"/>
    <w:rsid w:val="00053D8F"/>
    <w:rsid w:val="00056B5F"/>
    <w:rsid w:val="00075AF0"/>
    <w:rsid w:val="00081AD0"/>
    <w:rsid w:val="00086647"/>
    <w:rsid w:val="00095B96"/>
    <w:rsid w:val="000A2370"/>
    <w:rsid w:val="000A2FF2"/>
    <w:rsid w:val="000B5289"/>
    <w:rsid w:val="000C49D5"/>
    <w:rsid w:val="000C6A26"/>
    <w:rsid w:val="000D0BA4"/>
    <w:rsid w:val="000D7D35"/>
    <w:rsid w:val="000E01F2"/>
    <w:rsid w:val="000F4CDB"/>
    <w:rsid w:val="000F51F0"/>
    <w:rsid w:val="000F5884"/>
    <w:rsid w:val="000F635D"/>
    <w:rsid w:val="00100E0F"/>
    <w:rsid w:val="001207E0"/>
    <w:rsid w:val="001473AA"/>
    <w:rsid w:val="0014790B"/>
    <w:rsid w:val="00156C9E"/>
    <w:rsid w:val="00160A1A"/>
    <w:rsid w:val="00161016"/>
    <w:rsid w:val="00163C1C"/>
    <w:rsid w:val="00177E32"/>
    <w:rsid w:val="00182915"/>
    <w:rsid w:val="001877BC"/>
    <w:rsid w:val="00196112"/>
    <w:rsid w:val="001A2BC4"/>
    <w:rsid w:val="001A3D1E"/>
    <w:rsid w:val="001B6F85"/>
    <w:rsid w:val="001B72BD"/>
    <w:rsid w:val="001D0795"/>
    <w:rsid w:val="001D0945"/>
    <w:rsid w:val="001D3EAB"/>
    <w:rsid w:val="001E2513"/>
    <w:rsid w:val="001E668C"/>
    <w:rsid w:val="001F321F"/>
    <w:rsid w:val="001F48F2"/>
    <w:rsid w:val="00200A7E"/>
    <w:rsid w:val="00202729"/>
    <w:rsid w:val="00205E8D"/>
    <w:rsid w:val="00207D6C"/>
    <w:rsid w:val="002131B2"/>
    <w:rsid w:val="00214DA0"/>
    <w:rsid w:val="00230970"/>
    <w:rsid w:val="002332FC"/>
    <w:rsid w:val="00233920"/>
    <w:rsid w:val="00234137"/>
    <w:rsid w:val="002341EA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A7BDB"/>
    <w:rsid w:val="002B3A0C"/>
    <w:rsid w:val="002C4148"/>
    <w:rsid w:val="002C4F32"/>
    <w:rsid w:val="002D755D"/>
    <w:rsid w:val="002E2850"/>
    <w:rsid w:val="002E29E2"/>
    <w:rsid w:val="00300BD2"/>
    <w:rsid w:val="0030213A"/>
    <w:rsid w:val="00304443"/>
    <w:rsid w:val="00305DA0"/>
    <w:rsid w:val="003115C7"/>
    <w:rsid w:val="003248D1"/>
    <w:rsid w:val="00327C39"/>
    <w:rsid w:val="00327D2D"/>
    <w:rsid w:val="003561DA"/>
    <w:rsid w:val="00365B89"/>
    <w:rsid w:val="00373FC5"/>
    <w:rsid w:val="003819B6"/>
    <w:rsid w:val="00386A15"/>
    <w:rsid w:val="003901D3"/>
    <w:rsid w:val="00391679"/>
    <w:rsid w:val="003A4846"/>
    <w:rsid w:val="003A5B66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E7C12"/>
    <w:rsid w:val="003F728A"/>
    <w:rsid w:val="00411203"/>
    <w:rsid w:val="00415AE0"/>
    <w:rsid w:val="00427179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D1A1C"/>
    <w:rsid w:val="004E35ED"/>
    <w:rsid w:val="004E373C"/>
    <w:rsid w:val="004E54E2"/>
    <w:rsid w:val="004E673E"/>
    <w:rsid w:val="0050412D"/>
    <w:rsid w:val="0050488A"/>
    <w:rsid w:val="00512F84"/>
    <w:rsid w:val="00514572"/>
    <w:rsid w:val="00516C1A"/>
    <w:rsid w:val="00534712"/>
    <w:rsid w:val="00544C51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C01CB"/>
    <w:rsid w:val="005C45D5"/>
    <w:rsid w:val="005D1507"/>
    <w:rsid w:val="005D2704"/>
    <w:rsid w:val="005D3E1A"/>
    <w:rsid w:val="005D42BB"/>
    <w:rsid w:val="005D4AB8"/>
    <w:rsid w:val="005E1030"/>
    <w:rsid w:val="005E1C09"/>
    <w:rsid w:val="005E4F52"/>
    <w:rsid w:val="005F073C"/>
    <w:rsid w:val="005F3254"/>
    <w:rsid w:val="005F6524"/>
    <w:rsid w:val="005F72A2"/>
    <w:rsid w:val="006037DD"/>
    <w:rsid w:val="006037F0"/>
    <w:rsid w:val="00626D99"/>
    <w:rsid w:val="00630D6E"/>
    <w:rsid w:val="006414C3"/>
    <w:rsid w:val="00643FEB"/>
    <w:rsid w:val="0065251D"/>
    <w:rsid w:val="00656382"/>
    <w:rsid w:val="00662ACB"/>
    <w:rsid w:val="00675B6C"/>
    <w:rsid w:val="00684AB4"/>
    <w:rsid w:val="006A091E"/>
    <w:rsid w:val="006A0FD2"/>
    <w:rsid w:val="006A1052"/>
    <w:rsid w:val="006A772A"/>
    <w:rsid w:val="006A7B0A"/>
    <w:rsid w:val="006D4F43"/>
    <w:rsid w:val="006E3E76"/>
    <w:rsid w:val="006E7388"/>
    <w:rsid w:val="006F04D4"/>
    <w:rsid w:val="006F159F"/>
    <w:rsid w:val="006F1C49"/>
    <w:rsid w:val="00704C7D"/>
    <w:rsid w:val="007122D7"/>
    <w:rsid w:val="00722E44"/>
    <w:rsid w:val="007246EE"/>
    <w:rsid w:val="00727A91"/>
    <w:rsid w:val="00730CDF"/>
    <w:rsid w:val="007357ED"/>
    <w:rsid w:val="00741B22"/>
    <w:rsid w:val="00741E27"/>
    <w:rsid w:val="00743A4A"/>
    <w:rsid w:val="0075221D"/>
    <w:rsid w:val="00766013"/>
    <w:rsid w:val="0076757E"/>
    <w:rsid w:val="007720BE"/>
    <w:rsid w:val="0077397E"/>
    <w:rsid w:val="00785477"/>
    <w:rsid w:val="00790B1F"/>
    <w:rsid w:val="0079134C"/>
    <w:rsid w:val="00793F81"/>
    <w:rsid w:val="00796B5C"/>
    <w:rsid w:val="007B0B23"/>
    <w:rsid w:val="007C544C"/>
    <w:rsid w:val="007E6958"/>
    <w:rsid w:val="007E6B55"/>
    <w:rsid w:val="007F4B88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3D67"/>
    <w:rsid w:val="00865E4A"/>
    <w:rsid w:val="0087137C"/>
    <w:rsid w:val="008847AA"/>
    <w:rsid w:val="0088540C"/>
    <w:rsid w:val="00887E4C"/>
    <w:rsid w:val="00894D6B"/>
    <w:rsid w:val="008A2DF6"/>
    <w:rsid w:val="008A75FA"/>
    <w:rsid w:val="008B2B44"/>
    <w:rsid w:val="008B6E5D"/>
    <w:rsid w:val="008C3C5E"/>
    <w:rsid w:val="008D0825"/>
    <w:rsid w:val="008D10C4"/>
    <w:rsid w:val="008D1DF6"/>
    <w:rsid w:val="008D7BB7"/>
    <w:rsid w:val="008F2784"/>
    <w:rsid w:val="009020E8"/>
    <w:rsid w:val="00905DE9"/>
    <w:rsid w:val="00921AE7"/>
    <w:rsid w:val="00934693"/>
    <w:rsid w:val="00937B15"/>
    <w:rsid w:val="009502A8"/>
    <w:rsid w:val="009519ED"/>
    <w:rsid w:val="00957E9B"/>
    <w:rsid w:val="00991C76"/>
    <w:rsid w:val="009942D0"/>
    <w:rsid w:val="0099431C"/>
    <w:rsid w:val="00994AE9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7B7C"/>
    <w:rsid w:val="009E4F64"/>
    <w:rsid w:val="009E556E"/>
    <w:rsid w:val="009F224D"/>
    <w:rsid w:val="00A25966"/>
    <w:rsid w:val="00A25C62"/>
    <w:rsid w:val="00A33DFF"/>
    <w:rsid w:val="00A343BA"/>
    <w:rsid w:val="00A372EC"/>
    <w:rsid w:val="00A37B68"/>
    <w:rsid w:val="00A62950"/>
    <w:rsid w:val="00A64B57"/>
    <w:rsid w:val="00A737CB"/>
    <w:rsid w:val="00A751FE"/>
    <w:rsid w:val="00A75AB0"/>
    <w:rsid w:val="00A85A17"/>
    <w:rsid w:val="00A91337"/>
    <w:rsid w:val="00AA3779"/>
    <w:rsid w:val="00AB31F8"/>
    <w:rsid w:val="00AB682C"/>
    <w:rsid w:val="00AC2D62"/>
    <w:rsid w:val="00AD14B4"/>
    <w:rsid w:val="00AD7424"/>
    <w:rsid w:val="00AE24BB"/>
    <w:rsid w:val="00AF7427"/>
    <w:rsid w:val="00B13F09"/>
    <w:rsid w:val="00B15279"/>
    <w:rsid w:val="00B16D75"/>
    <w:rsid w:val="00B35410"/>
    <w:rsid w:val="00B403E6"/>
    <w:rsid w:val="00B54A16"/>
    <w:rsid w:val="00B54FEE"/>
    <w:rsid w:val="00B65BC3"/>
    <w:rsid w:val="00B77F95"/>
    <w:rsid w:val="00B84D88"/>
    <w:rsid w:val="00B917B0"/>
    <w:rsid w:val="00B970A4"/>
    <w:rsid w:val="00BA570B"/>
    <w:rsid w:val="00BA77B1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4997"/>
    <w:rsid w:val="00BF764B"/>
    <w:rsid w:val="00BF775C"/>
    <w:rsid w:val="00C1611D"/>
    <w:rsid w:val="00C42EE2"/>
    <w:rsid w:val="00C523E8"/>
    <w:rsid w:val="00C55BE9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B2127"/>
    <w:rsid w:val="00CB6709"/>
    <w:rsid w:val="00CC0321"/>
    <w:rsid w:val="00CC1FFA"/>
    <w:rsid w:val="00CC52CB"/>
    <w:rsid w:val="00CD062E"/>
    <w:rsid w:val="00CD71A9"/>
    <w:rsid w:val="00CE723D"/>
    <w:rsid w:val="00D0639F"/>
    <w:rsid w:val="00D067B4"/>
    <w:rsid w:val="00D077BE"/>
    <w:rsid w:val="00D10364"/>
    <w:rsid w:val="00D360ED"/>
    <w:rsid w:val="00D404B9"/>
    <w:rsid w:val="00D418B4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77894"/>
    <w:rsid w:val="00D84FD2"/>
    <w:rsid w:val="00D952B0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7CFA"/>
    <w:rsid w:val="00E34F9D"/>
    <w:rsid w:val="00E443FC"/>
    <w:rsid w:val="00E465D0"/>
    <w:rsid w:val="00E4770F"/>
    <w:rsid w:val="00E50CAF"/>
    <w:rsid w:val="00E53184"/>
    <w:rsid w:val="00E54DC0"/>
    <w:rsid w:val="00E60A3D"/>
    <w:rsid w:val="00E60DF8"/>
    <w:rsid w:val="00E65AF0"/>
    <w:rsid w:val="00E6705B"/>
    <w:rsid w:val="00E77907"/>
    <w:rsid w:val="00E83C2F"/>
    <w:rsid w:val="00E856DB"/>
    <w:rsid w:val="00E90B85"/>
    <w:rsid w:val="00E97DC5"/>
    <w:rsid w:val="00EA5F50"/>
    <w:rsid w:val="00EB38D5"/>
    <w:rsid w:val="00EB5856"/>
    <w:rsid w:val="00EC0B9A"/>
    <w:rsid w:val="00EC0DED"/>
    <w:rsid w:val="00ED1140"/>
    <w:rsid w:val="00ED1447"/>
    <w:rsid w:val="00ED3167"/>
    <w:rsid w:val="00ED6D3A"/>
    <w:rsid w:val="00EE388C"/>
    <w:rsid w:val="00EE44B1"/>
    <w:rsid w:val="00EF06A5"/>
    <w:rsid w:val="00EF2937"/>
    <w:rsid w:val="00EF6452"/>
    <w:rsid w:val="00F04E06"/>
    <w:rsid w:val="00F1649D"/>
    <w:rsid w:val="00F164B7"/>
    <w:rsid w:val="00F37FA9"/>
    <w:rsid w:val="00F40001"/>
    <w:rsid w:val="00F467EB"/>
    <w:rsid w:val="00F605AE"/>
    <w:rsid w:val="00F66102"/>
    <w:rsid w:val="00F672A9"/>
    <w:rsid w:val="00F72E37"/>
    <w:rsid w:val="00F76D61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B512-207C-44A1-B173-E4345A5A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10</cp:revision>
  <cp:lastPrinted>2018-06-22T08:29:00Z</cp:lastPrinted>
  <dcterms:created xsi:type="dcterms:W3CDTF">2018-06-22T07:43:00Z</dcterms:created>
  <dcterms:modified xsi:type="dcterms:W3CDTF">2018-06-22T09:02:00Z</dcterms:modified>
</cp:coreProperties>
</file>