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2C3B52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2C3B52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C3B52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C3B52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C3B52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C3B52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C3B52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565AB2" w:rsidRPr="008E33F3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AB4CA4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2C3B52">
              <w:rPr>
                <w:sz w:val="26"/>
                <w:szCs w:val="26"/>
                <w:lang w:val="en-US"/>
              </w:rPr>
              <w:t xml:space="preserve">  </w:t>
            </w:r>
            <w:r w:rsidRPr="00AB4CA4">
              <w:rPr>
                <w:sz w:val="26"/>
                <w:szCs w:val="26"/>
              </w:rPr>
              <w:t>№</w:t>
            </w:r>
            <w:r w:rsidR="008E33F3" w:rsidRPr="00AB4CA4">
              <w:rPr>
                <w:sz w:val="26"/>
                <w:szCs w:val="26"/>
              </w:rPr>
              <w:t xml:space="preserve"> </w:t>
            </w:r>
            <w:r w:rsidR="00AB4CA4" w:rsidRPr="00AB4CA4">
              <w:rPr>
                <w:sz w:val="26"/>
                <w:szCs w:val="26"/>
              </w:rPr>
              <w:t>28/324</w:t>
            </w:r>
          </w:p>
          <w:p w:rsidR="00565AB2" w:rsidRPr="00AB4CA4" w:rsidRDefault="00565AB2" w:rsidP="00F35022">
            <w:pPr>
              <w:pStyle w:val="10"/>
              <w:rPr>
                <w:sz w:val="26"/>
                <w:szCs w:val="26"/>
              </w:rPr>
            </w:pPr>
            <w:r w:rsidRPr="00AB4CA4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AB4CA4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AB4CA4" w:rsidRDefault="00565AB2" w:rsidP="00AB4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4CA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AB4CA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AB4CA4" w:rsidRPr="00AB4CA4">
              <w:rPr>
                <w:rFonts w:ascii="Times New Roman" w:hAnsi="Times New Roman" w:cs="Times New Roman"/>
                <w:sz w:val="26"/>
                <w:szCs w:val="26"/>
              </w:rPr>
              <w:t>13.06</w:t>
            </w:r>
            <w:r w:rsidR="00285CA2" w:rsidRPr="00AB4CA4">
              <w:rPr>
                <w:rFonts w:ascii="Times New Roman" w:hAnsi="Times New Roman" w:cs="Times New Roman"/>
                <w:sz w:val="26"/>
                <w:szCs w:val="26"/>
              </w:rPr>
              <w:t>.2018г</w:t>
            </w:r>
            <w:r w:rsidRPr="00AB4CA4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1957EA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1957EA" w:rsidRPr="00D90169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92E" w:rsidRPr="00D90169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169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9592E" w:rsidRPr="00D90169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0169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D90169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D90169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D90169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D90169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D9016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D90169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D90169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D90169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D90169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D90169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района».</w:t>
      </w:r>
    </w:p>
    <w:p w:rsidR="00FD7A91" w:rsidRPr="00D90169" w:rsidRDefault="00FD7A91" w:rsidP="006747EE">
      <w:pPr>
        <w:tabs>
          <w:tab w:val="left" w:pos="1006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D90169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D90169" w:rsidRDefault="0076653B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69">
        <w:rPr>
          <w:rFonts w:ascii="Times New Roman" w:hAnsi="Times New Roman" w:cs="Times New Roman"/>
          <w:sz w:val="28"/>
          <w:szCs w:val="28"/>
        </w:rPr>
        <w:t xml:space="preserve"> </w:t>
      </w:r>
      <w:r w:rsidR="00FD7A91" w:rsidRPr="00D90169">
        <w:rPr>
          <w:rFonts w:ascii="Times New Roman" w:hAnsi="Times New Roman" w:cs="Times New Roman"/>
          <w:sz w:val="28"/>
          <w:szCs w:val="28"/>
        </w:rPr>
        <w:t xml:space="preserve">Экспертиза проекта </w:t>
      </w:r>
      <w:r w:rsidR="00136109" w:rsidRPr="00D90169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032B15" w:rsidRPr="00D90169">
        <w:rPr>
          <w:rFonts w:ascii="Times New Roman" w:hAnsi="Times New Roman" w:cs="Times New Roman"/>
          <w:sz w:val="28"/>
          <w:szCs w:val="28"/>
        </w:rPr>
        <w:t>04.10.2017г</w:t>
      </w:r>
      <w:r w:rsidR="00136109" w:rsidRPr="00D90169">
        <w:rPr>
          <w:rFonts w:ascii="Times New Roman" w:hAnsi="Times New Roman" w:cs="Times New Roman"/>
          <w:sz w:val="28"/>
          <w:szCs w:val="28"/>
        </w:rPr>
        <w:t>. №4</w:t>
      </w:r>
      <w:r w:rsidR="00032B15" w:rsidRPr="00D90169">
        <w:rPr>
          <w:rFonts w:ascii="Times New Roman" w:hAnsi="Times New Roman" w:cs="Times New Roman"/>
          <w:sz w:val="28"/>
          <w:szCs w:val="28"/>
        </w:rPr>
        <w:t>6</w:t>
      </w:r>
      <w:r w:rsidR="00136109" w:rsidRPr="00D90169">
        <w:rPr>
          <w:rFonts w:ascii="Times New Roman" w:hAnsi="Times New Roman" w:cs="Times New Roman"/>
          <w:sz w:val="28"/>
          <w:szCs w:val="28"/>
        </w:rPr>
        <w:t>8 «Об утверждении</w:t>
      </w:r>
      <w:r w:rsidR="00136109" w:rsidRPr="00D90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A91" w:rsidRPr="00D90169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632F6D" w:rsidRPr="00D90169">
        <w:rPr>
          <w:rFonts w:ascii="Times New Roman" w:hAnsi="Times New Roman" w:cs="Times New Roman"/>
          <w:bCs/>
          <w:sz w:val="28"/>
          <w:szCs w:val="28"/>
        </w:rPr>
        <w:t>ой программы</w:t>
      </w:r>
      <w:r w:rsidR="00FD7A91" w:rsidRPr="00D90169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6747EE" w:rsidRPr="00D90169">
        <w:rPr>
          <w:rFonts w:ascii="Times New Roman" w:hAnsi="Times New Roman" w:cs="Times New Roman"/>
          <w:sz w:val="28"/>
          <w:szCs w:val="28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FE6279" w:rsidRPr="00D90169">
        <w:rPr>
          <w:rFonts w:ascii="Times New Roman" w:hAnsi="Times New Roman" w:cs="Times New Roman"/>
          <w:sz w:val="28"/>
          <w:szCs w:val="28"/>
        </w:rPr>
        <w:t>,</w:t>
      </w:r>
      <w:r w:rsidR="006747EE" w:rsidRPr="00D90169">
        <w:rPr>
          <w:rFonts w:ascii="Times New Roman" w:hAnsi="Times New Roman" w:cs="Times New Roman"/>
          <w:sz w:val="28"/>
          <w:szCs w:val="28"/>
        </w:rPr>
        <w:t xml:space="preserve"> </w:t>
      </w:r>
      <w:r w:rsidR="00FE6279" w:rsidRPr="00D90169">
        <w:rPr>
          <w:rFonts w:ascii="Times New Roman" w:hAnsi="Times New Roman" w:cs="Times New Roman"/>
          <w:sz w:val="28"/>
          <w:szCs w:val="28"/>
        </w:rPr>
        <w:t>(</w:t>
      </w:r>
      <w:r w:rsidR="00C81841" w:rsidRPr="00D90169">
        <w:rPr>
          <w:rFonts w:ascii="Times New Roman" w:hAnsi="Times New Roman" w:cs="Times New Roman"/>
          <w:bCs/>
          <w:sz w:val="28"/>
          <w:szCs w:val="28"/>
        </w:rPr>
        <w:t>далее – проект Постановления)</w:t>
      </w:r>
      <w:r w:rsidR="00FE6279" w:rsidRPr="00D90169">
        <w:rPr>
          <w:rFonts w:ascii="Times New Roman" w:hAnsi="Times New Roman" w:cs="Times New Roman"/>
          <w:bCs/>
          <w:sz w:val="28"/>
          <w:szCs w:val="28"/>
        </w:rPr>
        <w:t>,</w:t>
      </w:r>
      <w:r w:rsidR="00FD7A91" w:rsidRPr="00D90169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FF60C6" w:rsidRPr="00D90169">
        <w:rPr>
          <w:rFonts w:ascii="Times New Roman" w:hAnsi="Times New Roman" w:cs="Times New Roman"/>
          <w:sz w:val="28"/>
          <w:szCs w:val="28"/>
        </w:rPr>
        <w:t>К</w:t>
      </w:r>
      <w:r w:rsidR="00FD7A91" w:rsidRPr="00D90169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FF60C6" w:rsidRPr="00D90169">
        <w:rPr>
          <w:rFonts w:ascii="Times New Roman" w:hAnsi="Times New Roman" w:cs="Times New Roman"/>
          <w:sz w:val="28"/>
          <w:szCs w:val="28"/>
        </w:rPr>
        <w:t>К</w:t>
      </w:r>
      <w:r w:rsidR="00FD7A91" w:rsidRPr="00D90169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</w:t>
      </w:r>
      <w:r w:rsidR="00965CBC" w:rsidRPr="00D90169">
        <w:rPr>
          <w:rFonts w:ascii="Times New Roman" w:hAnsi="Times New Roman" w:cs="Times New Roman"/>
          <w:sz w:val="28"/>
          <w:szCs w:val="28"/>
        </w:rPr>
        <w:t xml:space="preserve"> 27.07.2017</w:t>
      </w:r>
      <w:r w:rsidR="003437AA" w:rsidRPr="00D90169">
        <w:rPr>
          <w:rFonts w:ascii="Times New Roman" w:hAnsi="Times New Roman" w:cs="Times New Roman"/>
          <w:sz w:val="28"/>
          <w:szCs w:val="28"/>
        </w:rPr>
        <w:t>г.</w:t>
      </w:r>
      <w:r w:rsidR="00965CBC" w:rsidRPr="00D90169">
        <w:rPr>
          <w:rFonts w:ascii="Times New Roman" w:hAnsi="Times New Roman" w:cs="Times New Roman"/>
          <w:sz w:val="28"/>
          <w:szCs w:val="28"/>
        </w:rPr>
        <w:t xml:space="preserve"> №45/178</w:t>
      </w:r>
      <w:r w:rsidR="00FD7A91" w:rsidRPr="00D90169">
        <w:rPr>
          <w:rFonts w:ascii="Times New Roman" w:hAnsi="Times New Roman" w:cs="Times New Roman"/>
          <w:sz w:val="28"/>
          <w:szCs w:val="28"/>
        </w:rPr>
        <w:t xml:space="preserve">,  </w:t>
      </w:r>
      <w:r w:rsidR="00FD7A91" w:rsidRPr="00D9016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="00FD7A91" w:rsidRPr="00D9016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="00FD7A91" w:rsidRPr="00E64F9C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</w:t>
      </w:r>
      <w:r w:rsidR="00FF60C6" w:rsidRPr="00E64F9C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D7A91" w:rsidRPr="00E64F9C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</w:t>
      </w:r>
      <w:r w:rsidR="00965CBC" w:rsidRPr="00E64F9C">
        <w:rPr>
          <w:rFonts w:ascii="Times New Roman" w:eastAsia="Times New Roman" w:hAnsi="Times New Roman" w:cs="Times New Roman"/>
          <w:sz w:val="28"/>
          <w:szCs w:val="28"/>
        </w:rPr>
        <w:t xml:space="preserve">на проведение экспертизы </w:t>
      </w:r>
      <w:r w:rsidR="00FD7A91" w:rsidRPr="00E64F9C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C06679" w:rsidRPr="00E64F9C">
        <w:rPr>
          <w:rFonts w:ascii="Times New Roman" w:eastAsia="Times New Roman" w:hAnsi="Times New Roman" w:cs="Times New Roman"/>
          <w:sz w:val="28"/>
          <w:szCs w:val="28"/>
        </w:rPr>
        <w:t>07.06</w:t>
      </w:r>
      <w:r w:rsidR="00271998" w:rsidRPr="00E64F9C">
        <w:rPr>
          <w:rFonts w:ascii="Times New Roman" w:eastAsia="Times New Roman" w:hAnsi="Times New Roman" w:cs="Times New Roman"/>
          <w:sz w:val="28"/>
          <w:szCs w:val="28"/>
        </w:rPr>
        <w:t xml:space="preserve">.2018 </w:t>
      </w:r>
      <w:r w:rsidR="00FD7A91" w:rsidRPr="00E64F9C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F67A4" w:rsidRPr="00E64F9C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E64F9C" w:rsidRPr="00E64F9C">
        <w:rPr>
          <w:rFonts w:ascii="Times New Roman" w:eastAsia="Times New Roman" w:hAnsi="Times New Roman" w:cs="Times New Roman"/>
          <w:sz w:val="28"/>
          <w:szCs w:val="28"/>
        </w:rPr>
        <w:t>31</w:t>
      </w:r>
      <w:r w:rsidR="00FD7A91" w:rsidRPr="00E64F9C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FD7A91" w:rsidRPr="00E64F9C">
        <w:rPr>
          <w:rFonts w:ascii="Times New Roman" w:hAnsi="Times New Roman" w:cs="Times New Roman"/>
          <w:sz w:val="28"/>
          <w:szCs w:val="28"/>
        </w:rPr>
        <w:t>.</w:t>
      </w:r>
    </w:p>
    <w:p w:rsidR="00FD7A91" w:rsidRPr="00D90169" w:rsidRDefault="00FD7A91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7A91" w:rsidRPr="00CA6BD7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016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 xml:space="preserve">на предмет соответствия изменений, вносимых в </w:t>
      </w:r>
      <w:r w:rsidR="00E61C9D" w:rsidRPr="00CA6BD7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61C9D" w:rsidRPr="00CA6BD7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</w:t>
      </w:r>
      <w:r w:rsidR="00E61C9D" w:rsidRPr="00CA6BD7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E61C9D" w:rsidRPr="00CA6BD7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673522" w:rsidRPr="00CA6BD7">
        <w:rPr>
          <w:rFonts w:ascii="Times New Roman" w:eastAsia="Times New Roman" w:hAnsi="Times New Roman" w:cs="Times New Roman"/>
          <w:sz w:val="28"/>
          <w:szCs w:val="28"/>
        </w:rPr>
        <w:t xml:space="preserve">от 27.04.2016 г. №204 «Об утверждении Порядка </w:t>
      </w:r>
      <w:r w:rsidR="00673522" w:rsidRPr="00CA6BD7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7A91" w:rsidRPr="00CA6BD7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BD7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отдела </w:t>
      </w:r>
      <w:r w:rsidR="00FF60C6" w:rsidRPr="00CA6BD7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271A4A" w:rsidRPr="00CA6BD7">
        <w:rPr>
          <w:rFonts w:ascii="Times New Roman" w:eastAsia="Times New Roman" w:hAnsi="Times New Roman" w:cs="Times New Roman"/>
          <w:sz w:val="28"/>
          <w:szCs w:val="28"/>
        </w:rPr>
        <w:t>29.05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84A1A" w:rsidRPr="00CA6BD7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09603E" w:rsidRPr="00CA6BD7">
        <w:rPr>
          <w:rFonts w:ascii="Times New Roman" w:eastAsia="Times New Roman" w:hAnsi="Times New Roman" w:cs="Times New Roman"/>
          <w:sz w:val="28"/>
          <w:szCs w:val="28"/>
        </w:rPr>
        <w:t>2</w:t>
      </w:r>
      <w:r w:rsidR="00271A4A" w:rsidRPr="00CA6BD7">
        <w:rPr>
          <w:rFonts w:ascii="Times New Roman" w:eastAsia="Times New Roman" w:hAnsi="Times New Roman" w:cs="Times New Roman"/>
          <w:sz w:val="28"/>
          <w:szCs w:val="28"/>
        </w:rPr>
        <w:t>95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FD7A91" w:rsidRPr="00CA6BD7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BD7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FF60C6" w:rsidRPr="00CA6BD7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BD7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C81841" w:rsidRPr="00CA6BD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FF60C6" w:rsidRPr="00CA6BD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7A91" w:rsidRPr="00CA6BD7" w:rsidRDefault="00FF60C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BD7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D7A91" w:rsidRPr="00CA6B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145D" w:rsidRPr="00CA6BD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BD7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- Отдел образования  администрации Ленинского муниципального района.</w:t>
      </w:r>
    </w:p>
    <w:p w:rsidR="006747EE" w:rsidRPr="00CA6BD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BD7">
        <w:rPr>
          <w:rFonts w:ascii="Times New Roman" w:hAnsi="Times New Roman" w:cs="Times New Roman"/>
          <w:sz w:val="28"/>
          <w:szCs w:val="28"/>
        </w:rPr>
        <w:t xml:space="preserve">Соисполнителями программы (подпрограммы) являются  все образовательные организации Ленинского муниципального района. </w:t>
      </w:r>
    </w:p>
    <w:p w:rsidR="00E12299" w:rsidRPr="00CA6BD7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BD7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CA6BD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A6BD7">
        <w:rPr>
          <w:rFonts w:ascii="Times New Roman" w:hAnsi="Times New Roman" w:cs="Times New Roman"/>
          <w:bCs/>
          <w:sz w:val="28"/>
          <w:szCs w:val="28"/>
        </w:rPr>
        <w:t>«</w:t>
      </w:r>
      <w:r w:rsidR="009512E6" w:rsidRPr="00CA6BD7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CA6BD7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CA6BD7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CA6BD7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CA6BD7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CA6BD7">
        <w:rPr>
          <w:rFonts w:ascii="Times New Roman" w:hAnsi="Times New Roman"/>
          <w:sz w:val="28"/>
          <w:szCs w:val="28"/>
        </w:rPr>
        <w:t>»;</w:t>
      </w:r>
    </w:p>
    <w:p w:rsidR="009512E6" w:rsidRPr="00CA6BD7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</w:t>
      </w:r>
      <w:r w:rsidR="006A4B79" w:rsidRPr="00CA6BD7">
        <w:rPr>
          <w:rFonts w:ascii="Times New Roman" w:hAnsi="Times New Roman"/>
          <w:sz w:val="28"/>
          <w:szCs w:val="28"/>
        </w:rPr>
        <w:t>.</w:t>
      </w:r>
    </w:p>
    <w:p w:rsidR="00E5489D" w:rsidRPr="00CA6BD7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BD7">
        <w:rPr>
          <w:sz w:val="28"/>
          <w:szCs w:val="28"/>
        </w:rPr>
        <w:t xml:space="preserve"> </w:t>
      </w:r>
      <w:r w:rsidRPr="00CA6BD7">
        <w:rPr>
          <w:rFonts w:ascii="Times New Roman" w:hAnsi="Times New Roman" w:cs="Times New Roman"/>
          <w:sz w:val="28"/>
          <w:szCs w:val="28"/>
        </w:rPr>
        <w:t xml:space="preserve">Основными целями  Программы является обеспечение безопасности образовательного процесса, предотвращение пожаров и гибели людей на объектах </w:t>
      </w:r>
      <w:r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CA6BD7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CA6BD7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CA6BD7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CA6BD7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CA6BD7">
        <w:rPr>
          <w:rFonts w:ascii="Times New Roman" w:hAnsi="Times New Roman" w:cs="Times New Roman"/>
          <w:sz w:val="28"/>
          <w:szCs w:val="28"/>
        </w:rPr>
        <w:t xml:space="preserve"> возникновения изношенности здании й и прилегающих к ним территорий, обеспечение их сохранности и долговечности</w:t>
      </w:r>
      <w:r w:rsidR="008758BC" w:rsidRPr="00CA6BD7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CA6BD7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CA6BD7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CA6BD7">
        <w:rPr>
          <w:rFonts w:ascii="Times New Roman" w:hAnsi="Times New Roman" w:cs="Times New Roman"/>
          <w:sz w:val="28"/>
          <w:szCs w:val="28"/>
        </w:rPr>
        <w:t>.</w:t>
      </w:r>
    </w:p>
    <w:p w:rsidR="00E5489D" w:rsidRPr="00CA6BD7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BD7">
        <w:rPr>
          <w:rFonts w:ascii="Times New Roman" w:hAnsi="Times New Roman" w:cs="Times New Roman"/>
          <w:iCs/>
          <w:sz w:val="28"/>
          <w:szCs w:val="28"/>
        </w:rPr>
        <w:t>Основными конечными результатами целевых показателей являются:</w:t>
      </w:r>
      <w:r w:rsidRPr="00CA6BD7">
        <w:rPr>
          <w:rFonts w:ascii="Times New Roman" w:hAnsi="Times New Roman" w:cs="Times New Roman"/>
          <w:sz w:val="28"/>
          <w:szCs w:val="28"/>
        </w:rPr>
        <w:t xml:space="preserve"> повышение безопасности</w:t>
      </w:r>
      <w:r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CA6BD7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CA6BD7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CA6BD7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CA6BD7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CA6BD7">
        <w:rPr>
          <w:rFonts w:ascii="Times New Roman" w:hAnsi="Times New Roman" w:cs="Times New Roman"/>
          <w:sz w:val="28"/>
          <w:szCs w:val="28"/>
        </w:rPr>
        <w:t>оборудовать образовательные организации системами видеонаблюдения, кнопками экстренного вызова</w:t>
      </w:r>
      <w:r w:rsidR="00D02F74" w:rsidRPr="00CA6BD7">
        <w:rPr>
          <w:rFonts w:ascii="Times New Roman" w:hAnsi="Times New Roman" w:cs="Times New Roman"/>
          <w:sz w:val="28"/>
          <w:szCs w:val="28"/>
        </w:rPr>
        <w:t xml:space="preserve">, </w:t>
      </w:r>
      <w:r w:rsidRPr="00CA6BD7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</w:t>
      </w:r>
      <w:r w:rsidR="005D056D" w:rsidRPr="00CA6BD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помещениях образовательных организаций;</w:t>
      </w:r>
      <w:r w:rsidRPr="00CA6BD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CA6BD7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CA6BD7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CA6BD7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CA6BD7">
        <w:rPr>
          <w:rFonts w:ascii="Times New Roman" w:hAnsi="Times New Roman" w:cs="Times New Roman"/>
          <w:iCs/>
          <w:sz w:val="28"/>
          <w:szCs w:val="28"/>
        </w:rPr>
        <w:t>возникновения пожара, на случай чрезвычайных ситуаций</w:t>
      </w:r>
      <w:r w:rsidRPr="00CA6BD7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CA6BD7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CA6BD7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9512E6" w:rsidRPr="00CA6BD7" w:rsidRDefault="009512E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0CE1" w:rsidRPr="00CA6BD7" w:rsidRDefault="00FF60C6" w:rsidP="00DA07B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6BD7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CA6BD7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Pr="00CA6BD7">
        <w:rPr>
          <w:rFonts w:ascii="Times New Roman" w:hAnsi="Times New Roman" w:cs="Times New Roman"/>
          <w:sz w:val="28"/>
          <w:szCs w:val="28"/>
        </w:rPr>
        <w:t>) изменен</w:t>
      </w:r>
      <w:r w:rsidR="00DA07BA" w:rsidRPr="00CA6BD7">
        <w:rPr>
          <w:rFonts w:ascii="Times New Roman" w:hAnsi="Times New Roman" w:cs="Times New Roman"/>
          <w:sz w:val="28"/>
          <w:szCs w:val="28"/>
        </w:rPr>
        <w:t xml:space="preserve">ия в Программу вносятся в связи </w:t>
      </w:r>
      <w:r w:rsidRPr="00CA6BD7">
        <w:rPr>
          <w:rFonts w:ascii="Times New Roman" w:hAnsi="Times New Roman" w:cs="Times New Roman"/>
          <w:sz w:val="28"/>
          <w:szCs w:val="28"/>
        </w:rPr>
        <w:t xml:space="preserve">с  </w:t>
      </w:r>
      <w:r w:rsidR="00107730" w:rsidRPr="00CA6BD7">
        <w:rPr>
          <w:rFonts w:ascii="Times New Roman" w:hAnsi="Times New Roman" w:cs="Times New Roman"/>
          <w:sz w:val="28"/>
          <w:szCs w:val="28"/>
        </w:rPr>
        <w:t>необходимостью создани</w:t>
      </w:r>
      <w:r w:rsidR="006D559B" w:rsidRPr="00CA6BD7">
        <w:rPr>
          <w:rFonts w:ascii="Times New Roman" w:hAnsi="Times New Roman" w:cs="Times New Roman"/>
          <w:sz w:val="28"/>
          <w:szCs w:val="28"/>
        </w:rPr>
        <w:t>я</w:t>
      </w:r>
      <w:r w:rsidR="00107730" w:rsidRPr="00CA6BD7">
        <w:rPr>
          <w:rFonts w:ascii="Times New Roman" w:hAnsi="Times New Roman" w:cs="Times New Roman"/>
          <w:sz w:val="28"/>
          <w:szCs w:val="28"/>
        </w:rPr>
        <w:t xml:space="preserve"> в общеобразовательных организациях, расположенных в сельской местности, условий для занятий физической культур</w:t>
      </w:r>
      <w:r w:rsidR="006D559B" w:rsidRPr="00CA6BD7">
        <w:rPr>
          <w:rFonts w:ascii="Times New Roman" w:hAnsi="Times New Roman" w:cs="Times New Roman"/>
          <w:sz w:val="28"/>
          <w:szCs w:val="28"/>
        </w:rPr>
        <w:t>ой и спортом</w:t>
      </w:r>
      <w:r w:rsidR="00667079" w:rsidRPr="00CA6BD7">
        <w:rPr>
          <w:rFonts w:ascii="Times New Roman" w:hAnsi="Times New Roman" w:cs="Times New Roman"/>
          <w:sz w:val="28"/>
          <w:szCs w:val="28"/>
        </w:rPr>
        <w:t xml:space="preserve"> </w:t>
      </w:r>
      <w:r w:rsidR="00B028B1" w:rsidRPr="00CA6BD7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11044A" w:rsidRPr="00CA6BD7">
        <w:rPr>
          <w:rFonts w:ascii="Times New Roman" w:hAnsi="Times New Roman" w:cs="Times New Roman"/>
          <w:sz w:val="28"/>
          <w:szCs w:val="28"/>
        </w:rPr>
        <w:t xml:space="preserve">заключенного </w:t>
      </w:r>
      <w:r w:rsidR="003E55EC" w:rsidRPr="00CA6BD7">
        <w:rPr>
          <w:rFonts w:ascii="Times New Roman" w:hAnsi="Times New Roman" w:cs="Times New Roman"/>
          <w:sz w:val="28"/>
          <w:szCs w:val="28"/>
        </w:rPr>
        <w:t>Соглашени</w:t>
      </w:r>
      <w:r w:rsidR="0011044A" w:rsidRPr="00CA6BD7">
        <w:rPr>
          <w:rFonts w:ascii="Times New Roman" w:hAnsi="Times New Roman" w:cs="Times New Roman"/>
          <w:sz w:val="28"/>
          <w:szCs w:val="28"/>
        </w:rPr>
        <w:t>я</w:t>
      </w:r>
      <w:r w:rsidR="003E55EC" w:rsidRPr="00CA6BD7">
        <w:rPr>
          <w:rFonts w:ascii="Times New Roman" w:hAnsi="Times New Roman" w:cs="Times New Roman"/>
          <w:sz w:val="28"/>
          <w:szCs w:val="28"/>
        </w:rPr>
        <w:t xml:space="preserve"> </w:t>
      </w:r>
      <w:r w:rsidR="008467EF" w:rsidRPr="00CA6BD7">
        <w:rPr>
          <w:rFonts w:ascii="Times New Roman" w:hAnsi="Times New Roman" w:cs="Times New Roman"/>
          <w:sz w:val="28"/>
          <w:szCs w:val="28"/>
        </w:rPr>
        <w:t>о предоставлении субсидии  из областного бюджета бюджетам муниципальных районов и городских округов Волгоградской области на создание в об</w:t>
      </w:r>
      <w:r w:rsidR="00D16F79" w:rsidRPr="00CA6BD7">
        <w:rPr>
          <w:rFonts w:ascii="Times New Roman" w:hAnsi="Times New Roman" w:cs="Times New Roman"/>
          <w:sz w:val="28"/>
          <w:szCs w:val="28"/>
        </w:rPr>
        <w:t>щеобразовательных организациях, расположенных в сельской местности, условий для занятий</w:t>
      </w:r>
      <w:r w:rsidR="00726571" w:rsidRPr="00CA6BD7"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 №186</w:t>
      </w:r>
      <w:r w:rsidR="00294BB1" w:rsidRPr="00CA6BD7">
        <w:rPr>
          <w:rFonts w:ascii="Times New Roman" w:hAnsi="Times New Roman" w:cs="Times New Roman"/>
          <w:sz w:val="28"/>
          <w:szCs w:val="28"/>
        </w:rPr>
        <w:t>30000-1-2018-002 от 25.05.2018г</w:t>
      </w:r>
      <w:r w:rsidR="00D46ECC" w:rsidRPr="00CA6BD7">
        <w:rPr>
          <w:rFonts w:ascii="Times New Roman" w:hAnsi="Times New Roman" w:cs="Times New Roman"/>
          <w:sz w:val="28"/>
          <w:szCs w:val="28"/>
        </w:rPr>
        <w:t>.</w:t>
      </w:r>
      <w:r w:rsidR="00294BB1" w:rsidRPr="00CA6BD7">
        <w:rPr>
          <w:rFonts w:ascii="Times New Roman" w:hAnsi="Times New Roman" w:cs="Times New Roman"/>
          <w:sz w:val="28"/>
          <w:szCs w:val="28"/>
        </w:rPr>
        <w:t xml:space="preserve"> </w:t>
      </w:r>
      <w:r w:rsidR="00D46ECC" w:rsidRPr="00CA6BD7">
        <w:rPr>
          <w:rFonts w:ascii="Times New Roman" w:hAnsi="Times New Roman" w:cs="Times New Roman"/>
          <w:sz w:val="28"/>
          <w:szCs w:val="28"/>
        </w:rPr>
        <w:t xml:space="preserve"> </w:t>
      </w:r>
      <w:r w:rsidRPr="00CA6BD7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  <w:r w:rsidR="00FF248A" w:rsidRPr="00CA6B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612F" w:rsidRPr="00CA6BD7" w:rsidRDefault="00BF660D" w:rsidP="00D761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6BD7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D7612F" w:rsidRPr="00CA6BD7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7612F" w:rsidRPr="00CA6BD7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изменения </w:t>
      </w:r>
      <w:r w:rsidR="000E11E9" w:rsidRPr="00CA6BD7">
        <w:rPr>
          <w:rFonts w:ascii="Times New Roman" w:eastAsia="Times New Roman" w:hAnsi="Times New Roman"/>
          <w:sz w:val="28"/>
          <w:szCs w:val="28"/>
        </w:rPr>
        <w:t>в</w:t>
      </w:r>
      <w:r w:rsidR="00D7612F" w:rsidRPr="00CA6BD7">
        <w:rPr>
          <w:rFonts w:ascii="Times New Roman" w:eastAsia="Times New Roman" w:hAnsi="Times New Roman"/>
          <w:sz w:val="28"/>
          <w:szCs w:val="28"/>
        </w:rPr>
        <w:t xml:space="preserve"> </w:t>
      </w:r>
      <w:r w:rsidR="005167FF" w:rsidRPr="00CA6BD7">
        <w:rPr>
          <w:rFonts w:ascii="Times New Roman" w:eastAsia="Times New Roman" w:hAnsi="Times New Roman"/>
          <w:sz w:val="28"/>
          <w:szCs w:val="28"/>
        </w:rPr>
        <w:t>«объемы и источники финансирования программы (подпрограммы)»</w:t>
      </w:r>
      <w:r w:rsidR="00E855F1" w:rsidRPr="00CA6BD7">
        <w:rPr>
          <w:rFonts w:ascii="Times New Roman" w:eastAsia="Times New Roman" w:hAnsi="Times New Roman"/>
          <w:sz w:val="28"/>
          <w:szCs w:val="28"/>
        </w:rPr>
        <w:t xml:space="preserve">, </w:t>
      </w:r>
      <w:r w:rsidR="00D7612F" w:rsidRPr="00CA6BD7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</w:t>
      </w:r>
      <w:r w:rsidR="000E11E9" w:rsidRPr="00CA6BD7">
        <w:rPr>
          <w:rFonts w:ascii="Times New Roman" w:eastAsia="Times New Roman" w:hAnsi="Times New Roman"/>
          <w:sz w:val="28"/>
          <w:szCs w:val="28"/>
        </w:rPr>
        <w:t>в</w:t>
      </w:r>
      <w:r w:rsidR="00D7612F" w:rsidRPr="00CA6BD7">
        <w:rPr>
          <w:rFonts w:ascii="Times New Roman" w:eastAsia="Times New Roman" w:hAnsi="Times New Roman"/>
          <w:sz w:val="28"/>
          <w:szCs w:val="28"/>
        </w:rPr>
        <w:t xml:space="preserve"> раздел 5 «обоснование объема финансовых ресурсов, необходимых для реализации муниципальной программы»</w:t>
      </w:r>
      <w:r w:rsidR="00321B8F" w:rsidRPr="00CA6BD7">
        <w:rPr>
          <w:rFonts w:ascii="Times New Roman" w:eastAsia="Times New Roman" w:hAnsi="Times New Roman"/>
          <w:sz w:val="28"/>
          <w:szCs w:val="28"/>
        </w:rPr>
        <w:t>.</w:t>
      </w:r>
    </w:p>
    <w:p w:rsidR="00BF660D" w:rsidRPr="00CA6BD7" w:rsidRDefault="00BF660D" w:rsidP="00EB145D">
      <w:pPr>
        <w:pStyle w:val="ab"/>
        <w:ind w:firstLine="709"/>
        <w:jc w:val="both"/>
        <w:rPr>
          <w:sz w:val="28"/>
          <w:szCs w:val="28"/>
        </w:rPr>
      </w:pPr>
      <w:r w:rsidRPr="00CA6BD7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402489" w:rsidRPr="00CA6BD7">
        <w:rPr>
          <w:sz w:val="28"/>
          <w:szCs w:val="28"/>
        </w:rPr>
        <w:t>12</w:t>
      </w:r>
      <w:r w:rsidR="00E81244" w:rsidRPr="00CA6BD7">
        <w:rPr>
          <w:sz w:val="28"/>
          <w:szCs w:val="28"/>
        </w:rPr>
        <w:t>42</w:t>
      </w:r>
      <w:r w:rsidR="00402489" w:rsidRPr="00CA6BD7">
        <w:rPr>
          <w:sz w:val="28"/>
          <w:szCs w:val="28"/>
        </w:rPr>
        <w:t xml:space="preserve">6,96 </w:t>
      </w:r>
      <w:r w:rsidRPr="00CA6BD7">
        <w:rPr>
          <w:sz w:val="28"/>
          <w:szCs w:val="28"/>
        </w:rPr>
        <w:t xml:space="preserve">тыс. руб. </w:t>
      </w:r>
    </w:p>
    <w:p w:rsidR="00C86CD5" w:rsidRPr="00CA6BD7" w:rsidRDefault="00BF660D" w:rsidP="00EB145D">
      <w:pPr>
        <w:pStyle w:val="ab"/>
        <w:ind w:firstLine="709"/>
        <w:jc w:val="both"/>
        <w:rPr>
          <w:sz w:val="28"/>
          <w:szCs w:val="28"/>
        </w:rPr>
      </w:pPr>
      <w:r w:rsidRPr="00CA6BD7">
        <w:rPr>
          <w:sz w:val="28"/>
          <w:szCs w:val="28"/>
        </w:rPr>
        <w:t xml:space="preserve">Предлагаемым проектом вносятся изменения в объем финансирования программы, который  составит </w:t>
      </w:r>
      <w:r w:rsidR="00E81244" w:rsidRPr="00CA6BD7">
        <w:rPr>
          <w:sz w:val="28"/>
          <w:szCs w:val="28"/>
        </w:rPr>
        <w:t>13 939,62</w:t>
      </w:r>
      <w:r w:rsidRPr="00CA6BD7">
        <w:rPr>
          <w:sz w:val="28"/>
          <w:szCs w:val="28"/>
        </w:rPr>
        <w:t>тыс. руб. (в ценах соответствующих лет), в том числе:</w:t>
      </w:r>
      <w:r w:rsidR="00C86CD5" w:rsidRPr="00CA6BD7">
        <w:rPr>
          <w:sz w:val="28"/>
          <w:szCs w:val="28"/>
        </w:rPr>
        <w:t xml:space="preserve"> из бюджета района </w:t>
      </w:r>
      <w:r w:rsidR="00E81244" w:rsidRPr="00CA6BD7">
        <w:rPr>
          <w:sz w:val="28"/>
          <w:szCs w:val="28"/>
        </w:rPr>
        <w:t>13 939,62</w:t>
      </w:r>
      <w:r w:rsidR="00C86CD5" w:rsidRPr="00CA6BD7">
        <w:rPr>
          <w:sz w:val="28"/>
          <w:szCs w:val="28"/>
        </w:rPr>
        <w:t xml:space="preserve"> тыс. руб., из них:</w:t>
      </w:r>
    </w:p>
    <w:p w:rsidR="00C86CD5" w:rsidRPr="00CA6BD7" w:rsidRDefault="00C86CD5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6BD7">
        <w:rPr>
          <w:rFonts w:ascii="Times New Roman" w:eastAsia="Times New Roman" w:hAnsi="Times New Roman"/>
          <w:sz w:val="28"/>
          <w:szCs w:val="28"/>
        </w:rPr>
        <w:tab/>
        <w:t>201</w:t>
      </w:r>
      <w:r w:rsidR="005E56DC" w:rsidRPr="00CA6BD7">
        <w:rPr>
          <w:rFonts w:ascii="Times New Roman" w:eastAsia="Times New Roman" w:hAnsi="Times New Roman"/>
          <w:sz w:val="28"/>
          <w:szCs w:val="28"/>
        </w:rPr>
        <w:t>8</w:t>
      </w:r>
      <w:r w:rsidRPr="00CA6BD7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B43A68" w:rsidRPr="00CA6BD7">
        <w:rPr>
          <w:rFonts w:ascii="Times New Roman" w:eastAsia="Times New Roman" w:hAnsi="Times New Roman"/>
          <w:sz w:val="28"/>
          <w:szCs w:val="28"/>
        </w:rPr>
        <w:t>4162,92</w:t>
      </w:r>
      <w:r w:rsidRPr="00CA6BD7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FB2B0E" w:rsidRPr="00CA6BD7">
        <w:rPr>
          <w:rFonts w:ascii="Times New Roman" w:eastAsia="Times New Roman" w:hAnsi="Times New Roman"/>
          <w:sz w:val="28"/>
          <w:szCs w:val="28"/>
        </w:rPr>
        <w:t>, из них</w:t>
      </w:r>
      <w:r w:rsidR="00C96DFD" w:rsidRPr="00CA6BD7">
        <w:rPr>
          <w:rFonts w:ascii="Times New Roman" w:eastAsia="Times New Roman" w:hAnsi="Times New Roman"/>
          <w:sz w:val="28"/>
          <w:szCs w:val="28"/>
        </w:rPr>
        <w:t xml:space="preserve"> </w:t>
      </w:r>
      <w:r w:rsidR="00B50D62" w:rsidRPr="00CA6BD7">
        <w:rPr>
          <w:rFonts w:ascii="Times New Roman" w:eastAsia="Times New Roman" w:hAnsi="Times New Roman"/>
          <w:sz w:val="28"/>
          <w:szCs w:val="28"/>
        </w:rPr>
        <w:t>0,630</w:t>
      </w:r>
      <w:r w:rsidR="00C96DFD" w:rsidRPr="00CA6BD7">
        <w:rPr>
          <w:rFonts w:ascii="Times New Roman" w:eastAsia="Times New Roman" w:hAnsi="Times New Roman"/>
          <w:sz w:val="28"/>
          <w:szCs w:val="28"/>
        </w:rPr>
        <w:t xml:space="preserve"> тыс.руб. кредиторская задолженность</w:t>
      </w:r>
      <w:r w:rsidRPr="00CA6BD7">
        <w:rPr>
          <w:rFonts w:ascii="Times New Roman" w:eastAsia="Times New Roman" w:hAnsi="Times New Roman"/>
          <w:sz w:val="28"/>
          <w:szCs w:val="28"/>
        </w:rPr>
        <w:t>;</w:t>
      </w:r>
    </w:p>
    <w:p w:rsidR="00C86CD5" w:rsidRPr="00CA6BD7" w:rsidRDefault="00C86CD5" w:rsidP="00EB145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6BD7">
        <w:rPr>
          <w:rFonts w:ascii="Times New Roman" w:eastAsia="Times New Roman" w:hAnsi="Times New Roman"/>
          <w:sz w:val="28"/>
          <w:szCs w:val="28"/>
        </w:rPr>
        <w:tab/>
        <w:t>201</w:t>
      </w:r>
      <w:r w:rsidR="00B50D62" w:rsidRPr="00CA6BD7">
        <w:rPr>
          <w:rFonts w:ascii="Times New Roman" w:eastAsia="Times New Roman" w:hAnsi="Times New Roman"/>
          <w:sz w:val="28"/>
          <w:szCs w:val="28"/>
        </w:rPr>
        <w:t>9</w:t>
      </w:r>
      <w:r w:rsidRPr="00CA6BD7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B50D62" w:rsidRPr="00CA6BD7">
        <w:rPr>
          <w:rFonts w:ascii="Times New Roman" w:eastAsia="Times New Roman" w:hAnsi="Times New Roman"/>
          <w:sz w:val="28"/>
          <w:szCs w:val="28"/>
        </w:rPr>
        <w:t>1925,70</w:t>
      </w:r>
      <w:r w:rsidRPr="00CA6BD7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CA6BD7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CA6BD7" w:rsidRDefault="00C86CD5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ab/>
        <w:t>20</w:t>
      </w:r>
      <w:r w:rsidR="00B50D62" w:rsidRPr="00CA6BD7">
        <w:rPr>
          <w:rFonts w:ascii="Times New Roman" w:hAnsi="Times New Roman"/>
          <w:sz w:val="28"/>
          <w:szCs w:val="28"/>
        </w:rPr>
        <w:t>20</w:t>
      </w:r>
      <w:r w:rsidRPr="00CA6BD7">
        <w:rPr>
          <w:rFonts w:ascii="Times New Roman" w:hAnsi="Times New Roman"/>
          <w:sz w:val="28"/>
          <w:szCs w:val="28"/>
        </w:rPr>
        <w:t xml:space="preserve"> год </w:t>
      </w:r>
      <w:r w:rsidR="00B50D62" w:rsidRPr="00CA6BD7">
        <w:rPr>
          <w:rFonts w:ascii="Times New Roman" w:hAnsi="Times New Roman"/>
          <w:sz w:val="28"/>
          <w:szCs w:val="28"/>
        </w:rPr>
        <w:t>–</w:t>
      </w:r>
      <w:r w:rsidRPr="00CA6BD7">
        <w:rPr>
          <w:rFonts w:ascii="Times New Roman" w:hAnsi="Times New Roman"/>
          <w:sz w:val="28"/>
          <w:szCs w:val="28"/>
        </w:rPr>
        <w:t xml:space="preserve"> </w:t>
      </w:r>
      <w:r w:rsidR="00B50D62" w:rsidRPr="00CA6BD7">
        <w:rPr>
          <w:rFonts w:ascii="Times New Roman" w:hAnsi="Times New Roman"/>
          <w:sz w:val="28"/>
          <w:szCs w:val="28"/>
        </w:rPr>
        <w:t>1910,30 тыс. руб.;</w:t>
      </w:r>
    </w:p>
    <w:p w:rsidR="00B50D62" w:rsidRPr="00CA6BD7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 xml:space="preserve">          </w:t>
      </w:r>
      <w:r w:rsidR="00B50D62" w:rsidRPr="00CA6BD7">
        <w:rPr>
          <w:rFonts w:ascii="Times New Roman" w:hAnsi="Times New Roman"/>
          <w:sz w:val="28"/>
          <w:szCs w:val="28"/>
        </w:rPr>
        <w:t>2021 год – 2102,90 тыс. руб.;</w:t>
      </w:r>
    </w:p>
    <w:p w:rsidR="00A0481A" w:rsidRPr="00CA6BD7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 xml:space="preserve">          2022 год – 1958,80 тыс. руб.;</w:t>
      </w:r>
    </w:p>
    <w:p w:rsidR="00A0481A" w:rsidRPr="00CA6BD7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 xml:space="preserve">          2023 г</w:t>
      </w:r>
      <w:r w:rsidR="00D10B44" w:rsidRPr="00CA6BD7">
        <w:rPr>
          <w:rFonts w:ascii="Times New Roman" w:hAnsi="Times New Roman"/>
          <w:sz w:val="28"/>
          <w:szCs w:val="28"/>
        </w:rPr>
        <w:t>од – 1879,00 тыс. руб.</w:t>
      </w:r>
    </w:p>
    <w:p w:rsidR="00C86CD5" w:rsidRPr="00CA6BD7" w:rsidRDefault="0076653B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 xml:space="preserve"> </w:t>
      </w:r>
      <w:r w:rsidR="00C86CD5" w:rsidRPr="00CA6BD7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857E4F" w:rsidRPr="00CA6BD7">
        <w:rPr>
          <w:rFonts w:ascii="Times New Roman" w:eastAsia="Times New Roman" w:hAnsi="Times New Roman" w:cs="Times New Roman"/>
          <w:sz w:val="28"/>
          <w:szCs w:val="28"/>
        </w:rPr>
        <w:t xml:space="preserve">увеличение </w:t>
      </w:r>
      <w:r w:rsidR="00C86CD5" w:rsidRPr="00CA6BD7">
        <w:rPr>
          <w:rFonts w:ascii="Times New Roman" w:eastAsia="Times New Roman" w:hAnsi="Times New Roman" w:cs="Times New Roman"/>
          <w:sz w:val="28"/>
          <w:szCs w:val="28"/>
        </w:rPr>
        <w:t xml:space="preserve">объемов финансирования на реализацию Программы в целом на </w:t>
      </w:r>
      <w:r w:rsidR="00B43A68" w:rsidRPr="00CA6BD7">
        <w:rPr>
          <w:rFonts w:ascii="Times New Roman" w:eastAsia="Times New Roman" w:hAnsi="Times New Roman" w:cs="Times New Roman"/>
          <w:sz w:val="28"/>
          <w:szCs w:val="28"/>
        </w:rPr>
        <w:t>1512,66</w:t>
      </w:r>
      <w:r w:rsidR="00FD1DEE" w:rsidRPr="00CA6B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6CD5" w:rsidRPr="00CA6BD7">
        <w:rPr>
          <w:rFonts w:ascii="Times New Roman" w:eastAsia="Times New Roman" w:hAnsi="Times New Roman" w:cs="Times New Roman"/>
          <w:sz w:val="28"/>
          <w:szCs w:val="28"/>
        </w:rPr>
        <w:t>тыс. руб., в том числе:</w:t>
      </w:r>
      <w:r w:rsidR="009A7B52" w:rsidRPr="00CA6B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6CD5" w:rsidRPr="00CA6BD7">
        <w:rPr>
          <w:rFonts w:ascii="Times New Roman" w:eastAsia="Times New Roman" w:hAnsi="Times New Roman"/>
          <w:sz w:val="28"/>
          <w:szCs w:val="28"/>
        </w:rPr>
        <w:t>201</w:t>
      </w:r>
      <w:r w:rsidR="00FD1DEE" w:rsidRPr="00CA6BD7">
        <w:rPr>
          <w:rFonts w:ascii="Times New Roman" w:eastAsia="Times New Roman" w:hAnsi="Times New Roman"/>
          <w:sz w:val="28"/>
          <w:szCs w:val="28"/>
        </w:rPr>
        <w:t>8</w:t>
      </w:r>
      <w:r w:rsidR="00C86CD5" w:rsidRPr="00CA6BD7">
        <w:rPr>
          <w:rFonts w:ascii="Times New Roman" w:eastAsia="Times New Roman" w:hAnsi="Times New Roman"/>
          <w:sz w:val="28"/>
          <w:szCs w:val="28"/>
        </w:rPr>
        <w:t xml:space="preserve"> год на </w:t>
      </w:r>
      <w:r w:rsidR="00B43A68" w:rsidRPr="00CA6BD7">
        <w:rPr>
          <w:rFonts w:ascii="Times New Roman" w:eastAsia="Times New Roman" w:hAnsi="Times New Roman"/>
          <w:sz w:val="28"/>
          <w:szCs w:val="28"/>
        </w:rPr>
        <w:t>1512,66</w:t>
      </w:r>
      <w:r w:rsidR="00C86CD5" w:rsidRPr="00CA6BD7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401F9C" w:rsidRPr="00CA6BD7" w:rsidRDefault="0076653B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6BD7">
        <w:rPr>
          <w:rFonts w:ascii="Times New Roman" w:hAnsi="Times New Roman"/>
          <w:sz w:val="28"/>
          <w:szCs w:val="28"/>
        </w:rPr>
        <w:t xml:space="preserve"> </w:t>
      </w:r>
      <w:r w:rsidR="00BA495D" w:rsidRPr="00CA6BD7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</w:t>
      </w:r>
    </w:p>
    <w:p w:rsidR="00BA495D" w:rsidRPr="00CA6BD7" w:rsidRDefault="00BA495D" w:rsidP="005704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BD7">
        <w:rPr>
          <w:rFonts w:ascii="Times New Roman" w:eastAsia="Times New Roman" w:hAnsi="Times New Roman"/>
          <w:sz w:val="28"/>
          <w:szCs w:val="28"/>
        </w:rPr>
        <w:t>часть Программы в раздел 5 «обоснование объема финансовых ресурсов, необходимых для реализации муниципальной программы»</w:t>
      </w:r>
      <w:r w:rsidR="005704CF" w:rsidRPr="00CA6BD7">
        <w:rPr>
          <w:rFonts w:ascii="Times New Roman" w:eastAsia="Times New Roman" w:hAnsi="Times New Roman"/>
          <w:sz w:val="28"/>
          <w:szCs w:val="28"/>
        </w:rPr>
        <w:t xml:space="preserve"> </w:t>
      </w:r>
      <w:r w:rsidRPr="00CA6BD7">
        <w:rPr>
          <w:rFonts w:ascii="Times New Roman" w:eastAsia="Times New Roman" w:hAnsi="Times New Roman"/>
          <w:sz w:val="28"/>
          <w:szCs w:val="28"/>
        </w:rPr>
        <w:t xml:space="preserve">и в </w:t>
      </w:r>
      <w:r w:rsidRPr="00CA6BD7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672B0E">
        <w:rPr>
          <w:rFonts w:ascii="Times New Roman" w:hAnsi="Times New Roman" w:cs="Times New Roman"/>
          <w:sz w:val="28"/>
          <w:szCs w:val="28"/>
        </w:rPr>
        <w:t>е</w:t>
      </w:r>
      <w:r w:rsidRPr="00CA6BD7">
        <w:rPr>
          <w:rFonts w:ascii="Times New Roman" w:hAnsi="Times New Roman" w:cs="Times New Roman"/>
          <w:sz w:val="28"/>
          <w:szCs w:val="28"/>
        </w:rPr>
        <w:t xml:space="preserve"> к Программе форму 2 «перечень меро</w:t>
      </w:r>
      <w:r w:rsidR="00A0087E" w:rsidRPr="00CA6BD7">
        <w:rPr>
          <w:rFonts w:ascii="Times New Roman" w:hAnsi="Times New Roman" w:cs="Times New Roman"/>
          <w:sz w:val="28"/>
          <w:szCs w:val="28"/>
        </w:rPr>
        <w:t xml:space="preserve">приятий муниципальной программы» </w:t>
      </w:r>
      <w:r w:rsidRPr="00CA6BD7">
        <w:rPr>
          <w:rFonts w:ascii="Times New Roman" w:hAnsi="Times New Roman" w:cs="Times New Roman"/>
          <w:sz w:val="28"/>
          <w:szCs w:val="28"/>
        </w:rPr>
        <w:t xml:space="preserve"> по объему финансирования  по годам.</w:t>
      </w:r>
    </w:p>
    <w:p w:rsidR="00AE28BC" w:rsidRDefault="00AE28BC" w:rsidP="00C950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В целом проект Программы по своей структуре соответствует утверждённому Порядку. </w:t>
      </w:r>
      <w:r w:rsidR="00C95030">
        <w:rPr>
          <w:rFonts w:ascii="Times New Roman" w:hAnsi="Times New Roman" w:cs="Times New Roman"/>
          <w:bCs/>
          <w:sz w:val="28"/>
          <w:szCs w:val="28"/>
          <w:lang w:eastAsia="en-US" w:bidi="en-US"/>
        </w:rPr>
        <w:t>Однако</w:t>
      </w:r>
      <w:r w:rsidRPr="00483F51">
        <w:rPr>
          <w:rFonts w:ascii="Times New Roman" w:hAnsi="Times New Roman"/>
          <w:bCs/>
          <w:sz w:val="28"/>
          <w:szCs w:val="28"/>
        </w:rPr>
        <w:t xml:space="preserve">, имеется замечания по проекту постановления, так </w:t>
      </w:r>
      <w:r>
        <w:rPr>
          <w:rFonts w:ascii="Times New Roman" w:hAnsi="Times New Roman"/>
          <w:bCs/>
          <w:sz w:val="28"/>
          <w:szCs w:val="28"/>
        </w:rPr>
        <w:t xml:space="preserve">муниципальная программа в названии </w:t>
      </w:r>
      <w:r w:rsidR="002E175E">
        <w:rPr>
          <w:rFonts w:ascii="Times New Roman" w:hAnsi="Times New Roman"/>
          <w:bCs/>
          <w:sz w:val="28"/>
          <w:szCs w:val="28"/>
        </w:rPr>
        <w:t xml:space="preserve">проекта постановления </w:t>
      </w:r>
      <w:r>
        <w:rPr>
          <w:rFonts w:ascii="Times New Roman" w:hAnsi="Times New Roman"/>
          <w:bCs/>
          <w:sz w:val="28"/>
          <w:szCs w:val="28"/>
        </w:rPr>
        <w:t xml:space="preserve"> и в п.1 постановляющей части </w:t>
      </w:r>
      <w:r w:rsidR="00E73A07">
        <w:rPr>
          <w:rFonts w:ascii="Times New Roman" w:hAnsi="Times New Roman"/>
          <w:bCs/>
          <w:sz w:val="28"/>
          <w:szCs w:val="28"/>
        </w:rPr>
        <w:t xml:space="preserve">проекта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постановления звучит: </w:t>
      </w:r>
      <w:r>
        <w:rPr>
          <w:rFonts w:ascii="Times New Roman" w:hAnsi="Times New Roman"/>
          <w:bCs/>
          <w:sz w:val="28"/>
          <w:szCs w:val="28"/>
        </w:rPr>
        <w:lastRenderedPageBreak/>
        <w:t>муниципальная программа «Комплекс мер по созданию безопасных условий для обучающихся и воспитанников в образовательных организациях Ленинского муниципального района»,</w:t>
      </w:r>
      <w:r w:rsidRPr="003B52C8">
        <w:rPr>
          <w:rFonts w:ascii="Times New Roman" w:hAnsi="Times New Roman"/>
          <w:bCs/>
          <w:sz w:val="28"/>
          <w:szCs w:val="28"/>
        </w:rPr>
        <w:t xml:space="preserve"> </w:t>
      </w:r>
      <w:r w:rsidRPr="00483F51">
        <w:rPr>
          <w:rFonts w:ascii="Times New Roman" w:hAnsi="Times New Roman"/>
          <w:bCs/>
          <w:sz w:val="28"/>
          <w:szCs w:val="28"/>
        </w:rPr>
        <w:t xml:space="preserve">тогда как в соответствии </w:t>
      </w:r>
      <w:r w:rsidR="00847D32">
        <w:rPr>
          <w:rFonts w:ascii="Times New Roman" w:hAnsi="Times New Roman"/>
          <w:bCs/>
          <w:sz w:val="28"/>
          <w:szCs w:val="28"/>
        </w:rPr>
        <w:t>с Постановлением</w:t>
      </w:r>
      <w:r w:rsidR="00664B2B">
        <w:rPr>
          <w:rFonts w:ascii="Times New Roman" w:hAnsi="Times New Roman"/>
          <w:bCs/>
          <w:sz w:val="28"/>
          <w:szCs w:val="28"/>
        </w:rPr>
        <w:t xml:space="preserve"> Администрации Ленинского муниципального района</w:t>
      </w:r>
      <w:r w:rsidR="00847D32">
        <w:rPr>
          <w:rFonts w:ascii="Times New Roman" w:hAnsi="Times New Roman"/>
          <w:bCs/>
          <w:sz w:val="28"/>
          <w:szCs w:val="28"/>
        </w:rPr>
        <w:t xml:space="preserve"> от 04.10.2017 № 468 </w:t>
      </w:r>
      <w:r w:rsidRPr="00483F51">
        <w:rPr>
          <w:rFonts w:ascii="Times New Roman" w:hAnsi="Times New Roman"/>
          <w:bCs/>
          <w:sz w:val="28"/>
          <w:szCs w:val="28"/>
        </w:rPr>
        <w:t>звучит «</w:t>
      </w:r>
      <w:r w:rsidRPr="009C1416">
        <w:rPr>
          <w:rFonts w:ascii="Times New Roman" w:hAnsi="Times New Roman"/>
          <w:b/>
          <w:bCs/>
          <w:sz w:val="28"/>
          <w:szCs w:val="28"/>
        </w:rPr>
        <w:t xml:space="preserve">муниципальная программа Ленинского муниципального района </w:t>
      </w:r>
      <w:r w:rsidRPr="00483F51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</w:t>
      </w:r>
      <w:r w:rsidRPr="00483F51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C0FC5" w:rsidRDefault="00355B26" w:rsidP="00AC0FC5">
      <w:pPr>
        <w:pStyle w:val="ac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AC0FC5">
        <w:rPr>
          <w:rFonts w:ascii="Times New Roman" w:hAnsi="Times New Roman"/>
          <w:bCs/>
          <w:sz w:val="28"/>
          <w:szCs w:val="28"/>
          <w:lang w:val="ru-RU"/>
        </w:rPr>
        <w:t xml:space="preserve">Кроме того, в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п.1 постановляющей части постановления </w:t>
      </w:r>
      <w:r w:rsidR="00F458C6">
        <w:rPr>
          <w:rFonts w:ascii="Times New Roman" w:hAnsi="Times New Roman"/>
          <w:bCs/>
          <w:sz w:val="28"/>
          <w:szCs w:val="28"/>
          <w:lang w:val="ru-RU"/>
        </w:rPr>
        <w:t xml:space="preserve">в названии   программы следует </w:t>
      </w:r>
      <w:r w:rsidR="008439BB">
        <w:rPr>
          <w:rFonts w:ascii="Times New Roman" w:hAnsi="Times New Roman"/>
          <w:bCs/>
          <w:sz w:val="28"/>
          <w:szCs w:val="28"/>
          <w:lang w:val="ru-RU"/>
        </w:rPr>
        <w:t>убрать слова «Волгоградской области».</w:t>
      </w:r>
    </w:p>
    <w:p w:rsidR="00B82E09" w:rsidRDefault="00B82E09" w:rsidP="00AC0FC5">
      <w:pPr>
        <w:pStyle w:val="ac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D4C3B" w:rsidRPr="00910875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910875">
        <w:rPr>
          <w:b/>
          <w:sz w:val="28"/>
          <w:szCs w:val="28"/>
          <w:u w:val="single"/>
        </w:rPr>
        <w:t>Вывод:</w:t>
      </w:r>
    </w:p>
    <w:p w:rsidR="006D4C3B" w:rsidRPr="00910875" w:rsidRDefault="006D4C3B" w:rsidP="006D4C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считает, что представленный проект </w:t>
      </w:r>
      <w:r>
        <w:rPr>
          <w:rFonts w:ascii="Times New Roman" w:hAnsi="Times New Roman"/>
          <w:bCs/>
          <w:sz w:val="28"/>
          <w:szCs w:val="28"/>
        </w:rPr>
        <w:t>о внесении изменений</w:t>
      </w:r>
      <w:r w:rsidRPr="007A7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постановление </w:t>
      </w:r>
      <w:r w:rsidRPr="007A7E88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Волгоградской области  от 04.10.2017 № 468</w:t>
      </w:r>
      <w:r w:rsidRPr="007A7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«Об утверждении муниципальной программы Ленинского</w:t>
      </w:r>
      <w:r w:rsidR="00C731C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муниципального</w:t>
      </w:r>
      <w:r w:rsidR="00C731CD">
        <w:rPr>
          <w:rFonts w:ascii="Times New Roman" w:hAnsi="Times New Roman"/>
          <w:bCs/>
          <w:sz w:val="28"/>
          <w:szCs w:val="28"/>
        </w:rPr>
        <w:t xml:space="preserve"> района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7A7E88">
        <w:rPr>
          <w:rFonts w:ascii="Times New Roman" w:hAnsi="Times New Roman" w:cs="Times New Roman"/>
          <w:b/>
          <w:sz w:val="28"/>
          <w:szCs w:val="28"/>
        </w:rPr>
        <w:t>«</w:t>
      </w:r>
      <w:r w:rsidRPr="007A7E88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Pr="007A7E88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E88">
        <w:rPr>
          <w:rFonts w:ascii="Times New Roman" w:hAnsi="Times New Roman" w:cs="Times New Roman"/>
          <w:sz w:val="28"/>
          <w:szCs w:val="28"/>
        </w:rPr>
        <w:t xml:space="preserve">нуждается в доработке и предлагает до утверждения </w:t>
      </w:r>
      <w:r>
        <w:rPr>
          <w:rFonts w:ascii="Times New Roman" w:hAnsi="Times New Roman" w:cs="Times New Roman"/>
          <w:sz w:val="28"/>
          <w:szCs w:val="28"/>
        </w:rPr>
        <w:t>проекта Постановления</w:t>
      </w:r>
      <w:r w:rsidRPr="007A7E88">
        <w:rPr>
          <w:rFonts w:ascii="Times New Roman" w:hAnsi="Times New Roman" w:cs="Times New Roman"/>
          <w:sz w:val="28"/>
          <w:szCs w:val="28"/>
        </w:rPr>
        <w:t xml:space="preserve"> </w:t>
      </w:r>
      <w:r w:rsidRPr="002C3B52">
        <w:rPr>
          <w:rFonts w:ascii="Times New Roman" w:hAnsi="Times New Roman" w:cs="Times New Roman"/>
          <w:sz w:val="28"/>
          <w:szCs w:val="28"/>
        </w:rPr>
        <w:t>внести соответствующие изменения в Паспорт проекта Программы и в проект постановления</w:t>
      </w:r>
      <w:r w:rsidR="00C07F73" w:rsidRPr="002C3B52">
        <w:rPr>
          <w:rFonts w:ascii="Times New Roman" w:hAnsi="Times New Roman" w:cs="Times New Roman"/>
          <w:sz w:val="28"/>
          <w:szCs w:val="28"/>
        </w:rPr>
        <w:t xml:space="preserve"> и информировать об этом Контрольно-счетную палату Ленинского муниципального района</w:t>
      </w:r>
      <w:r w:rsidRPr="002C3B52">
        <w:rPr>
          <w:rFonts w:ascii="Times New Roman" w:hAnsi="Times New Roman" w:cs="Times New Roman"/>
          <w:sz w:val="28"/>
          <w:szCs w:val="28"/>
        </w:rPr>
        <w:t xml:space="preserve"> в 3-х дневный срок, согласно п.4.9. раздела 4 Порядка.</w:t>
      </w:r>
      <w:r w:rsidRPr="007A7E88">
        <w:rPr>
          <w:rFonts w:ascii="Times New Roman" w:hAnsi="Times New Roman" w:cs="Times New Roman"/>
          <w:sz w:val="28"/>
          <w:szCs w:val="28"/>
        </w:rPr>
        <w:t xml:space="preserve">  </w:t>
      </w:r>
      <w:r w:rsidRPr="0091087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4136E" w:rsidRPr="00910875" w:rsidRDefault="00DB3D6B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14C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14C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7F" w:rsidRPr="00910875" w:rsidRDefault="001759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инспектор</w:t>
      </w:r>
      <w:r w:rsidR="00BD5B7F" w:rsidRPr="00910875">
        <w:rPr>
          <w:rFonts w:ascii="Times New Roman" w:hAnsi="Times New Roman" w:cs="Times New Roman"/>
          <w:sz w:val="28"/>
          <w:szCs w:val="28"/>
        </w:rPr>
        <w:t xml:space="preserve"> Контрольно-счетной </w:t>
      </w:r>
    </w:p>
    <w:p w:rsidR="00165F5F" w:rsidRPr="00910875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0875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r w:rsidR="0017597F">
        <w:rPr>
          <w:rFonts w:ascii="Times New Roman" w:hAnsi="Times New Roman" w:cs="Times New Roman"/>
          <w:sz w:val="28"/>
          <w:szCs w:val="28"/>
        </w:rPr>
        <w:t>Н.А. Наумова</w:t>
      </w:r>
    </w:p>
    <w:p w:rsidR="001D07A2" w:rsidRDefault="001D07A2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07A2" w:rsidRDefault="001D07A2" w:rsidP="001D07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7A2" w:rsidRPr="008159B3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1D07A2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1D07A2" w:rsidRPr="008159B3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D07A2" w:rsidRPr="008159B3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1D07A2" w:rsidRPr="000E6F82" w:rsidRDefault="001D07A2" w:rsidP="001D07A2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A04A3">
        <w:rPr>
          <w:rFonts w:ascii="Times New Roman" w:hAnsi="Times New Roman" w:cs="Times New Roman"/>
          <w:sz w:val="24"/>
          <w:szCs w:val="24"/>
        </w:rPr>
        <w:t>«_</w:t>
      </w:r>
      <w:r w:rsidR="00AB4CA4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DA04A3">
        <w:rPr>
          <w:rFonts w:ascii="Times New Roman" w:hAnsi="Times New Roman" w:cs="Times New Roman"/>
          <w:sz w:val="24"/>
          <w:szCs w:val="24"/>
        </w:rPr>
        <w:t>__»_</w:t>
      </w:r>
      <w:r w:rsidR="00AB4CA4">
        <w:rPr>
          <w:rFonts w:ascii="Times New Roman" w:hAnsi="Times New Roman" w:cs="Times New Roman"/>
          <w:sz w:val="24"/>
          <w:szCs w:val="24"/>
          <w:u w:val="single"/>
        </w:rPr>
        <w:t>июня</w:t>
      </w:r>
      <w:r w:rsidRPr="00DA04A3">
        <w:rPr>
          <w:rFonts w:ascii="Times New Roman" w:hAnsi="Times New Roman" w:cs="Times New Roman"/>
          <w:sz w:val="24"/>
          <w:szCs w:val="24"/>
        </w:rPr>
        <w:t>___201</w:t>
      </w:r>
      <w:r w:rsidR="00DA04A3" w:rsidRPr="00DA04A3">
        <w:rPr>
          <w:rFonts w:ascii="Times New Roman" w:hAnsi="Times New Roman" w:cs="Times New Roman"/>
          <w:sz w:val="24"/>
          <w:szCs w:val="24"/>
        </w:rPr>
        <w:t>8</w:t>
      </w:r>
      <w:r w:rsidRPr="00DA04A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D07A2" w:rsidRDefault="001D07A2" w:rsidP="001D07A2">
      <w:pPr>
        <w:pStyle w:val="Standard"/>
        <w:ind w:left="4536"/>
      </w:pPr>
    </w:p>
    <w:p w:rsidR="001D07A2" w:rsidRPr="00910875" w:rsidRDefault="001D07A2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07A2" w:rsidRPr="00910875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F80" w:rsidRDefault="003E5F80" w:rsidP="00095B96">
      <w:pPr>
        <w:spacing w:after="0" w:line="240" w:lineRule="auto"/>
      </w:pPr>
      <w:r>
        <w:separator/>
      </w:r>
    </w:p>
  </w:endnote>
  <w:endnote w:type="continuationSeparator" w:id="1">
    <w:p w:rsidR="003E5F80" w:rsidRDefault="003E5F8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1044A" w:rsidRDefault="00D53816">
        <w:pPr>
          <w:pStyle w:val="a7"/>
          <w:jc w:val="center"/>
        </w:pPr>
        <w:r>
          <w:rPr>
            <w:noProof/>
          </w:rPr>
          <w:fldChar w:fldCharType="begin"/>
        </w:r>
        <w:r w:rsidR="0026571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3B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1044A" w:rsidRDefault="0011044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F80" w:rsidRDefault="003E5F80" w:rsidP="00095B96">
      <w:pPr>
        <w:spacing w:after="0" w:line="240" w:lineRule="auto"/>
      </w:pPr>
      <w:r>
        <w:separator/>
      </w:r>
    </w:p>
  </w:footnote>
  <w:footnote w:type="continuationSeparator" w:id="1">
    <w:p w:rsidR="003E5F80" w:rsidRDefault="003E5F8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7E85"/>
    <w:rsid w:val="00015197"/>
    <w:rsid w:val="00022E11"/>
    <w:rsid w:val="00023DD4"/>
    <w:rsid w:val="00027ACF"/>
    <w:rsid w:val="00030B10"/>
    <w:rsid w:val="00032B15"/>
    <w:rsid w:val="00050C4A"/>
    <w:rsid w:val="0005272B"/>
    <w:rsid w:val="00052906"/>
    <w:rsid w:val="000559AB"/>
    <w:rsid w:val="00057D47"/>
    <w:rsid w:val="00063C98"/>
    <w:rsid w:val="00065A1D"/>
    <w:rsid w:val="000674CB"/>
    <w:rsid w:val="00070E54"/>
    <w:rsid w:val="000734EA"/>
    <w:rsid w:val="00081AC4"/>
    <w:rsid w:val="0009592E"/>
    <w:rsid w:val="00095B96"/>
    <w:rsid w:val="0009603E"/>
    <w:rsid w:val="00096937"/>
    <w:rsid w:val="000B30D8"/>
    <w:rsid w:val="000B3BA5"/>
    <w:rsid w:val="000C149D"/>
    <w:rsid w:val="000C2EC5"/>
    <w:rsid w:val="000C7B83"/>
    <w:rsid w:val="000C7BFF"/>
    <w:rsid w:val="000D12F0"/>
    <w:rsid w:val="000E11E9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36109"/>
    <w:rsid w:val="00136314"/>
    <w:rsid w:val="0014214D"/>
    <w:rsid w:val="001568E0"/>
    <w:rsid w:val="00162682"/>
    <w:rsid w:val="00162A20"/>
    <w:rsid w:val="00165F5F"/>
    <w:rsid w:val="001662C9"/>
    <w:rsid w:val="0017597F"/>
    <w:rsid w:val="00176167"/>
    <w:rsid w:val="00176C09"/>
    <w:rsid w:val="001876F6"/>
    <w:rsid w:val="001957EA"/>
    <w:rsid w:val="001B6D61"/>
    <w:rsid w:val="001C0DD8"/>
    <w:rsid w:val="001C4BEE"/>
    <w:rsid w:val="001D07A2"/>
    <w:rsid w:val="001D4FB7"/>
    <w:rsid w:val="001D77D0"/>
    <w:rsid w:val="001E0530"/>
    <w:rsid w:val="001E3ECF"/>
    <w:rsid w:val="001E5617"/>
    <w:rsid w:val="0020008D"/>
    <w:rsid w:val="0020369B"/>
    <w:rsid w:val="00205E8D"/>
    <w:rsid w:val="00207D6C"/>
    <w:rsid w:val="00211869"/>
    <w:rsid w:val="00231437"/>
    <w:rsid w:val="002406C8"/>
    <w:rsid w:val="00242433"/>
    <w:rsid w:val="00263A5F"/>
    <w:rsid w:val="00264593"/>
    <w:rsid w:val="00265719"/>
    <w:rsid w:val="00271998"/>
    <w:rsid w:val="00271A4A"/>
    <w:rsid w:val="00272944"/>
    <w:rsid w:val="00284A86"/>
    <w:rsid w:val="00285CA2"/>
    <w:rsid w:val="00287514"/>
    <w:rsid w:val="00294BB1"/>
    <w:rsid w:val="002A24DC"/>
    <w:rsid w:val="002A2D84"/>
    <w:rsid w:val="002A540B"/>
    <w:rsid w:val="002B3A0C"/>
    <w:rsid w:val="002B44C5"/>
    <w:rsid w:val="002B63C0"/>
    <w:rsid w:val="002B6CA0"/>
    <w:rsid w:val="002C1440"/>
    <w:rsid w:val="002C3B52"/>
    <w:rsid w:val="002C69C4"/>
    <w:rsid w:val="002D0BCD"/>
    <w:rsid w:val="002E175E"/>
    <w:rsid w:val="002E4F99"/>
    <w:rsid w:val="002F4C6F"/>
    <w:rsid w:val="002F6D81"/>
    <w:rsid w:val="002F6D99"/>
    <w:rsid w:val="00301376"/>
    <w:rsid w:val="00304AB9"/>
    <w:rsid w:val="00312227"/>
    <w:rsid w:val="0031374C"/>
    <w:rsid w:val="0032065E"/>
    <w:rsid w:val="00321B8F"/>
    <w:rsid w:val="00326D82"/>
    <w:rsid w:val="00326DF2"/>
    <w:rsid w:val="00331353"/>
    <w:rsid w:val="0034208A"/>
    <w:rsid w:val="003437AA"/>
    <w:rsid w:val="003464E7"/>
    <w:rsid w:val="00355B26"/>
    <w:rsid w:val="00366A23"/>
    <w:rsid w:val="003819B6"/>
    <w:rsid w:val="00385984"/>
    <w:rsid w:val="003865E4"/>
    <w:rsid w:val="003A349A"/>
    <w:rsid w:val="003A501C"/>
    <w:rsid w:val="003B45D2"/>
    <w:rsid w:val="003B52C8"/>
    <w:rsid w:val="003C585F"/>
    <w:rsid w:val="003C6104"/>
    <w:rsid w:val="003C76AA"/>
    <w:rsid w:val="003C7ED3"/>
    <w:rsid w:val="003D0DE4"/>
    <w:rsid w:val="003D2AB3"/>
    <w:rsid w:val="003D5F72"/>
    <w:rsid w:val="003E1256"/>
    <w:rsid w:val="003E55EC"/>
    <w:rsid w:val="003E5F80"/>
    <w:rsid w:val="003E7894"/>
    <w:rsid w:val="004018D9"/>
    <w:rsid w:val="00401F9C"/>
    <w:rsid w:val="00402489"/>
    <w:rsid w:val="004101E5"/>
    <w:rsid w:val="00412868"/>
    <w:rsid w:val="00416DFA"/>
    <w:rsid w:val="00417B8D"/>
    <w:rsid w:val="0042354E"/>
    <w:rsid w:val="0043197F"/>
    <w:rsid w:val="00432D2E"/>
    <w:rsid w:val="00440526"/>
    <w:rsid w:val="00452942"/>
    <w:rsid w:val="004533BD"/>
    <w:rsid w:val="004613AD"/>
    <w:rsid w:val="004649ED"/>
    <w:rsid w:val="00464BE1"/>
    <w:rsid w:val="004666B9"/>
    <w:rsid w:val="0046796D"/>
    <w:rsid w:val="0047558B"/>
    <w:rsid w:val="00485507"/>
    <w:rsid w:val="004A5E1B"/>
    <w:rsid w:val="004A6C4C"/>
    <w:rsid w:val="004B78D4"/>
    <w:rsid w:val="004C4D2F"/>
    <w:rsid w:val="004D268B"/>
    <w:rsid w:val="004E5B45"/>
    <w:rsid w:val="004F01E5"/>
    <w:rsid w:val="004F4A52"/>
    <w:rsid w:val="0050121B"/>
    <w:rsid w:val="0050403B"/>
    <w:rsid w:val="00506478"/>
    <w:rsid w:val="00507991"/>
    <w:rsid w:val="005167FF"/>
    <w:rsid w:val="00521C53"/>
    <w:rsid w:val="00532821"/>
    <w:rsid w:val="0053633D"/>
    <w:rsid w:val="005403B9"/>
    <w:rsid w:val="00544C51"/>
    <w:rsid w:val="0054786B"/>
    <w:rsid w:val="00547CED"/>
    <w:rsid w:val="0055534C"/>
    <w:rsid w:val="00565AB2"/>
    <w:rsid w:val="00566787"/>
    <w:rsid w:val="00566B2B"/>
    <w:rsid w:val="005704CF"/>
    <w:rsid w:val="00571C65"/>
    <w:rsid w:val="00577203"/>
    <w:rsid w:val="00580BDE"/>
    <w:rsid w:val="00592F42"/>
    <w:rsid w:val="005950CA"/>
    <w:rsid w:val="005A60E5"/>
    <w:rsid w:val="005A6674"/>
    <w:rsid w:val="005C2B0A"/>
    <w:rsid w:val="005C4F51"/>
    <w:rsid w:val="005D056D"/>
    <w:rsid w:val="005E1030"/>
    <w:rsid w:val="005E24E1"/>
    <w:rsid w:val="005E56DC"/>
    <w:rsid w:val="005F569C"/>
    <w:rsid w:val="006030C1"/>
    <w:rsid w:val="00613689"/>
    <w:rsid w:val="00617EDF"/>
    <w:rsid w:val="00621BA5"/>
    <w:rsid w:val="00623D44"/>
    <w:rsid w:val="00632F6D"/>
    <w:rsid w:val="0063585F"/>
    <w:rsid w:val="006358D8"/>
    <w:rsid w:val="00643FEB"/>
    <w:rsid w:val="00645540"/>
    <w:rsid w:val="0064719A"/>
    <w:rsid w:val="0065571B"/>
    <w:rsid w:val="00662ACB"/>
    <w:rsid w:val="00663C14"/>
    <w:rsid w:val="00664B2B"/>
    <w:rsid w:val="00667079"/>
    <w:rsid w:val="00672B0E"/>
    <w:rsid w:val="00673522"/>
    <w:rsid w:val="006747EE"/>
    <w:rsid w:val="00685D74"/>
    <w:rsid w:val="006A1052"/>
    <w:rsid w:val="006A4B79"/>
    <w:rsid w:val="006B218E"/>
    <w:rsid w:val="006C12A9"/>
    <w:rsid w:val="006C34EB"/>
    <w:rsid w:val="006C64AE"/>
    <w:rsid w:val="006D1A6D"/>
    <w:rsid w:val="006D4C3B"/>
    <w:rsid w:val="006D559B"/>
    <w:rsid w:val="006E347E"/>
    <w:rsid w:val="006E5314"/>
    <w:rsid w:val="00701129"/>
    <w:rsid w:val="0070369F"/>
    <w:rsid w:val="007149CF"/>
    <w:rsid w:val="00716E12"/>
    <w:rsid w:val="00716FE7"/>
    <w:rsid w:val="00726571"/>
    <w:rsid w:val="00731C2D"/>
    <w:rsid w:val="00733808"/>
    <w:rsid w:val="007357ED"/>
    <w:rsid w:val="007368F2"/>
    <w:rsid w:val="007454D6"/>
    <w:rsid w:val="00745B57"/>
    <w:rsid w:val="007503CB"/>
    <w:rsid w:val="00756A9A"/>
    <w:rsid w:val="0075798A"/>
    <w:rsid w:val="00757BD5"/>
    <w:rsid w:val="0076653B"/>
    <w:rsid w:val="00787988"/>
    <w:rsid w:val="00790C7F"/>
    <w:rsid w:val="007A28A0"/>
    <w:rsid w:val="007A561D"/>
    <w:rsid w:val="007A6FFB"/>
    <w:rsid w:val="007A7034"/>
    <w:rsid w:val="007A76AA"/>
    <w:rsid w:val="007C3349"/>
    <w:rsid w:val="007C3FDB"/>
    <w:rsid w:val="007C60C5"/>
    <w:rsid w:val="007E0EA9"/>
    <w:rsid w:val="007E5696"/>
    <w:rsid w:val="007E6958"/>
    <w:rsid w:val="007E6FE8"/>
    <w:rsid w:val="007F4CCF"/>
    <w:rsid w:val="00806EAA"/>
    <w:rsid w:val="00814F56"/>
    <w:rsid w:val="00825385"/>
    <w:rsid w:val="008420A8"/>
    <w:rsid w:val="00842B5E"/>
    <w:rsid w:val="0084316C"/>
    <w:rsid w:val="008439BB"/>
    <w:rsid w:val="008467EF"/>
    <w:rsid w:val="00847D32"/>
    <w:rsid w:val="0085423C"/>
    <w:rsid w:val="00857D03"/>
    <w:rsid w:val="00857E4F"/>
    <w:rsid w:val="00865871"/>
    <w:rsid w:val="008728DC"/>
    <w:rsid w:val="008758BC"/>
    <w:rsid w:val="008B07D9"/>
    <w:rsid w:val="008D10C4"/>
    <w:rsid w:val="008D1DF2"/>
    <w:rsid w:val="008D1DF6"/>
    <w:rsid w:val="008D53B1"/>
    <w:rsid w:val="008E33F3"/>
    <w:rsid w:val="008F0F58"/>
    <w:rsid w:val="009031C7"/>
    <w:rsid w:val="0090367F"/>
    <w:rsid w:val="00905DE9"/>
    <w:rsid w:val="00910875"/>
    <w:rsid w:val="0091137D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12E6"/>
    <w:rsid w:val="00952E01"/>
    <w:rsid w:val="00965CBC"/>
    <w:rsid w:val="009700BD"/>
    <w:rsid w:val="00972117"/>
    <w:rsid w:val="00981A6B"/>
    <w:rsid w:val="00983761"/>
    <w:rsid w:val="00987B3E"/>
    <w:rsid w:val="009A35E1"/>
    <w:rsid w:val="009A7B52"/>
    <w:rsid w:val="009A7E9D"/>
    <w:rsid w:val="009B1AD6"/>
    <w:rsid w:val="009B2D59"/>
    <w:rsid w:val="009B5638"/>
    <w:rsid w:val="009C1416"/>
    <w:rsid w:val="009D00E3"/>
    <w:rsid w:val="009F7475"/>
    <w:rsid w:val="00A0087E"/>
    <w:rsid w:val="00A020DF"/>
    <w:rsid w:val="00A0481A"/>
    <w:rsid w:val="00A04CB7"/>
    <w:rsid w:val="00A12EE9"/>
    <w:rsid w:val="00A133AB"/>
    <w:rsid w:val="00A143AF"/>
    <w:rsid w:val="00A14566"/>
    <w:rsid w:val="00A1647C"/>
    <w:rsid w:val="00A23BFD"/>
    <w:rsid w:val="00A23CF9"/>
    <w:rsid w:val="00A355ED"/>
    <w:rsid w:val="00A36771"/>
    <w:rsid w:val="00A536BA"/>
    <w:rsid w:val="00A53FAB"/>
    <w:rsid w:val="00A72257"/>
    <w:rsid w:val="00A810EB"/>
    <w:rsid w:val="00A82118"/>
    <w:rsid w:val="00A84D18"/>
    <w:rsid w:val="00A90243"/>
    <w:rsid w:val="00A94BFE"/>
    <w:rsid w:val="00A95196"/>
    <w:rsid w:val="00AA0899"/>
    <w:rsid w:val="00AA3779"/>
    <w:rsid w:val="00AA74D5"/>
    <w:rsid w:val="00AB20B1"/>
    <w:rsid w:val="00AB4CA4"/>
    <w:rsid w:val="00AB6941"/>
    <w:rsid w:val="00AC0FC5"/>
    <w:rsid w:val="00AC283A"/>
    <w:rsid w:val="00AC3884"/>
    <w:rsid w:val="00AD2088"/>
    <w:rsid w:val="00AE28BC"/>
    <w:rsid w:val="00AF33F9"/>
    <w:rsid w:val="00AF37E4"/>
    <w:rsid w:val="00AF4140"/>
    <w:rsid w:val="00AF41C9"/>
    <w:rsid w:val="00B0175A"/>
    <w:rsid w:val="00B028B1"/>
    <w:rsid w:val="00B10B30"/>
    <w:rsid w:val="00B12427"/>
    <w:rsid w:val="00B33762"/>
    <w:rsid w:val="00B35D7C"/>
    <w:rsid w:val="00B40717"/>
    <w:rsid w:val="00B43A68"/>
    <w:rsid w:val="00B45AE9"/>
    <w:rsid w:val="00B50D62"/>
    <w:rsid w:val="00B55555"/>
    <w:rsid w:val="00B82E09"/>
    <w:rsid w:val="00B84A1A"/>
    <w:rsid w:val="00B91C0C"/>
    <w:rsid w:val="00BA12D0"/>
    <w:rsid w:val="00BA495D"/>
    <w:rsid w:val="00BA6F5A"/>
    <w:rsid w:val="00BB2561"/>
    <w:rsid w:val="00BB3C92"/>
    <w:rsid w:val="00BB4718"/>
    <w:rsid w:val="00BB4A4E"/>
    <w:rsid w:val="00BB6415"/>
    <w:rsid w:val="00BC3532"/>
    <w:rsid w:val="00BD5B7F"/>
    <w:rsid w:val="00BE0D47"/>
    <w:rsid w:val="00BE11DF"/>
    <w:rsid w:val="00BE1AC4"/>
    <w:rsid w:val="00BE555A"/>
    <w:rsid w:val="00BE5E2A"/>
    <w:rsid w:val="00BE78DD"/>
    <w:rsid w:val="00BE7D15"/>
    <w:rsid w:val="00BF0B06"/>
    <w:rsid w:val="00BF2C27"/>
    <w:rsid w:val="00BF2C40"/>
    <w:rsid w:val="00BF660D"/>
    <w:rsid w:val="00C06679"/>
    <w:rsid w:val="00C06F7E"/>
    <w:rsid w:val="00C074CB"/>
    <w:rsid w:val="00C07F73"/>
    <w:rsid w:val="00C1065A"/>
    <w:rsid w:val="00C20128"/>
    <w:rsid w:val="00C309A9"/>
    <w:rsid w:val="00C37FB0"/>
    <w:rsid w:val="00C4546A"/>
    <w:rsid w:val="00C5114C"/>
    <w:rsid w:val="00C51321"/>
    <w:rsid w:val="00C57213"/>
    <w:rsid w:val="00C703EA"/>
    <w:rsid w:val="00C731CD"/>
    <w:rsid w:val="00C81841"/>
    <w:rsid w:val="00C81D87"/>
    <w:rsid w:val="00C850E6"/>
    <w:rsid w:val="00C86CD5"/>
    <w:rsid w:val="00C87A03"/>
    <w:rsid w:val="00C94448"/>
    <w:rsid w:val="00C95030"/>
    <w:rsid w:val="00C96DFD"/>
    <w:rsid w:val="00C97E92"/>
    <w:rsid w:val="00CA6BD7"/>
    <w:rsid w:val="00CB2127"/>
    <w:rsid w:val="00CC0589"/>
    <w:rsid w:val="00CC45D1"/>
    <w:rsid w:val="00CD018D"/>
    <w:rsid w:val="00CF007C"/>
    <w:rsid w:val="00CF0E48"/>
    <w:rsid w:val="00CF6D5D"/>
    <w:rsid w:val="00D02F74"/>
    <w:rsid w:val="00D10B44"/>
    <w:rsid w:val="00D130A5"/>
    <w:rsid w:val="00D16F79"/>
    <w:rsid w:val="00D251E0"/>
    <w:rsid w:val="00D4136E"/>
    <w:rsid w:val="00D43807"/>
    <w:rsid w:val="00D444B4"/>
    <w:rsid w:val="00D46ECC"/>
    <w:rsid w:val="00D53816"/>
    <w:rsid w:val="00D55728"/>
    <w:rsid w:val="00D72A71"/>
    <w:rsid w:val="00D7375C"/>
    <w:rsid w:val="00D74E23"/>
    <w:rsid w:val="00D75EA1"/>
    <w:rsid w:val="00D7612F"/>
    <w:rsid w:val="00D80C3A"/>
    <w:rsid w:val="00D81805"/>
    <w:rsid w:val="00D87663"/>
    <w:rsid w:val="00D90169"/>
    <w:rsid w:val="00D91538"/>
    <w:rsid w:val="00DA04A3"/>
    <w:rsid w:val="00DA07BA"/>
    <w:rsid w:val="00DA5E1B"/>
    <w:rsid w:val="00DB09C5"/>
    <w:rsid w:val="00DB3D6B"/>
    <w:rsid w:val="00DC2AE2"/>
    <w:rsid w:val="00DC4F0D"/>
    <w:rsid w:val="00DD65FC"/>
    <w:rsid w:val="00DF3FDB"/>
    <w:rsid w:val="00DF67A4"/>
    <w:rsid w:val="00E0355C"/>
    <w:rsid w:val="00E07BA9"/>
    <w:rsid w:val="00E12299"/>
    <w:rsid w:val="00E1723E"/>
    <w:rsid w:val="00E2036E"/>
    <w:rsid w:val="00E208F2"/>
    <w:rsid w:val="00E516EA"/>
    <w:rsid w:val="00E53C16"/>
    <w:rsid w:val="00E5489D"/>
    <w:rsid w:val="00E61C9D"/>
    <w:rsid w:val="00E64F9C"/>
    <w:rsid w:val="00E73A07"/>
    <w:rsid w:val="00E807E0"/>
    <w:rsid w:val="00E81244"/>
    <w:rsid w:val="00E82B79"/>
    <w:rsid w:val="00E855F1"/>
    <w:rsid w:val="00EA0280"/>
    <w:rsid w:val="00EB0CE1"/>
    <w:rsid w:val="00EB145D"/>
    <w:rsid w:val="00EB56E5"/>
    <w:rsid w:val="00EB7445"/>
    <w:rsid w:val="00EC0DED"/>
    <w:rsid w:val="00EC182F"/>
    <w:rsid w:val="00EC3F17"/>
    <w:rsid w:val="00ED06AF"/>
    <w:rsid w:val="00ED6D3A"/>
    <w:rsid w:val="00EE0D6D"/>
    <w:rsid w:val="00EE1B92"/>
    <w:rsid w:val="00EE388C"/>
    <w:rsid w:val="00EF05C5"/>
    <w:rsid w:val="00F05F4A"/>
    <w:rsid w:val="00F13233"/>
    <w:rsid w:val="00F35022"/>
    <w:rsid w:val="00F419E7"/>
    <w:rsid w:val="00F458C6"/>
    <w:rsid w:val="00F62DE0"/>
    <w:rsid w:val="00F66235"/>
    <w:rsid w:val="00F665E3"/>
    <w:rsid w:val="00F829F6"/>
    <w:rsid w:val="00F864FA"/>
    <w:rsid w:val="00F86E7D"/>
    <w:rsid w:val="00F94D99"/>
    <w:rsid w:val="00F9724E"/>
    <w:rsid w:val="00FA143D"/>
    <w:rsid w:val="00FA27AD"/>
    <w:rsid w:val="00FB2B0E"/>
    <w:rsid w:val="00FC350B"/>
    <w:rsid w:val="00FC4657"/>
    <w:rsid w:val="00FD1DEE"/>
    <w:rsid w:val="00FD768E"/>
    <w:rsid w:val="00FD7A91"/>
    <w:rsid w:val="00FE6279"/>
    <w:rsid w:val="00FF248A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F9721-A7F8-4435-96FD-F71BDD627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4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49</cp:revision>
  <cp:lastPrinted>2017-09-20T12:21:00Z</cp:lastPrinted>
  <dcterms:created xsi:type="dcterms:W3CDTF">2016-12-22T13:47:00Z</dcterms:created>
  <dcterms:modified xsi:type="dcterms:W3CDTF">2018-06-14T05:36:00Z</dcterms:modified>
</cp:coreProperties>
</file>