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BA1967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</w:t>
            </w:r>
            <w:proofErr w:type="gramStart"/>
            <w:r w:rsidRPr="00C66735">
              <w:rPr>
                <w:rFonts w:ascii="Cambria" w:hAnsi="Cambria"/>
                <w:b/>
                <w:sz w:val="24"/>
                <w:szCs w:val="24"/>
              </w:rPr>
              <w:t>района  Волгоградской</w:t>
            </w:r>
            <w:proofErr w:type="gramEnd"/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</w:t>
            </w:r>
            <w:proofErr w:type="spellStart"/>
            <w:r w:rsidRPr="00C66735">
              <w:rPr>
                <w:sz w:val="24"/>
                <w:szCs w:val="24"/>
              </w:rPr>
              <w:t>г.Ленинск</w:t>
            </w:r>
            <w:proofErr w:type="spellEnd"/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48752A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48752A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48752A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48752A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48752A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48752A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66735" w:rsidRPr="007056CD" w:rsidTr="00E83B47">
        <w:trPr>
          <w:trHeight w:val="1105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7056CD" w:rsidRDefault="00C66735" w:rsidP="00D73F1B">
            <w:pPr>
              <w:pStyle w:val="12"/>
              <w:rPr>
                <w:sz w:val="28"/>
                <w:szCs w:val="28"/>
              </w:rPr>
            </w:pPr>
            <w:r w:rsidRPr="007056CD">
              <w:rPr>
                <w:sz w:val="28"/>
                <w:szCs w:val="28"/>
              </w:rPr>
              <w:t xml:space="preserve">  №</w:t>
            </w:r>
            <w:r w:rsidR="00C45765" w:rsidRPr="007056CD">
              <w:rPr>
                <w:sz w:val="28"/>
                <w:szCs w:val="28"/>
              </w:rPr>
              <w:t>26/</w:t>
            </w:r>
            <w:r w:rsidR="000B6FE5" w:rsidRPr="007056CD">
              <w:rPr>
                <w:sz w:val="28"/>
                <w:szCs w:val="28"/>
              </w:rPr>
              <w:t>3</w:t>
            </w:r>
            <w:r w:rsidR="00520088" w:rsidRPr="007056CD">
              <w:rPr>
                <w:sz w:val="28"/>
                <w:szCs w:val="28"/>
              </w:rPr>
              <w:t>78</w:t>
            </w:r>
            <w:r w:rsidRPr="007056CD"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C66735" w:rsidRPr="007056CD" w:rsidRDefault="00C66735" w:rsidP="00D73F1B">
            <w:pPr>
              <w:pStyle w:val="12"/>
              <w:rPr>
                <w:sz w:val="28"/>
                <w:szCs w:val="28"/>
              </w:rPr>
            </w:pPr>
            <w:r w:rsidRPr="007056CD">
              <w:rPr>
                <w:sz w:val="28"/>
                <w:szCs w:val="28"/>
              </w:rPr>
              <w:t xml:space="preserve">                                                                      </w:t>
            </w:r>
          </w:p>
          <w:p w:rsidR="00C66735" w:rsidRPr="007056CD" w:rsidRDefault="00C66735" w:rsidP="00D73F1B">
            <w:pPr>
              <w:pStyle w:val="12"/>
              <w:rPr>
                <w:sz w:val="28"/>
                <w:szCs w:val="28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7056CD" w:rsidRDefault="00C66735" w:rsidP="00684D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56C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  <w:r w:rsidR="0091666A" w:rsidRPr="007056C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Pr="007056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0088" w:rsidRPr="007056C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7056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1666A" w:rsidRPr="007056C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F340B4" w:rsidRPr="007056C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056CD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520088" w:rsidRPr="007056C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7056CD">
              <w:rPr>
                <w:rFonts w:ascii="Times New Roman" w:hAnsi="Times New Roman" w:cs="Times New Roman"/>
                <w:sz w:val="28"/>
                <w:szCs w:val="28"/>
              </w:rPr>
              <w:t xml:space="preserve">г.               </w:t>
            </w:r>
          </w:p>
        </w:tc>
      </w:tr>
    </w:tbl>
    <w:p w:rsidR="00183E2E" w:rsidRPr="007056CD" w:rsidRDefault="00183E2E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83B47" w:rsidRPr="007056CD" w:rsidRDefault="00E83B47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056CD">
        <w:rPr>
          <w:rFonts w:ascii="Times New Roman" w:hAnsi="Times New Roman" w:cs="Times New Roman"/>
          <w:bCs/>
          <w:sz w:val="28"/>
          <w:szCs w:val="28"/>
        </w:rPr>
        <w:t xml:space="preserve">Заключение </w:t>
      </w:r>
    </w:p>
    <w:p w:rsidR="00E567FF" w:rsidRPr="007056CD" w:rsidRDefault="00E83B47" w:rsidP="0059683E">
      <w:pPr>
        <w:pStyle w:val="11"/>
        <w:jc w:val="center"/>
        <w:rPr>
          <w:sz w:val="28"/>
          <w:szCs w:val="28"/>
        </w:rPr>
      </w:pPr>
      <w:r w:rsidRPr="007056CD">
        <w:rPr>
          <w:bCs/>
          <w:sz w:val="28"/>
          <w:szCs w:val="28"/>
        </w:rPr>
        <w:t xml:space="preserve">по </w:t>
      </w:r>
      <w:proofErr w:type="gramStart"/>
      <w:r w:rsidRPr="007056CD">
        <w:rPr>
          <w:bCs/>
          <w:sz w:val="28"/>
          <w:szCs w:val="28"/>
        </w:rPr>
        <w:t>результатам</w:t>
      </w:r>
      <w:r w:rsidR="00A3108C" w:rsidRPr="007056CD">
        <w:rPr>
          <w:bCs/>
          <w:sz w:val="28"/>
          <w:szCs w:val="28"/>
        </w:rPr>
        <w:t xml:space="preserve"> </w:t>
      </w:r>
      <w:r w:rsidRPr="007056CD">
        <w:rPr>
          <w:bCs/>
          <w:sz w:val="28"/>
          <w:szCs w:val="28"/>
        </w:rPr>
        <w:t xml:space="preserve"> </w:t>
      </w:r>
      <w:r w:rsidR="00AF1D44" w:rsidRPr="007056CD">
        <w:rPr>
          <w:bCs/>
          <w:sz w:val="28"/>
          <w:szCs w:val="28"/>
        </w:rPr>
        <w:t>внешней</w:t>
      </w:r>
      <w:proofErr w:type="gramEnd"/>
      <w:r w:rsidRPr="007056CD">
        <w:rPr>
          <w:bCs/>
          <w:sz w:val="28"/>
          <w:szCs w:val="28"/>
        </w:rPr>
        <w:t xml:space="preserve"> проверки бюджетной отчетности и отдельных вопросов исполнения бюджета</w:t>
      </w:r>
      <w:r w:rsidR="006771A5" w:rsidRPr="007056CD">
        <w:rPr>
          <w:bCs/>
          <w:sz w:val="28"/>
          <w:szCs w:val="28"/>
        </w:rPr>
        <w:t xml:space="preserve"> главным  распорядителем  средств районного бюджета  Финансовым отделом администрации </w:t>
      </w:r>
      <w:r w:rsidR="006771A5" w:rsidRPr="007056CD">
        <w:rPr>
          <w:sz w:val="28"/>
          <w:szCs w:val="28"/>
        </w:rPr>
        <w:t>Ленинского муниципального района Волгоградской области</w:t>
      </w:r>
      <w:r w:rsidRPr="007056CD">
        <w:rPr>
          <w:bCs/>
          <w:sz w:val="28"/>
          <w:szCs w:val="28"/>
        </w:rPr>
        <w:t xml:space="preserve"> </w:t>
      </w:r>
      <w:r w:rsidR="00AF1D44" w:rsidRPr="007056CD">
        <w:rPr>
          <w:sz w:val="28"/>
          <w:szCs w:val="28"/>
        </w:rPr>
        <w:t>за 201</w:t>
      </w:r>
      <w:r w:rsidR="002805D5" w:rsidRPr="007056CD">
        <w:rPr>
          <w:sz w:val="28"/>
          <w:szCs w:val="28"/>
        </w:rPr>
        <w:t>8</w:t>
      </w:r>
      <w:r w:rsidR="00AF1D44" w:rsidRPr="007056CD">
        <w:rPr>
          <w:sz w:val="28"/>
          <w:szCs w:val="28"/>
        </w:rPr>
        <w:t xml:space="preserve"> год </w:t>
      </w:r>
    </w:p>
    <w:p w:rsidR="00183E2E" w:rsidRPr="007056CD" w:rsidRDefault="00183E2E" w:rsidP="0059683E">
      <w:pPr>
        <w:pStyle w:val="11"/>
        <w:jc w:val="center"/>
        <w:rPr>
          <w:sz w:val="28"/>
          <w:szCs w:val="28"/>
        </w:rPr>
      </w:pPr>
    </w:p>
    <w:p w:rsidR="00E567FF" w:rsidRPr="007056CD" w:rsidRDefault="00E567FF" w:rsidP="0059683E">
      <w:pPr>
        <w:pStyle w:val="11"/>
        <w:jc w:val="center"/>
        <w:rPr>
          <w:b/>
          <w:sz w:val="28"/>
          <w:szCs w:val="28"/>
        </w:rPr>
      </w:pPr>
    </w:p>
    <w:p w:rsidR="0054201F" w:rsidRPr="007056CD" w:rsidRDefault="00E83B47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</w:p>
    <w:p w:rsidR="00E83B47" w:rsidRPr="007056CD" w:rsidRDefault="0054201F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На основании статьи 264.4 Бюджетного Кодекса РФ, </w:t>
      </w:r>
      <w:r w:rsidR="00713200" w:rsidRPr="007056CD">
        <w:rPr>
          <w:rFonts w:ascii="Times New Roman" w:hAnsi="Times New Roman" w:cs="Times New Roman"/>
          <w:sz w:val="28"/>
          <w:szCs w:val="28"/>
        </w:rPr>
        <w:t xml:space="preserve">статьи </w:t>
      </w:r>
      <w:proofErr w:type="gramStart"/>
      <w:r w:rsidR="00713200" w:rsidRPr="007056CD">
        <w:rPr>
          <w:rFonts w:ascii="Times New Roman" w:hAnsi="Times New Roman" w:cs="Times New Roman"/>
          <w:sz w:val="28"/>
          <w:szCs w:val="28"/>
        </w:rPr>
        <w:t>22  Положения</w:t>
      </w:r>
      <w:proofErr w:type="gramEnd"/>
      <w:r w:rsidR="00713200" w:rsidRPr="007056CD">
        <w:rPr>
          <w:rFonts w:ascii="Times New Roman" w:hAnsi="Times New Roman" w:cs="Times New Roman"/>
          <w:sz w:val="28"/>
          <w:szCs w:val="28"/>
        </w:rPr>
        <w:t xml:space="preserve"> о бюджетном  процессе в Ленинском муниципальном  районе Волгоградской области,  утвержденного решением Ленинской районной Думы от 29.11.2018г.  №66/250,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111101" w:rsidRPr="007056CD">
        <w:rPr>
          <w:rFonts w:ascii="Times New Roman" w:hAnsi="Times New Roman" w:cs="Times New Roman"/>
          <w:sz w:val="28"/>
          <w:szCs w:val="28"/>
        </w:rPr>
        <w:t xml:space="preserve">27.07.2017г. </w:t>
      </w:r>
      <w:bookmarkStart w:id="0" w:name="_Hlk509388868"/>
      <w:r w:rsidR="00111101" w:rsidRPr="007056CD">
        <w:rPr>
          <w:rFonts w:ascii="Times New Roman" w:hAnsi="Times New Roman" w:cs="Times New Roman"/>
          <w:sz w:val="28"/>
          <w:szCs w:val="28"/>
        </w:rPr>
        <w:t>№45/178,</w:t>
      </w:r>
      <w:r w:rsidR="00111101" w:rsidRPr="007056CD">
        <w:rPr>
          <w:sz w:val="28"/>
          <w:szCs w:val="28"/>
        </w:rPr>
        <w:t xml:space="preserve"> </w:t>
      </w:r>
      <w:bookmarkEnd w:id="0"/>
      <w:r w:rsidR="001545B6" w:rsidRPr="007056CD">
        <w:rPr>
          <w:rFonts w:ascii="Times New Roman" w:hAnsi="Times New Roman" w:cs="Times New Roman"/>
          <w:sz w:val="28"/>
          <w:szCs w:val="28"/>
        </w:rPr>
        <w:t>Стандарта внешнего финансового контроля, утвержденного распоряжением Контрольно-счетной палаты Ленинского муниципального района (далее - КСП)  от 26.01.2015г. №1-р, плана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1545B6" w:rsidRPr="007056CD">
        <w:rPr>
          <w:rFonts w:ascii="Times New Roman" w:hAnsi="Times New Roman" w:cs="Times New Roman"/>
          <w:sz w:val="28"/>
          <w:szCs w:val="28"/>
        </w:rPr>
        <w:t xml:space="preserve"> и распоряжения КСП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 от </w:t>
      </w:r>
      <w:r w:rsidR="00111101" w:rsidRPr="007056CD">
        <w:rPr>
          <w:rFonts w:ascii="Times New Roman" w:hAnsi="Times New Roman" w:cs="Times New Roman"/>
          <w:sz w:val="28"/>
          <w:szCs w:val="28"/>
        </w:rPr>
        <w:t>07</w:t>
      </w:r>
      <w:r w:rsidR="00477C44" w:rsidRPr="007056CD">
        <w:rPr>
          <w:rFonts w:ascii="Times New Roman" w:hAnsi="Times New Roman" w:cs="Times New Roman"/>
          <w:sz w:val="28"/>
          <w:szCs w:val="28"/>
        </w:rPr>
        <w:t>.0</w:t>
      </w:r>
      <w:r w:rsidR="00F340B4" w:rsidRPr="007056CD">
        <w:rPr>
          <w:rFonts w:ascii="Times New Roman" w:hAnsi="Times New Roman" w:cs="Times New Roman"/>
          <w:sz w:val="28"/>
          <w:szCs w:val="28"/>
        </w:rPr>
        <w:t>3</w:t>
      </w:r>
      <w:r w:rsidR="00477C44" w:rsidRPr="007056CD">
        <w:rPr>
          <w:rFonts w:ascii="Times New Roman" w:hAnsi="Times New Roman" w:cs="Times New Roman"/>
          <w:sz w:val="28"/>
          <w:szCs w:val="28"/>
        </w:rPr>
        <w:t>.201</w:t>
      </w:r>
      <w:r w:rsidR="00111101" w:rsidRPr="007056CD">
        <w:rPr>
          <w:rFonts w:ascii="Times New Roman" w:hAnsi="Times New Roman" w:cs="Times New Roman"/>
          <w:sz w:val="28"/>
          <w:szCs w:val="28"/>
        </w:rPr>
        <w:t>8</w:t>
      </w:r>
      <w:r w:rsidR="00477C44" w:rsidRPr="007056CD">
        <w:rPr>
          <w:rFonts w:ascii="Times New Roman" w:hAnsi="Times New Roman" w:cs="Times New Roman"/>
          <w:sz w:val="28"/>
          <w:szCs w:val="28"/>
        </w:rPr>
        <w:t>г. №</w:t>
      </w:r>
      <w:r w:rsidR="00964E89" w:rsidRPr="007056CD">
        <w:rPr>
          <w:rFonts w:ascii="Times New Roman" w:hAnsi="Times New Roman" w:cs="Times New Roman"/>
          <w:sz w:val="28"/>
          <w:szCs w:val="28"/>
        </w:rPr>
        <w:t>8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-р 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 председателем КСП </w:t>
      </w:r>
      <w:proofErr w:type="spellStart"/>
      <w:r w:rsidR="00E83B47" w:rsidRPr="007056CD">
        <w:rPr>
          <w:rFonts w:ascii="Times New Roman" w:hAnsi="Times New Roman" w:cs="Times New Roman"/>
          <w:sz w:val="28"/>
          <w:szCs w:val="28"/>
        </w:rPr>
        <w:t>Мололкиной</w:t>
      </w:r>
      <w:proofErr w:type="spellEnd"/>
      <w:r w:rsidR="00E83B47" w:rsidRPr="007056CD">
        <w:rPr>
          <w:rFonts w:ascii="Times New Roman" w:hAnsi="Times New Roman" w:cs="Times New Roman"/>
          <w:sz w:val="28"/>
          <w:szCs w:val="28"/>
        </w:rPr>
        <w:t xml:space="preserve"> Т.В. проведена </w:t>
      </w:r>
      <w:r w:rsidR="008F561A" w:rsidRPr="007056CD">
        <w:rPr>
          <w:rFonts w:ascii="Times New Roman" w:hAnsi="Times New Roman" w:cs="Times New Roman"/>
          <w:sz w:val="28"/>
          <w:szCs w:val="28"/>
        </w:rPr>
        <w:t xml:space="preserve">камеральная 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внешняя проверка бюджетной отчетности и отдельных вопросов исполнения бюджета района главным </w:t>
      </w:r>
      <w:r w:rsidR="007558F3" w:rsidRPr="007056CD">
        <w:rPr>
          <w:rFonts w:ascii="Times New Roman" w:hAnsi="Times New Roman" w:cs="Times New Roman"/>
          <w:sz w:val="28"/>
          <w:szCs w:val="28"/>
        </w:rPr>
        <w:t xml:space="preserve">распорядителем 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средств районного бюджета  </w:t>
      </w:r>
      <w:r w:rsidR="00477C44" w:rsidRPr="007056CD">
        <w:rPr>
          <w:rFonts w:ascii="Times New Roman" w:hAnsi="Times New Roman" w:cs="Times New Roman"/>
          <w:sz w:val="28"/>
          <w:szCs w:val="28"/>
        </w:rPr>
        <w:t>Финансов</w:t>
      </w:r>
      <w:r w:rsidR="007558F3" w:rsidRPr="007056CD">
        <w:rPr>
          <w:rFonts w:ascii="Times New Roman" w:hAnsi="Times New Roman" w:cs="Times New Roman"/>
          <w:sz w:val="28"/>
          <w:szCs w:val="28"/>
        </w:rPr>
        <w:t>ого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 отдел</w:t>
      </w:r>
      <w:r w:rsidR="007558F3" w:rsidRPr="007056CD">
        <w:rPr>
          <w:rFonts w:ascii="Times New Roman" w:hAnsi="Times New Roman" w:cs="Times New Roman"/>
          <w:sz w:val="28"/>
          <w:szCs w:val="28"/>
        </w:rPr>
        <w:t>а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E83B47" w:rsidRPr="007056CD">
        <w:rPr>
          <w:rFonts w:ascii="Times New Roman" w:hAnsi="Times New Roman" w:cs="Times New Roman"/>
          <w:sz w:val="28"/>
          <w:szCs w:val="28"/>
        </w:rPr>
        <w:t>Администраци</w:t>
      </w:r>
      <w:r w:rsidR="00477C44" w:rsidRPr="007056CD">
        <w:rPr>
          <w:rFonts w:ascii="Times New Roman" w:hAnsi="Times New Roman" w:cs="Times New Roman"/>
          <w:sz w:val="28"/>
          <w:szCs w:val="28"/>
        </w:rPr>
        <w:t>и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Волгоградской области 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(далее – Финансовый отдел) </w:t>
      </w:r>
      <w:r w:rsidR="00E83B47" w:rsidRPr="007056CD">
        <w:rPr>
          <w:rFonts w:ascii="Times New Roman" w:hAnsi="Times New Roman" w:cs="Times New Roman"/>
          <w:sz w:val="28"/>
          <w:szCs w:val="28"/>
        </w:rPr>
        <w:t>за 201</w:t>
      </w:r>
      <w:r w:rsidR="00156051" w:rsidRPr="007056CD">
        <w:rPr>
          <w:rFonts w:ascii="Times New Roman" w:hAnsi="Times New Roman" w:cs="Times New Roman"/>
          <w:sz w:val="28"/>
          <w:szCs w:val="28"/>
        </w:rPr>
        <w:t>8</w:t>
      </w:r>
      <w:r w:rsidR="00E83B47" w:rsidRPr="007056CD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AE03EC" w:rsidRPr="007056CD" w:rsidRDefault="00AE03EC" w:rsidP="00E83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Финансовый отдел</w:t>
      </w:r>
      <w:r w:rsidR="00035B22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E33853" w:rsidRPr="007056CD">
        <w:rPr>
          <w:rFonts w:ascii="Times New Roman" w:hAnsi="Times New Roman" w:cs="Times New Roman"/>
          <w:sz w:val="28"/>
          <w:szCs w:val="28"/>
        </w:rPr>
        <w:t>является ф</w:t>
      </w:r>
      <w:r w:rsidR="00035B22" w:rsidRPr="007056CD">
        <w:rPr>
          <w:rFonts w:ascii="Times New Roman" w:hAnsi="Times New Roman" w:cs="Times New Roman"/>
          <w:sz w:val="28"/>
          <w:szCs w:val="28"/>
        </w:rPr>
        <w:t>инансовым органом</w:t>
      </w:r>
      <w:r w:rsidR="00E33853" w:rsidRPr="007056C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035B22" w:rsidRPr="007056CD">
        <w:rPr>
          <w:rFonts w:ascii="Times New Roman" w:hAnsi="Times New Roman" w:cs="Times New Roman"/>
          <w:sz w:val="28"/>
          <w:szCs w:val="28"/>
        </w:rPr>
        <w:t>, обеспечивающим проведение единой бюджетной политики и осуществляющим общее руководство организацией финансов Ленинского муниципального района</w:t>
      </w:r>
      <w:r w:rsidR="0090280A" w:rsidRPr="007056CD">
        <w:rPr>
          <w:rFonts w:ascii="Times New Roman" w:hAnsi="Times New Roman" w:cs="Times New Roman"/>
          <w:sz w:val="28"/>
          <w:szCs w:val="28"/>
        </w:rPr>
        <w:t>.</w:t>
      </w:r>
    </w:p>
    <w:p w:rsidR="00FA795D" w:rsidRPr="007056CD" w:rsidRDefault="00FA795D" w:rsidP="004A1BA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Предельная штатная численность </w:t>
      </w:r>
      <w:r w:rsidR="004A1BA5" w:rsidRPr="007056CD">
        <w:rPr>
          <w:rFonts w:ascii="Times New Roman" w:hAnsi="Times New Roman" w:cs="Times New Roman"/>
          <w:sz w:val="28"/>
          <w:szCs w:val="28"/>
        </w:rPr>
        <w:t>муниципальных</w:t>
      </w:r>
      <w:r w:rsidRPr="007056CD">
        <w:rPr>
          <w:rFonts w:ascii="Times New Roman" w:hAnsi="Times New Roman" w:cs="Times New Roman"/>
          <w:sz w:val="28"/>
          <w:szCs w:val="28"/>
        </w:rPr>
        <w:t xml:space="preserve"> служащих </w:t>
      </w:r>
      <w:r w:rsidR="00724955" w:rsidRPr="007056CD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Pr="007056CD">
        <w:rPr>
          <w:rFonts w:ascii="Times New Roman" w:hAnsi="Times New Roman" w:cs="Times New Roman"/>
          <w:sz w:val="28"/>
          <w:szCs w:val="28"/>
        </w:rPr>
        <w:t xml:space="preserve">утверждена </w:t>
      </w:r>
      <w:r w:rsidR="00724955" w:rsidRPr="007056CD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</w:t>
      </w:r>
      <w:r w:rsidRPr="007056CD">
        <w:rPr>
          <w:rFonts w:ascii="Times New Roman" w:hAnsi="Times New Roman" w:cs="Times New Roman"/>
          <w:sz w:val="28"/>
          <w:szCs w:val="28"/>
        </w:rPr>
        <w:t xml:space="preserve">от </w:t>
      </w:r>
      <w:r w:rsidR="00237619" w:rsidRPr="007056CD">
        <w:rPr>
          <w:rFonts w:ascii="Times New Roman" w:hAnsi="Times New Roman" w:cs="Times New Roman"/>
          <w:sz w:val="28"/>
          <w:szCs w:val="28"/>
        </w:rPr>
        <w:t>16</w:t>
      </w:r>
      <w:r w:rsidRPr="007056CD">
        <w:rPr>
          <w:rFonts w:ascii="Times New Roman" w:hAnsi="Times New Roman" w:cs="Times New Roman"/>
          <w:sz w:val="28"/>
          <w:szCs w:val="28"/>
        </w:rPr>
        <w:t>.12.201</w:t>
      </w:r>
      <w:r w:rsidR="00237619" w:rsidRPr="007056CD">
        <w:rPr>
          <w:rFonts w:ascii="Times New Roman" w:hAnsi="Times New Roman" w:cs="Times New Roman"/>
          <w:sz w:val="28"/>
          <w:szCs w:val="28"/>
        </w:rPr>
        <w:t>6г.</w:t>
      </w:r>
      <w:r w:rsidRPr="007056CD">
        <w:rPr>
          <w:rFonts w:ascii="Times New Roman" w:hAnsi="Times New Roman" w:cs="Times New Roman"/>
          <w:sz w:val="28"/>
          <w:szCs w:val="28"/>
        </w:rPr>
        <w:t xml:space="preserve"> № </w:t>
      </w:r>
      <w:r w:rsidR="00237619" w:rsidRPr="007056CD">
        <w:rPr>
          <w:rFonts w:ascii="Times New Roman" w:hAnsi="Times New Roman" w:cs="Times New Roman"/>
          <w:sz w:val="28"/>
          <w:szCs w:val="28"/>
        </w:rPr>
        <w:t>37/147</w:t>
      </w:r>
      <w:r w:rsidRPr="007056CD">
        <w:rPr>
          <w:rFonts w:ascii="Times New Roman" w:hAnsi="Times New Roman" w:cs="Times New Roman"/>
          <w:sz w:val="28"/>
          <w:szCs w:val="28"/>
        </w:rPr>
        <w:t xml:space="preserve"> «О</w:t>
      </w:r>
      <w:r w:rsidR="00237619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Pr="007056CD">
        <w:rPr>
          <w:rFonts w:ascii="Times New Roman" w:hAnsi="Times New Roman" w:cs="Times New Roman"/>
          <w:sz w:val="28"/>
          <w:szCs w:val="28"/>
        </w:rPr>
        <w:t xml:space="preserve">бюджете </w:t>
      </w:r>
      <w:r w:rsidR="00237619" w:rsidRPr="007056CD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7056CD">
        <w:rPr>
          <w:rFonts w:ascii="Times New Roman" w:hAnsi="Times New Roman" w:cs="Times New Roman"/>
          <w:sz w:val="28"/>
          <w:szCs w:val="28"/>
        </w:rPr>
        <w:t>на 201</w:t>
      </w:r>
      <w:r w:rsidR="00237619" w:rsidRPr="007056CD">
        <w:rPr>
          <w:rFonts w:ascii="Times New Roman" w:hAnsi="Times New Roman" w:cs="Times New Roman"/>
          <w:sz w:val="28"/>
          <w:szCs w:val="28"/>
        </w:rPr>
        <w:t>7</w:t>
      </w:r>
      <w:r w:rsidRPr="007056CD">
        <w:rPr>
          <w:rFonts w:ascii="Times New Roman" w:hAnsi="Times New Roman" w:cs="Times New Roman"/>
          <w:sz w:val="28"/>
          <w:szCs w:val="28"/>
        </w:rPr>
        <w:t xml:space="preserve"> год и на плановый период 201</w:t>
      </w:r>
      <w:r w:rsidR="00F563D0" w:rsidRPr="007056CD">
        <w:rPr>
          <w:rFonts w:ascii="Times New Roman" w:hAnsi="Times New Roman" w:cs="Times New Roman"/>
          <w:sz w:val="28"/>
          <w:szCs w:val="28"/>
        </w:rPr>
        <w:t>8</w:t>
      </w:r>
      <w:r w:rsidRPr="007056CD">
        <w:rPr>
          <w:rFonts w:ascii="Times New Roman" w:hAnsi="Times New Roman" w:cs="Times New Roman"/>
          <w:sz w:val="28"/>
          <w:szCs w:val="28"/>
        </w:rPr>
        <w:t xml:space="preserve"> и 201</w:t>
      </w:r>
      <w:r w:rsidR="00F563D0" w:rsidRPr="007056CD">
        <w:rPr>
          <w:rFonts w:ascii="Times New Roman" w:hAnsi="Times New Roman" w:cs="Times New Roman"/>
          <w:sz w:val="28"/>
          <w:szCs w:val="28"/>
        </w:rPr>
        <w:t>9</w:t>
      </w:r>
      <w:r w:rsidRPr="007056CD">
        <w:rPr>
          <w:rFonts w:ascii="Times New Roman" w:hAnsi="Times New Roman" w:cs="Times New Roman"/>
          <w:sz w:val="28"/>
          <w:szCs w:val="28"/>
        </w:rPr>
        <w:t xml:space="preserve"> годов» в количестве 1</w:t>
      </w:r>
      <w:r w:rsidR="00F563D0" w:rsidRPr="007056CD">
        <w:rPr>
          <w:rFonts w:ascii="Times New Roman" w:hAnsi="Times New Roman" w:cs="Times New Roman"/>
          <w:sz w:val="28"/>
          <w:szCs w:val="28"/>
        </w:rPr>
        <w:t>4</w:t>
      </w:r>
      <w:r w:rsidRPr="007056CD">
        <w:rPr>
          <w:rFonts w:ascii="Times New Roman" w:hAnsi="Times New Roman" w:cs="Times New Roman"/>
          <w:sz w:val="28"/>
          <w:szCs w:val="28"/>
        </w:rPr>
        <w:t xml:space="preserve"> единиц, которая </w:t>
      </w:r>
      <w:r w:rsidR="00590E34" w:rsidRPr="007056CD">
        <w:rPr>
          <w:rFonts w:ascii="Times New Roman" w:hAnsi="Times New Roman" w:cs="Times New Roman"/>
          <w:sz w:val="28"/>
          <w:szCs w:val="28"/>
        </w:rPr>
        <w:t xml:space="preserve">осталась без изменения </w:t>
      </w:r>
      <w:r w:rsidRPr="007056CD">
        <w:rPr>
          <w:rFonts w:ascii="Times New Roman" w:hAnsi="Times New Roman" w:cs="Times New Roman"/>
          <w:sz w:val="28"/>
          <w:szCs w:val="28"/>
        </w:rPr>
        <w:t>к уровню прошлого года.</w:t>
      </w:r>
    </w:p>
    <w:p w:rsidR="00294DF5" w:rsidRPr="007056CD" w:rsidRDefault="00BE5D6E" w:rsidP="00294DF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 xml:space="preserve">В 2018 году из штатного расписания </w:t>
      </w:r>
      <w:r w:rsidR="000570E2" w:rsidRPr="007056CD">
        <w:rPr>
          <w:rFonts w:ascii="Times New Roman" w:hAnsi="Times New Roman" w:cs="Times New Roman"/>
          <w:sz w:val="28"/>
          <w:szCs w:val="28"/>
        </w:rPr>
        <w:t xml:space="preserve">выведена 1 единица главного специалиста и </w:t>
      </w:r>
      <w:r w:rsidR="00310145" w:rsidRPr="007056CD">
        <w:rPr>
          <w:rFonts w:ascii="Times New Roman" w:hAnsi="Times New Roman" w:cs="Times New Roman"/>
          <w:sz w:val="28"/>
          <w:szCs w:val="28"/>
        </w:rPr>
        <w:t xml:space="preserve">штатная численность </w:t>
      </w:r>
      <w:r w:rsidR="00481510" w:rsidRPr="007056CD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 w:rsidR="005F4681" w:rsidRPr="007056CD">
        <w:rPr>
          <w:rFonts w:ascii="Times New Roman" w:hAnsi="Times New Roman" w:cs="Times New Roman"/>
          <w:sz w:val="28"/>
          <w:szCs w:val="28"/>
        </w:rPr>
        <w:t xml:space="preserve">на </w:t>
      </w:r>
      <w:r w:rsidR="005F4681" w:rsidRPr="007056CD">
        <w:rPr>
          <w:rFonts w:ascii="Times New Roman" w:hAnsi="Times New Roman" w:cs="Times New Roman"/>
          <w:sz w:val="28"/>
          <w:szCs w:val="28"/>
        </w:rPr>
        <w:lastRenderedPageBreak/>
        <w:t xml:space="preserve">31.12.2018г. </w:t>
      </w:r>
      <w:r w:rsidR="00310145" w:rsidRPr="007056CD">
        <w:rPr>
          <w:rFonts w:ascii="Times New Roman" w:hAnsi="Times New Roman" w:cs="Times New Roman"/>
          <w:sz w:val="28"/>
          <w:szCs w:val="28"/>
        </w:rPr>
        <w:t>составл</w:t>
      </w:r>
      <w:r w:rsidR="001810A9" w:rsidRPr="007056CD">
        <w:rPr>
          <w:rFonts w:ascii="Times New Roman" w:hAnsi="Times New Roman" w:cs="Times New Roman"/>
          <w:sz w:val="28"/>
          <w:szCs w:val="28"/>
        </w:rPr>
        <w:t>яет</w:t>
      </w:r>
      <w:r w:rsidR="00481510" w:rsidRPr="007056CD">
        <w:rPr>
          <w:rFonts w:ascii="Times New Roman" w:hAnsi="Times New Roman" w:cs="Times New Roman"/>
          <w:sz w:val="28"/>
          <w:szCs w:val="28"/>
        </w:rPr>
        <w:t xml:space="preserve"> 1</w:t>
      </w:r>
      <w:r w:rsidR="005F4681" w:rsidRPr="007056CD">
        <w:rPr>
          <w:rFonts w:ascii="Times New Roman" w:hAnsi="Times New Roman" w:cs="Times New Roman"/>
          <w:sz w:val="28"/>
          <w:szCs w:val="28"/>
        </w:rPr>
        <w:t>3</w:t>
      </w:r>
      <w:r w:rsidR="00481510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3A3833" w:rsidRPr="007056CD">
        <w:rPr>
          <w:rFonts w:ascii="Times New Roman" w:hAnsi="Times New Roman" w:cs="Times New Roman"/>
          <w:sz w:val="28"/>
          <w:szCs w:val="28"/>
        </w:rPr>
        <w:t xml:space="preserve">штатных </w:t>
      </w:r>
      <w:r w:rsidR="00310145" w:rsidRPr="007056CD">
        <w:rPr>
          <w:rFonts w:ascii="Times New Roman" w:hAnsi="Times New Roman" w:cs="Times New Roman"/>
          <w:sz w:val="28"/>
          <w:szCs w:val="28"/>
        </w:rPr>
        <w:t>ед</w:t>
      </w:r>
      <w:r w:rsidR="003A3833" w:rsidRPr="007056CD">
        <w:rPr>
          <w:rFonts w:ascii="Times New Roman" w:hAnsi="Times New Roman" w:cs="Times New Roman"/>
          <w:sz w:val="28"/>
          <w:szCs w:val="28"/>
        </w:rPr>
        <w:t>иниц</w:t>
      </w:r>
      <w:r w:rsidR="00310145" w:rsidRPr="007056CD">
        <w:rPr>
          <w:rFonts w:ascii="Times New Roman" w:hAnsi="Times New Roman" w:cs="Times New Roman"/>
          <w:sz w:val="28"/>
          <w:szCs w:val="28"/>
        </w:rPr>
        <w:t>,</w:t>
      </w:r>
      <w:r w:rsidR="00D464DF" w:rsidRPr="007056CD">
        <w:rPr>
          <w:rFonts w:ascii="Times New Roman" w:hAnsi="Times New Roman" w:cs="Times New Roman"/>
          <w:sz w:val="28"/>
          <w:szCs w:val="28"/>
        </w:rPr>
        <w:t xml:space="preserve"> фактическ</w:t>
      </w:r>
      <w:r w:rsidR="006C2691" w:rsidRPr="007056CD">
        <w:rPr>
          <w:rFonts w:ascii="Times New Roman" w:hAnsi="Times New Roman" w:cs="Times New Roman"/>
          <w:sz w:val="28"/>
          <w:szCs w:val="28"/>
        </w:rPr>
        <w:t>ая</w:t>
      </w:r>
      <w:r w:rsidR="00AF5A8F" w:rsidRPr="007056C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6C2691" w:rsidRPr="007056CD">
        <w:rPr>
          <w:rFonts w:ascii="Times New Roman" w:hAnsi="Times New Roman" w:cs="Times New Roman"/>
          <w:sz w:val="28"/>
          <w:szCs w:val="28"/>
        </w:rPr>
        <w:t>согласно</w:t>
      </w:r>
      <w:r w:rsidR="00EC18A8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3A3833" w:rsidRPr="007056CD">
        <w:rPr>
          <w:rFonts w:ascii="Times New Roman" w:hAnsi="Times New Roman" w:cs="Times New Roman"/>
          <w:sz w:val="28"/>
          <w:szCs w:val="28"/>
        </w:rPr>
        <w:t>табел</w:t>
      </w:r>
      <w:r w:rsidR="00EC18A8" w:rsidRPr="007056CD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3A3833" w:rsidRPr="007056CD">
        <w:rPr>
          <w:rFonts w:ascii="Times New Roman" w:hAnsi="Times New Roman" w:cs="Times New Roman"/>
          <w:sz w:val="28"/>
          <w:szCs w:val="28"/>
        </w:rPr>
        <w:t xml:space="preserve"> учета рабочего времени 13 единиц.</w:t>
      </w:r>
    </w:p>
    <w:p w:rsidR="005B2C60" w:rsidRPr="007056CD" w:rsidRDefault="00E83B47" w:rsidP="00294DF5">
      <w:pPr>
        <w:autoSpaceDE w:val="0"/>
        <w:autoSpaceDN w:val="0"/>
        <w:adjustRightInd w:val="0"/>
        <w:spacing w:after="0" w:line="240" w:lineRule="auto"/>
        <w:ind w:firstLine="68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5B2C60" w:rsidRPr="007056CD">
        <w:rPr>
          <w:rFonts w:ascii="Times New Roman" w:hAnsi="Times New Roman" w:cs="Times New Roman"/>
          <w:sz w:val="28"/>
          <w:szCs w:val="28"/>
        </w:rPr>
        <w:t xml:space="preserve">В качестве нормативной базы при проведении </w:t>
      </w:r>
      <w:r w:rsidR="00163428" w:rsidRPr="007056CD">
        <w:rPr>
          <w:rFonts w:ascii="Times New Roman" w:hAnsi="Times New Roman" w:cs="Times New Roman"/>
          <w:sz w:val="28"/>
          <w:szCs w:val="28"/>
        </w:rPr>
        <w:t xml:space="preserve">камеральной </w:t>
      </w:r>
      <w:r w:rsidR="005B2C60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8F561A" w:rsidRPr="007056CD">
        <w:rPr>
          <w:rFonts w:ascii="Times New Roman" w:hAnsi="Times New Roman" w:cs="Times New Roman"/>
          <w:sz w:val="28"/>
          <w:szCs w:val="28"/>
        </w:rPr>
        <w:t xml:space="preserve">внешней </w:t>
      </w:r>
      <w:r w:rsidR="005B2C60" w:rsidRPr="007056CD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235588" w:rsidRPr="007056CD">
        <w:rPr>
          <w:rFonts w:ascii="Times New Roman" w:hAnsi="Times New Roman" w:cs="Times New Roman"/>
          <w:sz w:val="28"/>
          <w:szCs w:val="28"/>
        </w:rPr>
        <w:t xml:space="preserve">бюджетной отчетности и отдельных вопросов исполнения бюджета </w:t>
      </w:r>
      <w:r w:rsidR="00477C44" w:rsidRPr="007056CD">
        <w:rPr>
          <w:rFonts w:ascii="Times New Roman" w:hAnsi="Times New Roman" w:cs="Times New Roman"/>
          <w:sz w:val="28"/>
          <w:szCs w:val="28"/>
        </w:rPr>
        <w:t xml:space="preserve">Финансового отдела </w:t>
      </w:r>
      <w:r w:rsidR="005B2C60" w:rsidRPr="007056CD">
        <w:rPr>
          <w:rFonts w:ascii="Times New Roman" w:hAnsi="Times New Roman" w:cs="Times New Roman"/>
          <w:sz w:val="28"/>
          <w:szCs w:val="28"/>
        </w:rPr>
        <w:t xml:space="preserve">использовались нормативные правовые акты федеральных, региональных органов государственной власти и </w:t>
      </w:r>
      <w:r w:rsidR="00C047F7" w:rsidRPr="007056CD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5B2C60" w:rsidRPr="007056CD">
        <w:rPr>
          <w:rFonts w:ascii="Times New Roman" w:hAnsi="Times New Roman" w:cs="Times New Roman"/>
          <w:sz w:val="28"/>
          <w:szCs w:val="28"/>
        </w:rPr>
        <w:t>органов, регламентирующие использование бюджетных средств, а так же деятельность структурных подразделений, в том числе:</w:t>
      </w:r>
    </w:p>
    <w:p w:rsidR="005B2C60" w:rsidRPr="007056CD" w:rsidRDefault="005B2C60" w:rsidP="005B2C60">
      <w:pPr>
        <w:tabs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>-</w:t>
      </w:r>
      <w:r w:rsidRPr="007056CD">
        <w:rPr>
          <w:rFonts w:ascii="Times New Roman" w:hAnsi="Times New Roman" w:cs="Times New Roman"/>
          <w:sz w:val="28"/>
          <w:szCs w:val="28"/>
        </w:rPr>
        <w:tab/>
        <w:t xml:space="preserve">Бюджетный кодекс РФ (далее - БК РФ); </w:t>
      </w:r>
    </w:p>
    <w:p w:rsidR="00BE054F" w:rsidRPr="007056CD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Приказ Минфина России №157н от 01.12.2010г.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(с изменениями и дополнениями) (далее - Инструкция №157-н);</w:t>
      </w:r>
    </w:p>
    <w:p w:rsidR="00BE054F" w:rsidRPr="007056CD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Приказ Министерства финансов РФ от 06.12.2010г. №162н «Об утверждении Плана счетов бюджетного учета и Инструкции по его применению (с изменениями и дополнениями);</w:t>
      </w:r>
    </w:p>
    <w:p w:rsidR="00BE054F" w:rsidRPr="007056CD" w:rsidRDefault="00BE054F" w:rsidP="00BE054F">
      <w:pPr>
        <w:pStyle w:val="a8"/>
        <w:tabs>
          <w:tab w:val="left" w:pos="709"/>
        </w:tabs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- Приказ Минфина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РФ  от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01.07.2013г. №65н «Указания о порядке применения бюджетной классификации Российской Федерации» (с изменениями и дополнениями);</w:t>
      </w:r>
    </w:p>
    <w:p w:rsidR="00BE054F" w:rsidRPr="007056CD" w:rsidRDefault="00BE054F" w:rsidP="00BE054F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Приказ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 (с изменениями и дополнениями);</w:t>
      </w:r>
    </w:p>
    <w:p w:rsidR="00BE054F" w:rsidRPr="007056CD" w:rsidRDefault="00BE054F" w:rsidP="00BE054F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7056CD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- Устав Ленинского муниципального </w:t>
      </w:r>
      <w:proofErr w:type="gramStart"/>
      <w:r w:rsidRPr="007056CD">
        <w:rPr>
          <w:rFonts w:ascii="Times New Roman" w:hAnsi="Times New Roman"/>
          <w:b w:val="0"/>
          <w:color w:val="auto"/>
          <w:sz w:val="28"/>
          <w:szCs w:val="28"/>
        </w:rPr>
        <w:t>района,  принятый</w:t>
      </w:r>
      <w:proofErr w:type="gramEnd"/>
      <w:r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решением Ленинской районной Думы Волгоградской области от 26 мая 2005 г. N 58/264 (с изменениями и дополнениями);</w:t>
      </w:r>
    </w:p>
    <w:p w:rsidR="00C54355" w:rsidRPr="007056CD" w:rsidRDefault="00C54355" w:rsidP="00C54355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>Решение Ленинской районной Думы от 19.12.2017г. № 52/193 «О бюджете Ленинского муниципального района на 2018 год и на плановый период 2019 и 2020 годов»;</w:t>
      </w:r>
    </w:p>
    <w:p w:rsidR="00C54355" w:rsidRPr="007056CD" w:rsidRDefault="00C54355" w:rsidP="00C54355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 xml:space="preserve">Решение Ленинской районной Думы </w:t>
      </w:r>
      <w:bookmarkStart w:id="1" w:name="_Hlk5200633"/>
      <w:r w:rsidRPr="007056CD">
        <w:rPr>
          <w:rFonts w:ascii="Times New Roman" w:hAnsi="Times New Roman" w:cs="Times New Roman"/>
          <w:sz w:val="28"/>
          <w:szCs w:val="28"/>
        </w:rPr>
        <w:t xml:space="preserve">от 27.12.2018г. № 68/260 </w:t>
      </w:r>
      <w:bookmarkEnd w:id="1"/>
      <w:r w:rsidRPr="007056CD">
        <w:rPr>
          <w:rFonts w:ascii="Times New Roman" w:hAnsi="Times New Roman" w:cs="Times New Roman"/>
          <w:sz w:val="28"/>
          <w:szCs w:val="28"/>
        </w:rPr>
        <w:t xml:space="preserve">«О внесении изменений в решение Ленинской районной Думы №52/193 от 19.12.2017г. «О бюджете Ленинского муниципального района на 2018 год и на плановый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период  2019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и  2020 годов»;</w:t>
      </w:r>
    </w:p>
    <w:p w:rsidR="005B2C60" w:rsidRPr="007056CD" w:rsidRDefault="002F3FFA" w:rsidP="005B2C60">
      <w:pPr>
        <w:numPr>
          <w:ilvl w:val="0"/>
          <w:numId w:val="5"/>
        </w:numPr>
        <w:tabs>
          <w:tab w:val="clear" w:pos="1804"/>
          <w:tab w:val="num" w:pos="709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>д</w:t>
      </w:r>
      <w:r w:rsidR="005B2C60" w:rsidRPr="007056CD">
        <w:rPr>
          <w:rFonts w:ascii="Times New Roman" w:hAnsi="Times New Roman" w:cs="Times New Roman"/>
          <w:sz w:val="28"/>
          <w:szCs w:val="28"/>
        </w:rPr>
        <w:t>ругие нормативно-правовые акты.</w:t>
      </w:r>
    </w:p>
    <w:p w:rsidR="0054201F" w:rsidRPr="007056CD" w:rsidRDefault="007934A9" w:rsidP="007934A9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Объем проверенных средств за проверяемый период составил по доходам </w:t>
      </w:r>
      <w:r w:rsidR="00032580" w:rsidRPr="007056CD">
        <w:rPr>
          <w:rFonts w:ascii="Times New Roman" w:hAnsi="Times New Roman" w:cs="Times New Roman"/>
          <w:sz w:val="28"/>
          <w:szCs w:val="28"/>
        </w:rPr>
        <w:t>42275,13</w:t>
      </w:r>
      <w:r w:rsidRPr="007056CD">
        <w:rPr>
          <w:rFonts w:ascii="Times New Roman" w:hAnsi="Times New Roman" w:cs="Times New Roman"/>
          <w:sz w:val="28"/>
          <w:szCs w:val="28"/>
        </w:rPr>
        <w:t xml:space="preserve"> тыс. руб.</w:t>
      </w:r>
      <w:proofErr w:type="gramStart"/>
      <w:r w:rsidR="002F3FFA" w:rsidRPr="007056CD">
        <w:rPr>
          <w:rFonts w:ascii="Times New Roman" w:hAnsi="Times New Roman" w:cs="Times New Roman"/>
          <w:sz w:val="28"/>
          <w:szCs w:val="28"/>
        </w:rPr>
        <w:t xml:space="preserve">, </w:t>
      </w:r>
      <w:r w:rsidRPr="007056CD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расходам </w:t>
      </w:r>
      <w:r w:rsidR="00BD653D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032580" w:rsidRPr="007056CD">
        <w:rPr>
          <w:rFonts w:ascii="Times New Roman" w:hAnsi="Times New Roman" w:cs="Times New Roman"/>
          <w:sz w:val="28"/>
          <w:szCs w:val="28"/>
        </w:rPr>
        <w:t>36106,60</w:t>
      </w:r>
      <w:r w:rsidR="00163428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Pr="007056CD">
        <w:rPr>
          <w:rFonts w:ascii="Times New Roman" w:hAnsi="Times New Roman" w:cs="Times New Roman"/>
          <w:sz w:val="28"/>
          <w:szCs w:val="28"/>
        </w:rPr>
        <w:t xml:space="preserve"> руб.  </w:t>
      </w:r>
    </w:p>
    <w:p w:rsidR="00375EC1" w:rsidRPr="007056CD" w:rsidRDefault="00375EC1" w:rsidP="001C2B62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shd w:val="clear" w:color="auto" w:fill="D8EAF2"/>
        </w:rPr>
      </w:pPr>
      <w:r w:rsidRPr="007056CD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</w:rPr>
        <w:t>Установление соответствия (несоответствия) годовой бюджетной отчетности к требованиям законодательства РФ</w:t>
      </w:r>
      <w:r w:rsidRPr="007056CD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 </w:t>
      </w:r>
    </w:p>
    <w:p w:rsidR="00C66735" w:rsidRPr="007056CD" w:rsidRDefault="00C66735" w:rsidP="00A353F9">
      <w:pPr>
        <w:pStyle w:val="a8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4A3B95" w:rsidRPr="007056CD" w:rsidRDefault="00C66735" w:rsidP="00A35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4A3B95" w:rsidRPr="007056CD">
        <w:rPr>
          <w:rFonts w:ascii="Times New Roman" w:hAnsi="Times New Roman" w:cs="Times New Roman"/>
          <w:sz w:val="28"/>
          <w:szCs w:val="28"/>
        </w:rPr>
        <w:t xml:space="preserve">Бюджетная отчетность </w:t>
      </w:r>
      <w:r w:rsidR="003E3CD7" w:rsidRPr="007056CD">
        <w:rPr>
          <w:rFonts w:ascii="Times New Roman" w:hAnsi="Times New Roman" w:cs="Times New Roman"/>
          <w:sz w:val="28"/>
          <w:szCs w:val="28"/>
        </w:rPr>
        <w:t>Финансовым отделом</w:t>
      </w:r>
      <w:r w:rsidR="004A3B95" w:rsidRPr="007056CD">
        <w:rPr>
          <w:rFonts w:ascii="Times New Roman" w:hAnsi="Times New Roman" w:cs="Times New Roman"/>
          <w:sz w:val="28"/>
          <w:szCs w:val="28"/>
        </w:rPr>
        <w:t xml:space="preserve"> за 201</w:t>
      </w:r>
      <w:r w:rsidR="00492A9C" w:rsidRPr="007056CD">
        <w:rPr>
          <w:rFonts w:ascii="Times New Roman" w:hAnsi="Times New Roman" w:cs="Times New Roman"/>
          <w:sz w:val="28"/>
          <w:szCs w:val="28"/>
        </w:rPr>
        <w:t>8</w:t>
      </w:r>
      <w:r w:rsidR="004A3B95" w:rsidRPr="007056CD">
        <w:rPr>
          <w:rFonts w:ascii="Times New Roman" w:hAnsi="Times New Roman" w:cs="Times New Roman"/>
          <w:sz w:val="28"/>
          <w:szCs w:val="28"/>
        </w:rPr>
        <w:t xml:space="preserve"> год представлена к проверке в соответствии со ст. 264.1 БК РФ и п. 11 Инструкции о порядке </w:t>
      </w:r>
      <w:r w:rsidR="004A3B95" w:rsidRPr="007056CD">
        <w:rPr>
          <w:rFonts w:ascii="Times New Roman" w:hAnsi="Times New Roman" w:cs="Times New Roman"/>
          <w:sz w:val="28"/>
          <w:szCs w:val="28"/>
        </w:rPr>
        <w:lastRenderedPageBreak/>
        <w:t>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 (далее - Инструкция № 191н) в следующем составе:</w:t>
      </w:r>
    </w:p>
    <w:p w:rsidR="00C66735" w:rsidRPr="007056CD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«Баланс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бюджета» (форма по ОКУД 0503130);</w:t>
      </w:r>
    </w:p>
    <w:p w:rsidR="00C66735" w:rsidRPr="007056CD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- «Справка по заключению счетов бюджетного учета отчетного финансового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года»  (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>форма по ОКУД 0503110);</w:t>
      </w:r>
    </w:p>
    <w:p w:rsidR="00C66735" w:rsidRPr="007056CD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«Отчет о финансовых результатах деятельности» (форма по ОКУД 0503121);</w:t>
      </w:r>
    </w:p>
    <w:p w:rsidR="00D54C0F" w:rsidRPr="007056CD" w:rsidRDefault="00D54C0F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- «Отчет о движении денежных средств» (форма 0503123);</w:t>
      </w:r>
    </w:p>
    <w:p w:rsidR="00C66735" w:rsidRPr="007056CD" w:rsidRDefault="00C66735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 «Справка по консолидируемым расчетам» (форма по ОКУД 0503125);</w:t>
      </w:r>
    </w:p>
    <w:p w:rsidR="00C66735" w:rsidRPr="007056CD" w:rsidRDefault="00C66735" w:rsidP="00D54C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- «Отчет об исполнении бюджета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бюджета»  (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>форма по ОКУД 0503127);</w:t>
      </w:r>
    </w:p>
    <w:p w:rsidR="00C66735" w:rsidRPr="007056CD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1117"/>
      <w:r w:rsidRPr="007056CD">
        <w:rPr>
          <w:rFonts w:ascii="Times New Roman" w:hAnsi="Times New Roman" w:cs="Times New Roman"/>
          <w:sz w:val="28"/>
          <w:szCs w:val="28"/>
        </w:rPr>
        <w:tab/>
        <w:t>- «Отчет о бюджетных обязательствах» (форма по ОКУД 0503128);</w:t>
      </w:r>
    </w:p>
    <w:bookmarkEnd w:id="2"/>
    <w:p w:rsidR="00C66735" w:rsidRPr="007056CD" w:rsidRDefault="00C66735" w:rsidP="00C667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-«Пояснительная записка</w:t>
      </w:r>
      <w:r w:rsidR="00163428" w:rsidRPr="007056CD">
        <w:rPr>
          <w:rFonts w:ascii="Times New Roman" w:hAnsi="Times New Roman" w:cs="Times New Roman"/>
          <w:sz w:val="28"/>
          <w:szCs w:val="28"/>
        </w:rPr>
        <w:t>»</w:t>
      </w:r>
      <w:r w:rsidRPr="007056CD">
        <w:rPr>
          <w:rFonts w:ascii="Times New Roman" w:hAnsi="Times New Roman" w:cs="Times New Roman"/>
          <w:sz w:val="28"/>
          <w:szCs w:val="28"/>
        </w:rPr>
        <w:t xml:space="preserve"> (форма по ОКУД 0503160) по составу: таблицы №1,</w:t>
      </w:r>
      <w:r w:rsidR="00C93957" w:rsidRPr="007056CD">
        <w:rPr>
          <w:rFonts w:ascii="Times New Roman" w:hAnsi="Times New Roman" w:cs="Times New Roman"/>
          <w:sz w:val="28"/>
          <w:szCs w:val="28"/>
        </w:rPr>
        <w:t>3,</w:t>
      </w:r>
      <w:r w:rsidR="00163428" w:rsidRPr="007056CD">
        <w:rPr>
          <w:rFonts w:ascii="Times New Roman" w:hAnsi="Times New Roman" w:cs="Times New Roman"/>
          <w:sz w:val="28"/>
          <w:szCs w:val="28"/>
        </w:rPr>
        <w:t>4,5,</w:t>
      </w:r>
      <w:r w:rsidRPr="007056CD">
        <w:rPr>
          <w:rFonts w:ascii="Times New Roman" w:hAnsi="Times New Roman" w:cs="Times New Roman"/>
          <w:sz w:val="28"/>
          <w:szCs w:val="28"/>
        </w:rPr>
        <w:t>7 и сведения по формам ОКУД</w:t>
      </w:r>
      <w:r w:rsidR="00163428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C93957" w:rsidRPr="007056CD">
        <w:rPr>
          <w:rFonts w:ascii="Times New Roman" w:hAnsi="Times New Roman" w:cs="Times New Roman"/>
          <w:sz w:val="28"/>
          <w:szCs w:val="28"/>
        </w:rPr>
        <w:t xml:space="preserve">0503161, </w:t>
      </w:r>
      <w:r w:rsidR="00FE3D88" w:rsidRPr="007056CD">
        <w:rPr>
          <w:rFonts w:ascii="Times New Roman" w:eastAsia="Times New Roman" w:hAnsi="Times New Roman" w:cs="Times New Roman"/>
          <w:sz w:val="28"/>
          <w:szCs w:val="28"/>
        </w:rPr>
        <w:t>1503163</w:t>
      </w:r>
      <w:r w:rsidR="00FE3D88" w:rsidRPr="007056CD">
        <w:rPr>
          <w:rFonts w:ascii="Times New Roman" w:hAnsi="Times New Roman" w:cs="Times New Roman"/>
          <w:sz w:val="28"/>
          <w:szCs w:val="28"/>
        </w:rPr>
        <w:t>,</w:t>
      </w:r>
      <w:r w:rsidR="00FE3D88" w:rsidRPr="007056CD">
        <w:rPr>
          <w:sz w:val="28"/>
          <w:szCs w:val="28"/>
        </w:rPr>
        <w:t xml:space="preserve"> </w:t>
      </w:r>
      <w:r w:rsidRPr="007056CD">
        <w:rPr>
          <w:rFonts w:ascii="Times New Roman" w:hAnsi="Times New Roman" w:cs="Times New Roman"/>
          <w:sz w:val="28"/>
          <w:szCs w:val="28"/>
        </w:rPr>
        <w:t>00503164, 0503168, 0503169</w:t>
      </w:r>
      <w:r w:rsidR="00A353F9" w:rsidRPr="007056CD">
        <w:rPr>
          <w:rFonts w:ascii="Times New Roman" w:hAnsi="Times New Roman" w:cs="Times New Roman"/>
          <w:sz w:val="28"/>
          <w:szCs w:val="28"/>
        </w:rPr>
        <w:t xml:space="preserve">, </w:t>
      </w:r>
      <w:r w:rsidR="005A5C69" w:rsidRPr="007056CD">
        <w:rPr>
          <w:rFonts w:ascii="Times New Roman" w:hAnsi="Times New Roman" w:cs="Times New Roman"/>
          <w:sz w:val="28"/>
          <w:szCs w:val="28"/>
        </w:rPr>
        <w:t xml:space="preserve">0503175, </w:t>
      </w:r>
      <w:r w:rsidR="00A353F9" w:rsidRPr="007056CD">
        <w:rPr>
          <w:rFonts w:ascii="Times New Roman" w:hAnsi="Times New Roman" w:cs="Times New Roman"/>
          <w:sz w:val="28"/>
          <w:szCs w:val="28"/>
        </w:rPr>
        <w:t>05031</w:t>
      </w:r>
      <w:r w:rsidR="00076606" w:rsidRPr="007056CD">
        <w:rPr>
          <w:rFonts w:ascii="Times New Roman" w:hAnsi="Times New Roman" w:cs="Times New Roman"/>
          <w:sz w:val="28"/>
          <w:szCs w:val="28"/>
        </w:rPr>
        <w:t>90</w:t>
      </w:r>
      <w:r w:rsidRPr="007056CD">
        <w:rPr>
          <w:rFonts w:ascii="Times New Roman" w:hAnsi="Times New Roman" w:cs="Times New Roman"/>
          <w:sz w:val="28"/>
          <w:szCs w:val="28"/>
        </w:rPr>
        <w:t>.</w:t>
      </w:r>
    </w:p>
    <w:p w:rsidR="0089119B" w:rsidRPr="007056CD" w:rsidRDefault="0089119B" w:rsidP="00891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с  п.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9 Инструкции №191н  бюджетная отчетность составлена  нарастающим итогом с начала года в рублях с точностью до второго десятичного знака после запятой.</w:t>
      </w:r>
    </w:p>
    <w:p w:rsidR="00CC5A18" w:rsidRPr="007056CD" w:rsidRDefault="0089119B" w:rsidP="000C3060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7056CD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В соответствии с п. 8 Инструкции № 191н не представленные формы и </w:t>
      </w:r>
      <w:proofErr w:type="gramStart"/>
      <w:r w:rsidRPr="007056CD">
        <w:rPr>
          <w:rFonts w:ascii="Times New Roman" w:hAnsi="Times New Roman"/>
          <w:b w:val="0"/>
          <w:color w:val="auto"/>
          <w:sz w:val="28"/>
          <w:szCs w:val="28"/>
        </w:rPr>
        <w:t>таблицы,  не</w:t>
      </w:r>
      <w:proofErr w:type="gramEnd"/>
      <w:r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имеющие числовых значений, отраж</w:t>
      </w:r>
      <w:r w:rsidR="008D2FDB" w:rsidRPr="007056CD">
        <w:rPr>
          <w:rFonts w:ascii="Times New Roman" w:hAnsi="Times New Roman"/>
          <w:b w:val="0"/>
          <w:color w:val="auto"/>
          <w:sz w:val="28"/>
          <w:szCs w:val="28"/>
        </w:rPr>
        <w:t>ены</w:t>
      </w:r>
      <w:r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в текстовой части  пояснительной записки. </w:t>
      </w:r>
      <w:r w:rsidR="008D2FDB" w:rsidRPr="007056CD">
        <w:rPr>
          <w:rFonts w:ascii="Times New Roman" w:hAnsi="Times New Roman"/>
          <w:b w:val="0"/>
          <w:color w:val="auto"/>
          <w:sz w:val="28"/>
          <w:szCs w:val="28"/>
        </w:rPr>
        <w:t>В</w:t>
      </w:r>
      <w:r w:rsidR="00764750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B148A" w:rsidRPr="007056CD">
        <w:rPr>
          <w:rFonts w:ascii="Times New Roman" w:hAnsi="Times New Roman"/>
          <w:b w:val="0"/>
          <w:color w:val="auto"/>
          <w:sz w:val="28"/>
          <w:szCs w:val="28"/>
        </w:rPr>
        <w:t>текстовой части</w:t>
      </w:r>
      <w:r w:rsidR="00764750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пояснительной записки </w:t>
      </w:r>
      <w:r w:rsidR="00374F81" w:rsidRPr="007056CD">
        <w:rPr>
          <w:rFonts w:ascii="Times New Roman" w:hAnsi="Times New Roman"/>
          <w:b w:val="0"/>
          <w:color w:val="auto"/>
          <w:sz w:val="28"/>
          <w:szCs w:val="28"/>
        </w:rPr>
        <w:t>отражена</w:t>
      </w:r>
      <w:r w:rsidR="00546002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форма 0503176 «Сведения о недостачах и хищениях денежных средств и материальных ценностей»</w:t>
      </w:r>
      <w:r w:rsidR="00374F81" w:rsidRPr="007056CD">
        <w:rPr>
          <w:rFonts w:ascii="Times New Roman" w:hAnsi="Times New Roman"/>
          <w:b w:val="0"/>
          <w:color w:val="auto"/>
          <w:sz w:val="28"/>
          <w:szCs w:val="28"/>
        </w:rPr>
        <w:t>, как не имеющая числового значения</w:t>
      </w:r>
      <w:r w:rsidR="00546002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, тогда как согласно Приказа Минфина России от 31 декабря 2015г. N 229н "О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</w:t>
      </w:r>
      <w:r w:rsidR="006B148A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данная </w:t>
      </w:r>
      <w:r w:rsidR="00374F81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форма </w:t>
      </w:r>
      <w:r w:rsidR="00546002" w:rsidRPr="007056CD">
        <w:rPr>
          <w:rFonts w:ascii="Times New Roman" w:hAnsi="Times New Roman"/>
          <w:b w:val="0"/>
          <w:color w:val="auto"/>
          <w:sz w:val="28"/>
          <w:szCs w:val="28"/>
        </w:rPr>
        <w:t>исключена из состава пояснительной записки при составлении бюджетной отчетности</w:t>
      </w:r>
      <w:r w:rsidR="00E64B3F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546002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с 1 марта 2016 года. </w:t>
      </w:r>
      <w:r w:rsidR="00312FE5" w:rsidRPr="007056CD">
        <w:rPr>
          <w:color w:val="auto"/>
        </w:rPr>
        <w:tab/>
      </w:r>
      <w:bookmarkStart w:id="3" w:name="_Hlk509234263"/>
    </w:p>
    <w:bookmarkEnd w:id="3"/>
    <w:p w:rsidR="00EC2391" w:rsidRPr="007056CD" w:rsidRDefault="00EC2391" w:rsidP="00EC2391">
      <w:pPr>
        <w:pStyle w:val="a3"/>
        <w:spacing w:before="0" w:beforeAutospacing="0" w:after="60" w:afterAutospacing="0" w:line="216" w:lineRule="atLeast"/>
        <w:jc w:val="both"/>
        <w:rPr>
          <w:sz w:val="28"/>
          <w:szCs w:val="28"/>
        </w:rPr>
      </w:pPr>
      <w:r w:rsidRPr="007056CD">
        <w:rPr>
          <w:sz w:val="28"/>
          <w:szCs w:val="28"/>
        </w:rPr>
        <w:t xml:space="preserve">           Выборочно проверены контрольные соотношения между показателями предоставленных форм бюджетной отчетности главного распорядителя, несоответствия показателей не установлено.</w:t>
      </w:r>
    </w:p>
    <w:p w:rsidR="0054201F" w:rsidRPr="007056CD" w:rsidRDefault="000879FA" w:rsidP="002625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Нефинансовые активы Финансового отдела, </w:t>
      </w:r>
      <w:r w:rsidRPr="007056CD">
        <w:rPr>
          <w:rFonts w:ascii="Times New Roman" w:hAnsi="Times New Roman" w:cs="Times New Roman"/>
          <w:sz w:val="28"/>
          <w:szCs w:val="28"/>
        </w:rPr>
        <w:t>п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данным </w:t>
      </w:r>
      <w:proofErr w:type="gramStart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формы  0503168</w:t>
      </w:r>
      <w:proofErr w:type="gramEnd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«Сведения о движении нефинансовых активов»</w:t>
      </w:r>
      <w:r w:rsidRPr="007056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 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включают в себя стоимость основных средств и материальных запасов.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</w:p>
    <w:p w:rsidR="00FF0207" w:rsidRPr="007056CD" w:rsidRDefault="0054201F" w:rsidP="00FF0207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FF0207" w:rsidRPr="007056C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Стоимость основных средств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 </w:t>
      </w:r>
    </w:p>
    <w:p w:rsidR="00F45A01" w:rsidRPr="007056CD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- 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3B6475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составляет  </w:t>
      </w:r>
      <w:r w:rsidR="009C3DA9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17</w:t>
      </w:r>
      <w:r w:rsidR="003B6475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08</w:t>
      </w:r>
      <w:proofErr w:type="gramEnd"/>
      <w:r w:rsidR="003B6475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,9</w:t>
      </w:r>
      <w:r w:rsidR="009C3DA9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руб.;</w:t>
      </w:r>
    </w:p>
    <w:p w:rsidR="00FF0207" w:rsidRPr="007056CD" w:rsidRDefault="00F45A01" w:rsidP="00F45A01">
      <w:pPr>
        <w:autoSpaceDE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7074B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составляет  </w:t>
      </w:r>
      <w:r w:rsidR="00F95A9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17</w:t>
      </w:r>
      <w:r w:rsidR="007074B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65</w:t>
      </w:r>
      <w:proofErr w:type="gramEnd"/>
      <w:r w:rsidR="007074B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,7</w:t>
      </w:r>
      <w:r w:rsidR="00F95A9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F0207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тыс. руб.</w:t>
      </w:r>
    </w:p>
    <w:p w:rsidR="0054201F" w:rsidRPr="007056CD" w:rsidRDefault="00FF0207" w:rsidP="00464D94">
      <w:pPr>
        <w:pStyle w:val="a8"/>
        <w:autoSpaceDE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Стоимость основных </w:t>
      </w:r>
      <w:proofErr w:type="gramStart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средств  на</w:t>
      </w:r>
      <w:proofErr w:type="gramEnd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января 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201</w:t>
      </w:r>
      <w:r w:rsidR="007074B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</w:t>
      </w:r>
      <w:r w:rsidR="005C04C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F95A9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</w:t>
      </w:r>
      <w:r w:rsidR="005C04C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илась на </w:t>
      </w:r>
      <w:r w:rsidR="007074B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56,8</w:t>
      </w:r>
      <w:r w:rsidR="005C04C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руб., </w:t>
      </w:r>
      <w:r w:rsidR="00FF07BE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 этом  поступило на сумму 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60,</w:t>
      </w:r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="00FF07BE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 и выбыло на сумму  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5C04C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,7</w:t>
      </w:r>
      <w:r w:rsidR="00FF07BE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45A01" w:rsidRPr="007056CD" w:rsidRDefault="00901120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Стоимость материальных запасов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F45A01" w:rsidRPr="007056CD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составляет  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proofErr w:type="gramEnd"/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540F8C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руб.;   </w:t>
      </w:r>
    </w:p>
    <w:p w:rsidR="00901120" w:rsidRPr="007056CD" w:rsidRDefault="00F45A01" w:rsidP="00F45A01">
      <w:pPr>
        <w:autoSpaceDE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на 01.01.201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r w:rsidR="005B3A5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составляет  0</w:t>
      </w:r>
      <w:proofErr w:type="gramEnd"/>
      <w:r w:rsidR="008B6991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F55B9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01120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 руб.</w:t>
      </w:r>
    </w:p>
    <w:p w:rsidR="00901120" w:rsidRPr="007056CD" w:rsidRDefault="00901120" w:rsidP="00901120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716313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Поступило 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материальных запасов </w:t>
      </w:r>
      <w:r w:rsidR="00716313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201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</w:t>
      </w:r>
      <w:r w:rsidR="00716313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на сумму 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716313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066BE8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,0</w:t>
      </w:r>
      <w:r w:rsidR="00716313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gramStart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выбыло  на</w:t>
      </w:r>
      <w:proofErr w:type="gramEnd"/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сумму  </w:t>
      </w:r>
      <w:r w:rsidR="00623CE2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594B4A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623CE2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>,0</w:t>
      </w: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тыс. руб.</w:t>
      </w:r>
      <w:r w:rsidR="00240D9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E58A7" w:rsidRPr="007056CD" w:rsidRDefault="00240D94" w:rsidP="008B6991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901120" w:rsidRPr="007056CD">
        <w:rPr>
          <w:rFonts w:ascii="Times New Roman" w:eastAsia="Times New Roman" w:hAnsi="Times New Roman" w:cs="Times New Roman"/>
          <w:sz w:val="28"/>
          <w:szCs w:val="28"/>
        </w:rPr>
        <w:t xml:space="preserve">В форме 0503168 </w:t>
      </w:r>
      <w:r w:rsidR="00901120" w:rsidRPr="007056CD">
        <w:rPr>
          <w:rFonts w:ascii="Times New Roman" w:eastAsia="Times New Roman" w:hAnsi="Times New Roman" w:cs="Times New Roman"/>
          <w:bCs/>
          <w:sz w:val="28"/>
          <w:szCs w:val="28"/>
        </w:rPr>
        <w:t>в полном объеме отражено</w:t>
      </w:r>
      <w:r w:rsidR="00901120" w:rsidRPr="007056CD">
        <w:rPr>
          <w:rFonts w:ascii="Times New Roman" w:eastAsia="Times New Roman" w:hAnsi="Times New Roman" w:cs="Times New Roman"/>
          <w:sz w:val="28"/>
          <w:szCs w:val="28"/>
        </w:rPr>
        <w:t xml:space="preserve"> движение нефинансовых активов. </w:t>
      </w:r>
      <w:r w:rsidR="008B6991" w:rsidRPr="007056CD">
        <w:rPr>
          <w:rFonts w:ascii="Times New Roman" w:eastAsia="Times New Roman" w:hAnsi="Times New Roman" w:cs="Times New Roman"/>
          <w:sz w:val="28"/>
          <w:szCs w:val="28"/>
        </w:rPr>
        <w:t>Согласно пункту 166 Инструкции № 191н п</w:t>
      </w:r>
      <w:r w:rsidR="00901120" w:rsidRPr="007056CD">
        <w:rPr>
          <w:rFonts w:ascii="Times New Roman" w:eastAsia="Times New Roman" w:hAnsi="Times New Roman" w:cs="Times New Roman"/>
          <w:sz w:val="28"/>
          <w:szCs w:val="28"/>
        </w:rPr>
        <w:t>оказатели данной формы соответствуют показателям баланса (формы по ОКУД 0503130) за отчетный финансовый год.</w:t>
      </w:r>
      <w:r w:rsidR="00901120" w:rsidRPr="007056CD">
        <w:rPr>
          <w:rFonts w:ascii="Times New Roman" w:eastAsia="Times New Roman" w:hAnsi="Times New Roman" w:cs="Times New Roman"/>
          <w:sz w:val="28"/>
          <w:szCs w:val="28"/>
          <w:shd w:val="clear" w:color="auto" w:fill="D8EAF2"/>
        </w:rPr>
        <w:t xml:space="preserve"> </w:t>
      </w:r>
    </w:p>
    <w:p w:rsidR="00FE58A7" w:rsidRPr="007056CD" w:rsidRDefault="00FE58A7" w:rsidP="008B6991">
      <w:pPr>
        <w:autoSpaceDE w:val="0"/>
        <w:spacing w:after="0" w:line="240" w:lineRule="auto"/>
        <w:jc w:val="both"/>
        <w:rPr>
          <w:sz w:val="28"/>
          <w:szCs w:val="28"/>
          <w:shd w:val="clear" w:color="auto" w:fill="FFFFFF"/>
        </w:rPr>
      </w:pPr>
    </w:p>
    <w:p w:rsidR="00AB0C22" w:rsidRPr="007056CD" w:rsidRDefault="00FE58A7" w:rsidP="009B5509">
      <w:pPr>
        <w:pStyle w:val="af4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 xml:space="preserve">Согласно формы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0503169  «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>Сведения по дебиторской и кредиторской задолженности»  числится дебиторская  задолженность  на 01.01.201</w:t>
      </w:r>
      <w:r w:rsidR="0074132C" w:rsidRPr="007056CD">
        <w:rPr>
          <w:rFonts w:ascii="Times New Roman" w:hAnsi="Times New Roman" w:cs="Times New Roman"/>
          <w:sz w:val="28"/>
          <w:szCs w:val="28"/>
        </w:rPr>
        <w:t>8</w:t>
      </w:r>
      <w:r w:rsidRPr="007056CD">
        <w:rPr>
          <w:rFonts w:ascii="Times New Roman" w:hAnsi="Times New Roman" w:cs="Times New Roman"/>
          <w:sz w:val="28"/>
          <w:szCs w:val="28"/>
        </w:rPr>
        <w:t>.  в сумме</w:t>
      </w:r>
      <w:r w:rsidR="00240D94"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AB0C22" w:rsidRPr="007056CD">
        <w:rPr>
          <w:rFonts w:ascii="Times New Roman" w:hAnsi="Times New Roman" w:cs="Times New Roman"/>
          <w:sz w:val="28"/>
          <w:szCs w:val="28"/>
        </w:rPr>
        <w:t>3</w:t>
      </w:r>
      <w:r w:rsidR="00B05F6B" w:rsidRPr="007056CD">
        <w:rPr>
          <w:rFonts w:ascii="Times New Roman" w:hAnsi="Times New Roman" w:cs="Times New Roman"/>
          <w:sz w:val="28"/>
          <w:szCs w:val="28"/>
        </w:rPr>
        <w:t>6</w:t>
      </w:r>
      <w:r w:rsidR="0074132C" w:rsidRPr="007056CD">
        <w:rPr>
          <w:rFonts w:ascii="Times New Roman" w:hAnsi="Times New Roman" w:cs="Times New Roman"/>
          <w:sz w:val="28"/>
          <w:szCs w:val="28"/>
        </w:rPr>
        <w:t>,3</w:t>
      </w:r>
      <w:r w:rsidR="00AB0C22" w:rsidRPr="007056CD">
        <w:rPr>
          <w:rFonts w:ascii="Times New Roman" w:hAnsi="Times New Roman" w:cs="Times New Roman"/>
          <w:sz w:val="28"/>
          <w:szCs w:val="28"/>
        </w:rPr>
        <w:t xml:space="preserve"> тыс. руб. по счету </w:t>
      </w:r>
      <w:r w:rsidR="00B05F6B" w:rsidRPr="007056CD">
        <w:rPr>
          <w:rFonts w:ascii="Times New Roman" w:eastAsia="Times New Roman" w:hAnsi="Times New Roman" w:cs="Times New Roman"/>
          <w:sz w:val="28"/>
          <w:szCs w:val="28"/>
        </w:rPr>
        <w:t>120621000 «</w:t>
      </w:r>
      <w:r w:rsidR="00B05F6B" w:rsidRPr="007056CD">
        <w:rPr>
          <w:rFonts w:ascii="Times New Roman" w:hAnsi="Times New Roman" w:cs="Times New Roman"/>
          <w:sz w:val="28"/>
          <w:szCs w:val="28"/>
        </w:rPr>
        <w:t>расчеты по авансам по услугам связи».</w:t>
      </w:r>
      <w:r w:rsidR="00B05F6B" w:rsidRPr="007056C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B0C22" w:rsidRPr="007056CD">
        <w:rPr>
          <w:rFonts w:ascii="Times New Roman" w:hAnsi="Times New Roman" w:cs="Times New Roman"/>
          <w:sz w:val="28"/>
          <w:szCs w:val="28"/>
        </w:rPr>
        <w:t>На 01.01.201</w:t>
      </w:r>
      <w:r w:rsidR="00E050FA" w:rsidRPr="007056CD">
        <w:rPr>
          <w:rFonts w:ascii="Times New Roman" w:hAnsi="Times New Roman" w:cs="Times New Roman"/>
          <w:sz w:val="28"/>
          <w:szCs w:val="28"/>
        </w:rPr>
        <w:t>9</w:t>
      </w:r>
      <w:r w:rsidR="00AB0C22" w:rsidRPr="007056CD">
        <w:rPr>
          <w:rFonts w:ascii="Times New Roman" w:hAnsi="Times New Roman" w:cs="Times New Roman"/>
          <w:sz w:val="28"/>
          <w:szCs w:val="28"/>
        </w:rPr>
        <w:t>г. задолженность у</w:t>
      </w:r>
      <w:r w:rsidR="00305CC8" w:rsidRPr="007056CD">
        <w:rPr>
          <w:rFonts w:ascii="Times New Roman" w:hAnsi="Times New Roman" w:cs="Times New Roman"/>
          <w:sz w:val="28"/>
          <w:szCs w:val="28"/>
        </w:rPr>
        <w:t>велич</w:t>
      </w:r>
      <w:r w:rsidR="00AB0C22" w:rsidRPr="007056CD">
        <w:rPr>
          <w:rFonts w:ascii="Times New Roman" w:hAnsi="Times New Roman" w:cs="Times New Roman"/>
          <w:sz w:val="28"/>
          <w:szCs w:val="28"/>
        </w:rPr>
        <w:t xml:space="preserve">илась </w:t>
      </w:r>
      <w:r w:rsidR="005B34DB" w:rsidRPr="007056CD">
        <w:rPr>
          <w:rFonts w:ascii="Times New Roman" w:hAnsi="Times New Roman" w:cs="Times New Roman"/>
          <w:sz w:val="28"/>
          <w:szCs w:val="28"/>
        </w:rPr>
        <w:t xml:space="preserve">на 13,5% или </w:t>
      </w:r>
      <w:r w:rsidR="00AB0C22" w:rsidRPr="007056CD">
        <w:rPr>
          <w:rFonts w:ascii="Times New Roman" w:hAnsi="Times New Roman" w:cs="Times New Roman"/>
          <w:sz w:val="28"/>
          <w:szCs w:val="28"/>
        </w:rPr>
        <w:t xml:space="preserve">на </w:t>
      </w:r>
      <w:r w:rsidR="00305CC8" w:rsidRPr="007056CD">
        <w:rPr>
          <w:rFonts w:ascii="Times New Roman" w:hAnsi="Times New Roman" w:cs="Times New Roman"/>
          <w:sz w:val="28"/>
          <w:szCs w:val="28"/>
        </w:rPr>
        <w:t>4,</w:t>
      </w:r>
      <w:r w:rsidR="00E050FA" w:rsidRPr="007056CD">
        <w:rPr>
          <w:rFonts w:ascii="Times New Roman" w:hAnsi="Times New Roman" w:cs="Times New Roman"/>
          <w:sz w:val="28"/>
          <w:szCs w:val="28"/>
        </w:rPr>
        <w:t>9</w:t>
      </w:r>
      <w:r w:rsidR="00AB0C22" w:rsidRPr="007056CD">
        <w:rPr>
          <w:rFonts w:ascii="Times New Roman" w:hAnsi="Times New Roman" w:cs="Times New Roman"/>
          <w:sz w:val="28"/>
          <w:szCs w:val="28"/>
        </w:rPr>
        <w:t xml:space="preserve"> тыс. руб. и составила  </w:t>
      </w:r>
      <w:r w:rsidR="00E050FA" w:rsidRPr="007056CD">
        <w:rPr>
          <w:rFonts w:ascii="Times New Roman" w:hAnsi="Times New Roman" w:cs="Times New Roman"/>
          <w:sz w:val="28"/>
          <w:szCs w:val="28"/>
        </w:rPr>
        <w:t>41,2</w:t>
      </w:r>
      <w:r w:rsidR="00AB0C22" w:rsidRPr="007056CD">
        <w:rPr>
          <w:rFonts w:ascii="Times New Roman" w:hAnsi="Times New Roman" w:cs="Times New Roman"/>
          <w:sz w:val="28"/>
          <w:szCs w:val="28"/>
        </w:rPr>
        <w:t xml:space="preserve"> тыс. руб. </w:t>
      </w:r>
      <w:r w:rsidR="0000729A" w:rsidRPr="007056CD">
        <w:rPr>
          <w:rFonts w:ascii="Times New Roman" w:hAnsi="Times New Roman" w:cs="Times New Roman"/>
          <w:sz w:val="28"/>
          <w:szCs w:val="28"/>
        </w:rPr>
        <w:t>(аванс за услуги связи</w:t>
      </w:r>
      <w:r w:rsidR="00E050FA" w:rsidRPr="007056CD">
        <w:rPr>
          <w:rFonts w:ascii="Times New Roman" w:hAnsi="Times New Roman" w:cs="Times New Roman"/>
          <w:sz w:val="28"/>
          <w:szCs w:val="28"/>
        </w:rPr>
        <w:t xml:space="preserve"> по сч.120621</w:t>
      </w:r>
      <w:r w:rsidR="009E0C71" w:rsidRPr="007056C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E0C71" w:rsidRPr="007056CD">
        <w:rPr>
          <w:rFonts w:ascii="Times New Roman" w:hAnsi="Times New Roman" w:cs="Times New Roman"/>
          <w:sz w:val="28"/>
          <w:szCs w:val="28"/>
        </w:rPr>
        <w:t>расчеты по авансам по услугам связи» на 37,2 тыс. руб.</w:t>
      </w:r>
      <w:r w:rsidR="00BE20D1" w:rsidRPr="007056CD">
        <w:rPr>
          <w:rFonts w:ascii="Times New Roman" w:hAnsi="Times New Roman" w:cs="Times New Roman"/>
          <w:sz w:val="28"/>
          <w:szCs w:val="28"/>
        </w:rPr>
        <w:t xml:space="preserve"> и </w:t>
      </w:r>
      <w:r w:rsidR="009E0C71" w:rsidRPr="007056CD">
        <w:rPr>
          <w:rFonts w:ascii="Times New Roman" w:hAnsi="Times New Roman" w:cs="Times New Roman"/>
          <w:sz w:val="28"/>
          <w:szCs w:val="28"/>
        </w:rPr>
        <w:t xml:space="preserve"> по сч.</w:t>
      </w:r>
      <w:r w:rsidR="00A75CDB" w:rsidRPr="007056CD">
        <w:rPr>
          <w:rFonts w:ascii="Times New Roman" w:hAnsi="Times New Roman" w:cs="Times New Roman"/>
          <w:sz w:val="28"/>
          <w:szCs w:val="28"/>
        </w:rPr>
        <w:t>1</w:t>
      </w:r>
      <w:r w:rsidR="009E0C71" w:rsidRPr="007056CD">
        <w:rPr>
          <w:rFonts w:ascii="Times New Roman" w:hAnsi="Times New Roman" w:cs="Times New Roman"/>
          <w:sz w:val="28"/>
          <w:szCs w:val="28"/>
        </w:rPr>
        <w:t>30302</w:t>
      </w:r>
      <w:r w:rsidR="00BE20D1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9B5509" w:rsidRPr="007056CD">
        <w:rPr>
          <w:rFonts w:ascii="Times New Roman" w:hAnsi="Times New Roman" w:cs="Times New Roman"/>
          <w:sz w:val="28"/>
          <w:szCs w:val="28"/>
        </w:rPr>
        <w:t>«</w:t>
      </w:r>
      <w:r w:rsidR="00BE20D1" w:rsidRPr="007056CD">
        <w:rPr>
          <w:rFonts w:ascii="Times New Roman" w:hAnsi="Times New Roman" w:cs="Times New Roman"/>
          <w:sz w:val="28"/>
          <w:szCs w:val="28"/>
        </w:rPr>
        <w:t>Расчеты по страховым взносам на обязательное социальное страхование на случай временной нетрудоспособности и в связи с материнством</w:t>
      </w:r>
      <w:r w:rsidR="009B5509" w:rsidRPr="007056CD">
        <w:rPr>
          <w:rFonts w:ascii="Times New Roman" w:hAnsi="Times New Roman" w:cs="Times New Roman"/>
          <w:sz w:val="28"/>
          <w:szCs w:val="28"/>
        </w:rPr>
        <w:t xml:space="preserve">»  </w:t>
      </w:r>
      <w:r w:rsidR="00BE20D1" w:rsidRPr="007056CD">
        <w:rPr>
          <w:rFonts w:ascii="Times New Roman" w:hAnsi="Times New Roman" w:cs="Times New Roman"/>
          <w:sz w:val="28"/>
          <w:szCs w:val="28"/>
        </w:rPr>
        <w:t>на 4,0 тыс. руб.</w:t>
      </w:r>
      <w:r w:rsidR="0000729A" w:rsidRPr="007056CD">
        <w:rPr>
          <w:rFonts w:ascii="Times New Roman" w:hAnsi="Times New Roman" w:cs="Times New Roman"/>
          <w:sz w:val="28"/>
          <w:szCs w:val="28"/>
        </w:rPr>
        <w:t>).</w:t>
      </w:r>
    </w:p>
    <w:p w:rsidR="0099791E" w:rsidRPr="007056CD" w:rsidRDefault="00240D94" w:rsidP="0099791E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9791E" w:rsidRPr="007056CD">
        <w:rPr>
          <w:rFonts w:ascii="Times New Roman" w:hAnsi="Times New Roman" w:cs="Times New Roman"/>
          <w:sz w:val="28"/>
          <w:szCs w:val="28"/>
        </w:rPr>
        <w:t xml:space="preserve">Кредиторская </w:t>
      </w:r>
      <w:proofErr w:type="gramStart"/>
      <w:r w:rsidR="0099791E" w:rsidRPr="007056CD">
        <w:rPr>
          <w:rFonts w:ascii="Times New Roman" w:hAnsi="Times New Roman" w:cs="Times New Roman"/>
          <w:sz w:val="28"/>
          <w:szCs w:val="28"/>
        </w:rPr>
        <w:t>задолженность</w:t>
      </w:r>
      <w:r w:rsidR="00AF4F9C" w:rsidRPr="007056CD">
        <w:rPr>
          <w:rFonts w:ascii="Times New Roman" w:hAnsi="Times New Roman" w:cs="Times New Roman"/>
          <w:sz w:val="28"/>
          <w:szCs w:val="28"/>
        </w:rPr>
        <w:t>,</w:t>
      </w:r>
      <w:r w:rsidR="0099791E" w:rsidRPr="007056CD">
        <w:rPr>
          <w:rFonts w:ascii="Times New Roman" w:hAnsi="Times New Roman" w:cs="Times New Roman"/>
          <w:sz w:val="28"/>
          <w:szCs w:val="28"/>
        </w:rPr>
        <w:t xml:space="preserve">  </w:t>
      </w:r>
      <w:r w:rsidR="009B5509" w:rsidRPr="007056CD">
        <w:rPr>
          <w:rFonts w:ascii="Times New Roman" w:hAnsi="Times New Roman" w:cs="Times New Roman"/>
          <w:sz w:val="28"/>
          <w:szCs w:val="28"/>
        </w:rPr>
        <w:t>как</w:t>
      </w:r>
      <w:proofErr w:type="gramEnd"/>
      <w:r w:rsidR="009B5509" w:rsidRPr="007056CD">
        <w:rPr>
          <w:rFonts w:ascii="Times New Roman" w:hAnsi="Times New Roman" w:cs="Times New Roman"/>
          <w:sz w:val="28"/>
          <w:szCs w:val="28"/>
        </w:rPr>
        <w:t xml:space="preserve"> на начало года</w:t>
      </w:r>
      <w:r w:rsidR="00AF4F9C" w:rsidRPr="007056CD">
        <w:rPr>
          <w:rFonts w:ascii="Times New Roman" w:hAnsi="Times New Roman" w:cs="Times New Roman"/>
          <w:sz w:val="28"/>
          <w:szCs w:val="28"/>
        </w:rPr>
        <w:t>,</w:t>
      </w:r>
      <w:r w:rsidR="009B5509" w:rsidRPr="007056CD">
        <w:rPr>
          <w:rFonts w:ascii="Times New Roman" w:hAnsi="Times New Roman" w:cs="Times New Roman"/>
          <w:sz w:val="28"/>
          <w:szCs w:val="28"/>
        </w:rPr>
        <w:t xml:space="preserve"> так и на коне</w:t>
      </w:r>
      <w:r w:rsidR="00AF4F9C" w:rsidRPr="007056CD">
        <w:rPr>
          <w:rFonts w:ascii="Times New Roman" w:hAnsi="Times New Roman" w:cs="Times New Roman"/>
          <w:sz w:val="28"/>
          <w:szCs w:val="28"/>
        </w:rPr>
        <w:t xml:space="preserve">ц </w:t>
      </w:r>
      <w:r w:rsidR="0099791E" w:rsidRPr="007056CD">
        <w:rPr>
          <w:rFonts w:ascii="Times New Roman" w:hAnsi="Times New Roman" w:cs="Times New Roman"/>
          <w:sz w:val="28"/>
          <w:szCs w:val="28"/>
        </w:rPr>
        <w:t>отсутствует.</w:t>
      </w:r>
    </w:p>
    <w:p w:rsidR="00717EAC" w:rsidRPr="007056CD" w:rsidRDefault="0099791E" w:rsidP="005734A9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717EAC" w:rsidRPr="007056CD">
        <w:rPr>
          <w:sz w:val="28"/>
          <w:szCs w:val="28"/>
        </w:rPr>
        <w:t xml:space="preserve">    </w:t>
      </w:r>
      <w:r w:rsidR="00717EAC" w:rsidRPr="007056CD">
        <w:rPr>
          <w:rFonts w:ascii="Times New Roman" w:hAnsi="Times New Roman"/>
          <w:sz w:val="28"/>
          <w:szCs w:val="28"/>
        </w:rPr>
        <w:t xml:space="preserve"> По данным годовой отчетности </w:t>
      </w:r>
      <w:r w:rsidR="00CB098E" w:rsidRPr="007056CD">
        <w:rPr>
          <w:rFonts w:ascii="Times New Roman" w:hAnsi="Times New Roman"/>
          <w:sz w:val="28"/>
          <w:szCs w:val="28"/>
        </w:rPr>
        <w:t>просроченн</w:t>
      </w:r>
      <w:r w:rsidR="005734A9" w:rsidRPr="007056CD">
        <w:rPr>
          <w:rFonts w:ascii="Times New Roman" w:hAnsi="Times New Roman"/>
          <w:sz w:val="28"/>
          <w:szCs w:val="28"/>
        </w:rPr>
        <w:t>ой</w:t>
      </w:r>
      <w:r w:rsidR="00CB098E" w:rsidRPr="007056CD">
        <w:rPr>
          <w:rFonts w:ascii="Times New Roman" w:hAnsi="Times New Roman"/>
          <w:sz w:val="28"/>
          <w:szCs w:val="28"/>
        </w:rPr>
        <w:t xml:space="preserve"> </w:t>
      </w:r>
      <w:r w:rsidR="00717EAC" w:rsidRPr="007056CD">
        <w:rPr>
          <w:rFonts w:ascii="Times New Roman" w:hAnsi="Times New Roman"/>
          <w:sz w:val="28"/>
          <w:szCs w:val="28"/>
        </w:rPr>
        <w:t>дебиторск</w:t>
      </w:r>
      <w:r w:rsidR="005734A9" w:rsidRPr="007056CD">
        <w:rPr>
          <w:rFonts w:ascii="Times New Roman" w:hAnsi="Times New Roman"/>
          <w:sz w:val="28"/>
          <w:szCs w:val="28"/>
        </w:rPr>
        <w:t xml:space="preserve">ой </w:t>
      </w:r>
      <w:proofErr w:type="gramStart"/>
      <w:r w:rsidR="00717EAC" w:rsidRPr="007056CD">
        <w:rPr>
          <w:rFonts w:ascii="Times New Roman" w:hAnsi="Times New Roman"/>
          <w:sz w:val="28"/>
          <w:szCs w:val="28"/>
        </w:rPr>
        <w:t>задолженност</w:t>
      </w:r>
      <w:r w:rsidR="005734A9" w:rsidRPr="007056CD">
        <w:rPr>
          <w:rFonts w:ascii="Times New Roman" w:hAnsi="Times New Roman"/>
          <w:sz w:val="28"/>
          <w:szCs w:val="28"/>
        </w:rPr>
        <w:t>и</w:t>
      </w:r>
      <w:r w:rsidR="00717EAC" w:rsidRPr="007056CD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717EAC" w:rsidRPr="007056CD">
        <w:rPr>
          <w:rFonts w:ascii="Times New Roman" w:hAnsi="Times New Roman"/>
          <w:sz w:val="28"/>
          <w:szCs w:val="28"/>
        </w:rPr>
        <w:t xml:space="preserve"> состоянию на 01.01.201</w:t>
      </w:r>
      <w:r w:rsidR="00AF4F9C" w:rsidRPr="007056CD">
        <w:rPr>
          <w:rFonts w:ascii="Times New Roman" w:hAnsi="Times New Roman"/>
          <w:sz w:val="28"/>
          <w:szCs w:val="28"/>
        </w:rPr>
        <w:t>9</w:t>
      </w:r>
      <w:r w:rsidR="00717EAC" w:rsidRPr="007056CD">
        <w:rPr>
          <w:rFonts w:ascii="Times New Roman" w:hAnsi="Times New Roman"/>
          <w:sz w:val="28"/>
          <w:szCs w:val="28"/>
        </w:rPr>
        <w:t xml:space="preserve"> г. не числится. </w:t>
      </w:r>
    </w:p>
    <w:p w:rsidR="00375EC1" w:rsidRPr="007056CD" w:rsidRDefault="0037450A" w:rsidP="00403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Данные баланса (форма по ОКУД 0503130) </w:t>
      </w:r>
      <w:r w:rsidR="00375EC1" w:rsidRPr="007056CD">
        <w:rPr>
          <w:rFonts w:ascii="Times New Roman" w:eastAsia="Times New Roman" w:hAnsi="Times New Roman" w:cs="Times New Roman"/>
          <w:bCs/>
          <w:sz w:val="28"/>
          <w:szCs w:val="28"/>
        </w:rPr>
        <w:t>соответствуют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>сведениям  формы</w:t>
      </w:r>
      <w:proofErr w:type="gramEnd"/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  по ОКУД </w:t>
      </w:r>
      <w:r w:rsidR="00C52507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>0503169.</w:t>
      </w:r>
    </w:p>
    <w:p w:rsidR="00F1708F" w:rsidRPr="007056CD" w:rsidRDefault="00F1708F" w:rsidP="00403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201F" w:rsidRPr="007056CD" w:rsidRDefault="0054201F" w:rsidP="00403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53F9" w:rsidRPr="007056CD" w:rsidRDefault="00375EC1" w:rsidP="0040374A">
      <w:pPr>
        <w:pStyle w:val="a8"/>
        <w:numPr>
          <w:ilvl w:val="0"/>
          <w:numId w:val="6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доходных статей бюджета</w:t>
      </w:r>
    </w:p>
    <w:p w:rsidR="0040374A" w:rsidRPr="007056CD" w:rsidRDefault="0040374A" w:rsidP="0040374A">
      <w:pPr>
        <w:pStyle w:val="a8"/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72254" w:rsidRPr="007056CD" w:rsidRDefault="00A353F9" w:rsidP="00372254">
      <w:pPr>
        <w:tabs>
          <w:tab w:val="left" w:pos="1080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372254" w:rsidRPr="007056CD">
        <w:rPr>
          <w:rFonts w:ascii="Times New Roman" w:hAnsi="Times New Roman" w:cs="Times New Roman"/>
          <w:sz w:val="28"/>
          <w:szCs w:val="28"/>
        </w:rPr>
        <w:t xml:space="preserve">В соответствии с Решением Ленинской районной Думы от 19.12.2017г. №52/193 «О бюджете Ленинского муниципального района на 2018 год и на плановый период  2019 и 2020 годов» в отчетном году </w:t>
      </w:r>
      <w:r w:rsidR="00ED44B8" w:rsidRPr="007056CD">
        <w:rPr>
          <w:rFonts w:ascii="Times New Roman" w:hAnsi="Times New Roman" w:cs="Times New Roman"/>
          <w:sz w:val="28"/>
          <w:szCs w:val="28"/>
        </w:rPr>
        <w:t xml:space="preserve">Финансовый отдел </w:t>
      </w:r>
      <w:r w:rsidR="00372254" w:rsidRPr="007056CD">
        <w:rPr>
          <w:rFonts w:ascii="Times New Roman" w:hAnsi="Times New Roman" w:cs="Times New Roman"/>
          <w:sz w:val="28"/>
          <w:szCs w:val="28"/>
        </w:rPr>
        <w:t>являл</w:t>
      </w:r>
      <w:r w:rsidR="00ED44B8" w:rsidRPr="007056CD">
        <w:rPr>
          <w:rFonts w:ascii="Times New Roman" w:hAnsi="Times New Roman" w:cs="Times New Roman"/>
          <w:sz w:val="28"/>
          <w:szCs w:val="28"/>
        </w:rPr>
        <w:t>ся</w:t>
      </w:r>
      <w:r w:rsidR="00372254" w:rsidRPr="007056CD">
        <w:rPr>
          <w:rFonts w:ascii="Times New Roman" w:hAnsi="Times New Roman" w:cs="Times New Roman"/>
          <w:sz w:val="28"/>
          <w:szCs w:val="28"/>
        </w:rPr>
        <w:t xml:space="preserve"> главным распорядителем бюджетных средств районного бюджета (статья 4) и главным администратором доходов бюджета Ленинского муниципального района (п.1 статья 3). Код бюджетной классификации главного администратора </w:t>
      </w:r>
      <w:proofErr w:type="gramStart"/>
      <w:r w:rsidR="00372254" w:rsidRPr="007056CD">
        <w:rPr>
          <w:rFonts w:ascii="Times New Roman" w:hAnsi="Times New Roman" w:cs="Times New Roman"/>
          <w:sz w:val="28"/>
          <w:szCs w:val="28"/>
        </w:rPr>
        <w:t>доходов  92</w:t>
      </w:r>
      <w:r w:rsidR="00ED44B8" w:rsidRPr="007056CD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="00372254" w:rsidRPr="007056CD">
        <w:rPr>
          <w:rFonts w:ascii="Times New Roman" w:hAnsi="Times New Roman" w:cs="Times New Roman"/>
          <w:sz w:val="28"/>
          <w:szCs w:val="28"/>
        </w:rPr>
        <w:t>.</w:t>
      </w:r>
    </w:p>
    <w:p w:rsidR="00372254" w:rsidRPr="007056CD" w:rsidRDefault="00372254" w:rsidP="00372254">
      <w:pPr>
        <w:tabs>
          <w:tab w:val="left" w:pos="1080"/>
        </w:tabs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507770120"/>
      <w:r w:rsidRPr="007056CD">
        <w:rPr>
          <w:rFonts w:ascii="Times New Roman" w:hAnsi="Times New Roman" w:cs="Times New Roman"/>
          <w:sz w:val="28"/>
          <w:szCs w:val="28"/>
        </w:rPr>
        <w:tab/>
      </w:r>
      <w:bookmarkEnd w:id="4"/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Приложением № 3 вышеназванного решения за </w:t>
      </w:r>
      <w:r w:rsidR="00535818" w:rsidRPr="007056CD">
        <w:rPr>
          <w:rFonts w:ascii="Times New Roman" w:eastAsia="Times New Roman" w:hAnsi="Times New Roman" w:cs="Times New Roman"/>
          <w:sz w:val="28"/>
          <w:szCs w:val="28"/>
        </w:rPr>
        <w:t xml:space="preserve">Финансовым отделом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закреплены доходные коды бюджетной классификации.</w:t>
      </w:r>
    </w:p>
    <w:p w:rsidR="000776C1" w:rsidRPr="007056CD" w:rsidRDefault="000776C1" w:rsidP="00077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  <w:t>Результаты исполнения бюджета по доходам за 201</w:t>
      </w:r>
      <w:r w:rsidR="00680517" w:rsidRPr="007056CD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год на основании отчетных данных представлены в таблице № 1:</w:t>
      </w:r>
    </w:p>
    <w:p w:rsidR="009C36AE" w:rsidRPr="007056CD" w:rsidRDefault="009C36AE" w:rsidP="000776C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86402" w:rsidRPr="007056CD" w:rsidRDefault="000776C1" w:rsidP="00E64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таблица № 1 (тыс. руб.)</w:t>
      </w:r>
    </w:p>
    <w:tbl>
      <w:tblPr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2547"/>
        <w:gridCol w:w="3402"/>
        <w:gridCol w:w="1104"/>
        <w:gridCol w:w="1122"/>
        <w:gridCol w:w="641"/>
        <w:gridCol w:w="677"/>
      </w:tblGrid>
      <w:tr w:rsidR="007056CD" w:rsidRPr="007056CD" w:rsidTr="00BE5BF4">
        <w:trPr>
          <w:trHeight w:val="299"/>
        </w:trPr>
        <w:tc>
          <w:tcPr>
            <w:tcW w:w="25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 Код дохода по бюджетной классификации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дохода</w:t>
            </w: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ф.0503127</w:t>
            </w:r>
          </w:p>
        </w:tc>
        <w:tc>
          <w:tcPr>
            <w:tcW w:w="13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Отклонен (</w:t>
            </w:r>
            <w:proofErr w:type="gramStart"/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+,-</w:t>
            </w:r>
            <w:proofErr w:type="gramEnd"/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), %</w:t>
            </w:r>
          </w:p>
        </w:tc>
      </w:tr>
      <w:tr w:rsidR="007056CD" w:rsidRPr="007056CD" w:rsidTr="007F4B87">
        <w:trPr>
          <w:trHeight w:val="70"/>
        </w:trPr>
        <w:tc>
          <w:tcPr>
            <w:tcW w:w="25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утверждено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исполнено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(+,-)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7056CD" w:rsidRPr="007056CD" w:rsidTr="00BE5BF4">
        <w:trPr>
          <w:trHeight w:val="510"/>
        </w:trPr>
        <w:tc>
          <w:tcPr>
            <w:tcW w:w="25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Доходы бюджета – всего, в т</w:t>
            </w:r>
            <w:r w:rsidR="009C36AE"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. ч</w:t>
            </w:r>
            <w:r w:rsidR="00956623"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42273,13</w:t>
            </w:r>
          </w:p>
        </w:tc>
        <w:tc>
          <w:tcPr>
            <w:tcW w:w="112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42275,13</w:t>
            </w:r>
          </w:p>
        </w:tc>
        <w:tc>
          <w:tcPr>
            <w:tcW w:w="6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0,005</w:t>
            </w:r>
          </w:p>
        </w:tc>
      </w:tr>
      <w:tr w:rsidR="007056CD" w:rsidRPr="007056CD" w:rsidTr="007F4B87">
        <w:trPr>
          <w:trHeight w:val="509"/>
        </w:trPr>
        <w:tc>
          <w:tcPr>
            <w:tcW w:w="25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BE5BF4">
        <w:trPr>
          <w:trHeight w:val="43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927 1 00 00000 00 0000 000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доходы, в т. ч.: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="007F4B87"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56CD" w:rsidRPr="007056CD" w:rsidTr="00BE5BF4">
        <w:trPr>
          <w:trHeight w:val="701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927 117 01050 05 0000 180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7F4B87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A86402"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056CD" w:rsidRPr="007056CD" w:rsidTr="00BE5BF4">
        <w:trPr>
          <w:trHeight w:val="439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927 2 00 00000 00 0000 000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поступления, в том числе: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42273,13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42273,13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56CD" w:rsidRPr="007056CD" w:rsidTr="009C36AE">
        <w:trPr>
          <w:trHeight w:val="714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927 202 15001 05 0000 151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12526,0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12526,0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056CD" w:rsidRPr="007056CD" w:rsidTr="00BE5BF4">
        <w:trPr>
          <w:trHeight w:val="473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927 202 2 9999 05 0000 151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29570,0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29570,0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4E27" w:rsidRPr="007056CD" w:rsidTr="00BE5BF4">
        <w:trPr>
          <w:trHeight w:val="1729"/>
        </w:trPr>
        <w:tc>
          <w:tcPr>
            <w:tcW w:w="25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927 202 40014 05 0000 151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Межбюджетные трансферты, п</w:t>
            </w:r>
            <w:r w:rsidR="007D1AED"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177,13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177,13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402" w:rsidRPr="007056CD" w:rsidRDefault="00A86402" w:rsidP="00A86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A86402" w:rsidRPr="007056CD" w:rsidRDefault="00A86402" w:rsidP="00E64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43F" w:rsidRPr="007056CD" w:rsidRDefault="005C4E27" w:rsidP="00E64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5168EE" w:rsidRPr="007056CD">
        <w:rPr>
          <w:rFonts w:ascii="Times New Roman" w:hAnsi="Times New Roman" w:cs="Times New Roman"/>
          <w:sz w:val="28"/>
          <w:szCs w:val="28"/>
        </w:rPr>
        <w:t xml:space="preserve">Всего </w:t>
      </w:r>
      <w:proofErr w:type="gramStart"/>
      <w:r w:rsidR="005168EE" w:rsidRPr="007056CD">
        <w:rPr>
          <w:rFonts w:ascii="Times New Roman" w:hAnsi="Times New Roman" w:cs="Times New Roman"/>
          <w:sz w:val="28"/>
          <w:szCs w:val="28"/>
        </w:rPr>
        <w:t xml:space="preserve">доходы </w:t>
      </w:r>
      <w:r w:rsidR="000C64D4" w:rsidRPr="007056C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0C64D4" w:rsidRPr="007056CD">
        <w:rPr>
          <w:rFonts w:ascii="Times New Roman" w:hAnsi="Times New Roman" w:cs="Times New Roman"/>
          <w:sz w:val="28"/>
          <w:szCs w:val="28"/>
        </w:rPr>
        <w:t xml:space="preserve"> 201</w:t>
      </w:r>
      <w:r w:rsidRPr="007056CD">
        <w:rPr>
          <w:rFonts w:ascii="Times New Roman" w:hAnsi="Times New Roman" w:cs="Times New Roman"/>
          <w:sz w:val="28"/>
          <w:szCs w:val="28"/>
        </w:rPr>
        <w:t>8</w:t>
      </w:r>
      <w:r w:rsidR="000C64D4" w:rsidRPr="007056CD">
        <w:rPr>
          <w:rFonts w:ascii="Times New Roman" w:hAnsi="Times New Roman" w:cs="Times New Roman"/>
          <w:sz w:val="28"/>
          <w:szCs w:val="28"/>
        </w:rPr>
        <w:t xml:space="preserve"> году исполнены на </w:t>
      </w:r>
      <w:r w:rsidRPr="007056CD">
        <w:rPr>
          <w:rFonts w:ascii="Times New Roman" w:hAnsi="Times New Roman" w:cs="Times New Roman"/>
          <w:sz w:val="28"/>
          <w:szCs w:val="28"/>
        </w:rPr>
        <w:t>42275,13</w:t>
      </w:r>
      <w:r w:rsidR="000C64D4" w:rsidRPr="007056CD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193AAF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AA756E" w:rsidRPr="007056CD">
        <w:rPr>
          <w:rFonts w:ascii="Times New Roman" w:hAnsi="Times New Roman" w:cs="Times New Roman"/>
          <w:sz w:val="28"/>
          <w:szCs w:val="28"/>
        </w:rPr>
        <w:t xml:space="preserve">Безвозмездные </w:t>
      </w:r>
      <w:r w:rsidR="0023674D" w:rsidRPr="007056CD">
        <w:rPr>
          <w:rFonts w:ascii="Times New Roman" w:hAnsi="Times New Roman" w:cs="Times New Roman"/>
          <w:sz w:val="28"/>
          <w:szCs w:val="28"/>
        </w:rPr>
        <w:t xml:space="preserve"> п</w:t>
      </w:r>
      <w:r w:rsidR="00AA756E" w:rsidRPr="007056CD">
        <w:rPr>
          <w:rFonts w:ascii="Times New Roman" w:hAnsi="Times New Roman" w:cs="Times New Roman"/>
          <w:sz w:val="28"/>
          <w:szCs w:val="28"/>
        </w:rPr>
        <w:t xml:space="preserve">оступления с областного бюджета </w:t>
      </w:r>
      <w:r w:rsidR="0023674D" w:rsidRPr="007056CD">
        <w:rPr>
          <w:rFonts w:ascii="Times New Roman" w:hAnsi="Times New Roman" w:cs="Times New Roman"/>
          <w:sz w:val="28"/>
          <w:szCs w:val="28"/>
        </w:rPr>
        <w:t xml:space="preserve">в виде дотации </w:t>
      </w:r>
      <w:r w:rsidR="004A5C9A" w:rsidRPr="007056CD">
        <w:rPr>
          <w:rFonts w:ascii="Times New Roman" w:hAnsi="Times New Roman" w:cs="Times New Roman"/>
          <w:sz w:val="28"/>
          <w:szCs w:val="28"/>
        </w:rPr>
        <w:t xml:space="preserve">и прочих субсидий </w:t>
      </w:r>
      <w:r w:rsidR="004A29EB" w:rsidRPr="007056CD">
        <w:rPr>
          <w:rFonts w:ascii="Times New Roman" w:hAnsi="Times New Roman" w:cs="Times New Roman"/>
          <w:sz w:val="28"/>
          <w:szCs w:val="28"/>
        </w:rPr>
        <w:t xml:space="preserve">произведены в полном объеме. </w:t>
      </w:r>
      <w:r w:rsidR="00382936" w:rsidRPr="007056CD">
        <w:rPr>
          <w:rFonts w:ascii="Times New Roman" w:hAnsi="Times New Roman" w:cs="Times New Roman"/>
          <w:sz w:val="28"/>
          <w:szCs w:val="28"/>
        </w:rPr>
        <w:t>Кроме того</w:t>
      </w:r>
      <w:r w:rsidR="004A29EB" w:rsidRPr="007056CD">
        <w:rPr>
          <w:rFonts w:ascii="Times New Roman" w:hAnsi="Times New Roman" w:cs="Times New Roman"/>
          <w:sz w:val="28"/>
          <w:szCs w:val="28"/>
        </w:rPr>
        <w:t>, в отчетности отражен</w:t>
      </w:r>
      <w:r w:rsidR="004F44A5" w:rsidRPr="007056CD">
        <w:rPr>
          <w:rFonts w:ascii="Times New Roman" w:hAnsi="Times New Roman" w:cs="Times New Roman"/>
          <w:sz w:val="28"/>
          <w:szCs w:val="28"/>
        </w:rPr>
        <w:t xml:space="preserve">ы </w:t>
      </w:r>
      <w:r w:rsidR="004A29EB" w:rsidRPr="007056CD">
        <w:rPr>
          <w:rFonts w:ascii="Times New Roman" w:eastAsia="Times New Roman" w:hAnsi="Times New Roman" w:cs="Times New Roman"/>
          <w:sz w:val="28"/>
          <w:szCs w:val="28"/>
        </w:rPr>
        <w:t>межбюджетны</w:t>
      </w:r>
      <w:r w:rsidR="004F44A5" w:rsidRPr="007056C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A29EB" w:rsidRPr="007056CD">
        <w:rPr>
          <w:rFonts w:ascii="Times New Roman" w:eastAsia="Times New Roman" w:hAnsi="Times New Roman" w:cs="Times New Roman"/>
          <w:sz w:val="28"/>
          <w:szCs w:val="28"/>
        </w:rPr>
        <w:t xml:space="preserve"> трансферт</w:t>
      </w:r>
      <w:r w:rsidR="004F44A5" w:rsidRPr="007056CD">
        <w:rPr>
          <w:rFonts w:ascii="Times New Roman" w:eastAsia="Times New Roman" w:hAnsi="Times New Roman" w:cs="Times New Roman"/>
          <w:sz w:val="28"/>
          <w:szCs w:val="28"/>
        </w:rPr>
        <w:t>ы</w:t>
      </w:r>
      <w:r w:rsidR="004A29EB" w:rsidRPr="007056CD">
        <w:rPr>
          <w:rFonts w:ascii="Times New Roman" w:eastAsia="Times New Roman" w:hAnsi="Times New Roman" w:cs="Times New Roman"/>
          <w:sz w:val="28"/>
          <w:szCs w:val="28"/>
        </w:rPr>
        <w:t>,</w:t>
      </w:r>
      <w:r w:rsidR="004F44A5" w:rsidRPr="007056CD">
        <w:rPr>
          <w:rFonts w:ascii="Times New Roman" w:eastAsia="Times New Roman" w:hAnsi="Times New Roman" w:cs="Times New Roman"/>
          <w:sz w:val="28"/>
          <w:szCs w:val="28"/>
        </w:rPr>
        <w:t xml:space="preserve"> передаваемые бюджетам муниципальных районов из бюджетов поселений на осуществление </w:t>
      </w:r>
      <w:r w:rsidR="001A143F" w:rsidRPr="007056CD">
        <w:rPr>
          <w:rFonts w:ascii="Times New Roman" w:eastAsia="Times New Roman" w:hAnsi="Times New Roman" w:cs="Times New Roman"/>
          <w:sz w:val="28"/>
          <w:szCs w:val="28"/>
        </w:rPr>
        <w:t>части полномочий по решению вопросов местного значения в соответствии с заключенными соглашениями</w:t>
      </w:r>
      <w:r w:rsidR="00403E50" w:rsidRPr="007056CD">
        <w:rPr>
          <w:rFonts w:ascii="Times New Roman" w:eastAsia="Times New Roman" w:hAnsi="Times New Roman" w:cs="Times New Roman"/>
          <w:sz w:val="28"/>
          <w:szCs w:val="28"/>
        </w:rPr>
        <w:t xml:space="preserve"> в объеме 177,13 тыс. руб.</w:t>
      </w:r>
    </w:p>
    <w:p w:rsidR="006A04C5" w:rsidRPr="007056CD" w:rsidRDefault="004A29EB" w:rsidP="004D57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5EC1" w:rsidRPr="007056CD" w:rsidRDefault="00375EC1" w:rsidP="00C93957">
      <w:pPr>
        <w:pStyle w:val="a8"/>
        <w:numPr>
          <w:ilvl w:val="0"/>
          <w:numId w:val="9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Анализ исполнения расходных статей бюджета.</w:t>
      </w:r>
    </w:p>
    <w:p w:rsidR="004D5709" w:rsidRPr="007056CD" w:rsidRDefault="004D5709" w:rsidP="004D5709">
      <w:pPr>
        <w:pStyle w:val="a8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9B61C8" w:rsidRPr="007056CD" w:rsidRDefault="00460310" w:rsidP="00BD39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</w:r>
      <w:r w:rsidR="007507DD" w:rsidRPr="007056CD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</w:t>
      </w:r>
      <w:r w:rsidR="007E07FF" w:rsidRPr="007056CD">
        <w:rPr>
          <w:rFonts w:ascii="Times New Roman" w:hAnsi="Times New Roman" w:cs="Times New Roman"/>
          <w:sz w:val="28"/>
          <w:szCs w:val="28"/>
        </w:rPr>
        <w:t xml:space="preserve">от 19.12.2017г. №52/193 «О бюджете Ленинского муниципального района на 2018 год и на плановый период  2019 и 2020 годов» </w:t>
      </w:r>
      <w:r w:rsidR="001441BF" w:rsidRPr="007056CD">
        <w:rPr>
          <w:rFonts w:ascii="Times New Roman" w:eastAsia="Times New Roman" w:hAnsi="Times New Roman" w:cs="Times New Roman"/>
          <w:sz w:val="28"/>
          <w:szCs w:val="28"/>
        </w:rPr>
        <w:t>Финансовому отделу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4148" w:rsidRPr="007056CD">
        <w:rPr>
          <w:rFonts w:ascii="Times New Roman" w:eastAsia="Times New Roman" w:hAnsi="Times New Roman" w:cs="Times New Roman"/>
          <w:sz w:val="28"/>
          <w:szCs w:val="28"/>
        </w:rPr>
        <w:t>ут</w:t>
      </w:r>
      <w:r w:rsidR="002267C6" w:rsidRPr="007056C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84148" w:rsidRPr="007056CD">
        <w:rPr>
          <w:rFonts w:ascii="Times New Roman" w:eastAsia="Times New Roman" w:hAnsi="Times New Roman" w:cs="Times New Roman"/>
          <w:sz w:val="28"/>
          <w:szCs w:val="28"/>
        </w:rPr>
        <w:t xml:space="preserve">ержден объем </w:t>
      </w:r>
      <w:r w:rsidR="00375EC1" w:rsidRPr="007056CD">
        <w:rPr>
          <w:rFonts w:ascii="Times New Roman" w:eastAsia="Times New Roman" w:hAnsi="Times New Roman" w:cs="Times New Roman"/>
          <w:bCs/>
          <w:sz w:val="28"/>
          <w:szCs w:val="28"/>
        </w:rPr>
        <w:t>бюджетны</w:t>
      </w:r>
      <w:r w:rsidR="00A84148" w:rsidRPr="007056CD"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="00375EC1" w:rsidRPr="007056CD">
        <w:rPr>
          <w:rFonts w:ascii="Times New Roman" w:eastAsia="Times New Roman" w:hAnsi="Times New Roman" w:cs="Times New Roman"/>
          <w:bCs/>
          <w:sz w:val="28"/>
          <w:szCs w:val="28"/>
        </w:rPr>
        <w:t xml:space="preserve"> ассигновани</w:t>
      </w:r>
      <w:r w:rsidR="00A84148" w:rsidRPr="007056CD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2267C6" w:rsidRPr="007056CD">
        <w:rPr>
          <w:rFonts w:ascii="Times New Roman" w:eastAsia="Times New Roman" w:hAnsi="Times New Roman" w:cs="Times New Roman"/>
          <w:sz w:val="28"/>
          <w:szCs w:val="28"/>
        </w:rPr>
        <w:t xml:space="preserve"> размере </w:t>
      </w:r>
      <w:r w:rsidR="00EE40AC" w:rsidRPr="007056CD">
        <w:rPr>
          <w:rFonts w:ascii="Times New Roman" w:eastAsia="Times New Roman" w:hAnsi="Times New Roman" w:cs="Times New Roman"/>
          <w:sz w:val="28"/>
          <w:szCs w:val="28"/>
        </w:rPr>
        <w:t>6</w:t>
      </w:r>
      <w:r w:rsidR="0073601D" w:rsidRPr="007056CD">
        <w:rPr>
          <w:rFonts w:ascii="Times New Roman" w:eastAsia="Times New Roman" w:hAnsi="Times New Roman" w:cs="Times New Roman"/>
          <w:sz w:val="28"/>
          <w:szCs w:val="28"/>
        </w:rPr>
        <w:t>306,54</w:t>
      </w:r>
      <w:r w:rsidR="002267C6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4B7635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5" w:name="_Hlk5200689"/>
      <w:r w:rsidR="00595A8E" w:rsidRPr="007056CD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от </w:t>
      </w:r>
      <w:r w:rsidR="00213D0B" w:rsidRPr="007056CD">
        <w:rPr>
          <w:rFonts w:ascii="Times New Roman" w:hAnsi="Times New Roman" w:cs="Times New Roman"/>
          <w:sz w:val="28"/>
          <w:szCs w:val="28"/>
        </w:rPr>
        <w:t>2</w:t>
      </w:r>
      <w:r w:rsidR="00F70AA2" w:rsidRPr="007056CD">
        <w:rPr>
          <w:rFonts w:ascii="Times New Roman" w:hAnsi="Times New Roman" w:cs="Times New Roman"/>
          <w:sz w:val="28"/>
          <w:szCs w:val="28"/>
        </w:rPr>
        <w:t>7</w:t>
      </w:r>
      <w:r w:rsidR="00595A8E" w:rsidRPr="007056CD">
        <w:rPr>
          <w:rFonts w:ascii="Times New Roman" w:hAnsi="Times New Roman" w:cs="Times New Roman"/>
          <w:sz w:val="28"/>
          <w:szCs w:val="28"/>
        </w:rPr>
        <w:t>.12.201</w:t>
      </w:r>
      <w:r w:rsidR="00213D0B" w:rsidRPr="007056CD">
        <w:rPr>
          <w:rFonts w:ascii="Times New Roman" w:hAnsi="Times New Roman" w:cs="Times New Roman"/>
          <w:sz w:val="28"/>
          <w:szCs w:val="28"/>
        </w:rPr>
        <w:t>8</w:t>
      </w:r>
      <w:r w:rsidR="00595A8E" w:rsidRPr="007056CD">
        <w:rPr>
          <w:rFonts w:ascii="Times New Roman" w:hAnsi="Times New Roman" w:cs="Times New Roman"/>
          <w:sz w:val="28"/>
          <w:szCs w:val="28"/>
        </w:rPr>
        <w:t>г. №</w:t>
      </w:r>
      <w:r w:rsidR="00213D0B" w:rsidRPr="007056CD">
        <w:rPr>
          <w:rFonts w:ascii="Times New Roman" w:hAnsi="Times New Roman" w:cs="Times New Roman"/>
          <w:sz w:val="28"/>
          <w:szCs w:val="28"/>
        </w:rPr>
        <w:t>6</w:t>
      </w:r>
      <w:r w:rsidR="00E3705B" w:rsidRPr="007056CD">
        <w:rPr>
          <w:rFonts w:ascii="Times New Roman" w:hAnsi="Times New Roman" w:cs="Times New Roman"/>
          <w:sz w:val="28"/>
          <w:szCs w:val="28"/>
        </w:rPr>
        <w:t>8</w:t>
      </w:r>
      <w:r w:rsidR="00595A8E" w:rsidRPr="007056CD">
        <w:rPr>
          <w:rFonts w:ascii="Times New Roman" w:hAnsi="Times New Roman" w:cs="Times New Roman"/>
          <w:sz w:val="28"/>
          <w:szCs w:val="28"/>
        </w:rPr>
        <w:t>/</w:t>
      </w:r>
      <w:r w:rsidR="00213D0B" w:rsidRPr="007056CD">
        <w:rPr>
          <w:rFonts w:ascii="Times New Roman" w:hAnsi="Times New Roman" w:cs="Times New Roman"/>
          <w:sz w:val="28"/>
          <w:szCs w:val="28"/>
        </w:rPr>
        <w:t>2</w:t>
      </w:r>
      <w:r w:rsidR="00E3705B" w:rsidRPr="007056CD">
        <w:rPr>
          <w:rFonts w:ascii="Times New Roman" w:hAnsi="Times New Roman" w:cs="Times New Roman"/>
          <w:sz w:val="28"/>
          <w:szCs w:val="28"/>
        </w:rPr>
        <w:t>60</w:t>
      </w:r>
      <w:r w:rsidR="00595A8E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624DF7" w:rsidRPr="007056CD">
        <w:rPr>
          <w:rFonts w:ascii="Times New Roman" w:hAnsi="Times New Roman" w:cs="Times New Roman"/>
          <w:sz w:val="28"/>
          <w:szCs w:val="28"/>
        </w:rPr>
        <w:t>внесены изменения в объем бюджетных ассигнований</w:t>
      </w:r>
      <w:r w:rsidR="00F843CF" w:rsidRPr="007056CD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656407" w:rsidRPr="007056CD">
        <w:rPr>
          <w:rFonts w:ascii="Times New Roman" w:hAnsi="Times New Roman" w:cs="Times New Roman"/>
          <w:sz w:val="28"/>
          <w:szCs w:val="28"/>
        </w:rPr>
        <w:t>составили 36546,27 тыс. руб.</w:t>
      </w:r>
      <w:r w:rsidR="003C0137" w:rsidRPr="007056CD">
        <w:rPr>
          <w:rFonts w:ascii="Times New Roman" w:hAnsi="Times New Roman" w:cs="Times New Roman"/>
          <w:sz w:val="28"/>
          <w:szCs w:val="28"/>
        </w:rPr>
        <w:t>,</w:t>
      </w:r>
      <w:r w:rsidR="003C0137" w:rsidRPr="007056CD">
        <w:rPr>
          <w:rFonts w:ascii="Times New Roman" w:eastAsia="Times New Roman" w:hAnsi="Times New Roman" w:cs="Times New Roman"/>
          <w:bCs/>
          <w:sz w:val="28"/>
          <w:szCs w:val="28"/>
        </w:rPr>
        <w:t xml:space="preserve"> что на 30239,73</w:t>
      </w:r>
      <w:r w:rsidR="003C0137" w:rsidRPr="007056CD">
        <w:rPr>
          <w:rFonts w:ascii="Times New Roman" w:hAnsi="Times New Roman" w:cs="Times New Roman"/>
          <w:bCs/>
          <w:sz w:val="28"/>
          <w:szCs w:val="28"/>
        </w:rPr>
        <w:t xml:space="preserve"> тыс. руб. больше объема, утвержденного Решением о бюджете района от 19.12.2017г. №52/193.</w:t>
      </w:r>
    </w:p>
    <w:bookmarkEnd w:id="5"/>
    <w:p w:rsidR="00DE7295" w:rsidRPr="007056CD" w:rsidRDefault="009B61C8" w:rsidP="00253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В</w:t>
      </w:r>
      <w:r w:rsidR="00753B06" w:rsidRPr="007056CD">
        <w:rPr>
          <w:rFonts w:ascii="Times New Roman" w:hAnsi="Times New Roman" w:cs="Times New Roman"/>
          <w:bCs/>
          <w:sz w:val="28"/>
          <w:szCs w:val="28"/>
        </w:rPr>
        <w:t xml:space="preserve"> Отчете об исполнении бюджета (ф.0503127) отражены бюджетные назначения в размере </w:t>
      </w:r>
      <w:r w:rsidRPr="007056CD">
        <w:rPr>
          <w:rFonts w:ascii="Times New Roman" w:hAnsi="Times New Roman" w:cs="Times New Roman"/>
          <w:bCs/>
          <w:sz w:val="28"/>
          <w:szCs w:val="28"/>
        </w:rPr>
        <w:t>36546,27</w:t>
      </w:r>
      <w:r w:rsidR="00EE40AC" w:rsidRPr="007056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53B06" w:rsidRPr="007056CD">
        <w:rPr>
          <w:rFonts w:ascii="Times New Roman" w:eastAsia="Times New Roman" w:hAnsi="Times New Roman" w:cs="Times New Roman"/>
          <w:bCs/>
          <w:sz w:val="28"/>
          <w:szCs w:val="28"/>
        </w:rPr>
        <w:t>тыс. руб.</w:t>
      </w:r>
      <w:r w:rsidR="00253C4D" w:rsidRPr="007056C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71EC5" w:rsidRPr="007056C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Кассовое исполнение </w:t>
      </w:r>
      <w:r w:rsidR="00642824" w:rsidRPr="007056CD">
        <w:rPr>
          <w:rFonts w:ascii="Times New Roman" w:eastAsia="Times New Roman" w:hAnsi="Times New Roman" w:cs="Times New Roman"/>
          <w:sz w:val="28"/>
          <w:szCs w:val="28"/>
        </w:rPr>
        <w:t xml:space="preserve">бюджетных 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>ассигнований в 201</w:t>
      </w:r>
      <w:r w:rsidR="00642824" w:rsidRPr="007056CD">
        <w:rPr>
          <w:rFonts w:ascii="Times New Roman" w:eastAsia="Times New Roman" w:hAnsi="Times New Roman" w:cs="Times New Roman"/>
          <w:sz w:val="28"/>
          <w:szCs w:val="28"/>
        </w:rPr>
        <w:t>8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году </w:t>
      </w:r>
      <w:proofErr w:type="gramStart"/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составило </w:t>
      </w:r>
      <w:r w:rsidR="00642824" w:rsidRPr="007056CD">
        <w:rPr>
          <w:rFonts w:ascii="Times New Roman" w:eastAsia="Times New Roman" w:hAnsi="Times New Roman" w:cs="Times New Roman"/>
          <w:sz w:val="28"/>
          <w:szCs w:val="28"/>
        </w:rPr>
        <w:t xml:space="preserve"> 36106</w:t>
      </w:r>
      <w:proofErr w:type="gramEnd"/>
      <w:r w:rsidR="00642824" w:rsidRPr="007056CD">
        <w:rPr>
          <w:rFonts w:ascii="Times New Roman" w:eastAsia="Times New Roman" w:hAnsi="Times New Roman" w:cs="Times New Roman"/>
          <w:sz w:val="28"/>
          <w:szCs w:val="28"/>
        </w:rPr>
        <w:t>,6</w:t>
      </w:r>
      <w:r w:rsidR="00375EC1" w:rsidRPr="007056CD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F42121" w:rsidRPr="007056CD" w:rsidRDefault="00C47EBF" w:rsidP="00AD785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lastRenderedPageBreak/>
        <w:tab/>
      </w:r>
      <w:bookmarkStart w:id="6" w:name="_Hlk5202364"/>
      <w:r w:rsidRPr="007056CD">
        <w:rPr>
          <w:rFonts w:ascii="Times New Roman" w:hAnsi="Times New Roman" w:cs="Times New Roman"/>
          <w:sz w:val="28"/>
          <w:szCs w:val="28"/>
        </w:rPr>
        <w:t xml:space="preserve">Показатели кассового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исполнения  Решения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Ленинской районной Думы от 2</w:t>
      </w:r>
      <w:r w:rsidR="004549D9" w:rsidRPr="007056CD">
        <w:rPr>
          <w:rFonts w:ascii="Times New Roman" w:hAnsi="Times New Roman" w:cs="Times New Roman"/>
          <w:sz w:val="28"/>
          <w:szCs w:val="28"/>
        </w:rPr>
        <w:t>7</w:t>
      </w:r>
      <w:r w:rsidRPr="007056CD">
        <w:rPr>
          <w:rFonts w:ascii="Times New Roman" w:hAnsi="Times New Roman" w:cs="Times New Roman"/>
          <w:sz w:val="28"/>
          <w:szCs w:val="28"/>
        </w:rPr>
        <w:t>.12.2018г. №6</w:t>
      </w:r>
      <w:r w:rsidR="004549D9" w:rsidRPr="007056CD">
        <w:rPr>
          <w:rFonts w:ascii="Times New Roman" w:hAnsi="Times New Roman" w:cs="Times New Roman"/>
          <w:sz w:val="28"/>
          <w:szCs w:val="28"/>
        </w:rPr>
        <w:t>8</w:t>
      </w:r>
      <w:r w:rsidRPr="007056CD">
        <w:rPr>
          <w:rFonts w:ascii="Times New Roman" w:hAnsi="Times New Roman" w:cs="Times New Roman"/>
          <w:sz w:val="28"/>
          <w:szCs w:val="28"/>
        </w:rPr>
        <w:t>/2</w:t>
      </w:r>
      <w:r w:rsidR="004549D9" w:rsidRPr="007056CD">
        <w:rPr>
          <w:rFonts w:ascii="Times New Roman" w:hAnsi="Times New Roman" w:cs="Times New Roman"/>
          <w:sz w:val="28"/>
          <w:szCs w:val="28"/>
        </w:rPr>
        <w:t>60</w:t>
      </w:r>
      <w:r w:rsidRPr="007056CD">
        <w:rPr>
          <w:rFonts w:ascii="Times New Roman" w:hAnsi="Times New Roman" w:cs="Times New Roman"/>
          <w:sz w:val="28"/>
          <w:szCs w:val="28"/>
        </w:rPr>
        <w:t xml:space="preserve">  по подразделам за отчетный период представлены в таблице  № </w:t>
      </w:r>
      <w:r w:rsidR="004549D9" w:rsidRPr="007056CD">
        <w:rPr>
          <w:rFonts w:ascii="Times New Roman" w:hAnsi="Times New Roman" w:cs="Times New Roman"/>
          <w:sz w:val="28"/>
          <w:szCs w:val="28"/>
        </w:rPr>
        <w:t>2</w:t>
      </w:r>
      <w:r w:rsidRPr="007056CD">
        <w:rPr>
          <w:rFonts w:ascii="Times New Roman" w:hAnsi="Times New Roman" w:cs="Times New Roman"/>
          <w:sz w:val="28"/>
          <w:szCs w:val="28"/>
        </w:rPr>
        <w:t>:</w:t>
      </w:r>
      <w:bookmarkEnd w:id="6"/>
    </w:p>
    <w:p w:rsidR="00C304BB" w:rsidRPr="007056CD" w:rsidRDefault="004549D9" w:rsidP="0049691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</w:rPr>
        <w:t>Таблица №2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3482"/>
        <w:gridCol w:w="1121"/>
        <w:gridCol w:w="1457"/>
        <w:gridCol w:w="1206"/>
        <w:gridCol w:w="816"/>
        <w:gridCol w:w="1122"/>
      </w:tblGrid>
      <w:tr w:rsidR="007056CD" w:rsidRPr="007056CD" w:rsidTr="00E04CA0">
        <w:trPr>
          <w:trHeight w:val="547"/>
        </w:trPr>
        <w:tc>
          <w:tcPr>
            <w:tcW w:w="42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Подраздел</w:t>
            </w:r>
          </w:p>
        </w:tc>
        <w:tc>
          <w:tcPr>
            <w:tcW w:w="14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Бюджетные назначения на 2018 год, утвержденные решением о бюджете,</w:t>
            </w:r>
          </w:p>
        </w:tc>
        <w:tc>
          <w:tcPr>
            <w:tcW w:w="2138" w:type="dxa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Исполнено бюджетных назначений за 2018 год</w:t>
            </w:r>
          </w:p>
        </w:tc>
        <w:tc>
          <w:tcPr>
            <w:tcW w:w="11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Не исполнено </w:t>
            </w:r>
            <w:proofErr w:type="spellStart"/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бюджетн</w:t>
            </w:r>
            <w:proofErr w:type="spellEnd"/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 Назначен. (гр.3-гр.4)</w:t>
            </w:r>
          </w:p>
        </w:tc>
      </w:tr>
      <w:tr w:rsidR="007056CD" w:rsidRPr="007056CD" w:rsidTr="00E04CA0">
        <w:trPr>
          <w:trHeight w:val="300"/>
        </w:trPr>
        <w:tc>
          <w:tcPr>
            <w:tcW w:w="42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E04CA0">
        <w:trPr>
          <w:trHeight w:val="300"/>
        </w:trPr>
        <w:tc>
          <w:tcPr>
            <w:tcW w:w="42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E04CA0">
        <w:trPr>
          <w:trHeight w:val="300"/>
        </w:trPr>
        <w:tc>
          <w:tcPr>
            <w:tcW w:w="42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%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C47EBF">
        <w:trPr>
          <w:trHeight w:val="60"/>
        </w:trPr>
        <w:tc>
          <w:tcPr>
            <w:tcW w:w="42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0F0BD1">
        <w:trPr>
          <w:trHeight w:val="60"/>
        </w:trPr>
        <w:tc>
          <w:tcPr>
            <w:tcW w:w="42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Calibri" w:eastAsia="Times New Roman" w:hAnsi="Calibri" w:cs="Calibri"/>
              </w:rPr>
            </w:pPr>
            <w:r w:rsidRPr="007056CD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</w:p>
        </w:tc>
        <w:tc>
          <w:tcPr>
            <w:tcW w:w="11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056CD" w:rsidRPr="007056CD" w:rsidTr="00E04CA0">
        <w:trPr>
          <w:trHeight w:val="315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056CD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7056CD" w:rsidRPr="007056CD" w:rsidTr="00E04CA0">
        <w:trPr>
          <w:trHeight w:val="33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E04CA0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304BB"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294,98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294,98</w:t>
            </w:r>
          </w:p>
        </w:tc>
        <w:tc>
          <w:tcPr>
            <w:tcW w:w="8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7056CD" w:rsidRPr="007056CD" w:rsidTr="00C47EBF">
        <w:trPr>
          <w:trHeight w:val="1155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E04CA0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304BB"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6239,78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5801,19</w:t>
            </w:r>
          </w:p>
        </w:tc>
        <w:tc>
          <w:tcPr>
            <w:tcW w:w="8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93,0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438,59</w:t>
            </w:r>
          </w:p>
        </w:tc>
      </w:tr>
      <w:tr w:rsidR="007056CD" w:rsidRPr="007056CD" w:rsidTr="00C47EBF">
        <w:trPr>
          <w:trHeight w:val="562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47EBF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C304BB"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2,43</w:t>
            </w:r>
          </w:p>
        </w:tc>
        <w:tc>
          <w:tcPr>
            <w:tcW w:w="8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1,07</w:t>
            </w:r>
          </w:p>
        </w:tc>
      </w:tr>
      <w:tr w:rsidR="007056CD" w:rsidRPr="007056CD" w:rsidTr="00C47EBF">
        <w:trPr>
          <w:trHeight w:val="826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общего характера бюджетам бюджетной системы РФ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30008,0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30008,0</w:t>
            </w:r>
          </w:p>
        </w:tc>
        <w:tc>
          <w:tcPr>
            <w:tcW w:w="8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E04CA0" w:rsidRPr="007056CD" w:rsidTr="00E04CA0">
        <w:trPr>
          <w:trHeight w:val="330"/>
        </w:trPr>
        <w:tc>
          <w:tcPr>
            <w:tcW w:w="42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Итого:</w:t>
            </w:r>
          </w:p>
        </w:tc>
        <w:tc>
          <w:tcPr>
            <w:tcW w:w="2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36546,26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36106,60</w:t>
            </w:r>
          </w:p>
        </w:tc>
        <w:tc>
          <w:tcPr>
            <w:tcW w:w="8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98,8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304BB" w:rsidRPr="007056CD" w:rsidRDefault="00C304BB" w:rsidP="00C30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_GoBack"/>
            <w:bookmarkEnd w:id="7"/>
            <w:r w:rsidRPr="007056CD">
              <w:rPr>
                <w:rFonts w:ascii="Times New Roman" w:eastAsia="Times New Roman" w:hAnsi="Times New Roman" w:cs="Times New Roman"/>
                <w:sz w:val="24"/>
                <w:szCs w:val="24"/>
              </w:rPr>
              <w:t>439,66</w:t>
            </w:r>
          </w:p>
        </w:tc>
      </w:tr>
    </w:tbl>
    <w:p w:rsidR="00C304BB" w:rsidRPr="007056CD" w:rsidRDefault="00C304BB" w:rsidP="00253C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9671E" w:rsidRPr="007056CD" w:rsidRDefault="00B9671E" w:rsidP="00B967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>Не освоены бюджетные ассигнования в объеме 439</w:t>
      </w:r>
      <w:r w:rsidR="00EF315B" w:rsidRPr="007056CD">
        <w:rPr>
          <w:rFonts w:ascii="Times New Roman" w:hAnsi="Times New Roman" w:cs="Times New Roman"/>
          <w:sz w:val="28"/>
          <w:szCs w:val="28"/>
        </w:rPr>
        <w:t>,66</w:t>
      </w:r>
      <w:r w:rsidRPr="007056CD">
        <w:rPr>
          <w:rFonts w:ascii="Times New Roman" w:hAnsi="Times New Roman" w:cs="Times New Roman"/>
          <w:sz w:val="28"/>
          <w:szCs w:val="28"/>
        </w:rPr>
        <w:t xml:space="preserve"> тыс. руб., основную часть из них составляют:</w:t>
      </w:r>
    </w:p>
    <w:p w:rsidR="00B9671E" w:rsidRPr="007056CD" w:rsidRDefault="00EF315B" w:rsidP="00AE7F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B9671E" w:rsidRPr="007056CD">
        <w:rPr>
          <w:rFonts w:ascii="Times New Roman" w:hAnsi="Times New Roman" w:cs="Times New Roman"/>
          <w:sz w:val="28"/>
          <w:szCs w:val="28"/>
        </w:rPr>
        <w:t>- по подразделу 010</w:t>
      </w:r>
      <w:r w:rsidRPr="007056CD">
        <w:rPr>
          <w:rFonts w:ascii="Times New Roman" w:hAnsi="Times New Roman" w:cs="Times New Roman"/>
          <w:sz w:val="28"/>
          <w:szCs w:val="28"/>
        </w:rPr>
        <w:t>6 «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деятельности финансовых, налоговых и таможенных органов и органов финансового </w:t>
      </w:r>
      <w:proofErr w:type="gramStart"/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надзора» </w:t>
      </w:r>
      <w:r w:rsidR="00B9671E" w:rsidRPr="007056C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B9671E" w:rsidRPr="007056CD">
        <w:rPr>
          <w:rFonts w:ascii="Times New Roman" w:hAnsi="Times New Roman" w:cs="Times New Roman"/>
          <w:sz w:val="28"/>
          <w:szCs w:val="28"/>
        </w:rPr>
        <w:t xml:space="preserve"> сумме  </w:t>
      </w:r>
      <w:r w:rsidR="00AE7F95" w:rsidRPr="007056CD">
        <w:rPr>
          <w:rFonts w:ascii="Times New Roman" w:hAnsi="Times New Roman" w:cs="Times New Roman"/>
          <w:sz w:val="28"/>
          <w:szCs w:val="28"/>
        </w:rPr>
        <w:t>438,59</w:t>
      </w:r>
      <w:r w:rsidR="00B9671E" w:rsidRPr="007056CD">
        <w:rPr>
          <w:rFonts w:ascii="Times New Roman" w:hAnsi="Times New Roman" w:cs="Times New Roman"/>
          <w:sz w:val="28"/>
          <w:szCs w:val="28"/>
        </w:rPr>
        <w:t xml:space="preserve"> тыс. руб., в связи с экономией по </w:t>
      </w:r>
      <w:r w:rsidR="00AE7F95" w:rsidRPr="007056CD">
        <w:rPr>
          <w:rFonts w:ascii="Times New Roman" w:eastAsia="Times New Roman" w:hAnsi="Times New Roman" w:cs="Times New Roman"/>
          <w:sz w:val="28"/>
          <w:szCs w:val="28"/>
        </w:rPr>
        <w:t>заработной плате.</w:t>
      </w:r>
    </w:p>
    <w:p w:rsidR="00B9671E" w:rsidRPr="007056CD" w:rsidRDefault="00B9671E" w:rsidP="00B9671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  <w:t>Объем неосвоенных бюджетных ассигнований на общую сумму 439</w:t>
      </w:r>
      <w:r w:rsidR="001B37B1" w:rsidRPr="007056CD">
        <w:rPr>
          <w:rFonts w:ascii="Times New Roman" w:eastAsia="Times New Roman" w:hAnsi="Times New Roman" w:cs="Times New Roman"/>
          <w:sz w:val="28"/>
          <w:szCs w:val="28"/>
        </w:rPr>
        <w:t>,66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тыс. руб. отражен в форме</w:t>
      </w:r>
      <w:r w:rsidR="00682E94" w:rsidRPr="007056CD">
        <w:rPr>
          <w:rFonts w:ascii="Times New Roman" w:eastAsia="Times New Roman" w:hAnsi="Times New Roman" w:cs="Times New Roman"/>
          <w:sz w:val="28"/>
          <w:szCs w:val="28"/>
        </w:rPr>
        <w:t xml:space="preserve"> 0503164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«Сведения об исполнении бюджета» к пояснительной записке. </w:t>
      </w:r>
      <w:r w:rsidRPr="007056CD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7056CD">
        <w:rPr>
          <w:rFonts w:ascii="Times New Roman" w:hAnsi="Times New Roman" w:cs="Times New Roman"/>
          <w:sz w:val="28"/>
          <w:szCs w:val="28"/>
        </w:rPr>
        <w:t xml:space="preserve">- </w:t>
      </w:r>
      <w:r w:rsidRPr="007056CD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111423" w:rsidRPr="007056CD" w:rsidRDefault="00111423" w:rsidP="00FF45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D1C7F" w:rsidRPr="007056CD" w:rsidRDefault="00111423" w:rsidP="004D1C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4D1C7F" w:rsidRPr="007056CD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расходов в разрезе разделов, подразделов и </w:t>
      </w:r>
      <w:proofErr w:type="gramStart"/>
      <w:r w:rsidR="004D1C7F" w:rsidRPr="007056CD">
        <w:rPr>
          <w:rFonts w:ascii="Times New Roman" w:eastAsia="Times New Roman" w:hAnsi="Times New Roman" w:cs="Times New Roman"/>
          <w:sz w:val="28"/>
          <w:szCs w:val="28"/>
        </w:rPr>
        <w:t>целевых статей расходов бюджетной классификации</w:t>
      </w:r>
      <w:proofErr w:type="gramEnd"/>
      <w:r w:rsidR="004D1C7F" w:rsidRPr="007056CD">
        <w:rPr>
          <w:rFonts w:ascii="Times New Roman" w:eastAsia="Times New Roman" w:hAnsi="Times New Roman" w:cs="Times New Roman"/>
          <w:sz w:val="28"/>
          <w:szCs w:val="28"/>
        </w:rPr>
        <w:t xml:space="preserve"> не предусмотренных решением о бюджете, сводной бюджетной росписью не установлено.</w:t>
      </w:r>
      <w:r w:rsidR="004D1C7F" w:rsidRPr="007056C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A3BD0" w:rsidRPr="007056CD" w:rsidRDefault="004D1C7F" w:rsidP="00BA3BD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</w:r>
      <w:r w:rsidR="00BA3BD0" w:rsidRPr="007056CD">
        <w:rPr>
          <w:rFonts w:ascii="Times New Roman" w:hAnsi="Times New Roman" w:cs="Times New Roman"/>
          <w:sz w:val="28"/>
          <w:szCs w:val="28"/>
        </w:rPr>
        <w:t xml:space="preserve">Превышение </w:t>
      </w:r>
      <w:r w:rsidR="005F5BD8" w:rsidRPr="007056CD">
        <w:rPr>
          <w:rFonts w:ascii="Times New Roman" w:hAnsi="Times New Roman" w:cs="Times New Roman"/>
          <w:sz w:val="28"/>
          <w:szCs w:val="28"/>
        </w:rPr>
        <w:t xml:space="preserve">доходов над </w:t>
      </w:r>
      <w:r w:rsidR="00BA3BD0" w:rsidRPr="007056CD">
        <w:rPr>
          <w:rFonts w:ascii="Times New Roman" w:hAnsi="Times New Roman" w:cs="Times New Roman"/>
          <w:sz w:val="28"/>
          <w:szCs w:val="28"/>
        </w:rPr>
        <w:t>расход</w:t>
      </w:r>
      <w:r w:rsidR="005F5BD8" w:rsidRPr="007056CD">
        <w:rPr>
          <w:rFonts w:ascii="Times New Roman" w:hAnsi="Times New Roman" w:cs="Times New Roman"/>
          <w:sz w:val="28"/>
          <w:szCs w:val="28"/>
        </w:rPr>
        <w:t>ами</w:t>
      </w:r>
      <w:r w:rsidR="00A718BC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BA3BD0" w:rsidRPr="007056CD">
        <w:rPr>
          <w:rFonts w:ascii="Times New Roman" w:hAnsi="Times New Roman" w:cs="Times New Roman"/>
          <w:sz w:val="28"/>
          <w:szCs w:val="28"/>
        </w:rPr>
        <w:t xml:space="preserve">по данным бюджетной отчетности привело </w:t>
      </w:r>
      <w:proofErr w:type="gramStart"/>
      <w:r w:rsidR="00BA3BD0" w:rsidRPr="007056CD">
        <w:rPr>
          <w:rFonts w:ascii="Times New Roman" w:hAnsi="Times New Roman" w:cs="Times New Roman"/>
          <w:sz w:val="28"/>
          <w:szCs w:val="28"/>
        </w:rPr>
        <w:t>к  исполнению</w:t>
      </w:r>
      <w:proofErr w:type="gramEnd"/>
      <w:r w:rsidR="00BA3BD0" w:rsidRPr="007056CD">
        <w:rPr>
          <w:rFonts w:ascii="Times New Roman" w:hAnsi="Times New Roman" w:cs="Times New Roman"/>
          <w:sz w:val="28"/>
          <w:szCs w:val="28"/>
        </w:rPr>
        <w:t xml:space="preserve"> бюджета с  </w:t>
      </w:r>
      <w:r w:rsidR="00A718BC" w:rsidRPr="007056CD">
        <w:rPr>
          <w:rFonts w:ascii="Times New Roman" w:hAnsi="Times New Roman" w:cs="Times New Roman"/>
          <w:sz w:val="28"/>
          <w:szCs w:val="28"/>
        </w:rPr>
        <w:t>про</w:t>
      </w:r>
      <w:r w:rsidR="00BA3BD0" w:rsidRPr="007056CD">
        <w:rPr>
          <w:rFonts w:ascii="Times New Roman" w:hAnsi="Times New Roman" w:cs="Times New Roman"/>
          <w:sz w:val="28"/>
          <w:szCs w:val="28"/>
        </w:rPr>
        <w:t>фицитом в объеме</w:t>
      </w:r>
      <w:r w:rsidR="00BA3BD0" w:rsidRPr="007056C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A549B" w:rsidRPr="007056CD">
        <w:rPr>
          <w:rFonts w:ascii="Times New Roman" w:hAnsi="Times New Roman" w:cs="Times New Roman"/>
          <w:bCs/>
          <w:sz w:val="28"/>
          <w:szCs w:val="28"/>
        </w:rPr>
        <w:t>6168</w:t>
      </w:r>
      <w:r w:rsidR="00A718BC" w:rsidRPr="007056CD">
        <w:rPr>
          <w:rFonts w:ascii="Times New Roman" w:hAnsi="Times New Roman" w:cs="Times New Roman"/>
          <w:bCs/>
          <w:sz w:val="28"/>
          <w:szCs w:val="28"/>
        </w:rPr>
        <w:t>,</w:t>
      </w:r>
      <w:r w:rsidR="00BA549B" w:rsidRPr="007056CD">
        <w:rPr>
          <w:rFonts w:ascii="Times New Roman" w:hAnsi="Times New Roman" w:cs="Times New Roman"/>
          <w:bCs/>
          <w:sz w:val="28"/>
          <w:szCs w:val="28"/>
        </w:rPr>
        <w:t>53</w:t>
      </w:r>
      <w:r w:rsidR="00BA3BD0" w:rsidRPr="007056CD">
        <w:rPr>
          <w:rFonts w:ascii="Times New Roman" w:hAnsi="Times New Roman" w:cs="Times New Roman"/>
          <w:bCs/>
          <w:sz w:val="28"/>
          <w:szCs w:val="28"/>
        </w:rPr>
        <w:t xml:space="preserve"> тыс. руб.</w:t>
      </w:r>
    </w:p>
    <w:p w:rsidR="005A5C69" w:rsidRPr="007056CD" w:rsidRDefault="0054201F" w:rsidP="005420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75EC1" w:rsidRPr="007056CD" w:rsidRDefault="004D1C7F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4</w:t>
      </w:r>
      <w:r w:rsidR="00375EC1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Выводы и п</w:t>
      </w:r>
      <w:r w:rsidR="00375EC1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редложения по </w:t>
      </w:r>
      <w:proofErr w:type="gramStart"/>
      <w:r w:rsidR="00375EC1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результатам </w:t>
      </w:r>
      <w:r w:rsidR="00780192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375EC1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внешней</w:t>
      </w:r>
      <w:proofErr w:type="gramEnd"/>
      <w:r w:rsidR="00375EC1"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проверки</w:t>
      </w:r>
    </w:p>
    <w:p w:rsidR="00375EC1" w:rsidRPr="007056CD" w:rsidRDefault="00375EC1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056C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годовой бюджетной отчетности</w:t>
      </w:r>
    </w:p>
    <w:p w:rsidR="00B35518" w:rsidRPr="007056CD" w:rsidRDefault="00B35518" w:rsidP="005A5C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AE7BC7" w:rsidRPr="007056CD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8" w:name="_Hlk508629107"/>
      <w:r w:rsidRPr="007056CD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AE7BC7" w:rsidRPr="007056CD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  <w:t>1. В целом представленная</w:t>
      </w:r>
      <w:r w:rsidRPr="007056C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56CD">
        <w:rPr>
          <w:rFonts w:ascii="Times New Roman" w:hAnsi="Times New Roman" w:cs="Times New Roman"/>
          <w:sz w:val="28"/>
          <w:szCs w:val="28"/>
        </w:rPr>
        <w:t>к проверке бюджетная отчетность соответствует требованиям Инструкции №191н.</w:t>
      </w:r>
      <w:r w:rsidR="002830C8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Pr="007056CD">
        <w:rPr>
          <w:rFonts w:ascii="Times New Roman" w:hAnsi="Times New Roman" w:cs="Times New Roman"/>
          <w:sz w:val="28"/>
          <w:szCs w:val="28"/>
        </w:rPr>
        <w:t>Проверкой форм и состава бюджетной отчетности установлено:</w:t>
      </w:r>
    </w:p>
    <w:bookmarkEnd w:id="8"/>
    <w:p w:rsidR="009D1EBF" w:rsidRPr="007056CD" w:rsidRDefault="00AE7BC7" w:rsidP="005252CA">
      <w:pPr>
        <w:pStyle w:val="1"/>
        <w:spacing w:before="0" w:after="0"/>
        <w:jc w:val="both"/>
        <w:rPr>
          <w:rFonts w:ascii="Times New Roman" w:hAnsi="Times New Roman"/>
          <w:color w:val="auto"/>
          <w:sz w:val="28"/>
          <w:szCs w:val="28"/>
        </w:rPr>
      </w:pPr>
      <w:r w:rsidRPr="007056CD"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7056CD">
        <w:rPr>
          <w:rFonts w:ascii="Times New Roman" w:hAnsi="Times New Roman"/>
          <w:color w:val="auto"/>
          <w:sz w:val="28"/>
          <w:szCs w:val="28"/>
        </w:rPr>
        <w:t xml:space="preserve">- </w:t>
      </w:r>
      <w:r w:rsidR="002B5851" w:rsidRPr="007056CD">
        <w:rPr>
          <w:rFonts w:ascii="Times New Roman" w:hAnsi="Times New Roman"/>
          <w:b w:val="0"/>
          <w:color w:val="auto"/>
          <w:sz w:val="28"/>
          <w:szCs w:val="28"/>
        </w:rPr>
        <w:t>в</w:t>
      </w:r>
      <w:r w:rsidR="00330B53" w:rsidRPr="007056CD">
        <w:rPr>
          <w:rFonts w:ascii="Times New Roman" w:hAnsi="Times New Roman"/>
          <w:b w:val="0"/>
          <w:color w:val="auto"/>
          <w:sz w:val="28"/>
          <w:szCs w:val="28"/>
        </w:rPr>
        <w:t xml:space="preserve"> текстовой части пояснительной записки отражена форма 0503176 «Сведения о недостачах и хищениях денежных средств и материальных ценностей», как не имеющая числового значения, тогда как согласно Приказа Минфина России от 31 декабря 2015г. N 229н "О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Федерации" данная форма исключена из состава пояснительной записки при составлении бюджетной отчетности с 1 марта 2016 года</w:t>
      </w:r>
      <w:r w:rsidR="00951D50" w:rsidRPr="007056CD">
        <w:rPr>
          <w:rFonts w:ascii="Times New Roman" w:hAnsi="Times New Roman"/>
          <w:color w:val="auto"/>
          <w:sz w:val="28"/>
          <w:szCs w:val="28"/>
        </w:rPr>
        <w:t>.</w:t>
      </w:r>
    </w:p>
    <w:p w:rsidR="00434D4C" w:rsidRPr="007056CD" w:rsidRDefault="00951D50" w:rsidP="00434D4C">
      <w:pPr>
        <w:pStyle w:val="af4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="002830C8" w:rsidRPr="007056CD">
        <w:rPr>
          <w:rFonts w:ascii="Times New Roman" w:hAnsi="Times New Roman" w:cs="Times New Roman"/>
          <w:sz w:val="28"/>
          <w:szCs w:val="28"/>
        </w:rPr>
        <w:t>2</w:t>
      </w:r>
      <w:r w:rsidRPr="007056C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Д</w:t>
      </w:r>
      <w:r w:rsidR="00434D4C" w:rsidRPr="007056CD">
        <w:rPr>
          <w:rFonts w:ascii="Times New Roman" w:hAnsi="Times New Roman" w:cs="Times New Roman"/>
          <w:sz w:val="28"/>
          <w:szCs w:val="28"/>
        </w:rPr>
        <w:t>ебиторская  задолженность</w:t>
      </w:r>
      <w:proofErr w:type="gramEnd"/>
      <w:r w:rsidR="00434D4C" w:rsidRPr="007056CD">
        <w:rPr>
          <w:rFonts w:ascii="Times New Roman" w:hAnsi="Times New Roman" w:cs="Times New Roman"/>
          <w:sz w:val="28"/>
          <w:szCs w:val="28"/>
        </w:rPr>
        <w:t xml:space="preserve">  на</w:t>
      </w:r>
      <w:r w:rsidR="00E201D6" w:rsidRPr="007056CD">
        <w:rPr>
          <w:rFonts w:ascii="Times New Roman" w:hAnsi="Times New Roman" w:cs="Times New Roman"/>
          <w:sz w:val="28"/>
          <w:szCs w:val="28"/>
        </w:rPr>
        <w:t xml:space="preserve"> </w:t>
      </w:r>
      <w:r w:rsidR="00435772" w:rsidRPr="007056CD">
        <w:rPr>
          <w:rFonts w:ascii="Times New Roman" w:hAnsi="Times New Roman" w:cs="Times New Roman"/>
          <w:sz w:val="28"/>
          <w:szCs w:val="28"/>
        </w:rPr>
        <w:t xml:space="preserve">конец отчетного периода </w:t>
      </w:r>
      <w:r w:rsidR="00434D4C" w:rsidRPr="007056CD">
        <w:rPr>
          <w:rFonts w:ascii="Times New Roman" w:hAnsi="Times New Roman" w:cs="Times New Roman"/>
          <w:sz w:val="28"/>
          <w:szCs w:val="28"/>
        </w:rPr>
        <w:t xml:space="preserve"> увеличилась </w:t>
      </w:r>
      <w:r w:rsidR="00435772" w:rsidRPr="007056CD">
        <w:rPr>
          <w:rFonts w:ascii="Times New Roman" w:hAnsi="Times New Roman" w:cs="Times New Roman"/>
          <w:sz w:val="28"/>
          <w:szCs w:val="28"/>
        </w:rPr>
        <w:t xml:space="preserve">по сравнению с задолженностью </w:t>
      </w:r>
      <w:r w:rsidR="00E201D6" w:rsidRPr="007056CD">
        <w:rPr>
          <w:rFonts w:ascii="Times New Roman" w:hAnsi="Times New Roman" w:cs="Times New Roman"/>
          <w:sz w:val="28"/>
          <w:szCs w:val="28"/>
        </w:rPr>
        <w:t xml:space="preserve">на начало отчетного периода </w:t>
      </w:r>
      <w:r w:rsidR="005B34DB" w:rsidRPr="007056CD">
        <w:rPr>
          <w:rFonts w:ascii="Times New Roman" w:hAnsi="Times New Roman" w:cs="Times New Roman"/>
          <w:sz w:val="28"/>
          <w:szCs w:val="28"/>
        </w:rPr>
        <w:t xml:space="preserve">на 13,5 % или </w:t>
      </w:r>
      <w:r w:rsidR="00434D4C" w:rsidRPr="007056CD">
        <w:rPr>
          <w:rFonts w:ascii="Times New Roman" w:hAnsi="Times New Roman" w:cs="Times New Roman"/>
          <w:sz w:val="28"/>
          <w:szCs w:val="28"/>
        </w:rPr>
        <w:t xml:space="preserve">на 4,9 тыс. руб. и составила  41,2 тыс. руб. </w:t>
      </w:r>
    </w:p>
    <w:p w:rsidR="005B34DB" w:rsidRPr="007056CD" w:rsidRDefault="005B34DB" w:rsidP="005B34DB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Pr="007056CD">
        <w:rPr>
          <w:rFonts w:ascii="Times New Roman" w:hAnsi="Times New Roman" w:cs="Times New Roman"/>
          <w:sz w:val="28"/>
          <w:szCs w:val="28"/>
        </w:rPr>
        <w:t xml:space="preserve">Кредиторская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задолженность,  как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на начало года, так и на конец отсутствует.</w:t>
      </w:r>
    </w:p>
    <w:p w:rsidR="002830C8" w:rsidRPr="007056CD" w:rsidRDefault="002830C8" w:rsidP="002830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ab/>
        <w:t xml:space="preserve">3. </w:t>
      </w:r>
      <w:r w:rsidR="001B37C5" w:rsidRPr="007056CD">
        <w:rPr>
          <w:rFonts w:ascii="Times New Roman" w:eastAsia="Times New Roman" w:hAnsi="Times New Roman" w:cs="Times New Roman"/>
          <w:sz w:val="28"/>
          <w:szCs w:val="28"/>
        </w:rPr>
        <w:t xml:space="preserve">За 2018 год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не</w:t>
      </w:r>
      <w:r w:rsidR="001B37C5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освоены бюджетны</w:t>
      </w:r>
      <w:r w:rsidR="001B37C5" w:rsidRPr="007056CD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ассигновани</w:t>
      </w:r>
      <w:r w:rsidR="001B37C5" w:rsidRPr="007056CD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на сумму 439,66 тыс. руб. </w:t>
      </w:r>
      <w:r w:rsidRPr="007056CD">
        <w:rPr>
          <w:rFonts w:ascii="Times New Roman" w:hAnsi="Times New Roman" w:cs="Times New Roman"/>
          <w:iCs/>
          <w:sz w:val="28"/>
          <w:szCs w:val="28"/>
        </w:rPr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7056CD">
        <w:rPr>
          <w:rFonts w:ascii="Times New Roman" w:hAnsi="Times New Roman" w:cs="Times New Roman"/>
          <w:sz w:val="28"/>
          <w:szCs w:val="28"/>
        </w:rPr>
        <w:t xml:space="preserve">- </w:t>
      </w:r>
      <w:r w:rsidRPr="007056CD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2830C8" w:rsidRPr="007056CD" w:rsidRDefault="002830C8" w:rsidP="002830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7BC7" w:rsidRPr="007056CD" w:rsidRDefault="00AE7BC7" w:rsidP="00AE7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  <w:r w:rsidRPr="007056CD">
        <w:rPr>
          <w:rFonts w:ascii="Times New Roman" w:hAnsi="Times New Roman" w:cs="Times New Roman"/>
          <w:b/>
          <w:sz w:val="28"/>
          <w:szCs w:val="28"/>
          <w:u w:val="single"/>
        </w:rPr>
        <w:t>Предложения:</w:t>
      </w:r>
    </w:p>
    <w:p w:rsidR="00AE7BC7" w:rsidRPr="007056CD" w:rsidRDefault="00AE7BC7" w:rsidP="00AE7BC7">
      <w:pPr>
        <w:pStyle w:val="af2"/>
        <w:autoSpaceDE w:val="0"/>
        <w:spacing w:after="0"/>
        <w:ind w:right="-2" w:firstLine="720"/>
        <w:jc w:val="both"/>
        <w:rPr>
          <w:sz w:val="28"/>
          <w:szCs w:val="28"/>
        </w:rPr>
      </w:pPr>
      <w:r w:rsidRPr="007056CD">
        <w:rPr>
          <w:b/>
          <w:sz w:val="28"/>
          <w:szCs w:val="28"/>
        </w:rPr>
        <w:t xml:space="preserve"> </w:t>
      </w:r>
      <w:r w:rsidRPr="007056CD">
        <w:rPr>
          <w:sz w:val="28"/>
          <w:szCs w:val="28"/>
        </w:rPr>
        <w:t xml:space="preserve">Контрольно-счетная палата Ленинского муниципального района по результату проверки годовой бюджетной </w:t>
      </w:r>
      <w:proofErr w:type="gramStart"/>
      <w:r w:rsidRPr="007056CD">
        <w:rPr>
          <w:sz w:val="28"/>
          <w:szCs w:val="28"/>
        </w:rPr>
        <w:t xml:space="preserve">отчетности </w:t>
      </w:r>
      <w:r w:rsidR="00F330C0" w:rsidRPr="007056CD">
        <w:rPr>
          <w:sz w:val="28"/>
          <w:szCs w:val="28"/>
        </w:rPr>
        <w:t xml:space="preserve"> за</w:t>
      </w:r>
      <w:proofErr w:type="gramEnd"/>
      <w:r w:rsidR="00F330C0" w:rsidRPr="007056CD">
        <w:rPr>
          <w:sz w:val="28"/>
          <w:szCs w:val="28"/>
        </w:rPr>
        <w:t xml:space="preserve"> 2018 год </w:t>
      </w:r>
      <w:r w:rsidRPr="007056CD">
        <w:rPr>
          <w:sz w:val="28"/>
          <w:szCs w:val="28"/>
        </w:rPr>
        <w:t xml:space="preserve"> предлагает:</w:t>
      </w:r>
    </w:p>
    <w:p w:rsidR="00AE7BC7" w:rsidRPr="007056CD" w:rsidRDefault="00AE7BC7" w:rsidP="00AE7BC7">
      <w:pPr>
        <w:pStyle w:val="af2"/>
        <w:numPr>
          <w:ilvl w:val="0"/>
          <w:numId w:val="10"/>
        </w:numPr>
        <w:autoSpaceDE w:val="0"/>
        <w:spacing w:after="0"/>
        <w:ind w:left="0" w:right="-2" w:firstLine="720"/>
        <w:jc w:val="both"/>
        <w:rPr>
          <w:sz w:val="28"/>
          <w:szCs w:val="28"/>
        </w:rPr>
      </w:pPr>
      <w:r w:rsidRPr="007056CD">
        <w:rPr>
          <w:sz w:val="28"/>
          <w:szCs w:val="28"/>
        </w:rPr>
        <w:t xml:space="preserve"> Принять меры по составлению бюджетной отчетности в строгом соответствии с требованиями Инструкции №191н.</w:t>
      </w:r>
      <w:r w:rsidR="00EF1157" w:rsidRPr="007056CD">
        <w:rPr>
          <w:sz w:val="28"/>
          <w:szCs w:val="28"/>
        </w:rPr>
        <w:t xml:space="preserve"> </w:t>
      </w:r>
    </w:p>
    <w:p w:rsidR="0036722D" w:rsidRPr="007056CD" w:rsidRDefault="0036722D" w:rsidP="00C55462">
      <w:pPr>
        <w:pStyle w:val="a8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 xml:space="preserve"> Повысить эффективность работы по мобилизации доходной </w:t>
      </w:r>
      <w:proofErr w:type="gramStart"/>
      <w:r w:rsidRPr="007056CD">
        <w:rPr>
          <w:rFonts w:ascii="Times New Roman" w:hAnsi="Times New Roman" w:cs="Times New Roman"/>
          <w:sz w:val="28"/>
          <w:szCs w:val="28"/>
        </w:rPr>
        <w:t>части  бюджета</w:t>
      </w:r>
      <w:proofErr w:type="gramEnd"/>
      <w:r w:rsidRPr="007056CD">
        <w:rPr>
          <w:rFonts w:ascii="Times New Roman" w:hAnsi="Times New Roman" w:cs="Times New Roman"/>
          <w:sz w:val="28"/>
          <w:szCs w:val="28"/>
        </w:rPr>
        <w:t xml:space="preserve"> в 2019 году.</w:t>
      </w:r>
    </w:p>
    <w:p w:rsidR="00C55462" w:rsidRPr="007056CD" w:rsidRDefault="00C55462" w:rsidP="00C55462">
      <w:pPr>
        <w:pStyle w:val="a8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>Принять соответствующие меры по ликвидации дебиторской задолженности по состоянию на 01.01.2019г. и не допускать в дальнейшей работе ее наличие.</w:t>
      </w:r>
    </w:p>
    <w:p w:rsidR="00113DC3" w:rsidRPr="007056CD" w:rsidRDefault="00113DC3" w:rsidP="00113DC3">
      <w:pPr>
        <w:pStyle w:val="a8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iCs/>
          <w:sz w:val="28"/>
          <w:szCs w:val="28"/>
        </w:rPr>
        <w:t xml:space="preserve">В соответствии с Бюджетным кодексом  Российской Федерации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</w:t>
      </w:r>
      <w:r w:rsidRPr="007056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планировании - статья 37 БК РФ), так и их расходования (несоблюдение принципа результативности и эффективности использования бюджетных средств статья </w:t>
      </w:r>
      <w:r w:rsidRPr="007056CD">
        <w:rPr>
          <w:rFonts w:ascii="Times New Roman" w:hAnsi="Times New Roman" w:cs="Times New Roman"/>
          <w:sz w:val="28"/>
          <w:szCs w:val="28"/>
        </w:rPr>
        <w:t xml:space="preserve">- </w:t>
      </w:r>
      <w:r w:rsidRPr="007056CD">
        <w:rPr>
          <w:rFonts w:ascii="Times New Roman" w:hAnsi="Times New Roman" w:cs="Times New Roman"/>
          <w:iCs/>
          <w:sz w:val="28"/>
          <w:szCs w:val="28"/>
        </w:rPr>
        <w:t>34 БК РФ).</w:t>
      </w:r>
    </w:p>
    <w:p w:rsidR="00113DC3" w:rsidRPr="007056CD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113DC3" w:rsidRPr="007056CD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  <w:r w:rsidRPr="007056CD">
        <w:rPr>
          <w:rFonts w:ascii="Times New Roman" w:hAnsi="Times New Roman" w:cs="Times New Roman"/>
          <w:sz w:val="28"/>
          <w:szCs w:val="28"/>
        </w:rPr>
        <w:tab/>
      </w:r>
    </w:p>
    <w:p w:rsidR="00AE7BC7" w:rsidRPr="007056CD" w:rsidRDefault="00AE7BC7" w:rsidP="003672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9D1EBF" w:rsidRPr="007056CD" w:rsidRDefault="009D1EBF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A5C69" w:rsidRPr="007056C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5A5C69" w:rsidRPr="007056C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>палаты Ленинского</w:t>
      </w:r>
      <w:r w:rsidR="005A5C69" w:rsidRPr="007056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</w:p>
    <w:p w:rsidR="0091666A" w:rsidRPr="007056CD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</w:t>
      </w:r>
      <w:r w:rsidR="005A5C69" w:rsidRPr="007056C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</w:t>
      </w:r>
      <w:r w:rsidRPr="007056CD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Pr="007056CD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44A17" w:rsidRPr="007056CD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RPr="007056CD" w:rsidSect="000810A0">
      <w:footerReference w:type="default" r:id="rId8"/>
      <w:pgSz w:w="11906" w:h="16838"/>
      <w:pgMar w:top="851" w:right="851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514" w:rsidRDefault="00687514" w:rsidP="00C93957">
      <w:pPr>
        <w:spacing w:after="0" w:line="240" w:lineRule="auto"/>
      </w:pPr>
      <w:r>
        <w:separator/>
      </w:r>
    </w:p>
  </w:endnote>
  <w:endnote w:type="continuationSeparator" w:id="0">
    <w:p w:rsidR="00687514" w:rsidRDefault="00687514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39251"/>
      <w:docPartObj>
        <w:docPartGallery w:val="Page Numbers (Bottom of Page)"/>
        <w:docPartUnique/>
      </w:docPartObj>
    </w:sdtPr>
    <w:sdtEndPr/>
    <w:sdtContent>
      <w:p w:rsidR="00C93957" w:rsidRDefault="00EC618F">
        <w:pPr>
          <w:pStyle w:val="af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ED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93957" w:rsidRDefault="00C9395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514" w:rsidRDefault="00687514" w:rsidP="00C93957">
      <w:pPr>
        <w:spacing w:after="0" w:line="240" w:lineRule="auto"/>
      </w:pPr>
      <w:r>
        <w:separator/>
      </w:r>
    </w:p>
  </w:footnote>
  <w:footnote w:type="continuationSeparator" w:id="0">
    <w:p w:rsidR="00687514" w:rsidRDefault="00687514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7" w15:restartNumberingAfterBreak="0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EC1"/>
    <w:rsid w:val="0000729A"/>
    <w:rsid w:val="00010AB6"/>
    <w:rsid w:val="0001268F"/>
    <w:rsid w:val="0002007E"/>
    <w:rsid w:val="000204E3"/>
    <w:rsid w:val="00022F82"/>
    <w:rsid w:val="00027A78"/>
    <w:rsid w:val="00032580"/>
    <w:rsid w:val="00033A26"/>
    <w:rsid w:val="00035B22"/>
    <w:rsid w:val="00044A17"/>
    <w:rsid w:val="000458A9"/>
    <w:rsid w:val="00045F49"/>
    <w:rsid w:val="000464F7"/>
    <w:rsid w:val="00047112"/>
    <w:rsid w:val="000538EC"/>
    <w:rsid w:val="00054153"/>
    <w:rsid w:val="000559C1"/>
    <w:rsid w:val="000570E2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55FD"/>
    <w:rsid w:val="000A08E4"/>
    <w:rsid w:val="000A242E"/>
    <w:rsid w:val="000A7B5D"/>
    <w:rsid w:val="000B0BDB"/>
    <w:rsid w:val="000B16F0"/>
    <w:rsid w:val="000B5C0A"/>
    <w:rsid w:val="000B6FE5"/>
    <w:rsid w:val="000C1859"/>
    <w:rsid w:val="000C3060"/>
    <w:rsid w:val="000C64D4"/>
    <w:rsid w:val="000C6C2C"/>
    <w:rsid w:val="000C78E7"/>
    <w:rsid w:val="000C7F04"/>
    <w:rsid w:val="000D1419"/>
    <w:rsid w:val="000E29D7"/>
    <w:rsid w:val="000E305E"/>
    <w:rsid w:val="000F0BD1"/>
    <w:rsid w:val="000F21D5"/>
    <w:rsid w:val="000F53E1"/>
    <w:rsid w:val="0010366A"/>
    <w:rsid w:val="00103C76"/>
    <w:rsid w:val="00105602"/>
    <w:rsid w:val="00106E8A"/>
    <w:rsid w:val="00111101"/>
    <w:rsid w:val="00111423"/>
    <w:rsid w:val="00113DC3"/>
    <w:rsid w:val="00114E48"/>
    <w:rsid w:val="001168CB"/>
    <w:rsid w:val="001262D1"/>
    <w:rsid w:val="00132E55"/>
    <w:rsid w:val="00132E70"/>
    <w:rsid w:val="00136FBA"/>
    <w:rsid w:val="00142B4F"/>
    <w:rsid w:val="001441BF"/>
    <w:rsid w:val="001545B6"/>
    <w:rsid w:val="00156051"/>
    <w:rsid w:val="00163428"/>
    <w:rsid w:val="00164B71"/>
    <w:rsid w:val="00165507"/>
    <w:rsid w:val="00173581"/>
    <w:rsid w:val="001810A9"/>
    <w:rsid w:val="00183E2E"/>
    <w:rsid w:val="00193AAF"/>
    <w:rsid w:val="001941D0"/>
    <w:rsid w:val="00197A48"/>
    <w:rsid w:val="001A143F"/>
    <w:rsid w:val="001A33A3"/>
    <w:rsid w:val="001A6667"/>
    <w:rsid w:val="001B099C"/>
    <w:rsid w:val="001B238D"/>
    <w:rsid w:val="001B37B1"/>
    <w:rsid w:val="001B37C5"/>
    <w:rsid w:val="001C2B62"/>
    <w:rsid w:val="001C2EF1"/>
    <w:rsid w:val="001C304B"/>
    <w:rsid w:val="001C440C"/>
    <w:rsid w:val="001C5D6D"/>
    <w:rsid w:val="001E4827"/>
    <w:rsid w:val="001F55B9"/>
    <w:rsid w:val="002027AB"/>
    <w:rsid w:val="00213D0B"/>
    <w:rsid w:val="00216688"/>
    <w:rsid w:val="002257B0"/>
    <w:rsid w:val="00226692"/>
    <w:rsid w:val="002267C6"/>
    <w:rsid w:val="00230099"/>
    <w:rsid w:val="002309FF"/>
    <w:rsid w:val="00235588"/>
    <w:rsid w:val="0023674D"/>
    <w:rsid w:val="00237619"/>
    <w:rsid w:val="002404DE"/>
    <w:rsid w:val="00240A3B"/>
    <w:rsid w:val="00240BFC"/>
    <w:rsid w:val="00240D94"/>
    <w:rsid w:val="00250587"/>
    <w:rsid w:val="00250613"/>
    <w:rsid w:val="00253C4D"/>
    <w:rsid w:val="00257BEB"/>
    <w:rsid w:val="00262565"/>
    <w:rsid w:val="0026573D"/>
    <w:rsid w:val="0027118D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DF5"/>
    <w:rsid w:val="0029509C"/>
    <w:rsid w:val="002A0DCB"/>
    <w:rsid w:val="002A1552"/>
    <w:rsid w:val="002A1724"/>
    <w:rsid w:val="002A30D6"/>
    <w:rsid w:val="002A37BB"/>
    <w:rsid w:val="002A6DD7"/>
    <w:rsid w:val="002B4F2B"/>
    <w:rsid w:val="002B5851"/>
    <w:rsid w:val="002C353A"/>
    <w:rsid w:val="002C7F86"/>
    <w:rsid w:val="002E7702"/>
    <w:rsid w:val="002F2A08"/>
    <w:rsid w:val="002F3FFA"/>
    <w:rsid w:val="002F5C58"/>
    <w:rsid w:val="00305CC8"/>
    <w:rsid w:val="00310145"/>
    <w:rsid w:val="00312FE5"/>
    <w:rsid w:val="003245FB"/>
    <w:rsid w:val="00324981"/>
    <w:rsid w:val="0032688B"/>
    <w:rsid w:val="00330B53"/>
    <w:rsid w:val="00335A95"/>
    <w:rsid w:val="00351A33"/>
    <w:rsid w:val="00363A13"/>
    <w:rsid w:val="0036722D"/>
    <w:rsid w:val="00372254"/>
    <w:rsid w:val="00373625"/>
    <w:rsid w:val="0037450A"/>
    <w:rsid w:val="00374F81"/>
    <w:rsid w:val="00375EC1"/>
    <w:rsid w:val="00382936"/>
    <w:rsid w:val="003A0B0C"/>
    <w:rsid w:val="003A132B"/>
    <w:rsid w:val="003A3833"/>
    <w:rsid w:val="003A7ABE"/>
    <w:rsid w:val="003B42A3"/>
    <w:rsid w:val="003B6475"/>
    <w:rsid w:val="003B7DCE"/>
    <w:rsid w:val="003C0137"/>
    <w:rsid w:val="003D126E"/>
    <w:rsid w:val="003D1358"/>
    <w:rsid w:val="003D5890"/>
    <w:rsid w:val="003D6F70"/>
    <w:rsid w:val="003E3CD7"/>
    <w:rsid w:val="003E4AB2"/>
    <w:rsid w:val="003E650A"/>
    <w:rsid w:val="003E777A"/>
    <w:rsid w:val="003F0784"/>
    <w:rsid w:val="003F1C91"/>
    <w:rsid w:val="003F21A9"/>
    <w:rsid w:val="003F6AAF"/>
    <w:rsid w:val="00402C2E"/>
    <w:rsid w:val="0040374A"/>
    <w:rsid w:val="00403E50"/>
    <w:rsid w:val="004127E4"/>
    <w:rsid w:val="00413A96"/>
    <w:rsid w:val="00414DEA"/>
    <w:rsid w:val="00434D4C"/>
    <w:rsid w:val="00435772"/>
    <w:rsid w:val="00440024"/>
    <w:rsid w:val="004422E8"/>
    <w:rsid w:val="004549D9"/>
    <w:rsid w:val="004601FE"/>
    <w:rsid w:val="00460310"/>
    <w:rsid w:val="00464D94"/>
    <w:rsid w:val="00477C44"/>
    <w:rsid w:val="0048151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39C0"/>
    <w:rsid w:val="004B42F2"/>
    <w:rsid w:val="004B7635"/>
    <w:rsid w:val="004C7368"/>
    <w:rsid w:val="004D1C7F"/>
    <w:rsid w:val="004D2882"/>
    <w:rsid w:val="004D2F6B"/>
    <w:rsid w:val="004D5709"/>
    <w:rsid w:val="004D6B44"/>
    <w:rsid w:val="004E323F"/>
    <w:rsid w:val="004F29E3"/>
    <w:rsid w:val="004F44A5"/>
    <w:rsid w:val="004F5C2B"/>
    <w:rsid w:val="00505E69"/>
    <w:rsid w:val="0051322C"/>
    <w:rsid w:val="00513A3E"/>
    <w:rsid w:val="005168EE"/>
    <w:rsid w:val="00520088"/>
    <w:rsid w:val="0052164F"/>
    <w:rsid w:val="00523F4D"/>
    <w:rsid w:val="0052520C"/>
    <w:rsid w:val="005252CA"/>
    <w:rsid w:val="00526163"/>
    <w:rsid w:val="00535818"/>
    <w:rsid w:val="00540F8C"/>
    <w:rsid w:val="0054201F"/>
    <w:rsid w:val="00546002"/>
    <w:rsid w:val="00547747"/>
    <w:rsid w:val="005505B4"/>
    <w:rsid w:val="00550C65"/>
    <w:rsid w:val="0057028E"/>
    <w:rsid w:val="005734A9"/>
    <w:rsid w:val="005774AD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5C69"/>
    <w:rsid w:val="005B2C60"/>
    <w:rsid w:val="005B34DB"/>
    <w:rsid w:val="005B3A51"/>
    <w:rsid w:val="005B3E5F"/>
    <w:rsid w:val="005B409E"/>
    <w:rsid w:val="005B58F5"/>
    <w:rsid w:val="005B7AE3"/>
    <w:rsid w:val="005C04C4"/>
    <w:rsid w:val="005C4E27"/>
    <w:rsid w:val="005C601F"/>
    <w:rsid w:val="005C6C54"/>
    <w:rsid w:val="005C72B6"/>
    <w:rsid w:val="005D28B8"/>
    <w:rsid w:val="005D2AC4"/>
    <w:rsid w:val="005D710E"/>
    <w:rsid w:val="005E0F2D"/>
    <w:rsid w:val="005E5786"/>
    <w:rsid w:val="005F2477"/>
    <w:rsid w:val="005F4681"/>
    <w:rsid w:val="005F4BEF"/>
    <w:rsid w:val="005F5BD8"/>
    <w:rsid w:val="0061627A"/>
    <w:rsid w:val="006164F7"/>
    <w:rsid w:val="00617ED9"/>
    <w:rsid w:val="006204A3"/>
    <w:rsid w:val="0062283A"/>
    <w:rsid w:val="00623CE2"/>
    <w:rsid w:val="00624DF7"/>
    <w:rsid w:val="00641205"/>
    <w:rsid w:val="00642824"/>
    <w:rsid w:val="00652E1F"/>
    <w:rsid w:val="00656407"/>
    <w:rsid w:val="006721B6"/>
    <w:rsid w:val="006771A5"/>
    <w:rsid w:val="00680517"/>
    <w:rsid w:val="00682E94"/>
    <w:rsid w:val="00683CF1"/>
    <w:rsid w:val="00684D36"/>
    <w:rsid w:val="00687514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E5F62"/>
    <w:rsid w:val="006F2941"/>
    <w:rsid w:val="00701A28"/>
    <w:rsid w:val="00702D99"/>
    <w:rsid w:val="007056CD"/>
    <w:rsid w:val="007074B4"/>
    <w:rsid w:val="00710FE9"/>
    <w:rsid w:val="00712925"/>
    <w:rsid w:val="00713200"/>
    <w:rsid w:val="00714050"/>
    <w:rsid w:val="00716313"/>
    <w:rsid w:val="00717EAC"/>
    <w:rsid w:val="00721A48"/>
    <w:rsid w:val="00724955"/>
    <w:rsid w:val="00732F35"/>
    <w:rsid w:val="0073601D"/>
    <w:rsid w:val="0074132C"/>
    <w:rsid w:val="007440B9"/>
    <w:rsid w:val="00745A7A"/>
    <w:rsid w:val="007507DD"/>
    <w:rsid w:val="00753B06"/>
    <w:rsid w:val="007558F3"/>
    <w:rsid w:val="007603C1"/>
    <w:rsid w:val="00764750"/>
    <w:rsid w:val="0076492D"/>
    <w:rsid w:val="00767541"/>
    <w:rsid w:val="00771EC5"/>
    <w:rsid w:val="00780192"/>
    <w:rsid w:val="00782F13"/>
    <w:rsid w:val="00784C7E"/>
    <w:rsid w:val="0078633F"/>
    <w:rsid w:val="0078694E"/>
    <w:rsid w:val="00791189"/>
    <w:rsid w:val="007934A9"/>
    <w:rsid w:val="007A00A5"/>
    <w:rsid w:val="007A302F"/>
    <w:rsid w:val="007A6C53"/>
    <w:rsid w:val="007B46A1"/>
    <w:rsid w:val="007C048C"/>
    <w:rsid w:val="007C40E9"/>
    <w:rsid w:val="007C588E"/>
    <w:rsid w:val="007C7B02"/>
    <w:rsid w:val="007D1AED"/>
    <w:rsid w:val="007D204E"/>
    <w:rsid w:val="007D6BD3"/>
    <w:rsid w:val="007E07FF"/>
    <w:rsid w:val="007E1CC9"/>
    <w:rsid w:val="007F4A81"/>
    <w:rsid w:val="007F4B87"/>
    <w:rsid w:val="00810A2D"/>
    <w:rsid w:val="00810E40"/>
    <w:rsid w:val="00835602"/>
    <w:rsid w:val="00840D2E"/>
    <w:rsid w:val="00843BB3"/>
    <w:rsid w:val="00843F7D"/>
    <w:rsid w:val="00853A0A"/>
    <w:rsid w:val="0085771E"/>
    <w:rsid w:val="0086348F"/>
    <w:rsid w:val="00871DAA"/>
    <w:rsid w:val="00873BC5"/>
    <w:rsid w:val="00880886"/>
    <w:rsid w:val="008813D3"/>
    <w:rsid w:val="008849A6"/>
    <w:rsid w:val="0089119B"/>
    <w:rsid w:val="00896B41"/>
    <w:rsid w:val="008A7E6D"/>
    <w:rsid w:val="008B5C9A"/>
    <w:rsid w:val="008B6991"/>
    <w:rsid w:val="008B7585"/>
    <w:rsid w:val="008C070F"/>
    <w:rsid w:val="008C4510"/>
    <w:rsid w:val="008C7CD7"/>
    <w:rsid w:val="008D0D48"/>
    <w:rsid w:val="008D2FDB"/>
    <w:rsid w:val="008D43EB"/>
    <w:rsid w:val="008D5E26"/>
    <w:rsid w:val="008E1364"/>
    <w:rsid w:val="008F30FB"/>
    <w:rsid w:val="008F4846"/>
    <w:rsid w:val="008F561A"/>
    <w:rsid w:val="00901120"/>
    <w:rsid w:val="0090280A"/>
    <w:rsid w:val="0091112B"/>
    <w:rsid w:val="009139E4"/>
    <w:rsid w:val="0091666A"/>
    <w:rsid w:val="009179CC"/>
    <w:rsid w:val="00922788"/>
    <w:rsid w:val="00933C06"/>
    <w:rsid w:val="00935367"/>
    <w:rsid w:val="009369FF"/>
    <w:rsid w:val="00943D2E"/>
    <w:rsid w:val="00950C9B"/>
    <w:rsid w:val="00951D50"/>
    <w:rsid w:val="00956224"/>
    <w:rsid w:val="00956623"/>
    <w:rsid w:val="00956804"/>
    <w:rsid w:val="00964E89"/>
    <w:rsid w:val="00972547"/>
    <w:rsid w:val="00982A1E"/>
    <w:rsid w:val="00984190"/>
    <w:rsid w:val="00987AEA"/>
    <w:rsid w:val="009910ED"/>
    <w:rsid w:val="00992DAE"/>
    <w:rsid w:val="00994747"/>
    <w:rsid w:val="0099791E"/>
    <w:rsid w:val="009B230E"/>
    <w:rsid w:val="009B5509"/>
    <w:rsid w:val="009B556B"/>
    <w:rsid w:val="009B61C8"/>
    <w:rsid w:val="009C36AE"/>
    <w:rsid w:val="009C3DA9"/>
    <w:rsid w:val="009D12E6"/>
    <w:rsid w:val="009D1EBF"/>
    <w:rsid w:val="009E0C71"/>
    <w:rsid w:val="009E2B0F"/>
    <w:rsid w:val="009E34E4"/>
    <w:rsid w:val="009E652C"/>
    <w:rsid w:val="009F234F"/>
    <w:rsid w:val="00A05A80"/>
    <w:rsid w:val="00A07AF0"/>
    <w:rsid w:val="00A14A04"/>
    <w:rsid w:val="00A24794"/>
    <w:rsid w:val="00A3108C"/>
    <w:rsid w:val="00A353F9"/>
    <w:rsid w:val="00A40354"/>
    <w:rsid w:val="00A56CA1"/>
    <w:rsid w:val="00A65110"/>
    <w:rsid w:val="00A718BC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A1E2F"/>
    <w:rsid w:val="00AA3516"/>
    <w:rsid w:val="00AA756E"/>
    <w:rsid w:val="00AA7574"/>
    <w:rsid w:val="00AB0C22"/>
    <w:rsid w:val="00AB2EF5"/>
    <w:rsid w:val="00AB4E4B"/>
    <w:rsid w:val="00AC21C2"/>
    <w:rsid w:val="00AC3D77"/>
    <w:rsid w:val="00AD4E5F"/>
    <w:rsid w:val="00AD7851"/>
    <w:rsid w:val="00AE035F"/>
    <w:rsid w:val="00AE03EC"/>
    <w:rsid w:val="00AE7BC7"/>
    <w:rsid w:val="00AE7F95"/>
    <w:rsid w:val="00AF1D44"/>
    <w:rsid w:val="00AF4F9C"/>
    <w:rsid w:val="00AF5A8F"/>
    <w:rsid w:val="00AF5EE1"/>
    <w:rsid w:val="00AF6682"/>
    <w:rsid w:val="00B05F6B"/>
    <w:rsid w:val="00B168DB"/>
    <w:rsid w:val="00B20B99"/>
    <w:rsid w:val="00B24CE6"/>
    <w:rsid w:val="00B27C9F"/>
    <w:rsid w:val="00B27DBE"/>
    <w:rsid w:val="00B31D34"/>
    <w:rsid w:val="00B35518"/>
    <w:rsid w:val="00B5222B"/>
    <w:rsid w:val="00B52939"/>
    <w:rsid w:val="00B532FC"/>
    <w:rsid w:val="00B56832"/>
    <w:rsid w:val="00B670C4"/>
    <w:rsid w:val="00B67D38"/>
    <w:rsid w:val="00B71BB3"/>
    <w:rsid w:val="00B73D21"/>
    <w:rsid w:val="00B75E7F"/>
    <w:rsid w:val="00B82FF4"/>
    <w:rsid w:val="00B830DA"/>
    <w:rsid w:val="00B91248"/>
    <w:rsid w:val="00B95429"/>
    <w:rsid w:val="00B9671E"/>
    <w:rsid w:val="00BA1967"/>
    <w:rsid w:val="00BA3BD0"/>
    <w:rsid w:val="00BA549B"/>
    <w:rsid w:val="00BD38CB"/>
    <w:rsid w:val="00BD39F0"/>
    <w:rsid w:val="00BD653D"/>
    <w:rsid w:val="00BD6BD7"/>
    <w:rsid w:val="00BD6F16"/>
    <w:rsid w:val="00BD7CA9"/>
    <w:rsid w:val="00BE054F"/>
    <w:rsid w:val="00BE08A4"/>
    <w:rsid w:val="00BE0D8F"/>
    <w:rsid w:val="00BE20D1"/>
    <w:rsid w:val="00BE47EC"/>
    <w:rsid w:val="00BE5BF4"/>
    <w:rsid w:val="00BE5D6E"/>
    <w:rsid w:val="00C047F7"/>
    <w:rsid w:val="00C15936"/>
    <w:rsid w:val="00C16075"/>
    <w:rsid w:val="00C22A83"/>
    <w:rsid w:val="00C304BB"/>
    <w:rsid w:val="00C36CB4"/>
    <w:rsid w:val="00C36F52"/>
    <w:rsid w:val="00C43514"/>
    <w:rsid w:val="00C45305"/>
    <w:rsid w:val="00C45765"/>
    <w:rsid w:val="00C47EBF"/>
    <w:rsid w:val="00C50B8B"/>
    <w:rsid w:val="00C52507"/>
    <w:rsid w:val="00C54355"/>
    <w:rsid w:val="00C55462"/>
    <w:rsid w:val="00C66735"/>
    <w:rsid w:val="00C67450"/>
    <w:rsid w:val="00C7162E"/>
    <w:rsid w:val="00C74043"/>
    <w:rsid w:val="00C7798D"/>
    <w:rsid w:val="00C82D6F"/>
    <w:rsid w:val="00C85B74"/>
    <w:rsid w:val="00C85C0B"/>
    <w:rsid w:val="00C93957"/>
    <w:rsid w:val="00C9400A"/>
    <w:rsid w:val="00CA4344"/>
    <w:rsid w:val="00CB098E"/>
    <w:rsid w:val="00CB3687"/>
    <w:rsid w:val="00CC5A18"/>
    <w:rsid w:val="00CC65AE"/>
    <w:rsid w:val="00CD1631"/>
    <w:rsid w:val="00CD52F9"/>
    <w:rsid w:val="00CE4242"/>
    <w:rsid w:val="00CE78DC"/>
    <w:rsid w:val="00D000E5"/>
    <w:rsid w:val="00D01316"/>
    <w:rsid w:val="00D04D7D"/>
    <w:rsid w:val="00D064F6"/>
    <w:rsid w:val="00D1495E"/>
    <w:rsid w:val="00D15955"/>
    <w:rsid w:val="00D160C6"/>
    <w:rsid w:val="00D20EF2"/>
    <w:rsid w:val="00D23E0B"/>
    <w:rsid w:val="00D26050"/>
    <w:rsid w:val="00D30234"/>
    <w:rsid w:val="00D376B6"/>
    <w:rsid w:val="00D40AA2"/>
    <w:rsid w:val="00D464DF"/>
    <w:rsid w:val="00D54C0F"/>
    <w:rsid w:val="00D70A2F"/>
    <w:rsid w:val="00D72316"/>
    <w:rsid w:val="00D73775"/>
    <w:rsid w:val="00D73F1B"/>
    <w:rsid w:val="00D74A6D"/>
    <w:rsid w:val="00D8116C"/>
    <w:rsid w:val="00D9055A"/>
    <w:rsid w:val="00D906F5"/>
    <w:rsid w:val="00DC2CD6"/>
    <w:rsid w:val="00DC3AD8"/>
    <w:rsid w:val="00DD108D"/>
    <w:rsid w:val="00DE1795"/>
    <w:rsid w:val="00DE3AEE"/>
    <w:rsid w:val="00DE4FE3"/>
    <w:rsid w:val="00DE60AA"/>
    <w:rsid w:val="00DE71E6"/>
    <w:rsid w:val="00DE7295"/>
    <w:rsid w:val="00DF0588"/>
    <w:rsid w:val="00DF202F"/>
    <w:rsid w:val="00DF44DE"/>
    <w:rsid w:val="00DF62E6"/>
    <w:rsid w:val="00DF6A75"/>
    <w:rsid w:val="00E04CA0"/>
    <w:rsid w:val="00E050FA"/>
    <w:rsid w:val="00E11967"/>
    <w:rsid w:val="00E12205"/>
    <w:rsid w:val="00E17D5A"/>
    <w:rsid w:val="00E201D6"/>
    <w:rsid w:val="00E33853"/>
    <w:rsid w:val="00E3513A"/>
    <w:rsid w:val="00E3705B"/>
    <w:rsid w:val="00E50AD3"/>
    <w:rsid w:val="00E543AB"/>
    <w:rsid w:val="00E54770"/>
    <w:rsid w:val="00E567FF"/>
    <w:rsid w:val="00E646C2"/>
    <w:rsid w:val="00E64B3F"/>
    <w:rsid w:val="00E70EA4"/>
    <w:rsid w:val="00E77682"/>
    <w:rsid w:val="00E835E6"/>
    <w:rsid w:val="00E83B47"/>
    <w:rsid w:val="00E91EA7"/>
    <w:rsid w:val="00EB4F5B"/>
    <w:rsid w:val="00EB64D8"/>
    <w:rsid w:val="00EB6D90"/>
    <w:rsid w:val="00EC0629"/>
    <w:rsid w:val="00EC18A8"/>
    <w:rsid w:val="00EC2391"/>
    <w:rsid w:val="00EC5190"/>
    <w:rsid w:val="00EC524C"/>
    <w:rsid w:val="00EC618F"/>
    <w:rsid w:val="00EC66D2"/>
    <w:rsid w:val="00EC7781"/>
    <w:rsid w:val="00ED1C43"/>
    <w:rsid w:val="00ED44B8"/>
    <w:rsid w:val="00EE40AC"/>
    <w:rsid w:val="00EE5C6D"/>
    <w:rsid w:val="00EF1157"/>
    <w:rsid w:val="00EF24E5"/>
    <w:rsid w:val="00EF315B"/>
    <w:rsid w:val="00EF39F5"/>
    <w:rsid w:val="00EF5B8A"/>
    <w:rsid w:val="00EF7748"/>
    <w:rsid w:val="00F02E3E"/>
    <w:rsid w:val="00F05C54"/>
    <w:rsid w:val="00F1708F"/>
    <w:rsid w:val="00F23E3D"/>
    <w:rsid w:val="00F330C0"/>
    <w:rsid w:val="00F340B4"/>
    <w:rsid w:val="00F348EF"/>
    <w:rsid w:val="00F36789"/>
    <w:rsid w:val="00F42121"/>
    <w:rsid w:val="00F45A01"/>
    <w:rsid w:val="00F551B8"/>
    <w:rsid w:val="00F55E3A"/>
    <w:rsid w:val="00F563D0"/>
    <w:rsid w:val="00F70AA2"/>
    <w:rsid w:val="00F843CF"/>
    <w:rsid w:val="00F8754C"/>
    <w:rsid w:val="00F95A98"/>
    <w:rsid w:val="00F96668"/>
    <w:rsid w:val="00FA795D"/>
    <w:rsid w:val="00FB43A6"/>
    <w:rsid w:val="00FB625C"/>
    <w:rsid w:val="00FC06EC"/>
    <w:rsid w:val="00FC181A"/>
    <w:rsid w:val="00FC3EC1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5685CC-09E2-41F9-BAEC-1967FCBF6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Заголовок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5033</TotalTime>
  <Pages>8</Pages>
  <Words>2514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91</cp:revision>
  <cp:lastPrinted>2019-04-10T06:04:00Z</cp:lastPrinted>
  <dcterms:created xsi:type="dcterms:W3CDTF">2015-02-02T12:35:00Z</dcterms:created>
  <dcterms:modified xsi:type="dcterms:W3CDTF">2019-04-10T06:18:00Z</dcterms:modified>
</cp:coreProperties>
</file>