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8E0B7B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3E220F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E220F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E220F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E220F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mololkina</w:t>
              </w:r>
              <w:r w:rsidR="00D9249F" w:rsidRPr="003E220F">
                <w:rPr>
                  <w:rStyle w:val="af"/>
                  <w:sz w:val="22"/>
                  <w:szCs w:val="22"/>
                  <w:lang w:val="en-US"/>
                </w:rPr>
                <w:t>60@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mail</w:t>
              </w:r>
              <w:r w:rsidR="00D9249F" w:rsidRPr="003E220F">
                <w:rPr>
                  <w:rStyle w:val="af"/>
                  <w:sz w:val="22"/>
                  <w:szCs w:val="22"/>
                  <w:lang w:val="en-US"/>
                </w:rPr>
                <w:t>.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ru</w:t>
              </w:r>
            </w:hyperlink>
          </w:p>
        </w:tc>
      </w:tr>
    </w:tbl>
    <w:p w:rsidR="00EB2AD5" w:rsidRPr="00CC55A5" w:rsidRDefault="00D9249F" w:rsidP="005E6168">
      <w:pPr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2</w:t>
      </w:r>
      <w:r w:rsidR="002237AB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/</w:t>
      </w:r>
      <w:r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354</w:t>
      </w:r>
      <w:r w:rsidR="002237AB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                                                                                                  0</w:t>
      </w:r>
      <w:r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9</w:t>
      </w:r>
      <w:r w:rsidR="00720E4D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.0</w:t>
      </w:r>
      <w:r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1</w:t>
      </w:r>
      <w:r w:rsidR="00BB6132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.201</w:t>
      </w:r>
      <w:r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9</w:t>
      </w:r>
      <w:r w:rsidR="00720E4D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BB6132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г.</w:t>
      </w:r>
      <w:r w:rsidR="002237AB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                                                                                                </w:t>
      </w:r>
    </w:p>
    <w:p w:rsidR="001B72F7" w:rsidRPr="00CC55A5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</w:p>
    <w:p w:rsidR="004518D0" w:rsidRPr="008E0B7B" w:rsidRDefault="004518D0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A0637" w:rsidRPr="008E0B7B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A0637" w:rsidRPr="008E0B7B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67EE1" w:rsidRPr="008E0B7B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Экспертное заключение</w:t>
      </w:r>
    </w:p>
    <w:p w:rsidR="00EA0637" w:rsidRPr="008E0B7B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2</w:t>
      </w:r>
      <w:r w:rsidR="006238DB"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.10.201</w:t>
      </w:r>
      <w:r w:rsidR="00D7357E"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 №</w:t>
      </w:r>
      <w:r w:rsidR="00D7357E"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527</w:t>
      </w:r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«Об утверждении </w:t>
      </w:r>
      <w:r w:rsidRPr="008E0B7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муниципальной программы  </w:t>
      </w:r>
      <w:bookmarkStart w:id="0" w:name="_Hlk491760019"/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C0326A"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Организация отдыха и оздоровления отдельных категорий детей в каникулярное время» на </w:t>
      </w:r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2017 год и на плановый период </w:t>
      </w:r>
    </w:p>
    <w:p w:rsidR="00F67EE1" w:rsidRPr="008E0B7B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2018 и  2019 годов»</w:t>
      </w:r>
    </w:p>
    <w:p w:rsidR="00EA0637" w:rsidRPr="008E0B7B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A0637" w:rsidRPr="008E0B7B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bookmarkEnd w:id="0"/>
    <w:p w:rsidR="001B72F7" w:rsidRPr="008E0B7B" w:rsidRDefault="001B72F7" w:rsidP="001B72F7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1588D" w:rsidRPr="008E0B7B" w:rsidRDefault="001B72F7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Экспертиза проекта постановления</w:t>
      </w:r>
      <w:r w:rsidR="00622E8B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муниципального района «О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внесении изменений в </w:t>
      </w:r>
      <w:r w:rsidR="00622E8B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 администрации Ленинского муниципального района Волгоградской области от 26.10.2017г. №527</w:t>
      </w:r>
      <w:r w:rsidR="00EF47B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</w:t>
      </w:r>
      <w:r w:rsidRPr="008E0B7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</w:t>
      </w:r>
      <w:r w:rsidR="00EF47B7" w:rsidRPr="008E0B7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ой</w:t>
      </w:r>
      <w:r w:rsidRPr="008E0B7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программ</w:t>
      </w:r>
      <w:r w:rsidR="00EF47B7" w:rsidRPr="008E0B7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</w:t>
      </w:r>
      <w:r w:rsidR="00AD3CCD" w:rsidRPr="008E0B7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D3CCD"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D3CCD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«Организация отдыха и оздоровления отдельных категорий детей в каникулярное время» на 2017 год и на плановый период 2018 и 2019 годов</w:t>
      </w:r>
      <w:r w:rsidR="00EF47B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»»</w:t>
      </w:r>
      <w:r w:rsidR="00AD3CCD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проведена </w:t>
      </w:r>
      <w:r w:rsidR="00AD3CCD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AD3CCD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</w:t>
      </w:r>
      <w:r w:rsidR="007F03FF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онтрольно-счётной палате Ленинского муниципального района, утвержденного решением Ленинской районной Думы от 2</w:t>
      </w:r>
      <w:r w:rsidR="005B0B31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5B0B31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5B0B31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5B0B31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45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5B0B31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178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1588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="0061588D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="0061588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 администрации Ленинского муниципального района №573) и распоряжения Контрольно-счетной палаты на проведение экспертизы от </w:t>
      </w:r>
      <w:r w:rsidR="000F3ED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09</w:t>
      </w:r>
      <w:r w:rsidR="0061588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.0</w:t>
      </w:r>
      <w:r w:rsidR="000F3ED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1.19г. №1</w:t>
      </w:r>
      <w:r w:rsidR="0061588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</w:t>
      </w:r>
      <w:r w:rsidR="0061588D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490F" w:rsidRPr="008E0B7B" w:rsidRDefault="001B72F7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11241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муниципальную программу </w:t>
      </w:r>
      <w:r w:rsidR="00B30404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«Организация отдыха и оздоровления отдельных </w:t>
      </w:r>
      <w:r w:rsidR="00B30404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категорий детей в каникулярное время» на 2017 год и на плановый период 2018 и 2019 годов»</w:t>
      </w:r>
      <w:r w:rsidR="00B30404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1" w:name="_GoBack"/>
      <w:bookmarkEnd w:id="1"/>
      <w:r w:rsidR="00D87214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Программа) </w:t>
      </w: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</w:t>
      </w:r>
      <w:r w:rsidR="001A490F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Постановлению администрации Ленинского муниципального района  №573.</w:t>
      </w:r>
    </w:p>
    <w:p w:rsidR="007F03FF" w:rsidRPr="008E0B7B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отдела по социальной политике администрации Ленинского муниципального района от </w:t>
      </w:r>
      <w:r w:rsidR="00306BEA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</w:t>
      </w: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306BEA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</w:t>
      </w: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.201</w:t>
      </w:r>
      <w:r w:rsidR="008B3587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№1</w:t>
      </w:r>
      <w:r w:rsidR="00BA3BD5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306BEA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который содержит:</w:t>
      </w:r>
    </w:p>
    <w:p w:rsidR="007F03FF" w:rsidRPr="008E0B7B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Программу;</w:t>
      </w:r>
    </w:p>
    <w:p w:rsidR="007F03FF" w:rsidRPr="008E0B7B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паспорт (проект) Программы;</w:t>
      </w:r>
    </w:p>
    <w:p w:rsidR="007F03FF" w:rsidRPr="008E0B7B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постановления.</w:t>
      </w:r>
    </w:p>
    <w:p w:rsidR="007F03FF" w:rsidRPr="008E0B7B" w:rsidRDefault="007F03FF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696419" w:rsidRPr="008E0B7B" w:rsidRDefault="004353C0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69641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Соисполнител</w:t>
      </w:r>
      <w:r w:rsidR="00165311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="0069641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 (подпрограммы) являются: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Отдел экономики администрации Ленинского муниципального района;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Образовательные организации Ленинского муниципального района;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городского поселения г.Ленинск;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Бахтияровского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Заплавненского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Ильичевского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Каршевитского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Колобовского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Коммунаровского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Маляевского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Маякского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Покровского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Рассветинского сельского поселения;</w:t>
      </w:r>
    </w:p>
    <w:p w:rsidR="00696419" w:rsidRPr="008E0B7B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Степновского сельского поселения;</w:t>
      </w:r>
    </w:p>
    <w:p w:rsidR="00696419" w:rsidRPr="008E0B7B" w:rsidRDefault="00696419" w:rsidP="006822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Царевского сельского поселения.</w:t>
      </w:r>
    </w:p>
    <w:p w:rsidR="00696419" w:rsidRPr="008E0B7B" w:rsidRDefault="00696419" w:rsidP="0068226A">
      <w:pPr>
        <w:spacing w:after="0" w:line="240" w:lineRule="auto"/>
        <w:ind w:firstLine="35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Основной целью Программы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 в каникулярный период.</w:t>
      </w:r>
    </w:p>
    <w:p w:rsidR="00CF0F4E" w:rsidRPr="008E0B7B" w:rsidRDefault="00696419" w:rsidP="0068226A">
      <w:pPr>
        <w:pStyle w:val="ConsPlusCell"/>
        <w:ind w:firstLine="3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Целевым показателем Программы является  количество детей отдохнувших в организациях отдыха и оздоровления детей с полной оплатой стоимости путевок за счет средств областного и местного бюджетов.           </w:t>
      </w:r>
      <w:r w:rsidR="004353C0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CF0F4E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96419" w:rsidRPr="008E0B7B" w:rsidRDefault="00BE7AE4" w:rsidP="006822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69641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Основными задачами Программы являются:</w:t>
      </w:r>
    </w:p>
    <w:p w:rsidR="00C64B7E" w:rsidRPr="008E0B7B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/>
        </w:rPr>
      </w:pPr>
      <w:r w:rsidRPr="008E0B7B">
        <w:rPr>
          <w:rFonts w:ascii="Times New Roman" w:hAnsi="Times New Roman"/>
          <w:color w:val="000000" w:themeColor="text1"/>
          <w:sz w:val="28"/>
          <w:szCs w:val="28"/>
          <w:lang w:val="ru-RU"/>
        </w:rPr>
        <w:t>организация отдыха и оздоровления отдельных категорий детей и подростков Ленинского муниципального района Волгоградской области с полной оплатой стоимости путевок за счет средств областного и районного бюджетов;</w:t>
      </w:r>
    </w:p>
    <w:p w:rsidR="00C64B7E" w:rsidRPr="008E0B7B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/>
        </w:rPr>
      </w:pPr>
      <w:r w:rsidRPr="008E0B7B">
        <w:rPr>
          <w:rFonts w:ascii="Times New Roman" w:hAnsi="Times New Roman"/>
          <w:color w:val="000000" w:themeColor="text1"/>
          <w:sz w:val="28"/>
          <w:szCs w:val="28"/>
          <w:lang w:val="ru-RU"/>
        </w:rPr>
        <w:t>социальная  поддержка многодетных и неполных семей, находящихся в трудной жизненной ситуации, в отдыхе и оздоровлении  детей;</w:t>
      </w:r>
    </w:p>
    <w:p w:rsidR="00C64B7E" w:rsidRPr="008E0B7B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/>
        </w:rPr>
      </w:pPr>
      <w:r w:rsidRPr="008E0B7B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>формирование у детей здорового образа жизни;</w:t>
      </w:r>
    </w:p>
    <w:p w:rsidR="00C64B7E" w:rsidRPr="008E0B7B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/>
        </w:rPr>
      </w:pPr>
      <w:r w:rsidRPr="008E0B7B">
        <w:rPr>
          <w:rFonts w:ascii="Times New Roman" w:hAnsi="Times New Roman"/>
          <w:color w:val="000000" w:themeColor="text1"/>
          <w:sz w:val="28"/>
          <w:szCs w:val="28"/>
          <w:lang w:val="ru-RU"/>
        </w:rPr>
        <w:t>увеличение числа детей, охваченных различными формами организованного досуга и</w:t>
      </w:r>
      <w:r w:rsidRPr="008E0B7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8E0B7B">
        <w:rPr>
          <w:rFonts w:ascii="Times New Roman" w:hAnsi="Times New Roman"/>
          <w:color w:val="000000" w:themeColor="text1"/>
          <w:sz w:val="28"/>
          <w:szCs w:val="28"/>
          <w:lang w:val="ru-RU"/>
        </w:rPr>
        <w:t>отдыха в каникулярный период.</w:t>
      </w:r>
    </w:p>
    <w:p w:rsidR="00F97482" w:rsidRPr="008E0B7B" w:rsidRDefault="00696419" w:rsidP="006822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Программа состоит из </w:t>
      </w:r>
      <w:r w:rsidR="00BE7AE4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двух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подпрограмм:</w:t>
      </w:r>
    </w:p>
    <w:p w:rsidR="00696419" w:rsidRPr="008E0B7B" w:rsidRDefault="00BE7AE4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04F63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641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«Формирование базы данных об участниках Программы по организации отдыха и оздоровления отдельных категорий детей в каникулярное время»</w:t>
      </w:r>
      <w:r w:rsidR="00B04F63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96419" w:rsidRPr="008E0B7B" w:rsidRDefault="00BE7AE4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B04F63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641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«Участие в финансовом обеспечении по организации отдыха и оздоровления отдельных категорий детей в каникулярное время».</w:t>
      </w:r>
    </w:p>
    <w:p w:rsidR="000507AD" w:rsidRPr="008E0B7B" w:rsidRDefault="00C323EC" w:rsidP="006822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color w:val="000000" w:themeColor="text1"/>
          <w:sz w:val="28"/>
          <w:szCs w:val="28"/>
        </w:rPr>
        <w:tab/>
      </w:r>
      <w:r w:rsidR="000954EF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</w:t>
      </w:r>
      <w:r w:rsidR="000954EF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пояснительной запиской</w:t>
      </w:r>
      <w:r w:rsidR="002D2D22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15EBC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54EF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изменения в Программу вносятся в связи с </w:t>
      </w:r>
      <w:r w:rsidR="000507A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увеличением объема финансирования Программы за счет средств бюджета  района, на основании </w:t>
      </w:r>
      <w:r w:rsidR="0094672C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Решением Ленинской районной Думы от 20.12.2018</w:t>
      </w:r>
      <w:r w:rsidR="00DA6A7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="0094672C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 67/256</w:t>
      </w:r>
      <w:r w:rsidR="000507A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062804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бюджете</w:t>
      </w:r>
      <w:r w:rsidR="00BC3659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 на 2019 год и на плановый период 2020 и 2021</w:t>
      </w:r>
      <w:r w:rsidR="00EB0956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годов»</w:t>
      </w:r>
      <w:r w:rsidR="00E0226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5D6926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далее – Решение </w:t>
      </w:r>
      <w:r w:rsidR="00BF2F7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Ленинской районной Думы № 67/256)</w:t>
      </w:r>
      <w:r w:rsidR="000507A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A1AFE" w:rsidRPr="008E0B7B" w:rsidRDefault="000507AD" w:rsidP="0068226A">
      <w:pPr>
        <w:pStyle w:val="ad"/>
        <w:ind w:firstLine="708"/>
        <w:jc w:val="both"/>
        <w:rPr>
          <w:color w:val="000000" w:themeColor="text1"/>
          <w:sz w:val="28"/>
          <w:szCs w:val="28"/>
        </w:rPr>
      </w:pPr>
      <w:r w:rsidRPr="008E0B7B">
        <w:rPr>
          <w:color w:val="000000" w:themeColor="text1"/>
          <w:sz w:val="28"/>
          <w:szCs w:val="28"/>
        </w:rPr>
        <w:t>А также</w:t>
      </w:r>
      <w:r w:rsidR="004377AF" w:rsidRPr="008E0B7B">
        <w:rPr>
          <w:color w:val="000000" w:themeColor="text1"/>
          <w:sz w:val="28"/>
          <w:szCs w:val="28"/>
        </w:rPr>
        <w:t xml:space="preserve">, </w:t>
      </w:r>
      <w:r w:rsidR="00333D29" w:rsidRPr="008E0B7B">
        <w:rPr>
          <w:color w:val="000000" w:themeColor="text1"/>
          <w:sz w:val="28"/>
          <w:szCs w:val="28"/>
        </w:rPr>
        <w:t>изменения вносятся в связи с принятием Постановления администрации Ленинского муниципального района №573.</w:t>
      </w:r>
    </w:p>
    <w:p w:rsidR="00833819" w:rsidRPr="008E0B7B" w:rsidRDefault="00C611DF" w:rsidP="006822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Проведенным анализом представленных изменений в Программу установлено</w:t>
      </w:r>
      <w:r w:rsidR="002E2BC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4C71E5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что</w:t>
      </w:r>
      <w:r w:rsidR="002E2BCC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33819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 в Паспорт, текстовую часть и формы Программы.</w:t>
      </w:r>
    </w:p>
    <w:p w:rsidR="00540ACC" w:rsidRPr="008E0B7B" w:rsidRDefault="0053682A" w:rsidP="00E022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</w:t>
      </w:r>
      <w:r w:rsidR="00A42379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а основании Решения </w:t>
      </w:r>
      <w:r w:rsidR="00DA6A78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Ленинской районной Думы</w:t>
      </w:r>
      <w:r w:rsidR="00BF2F78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DA6A78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№ 67/256 </w:t>
      </w:r>
      <w:r w:rsidR="002E2BCC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DA6A78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вносятся</w:t>
      </w:r>
      <w:r w:rsidR="002E2BCC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изменения</w:t>
      </w:r>
      <w:r w:rsidR="00792746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DA6A78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</w:t>
      </w:r>
      <w:r w:rsidR="007250A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DA6A78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аспорт</w:t>
      </w:r>
      <w:r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Программы </w:t>
      </w:r>
      <w:r w:rsidR="00353D33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  позицию «Объемы и источники финансирования</w:t>
      </w:r>
      <w:r w:rsidR="00A96275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программы (подпрограммы)</w:t>
      </w:r>
      <w:r w:rsidR="00353D33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A7169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и в раздел 5  «Обоснование объема финансовых ресурсов, необходимых для реализации муниципальной программы».</w:t>
      </w:r>
      <w:r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40ACC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объем финансирования действующей Программы составляет </w:t>
      </w:r>
      <w:r w:rsidR="00157622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40</w:t>
      </w:r>
      <w:r w:rsidR="00540ACC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1,</w:t>
      </w:r>
      <w:r w:rsidR="00157622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="00540ACC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</w:t>
      </w:r>
    </w:p>
    <w:p w:rsidR="00540ACC" w:rsidRPr="008E0B7B" w:rsidRDefault="00540ACC" w:rsidP="0068226A">
      <w:pPr>
        <w:pStyle w:val="ad"/>
        <w:jc w:val="both"/>
        <w:rPr>
          <w:color w:val="000000" w:themeColor="text1"/>
          <w:sz w:val="28"/>
          <w:szCs w:val="28"/>
        </w:rPr>
      </w:pPr>
      <w:r w:rsidRPr="008E0B7B">
        <w:rPr>
          <w:color w:val="000000" w:themeColor="text1"/>
          <w:sz w:val="28"/>
          <w:szCs w:val="28"/>
        </w:rPr>
        <w:tab/>
        <w:t xml:space="preserve">Предлагаемым проектом вносятся изменения в объем финансирования </w:t>
      </w:r>
      <w:r w:rsidR="0053682A" w:rsidRPr="008E0B7B">
        <w:rPr>
          <w:color w:val="000000" w:themeColor="text1"/>
          <w:sz w:val="28"/>
          <w:szCs w:val="28"/>
        </w:rPr>
        <w:t>П</w:t>
      </w:r>
      <w:r w:rsidRPr="008E0B7B">
        <w:rPr>
          <w:color w:val="000000" w:themeColor="text1"/>
          <w:sz w:val="28"/>
          <w:szCs w:val="28"/>
        </w:rPr>
        <w:t>рограммы, который  составит  1100,66 тыс. руб., в том числе:</w:t>
      </w:r>
    </w:p>
    <w:p w:rsidR="00540ACC" w:rsidRPr="008E0B7B" w:rsidRDefault="00540ACC" w:rsidP="0068226A">
      <w:pPr>
        <w:pStyle w:val="ad"/>
        <w:jc w:val="both"/>
        <w:rPr>
          <w:color w:val="000000" w:themeColor="text1"/>
          <w:sz w:val="28"/>
          <w:szCs w:val="28"/>
        </w:rPr>
      </w:pPr>
      <w:r w:rsidRPr="008E0B7B">
        <w:rPr>
          <w:color w:val="000000" w:themeColor="text1"/>
          <w:sz w:val="28"/>
          <w:szCs w:val="28"/>
        </w:rPr>
        <w:t>средства бюджета района  по годам: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200,66 тыс. руб. – 2018 год;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300,0 тыс. руб. – 2019 год;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300,0 тыс. руб. – 2020 год;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300,0 тыс. руб. – 2021 год.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40ACC" w:rsidRPr="008E0B7B" w:rsidRDefault="0043580A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40ACC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редства областного бюджета  0,00 тыс. руб., в том числе по годам: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0,0 тыс. руб. – 2017 год;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0,0 тыс. руб. – 2018 год;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0,0 тыс. руб. – 2019 год;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0,0 тыс. руб. – 2020 год;</w:t>
      </w:r>
    </w:p>
    <w:p w:rsidR="00540ACC" w:rsidRPr="008E0B7B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0,0 тыс. руб. – 2021 год.</w:t>
      </w:r>
    </w:p>
    <w:p w:rsidR="00540ACC" w:rsidRPr="008E0B7B" w:rsidRDefault="00540ACC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Таким образом, предлагаемым проектом предусмотрено увеличение объемов финансирования на реализацию Программы за счет средств бюджета района в целом на сумму 699,34 тыс. руб., в том числе: на 2019 год увеличение объема финансирования на 99,34 тыс. руб., на 2020 год на 300,0 тыс. руб., на 2021 год на 300,0 тыс. руб.</w:t>
      </w:r>
    </w:p>
    <w:p w:rsidR="00B12D10" w:rsidRPr="008E0B7B" w:rsidRDefault="00EE637B" w:rsidP="00EE637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Вследствие увеличения объема финансирования</w:t>
      </w:r>
      <w:r w:rsidR="00C813E8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изменения вносятся </w:t>
      </w:r>
      <w:r w:rsidR="00246D4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позицию</w:t>
      </w:r>
      <w:r w:rsidR="007250A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</w:t>
      </w:r>
      <w:r w:rsidR="00BA7082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аспорта </w:t>
      </w:r>
      <w:r w:rsidR="00F7129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«Ожидаемые результаты реализации программы </w:t>
      </w:r>
      <w:r w:rsidR="00F7129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(подпрограммы)</w:t>
      </w:r>
      <w:r w:rsidR="00540AC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:</w:t>
      </w:r>
      <w:r w:rsidR="00F7129E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1B22C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0F31C2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</w:t>
      </w:r>
      <w:r w:rsidR="001B22C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спешное выполнение мероприятий программы позволит оздоровить за счет средств </w:t>
      </w:r>
      <w:r w:rsidR="006178B9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областного и местного бюджетов»  не</w:t>
      </w:r>
      <w:r w:rsidR="001B22CB"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C1822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«226»</w:t>
      </w:r>
      <w:r w:rsidR="00B339AC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 w:rsidR="00CC1822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C5679D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а «3</w:t>
      </w:r>
      <w:r w:rsidR="006178B9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55 ребенка</w:t>
      </w:r>
      <w:r w:rsidR="00B339AC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»</w:t>
      </w:r>
      <w:r w:rsidR="006178B9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AB194C" w:rsidRPr="008E0B7B" w:rsidRDefault="00B206CF" w:rsidP="006822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На </w:t>
      </w:r>
      <w:r w:rsidR="00AB194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основании</w:t>
      </w:r>
      <w:r w:rsidR="00F82368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82368" w:rsidRPr="008E0B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Постановлени</w:t>
      </w:r>
      <w:r w:rsidR="00EF420B" w:rsidRPr="008E0B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я</w:t>
      </w:r>
      <w:r w:rsidR="00F82368" w:rsidRPr="008E0B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администрации Ленинского муниципального района № 573</w:t>
      </w:r>
      <w:r w:rsidR="0043580A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изменения вносятся</w:t>
      </w:r>
      <w:r w:rsidR="00F8236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382428" w:rsidRPr="008E0B7B" w:rsidRDefault="00DB5101" w:rsidP="006822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F8236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A43606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250A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886B99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аспорт</w:t>
      </w:r>
      <w:r w:rsidR="00EB6227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43606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EB6227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рограммы в</w:t>
      </w:r>
      <w:r w:rsidR="00DD292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позици</w:t>
      </w:r>
      <w:r w:rsidR="00EB6227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ю</w:t>
      </w:r>
      <w:r w:rsidR="00DD292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63AD4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«Целевые показатели</w:t>
      </w:r>
      <w:r w:rsidR="00B206CF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63AD4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программы (подпрограммы)</w:t>
      </w:r>
      <w:r w:rsidR="00FB745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F2341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и </w:t>
      </w:r>
      <w:r w:rsidR="00F2341E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 раздел 3 </w:t>
      </w:r>
      <w:r w:rsidR="00F2341E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текстовой части Программы</w:t>
      </w:r>
      <w:r w:rsidR="00F2341E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«Целевые показатели муниципальной программы, ожидаемые конечные результаты реализации муниципальной программы»</w:t>
      </w:r>
      <w:r w:rsidR="00F63AD4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где </w:t>
      </w:r>
      <w:r w:rsidR="00B206CF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добавлены </w:t>
      </w:r>
      <w:r w:rsidR="00FB046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AC3197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</w:t>
      </w:r>
      <w:r w:rsidR="00FB046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нкты</w:t>
      </w:r>
      <w:r w:rsidR="00B206CF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C3197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«Количество Соглашений</w:t>
      </w:r>
      <w:r w:rsidR="0027409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», «Количество муниципальных заказов</w:t>
      </w:r>
      <w:r w:rsidR="00396557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на приобретение путевок в организации отдыха и </w:t>
      </w:r>
      <w:r w:rsidR="009834B2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оздоровления детей»</w:t>
      </w:r>
      <w:r w:rsidR="00CA389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;</w:t>
      </w:r>
      <w:r w:rsidR="00FB046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8528F1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20C53" w:rsidRPr="008E0B7B" w:rsidRDefault="00775D0B" w:rsidP="006822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в </w:t>
      </w:r>
      <w:r w:rsidR="007250AE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аспорт</w:t>
      </w:r>
      <w:r w:rsidR="004B71A2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Программы</w:t>
      </w:r>
      <w:r w:rsidR="009328A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01D4A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</w:t>
      </w:r>
      <w:r w:rsidR="004D2D3D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позици</w:t>
      </w:r>
      <w:r w:rsidR="00DB5101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ю </w:t>
      </w:r>
      <w:r w:rsidR="00DC5E15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«Сроки </w:t>
      </w:r>
      <w:r w:rsidR="008856D3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и этапы </w:t>
      </w:r>
      <w:r w:rsidR="00DC5E15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реализации</w:t>
      </w:r>
      <w:r w:rsidR="008856D3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программы (подпрограммы)»</w:t>
      </w:r>
      <w:r w:rsidR="00144BBA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и </w:t>
      </w:r>
      <w:r w:rsidR="00144BBA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 раздел 2 </w:t>
      </w:r>
      <w:r w:rsidR="00144BBA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текстовой части Программы</w:t>
      </w:r>
      <w:r w:rsidR="00144BBA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«Цели, задачи, сроки и этапы реализации муниципальной программы</w:t>
      </w:r>
      <w:r w:rsidR="00CA389C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»</w:t>
      </w:r>
      <w:r w:rsidR="0078578D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AC2638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где </w:t>
      </w:r>
      <w:r w:rsidR="004B71A2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«срок реализации программы</w:t>
      </w:r>
      <w:r w:rsidR="00967ABA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144BBA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C2638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8856D3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 </w:t>
      </w:r>
      <w:r w:rsidR="002B78E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«2017-2019» мен</w:t>
      </w:r>
      <w:r w:rsidR="00967ABA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яется </w:t>
      </w:r>
      <w:r w:rsidR="002B78E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на «201</w:t>
      </w:r>
      <w:r w:rsidR="00110BD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8</w:t>
      </w:r>
      <w:r w:rsidR="002B78EB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-202</w:t>
      </w:r>
      <w:r w:rsidR="00110BDC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</w:t>
      </w:r>
      <w:r w:rsidR="0077672D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6860D9" w:rsidRPr="008E0B7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BD3E82" w:rsidRPr="008E0B7B" w:rsidRDefault="006860D9" w:rsidP="00F2341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- </w:t>
      </w:r>
      <w:r w:rsidR="005C3F82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раздел 1 </w:t>
      </w:r>
      <w:r w:rsidR="00582C09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текстовой части Программы </w:t>
      </w:r>
      <w:r w:rsidR="005C3F82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«</w:t>
      </w:r>
      <w:r w:rsidR="0040777A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О</w:t>
      </w:r>
      <w:r w:rsidR="005C3F82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бщая характеристика сферы реализации муниципальной программы»</w:t>
      </w:r>
      <w:r w:rsidR="00C1004F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;</w:t>
      </w:r>
    </w:p>
    <w:p w:rsidR="00C1004F" w:rsidRPr="008E0B7B" w:rsidRDefault="00BD3E82" w:rsidP="0068226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- в </w:t>
      </w:r>
      <w:r w:rsidR="001D0EEB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раздел </w:t>
      </w:r>
      <w:r w:rsidR="00904B46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6</w:t>
      </w:r>
      <w:r w:rsidR="001D0EEB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8B654E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текстовой части Программы</w:t>
      </w:r>
      <w:r w:rsidR="008B654E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1D0EEB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«</w:t>
      </w:r>
      <w:r w:rsidR="00904B46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Механизмы реализации </w:t>
      </w:r>
      <w:r w:rsidR="00C1004F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муниципальной программы»;</w:t>
      </w:r>
    </w:p>
    <w:p w:rsidR="00144AB8" w:rsidRPr="008E0B7B" w:rsidRDefault="00C1004F" w:rsidP="0068226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-</w:t>
      </w:r>
      <w:r w:rsidR="00BD3E82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 </w:t>
      </w:r>
      <w:r w:rsidR="00C32CC8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раздел 7</w:t>
      </w:r>
      <w:r w:rsidR="008B654E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8B654E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текстовой части Программы</w:t>
      </w:r>
      <w:r w:rsidR="00C32CC8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«</w:t>
      </w:r>
      <w:r w:rsidR="005C7AB3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Перечень имущества, создаваемого (приобретаемого) в ходе реализации </w:t>
      </w:r>
      <w:r w:rsidR="00301553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муниципальной программы. Сведения о правах на имущество, создаваемое (</w:t>
      </w:r>
      <w:r w:rsidR="008D7776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приобретаемое</w:t>
      </w:r>
      <w:r w:rsidR="00301553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) в ходе реализации </w:t>
      </w:r>
      <w:r w:rsidR="000A0E27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муниципальной программы»</w:t>
      </w:r>
      <w:r w:rsidR="00C57628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звучит «</w:t>
      </w:r>
      <w:r w:rsidR="00531E62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>дети из семей ветеранов боевых действий, в количестве: 2018 год 55 человек, 2019 год</w:t>
      </w:r>
      <w:r w:rsidR="00E06E67" w:rsidRPr="008E0B7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100 человек, 2020 год 100 человек, 2021 год 100 человек».</w:t>
      </w:r>
    </w:p>
    <w:p w:rsidR="00EB49C1" w:rsidRPr="008E0B7B" w:rsidRDefault="00EB49C1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</w:t>
      </w:r>
      <w:r w:rsidR="004B4B80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рограммы соответственно вносятся изменения в приложения к Программе формы 1 «</w:t>
      </w:r>
      <w:r w:rsidR="00C652E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еречень целевых показателей</w:t>
      </w:r>
      <w:r w:rsidR="00E537DC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26C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достижения поставленных целей и </w:t>
      </w:r>
      <w:r w:rsidR="00E537DC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 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программы</w:t>
      </w:r>
      <w:r w:rsidR="005B26C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Ленинского муниципа</w:t>
      </w:r>
      <w:r w:rsidR="00085512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льного района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», 2 «</w:t>
      </w:r>
      <w:r w:rsidR="00C652E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еречень мероприятий муниципальной программы</w:t>
      </w:r>
      <w:r w:rsidR="00085512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» и 3 «</w:t>
      </w:r>
      <w:r w:rsidR="00C652E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есурсное обеспечение муниципальной программы</w:t>
      </w:r>
      <w:r w:rsidR="003E220F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 за счет средств, привлеченных из различных источников финансирования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»  по объему финансирования по годам и целевы</w:t>
      </w:r>
      <w:r w:rsidR="004307C4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показател</w:t>
      </w:r>
      <w:r w:rsidR="00C652E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ям 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программы.</w:t>
      </w:r>
    </w:p>
    <w:p w:rsidR="00CD31E0" w:rsidRPr="008E0B7B" w:rsidRDefault="004E15E8" w:rsidP="0068226A">
      <w:pPr>
        <w:pStyle w:val="ad"/>
        <w:jc w:val="both"/>
        <w:rPr>
          <w:b/>
          <w:color w:val="000000" w:themeColor="text1"/>
          <w:sz w:val="28"/>
          <w:szCs w:val="28"/>
          <w:u w:val="single"/>
        </w:rPr>
      </w:pPr>
      <w:r w:rsidRPr="008E0B7B">
        <w:rPr>
          <w:b/>
          <w:color w:val="000000" w:themeColor="text1"/>
          <w:sz w:val="28"/>
          <w:szCs w:val="28"/>
          <w:u w:val="single"/>
        </w:rPr>
        <w:t xml:space="preserve"> </w:t>
      </w:r>
    </w:p>
    <w:p w:rsidR="004E15E8" w:rsidRPr="008E0B7B" w:rsidRDefault="004E15E8" w:rsidP="00344D29">
      <w:pPr>
        <w:pStyle w:val="ad"/>
        <w:ind w:firstLine="708"/>
        <w:jc w:val="both"/>
        <w:rPr>
          <w:color w:val="000000" w:themeColor="text1"/>
          <w:sz w:val="28"/>
          <w:szCs w:val="28"/>
        </w:rPr>
      </w:pPr>
      <w:r w:rsidRPr="008E0B7B">
        <w:rPr>
          <w:color w:val="000000" w:themeColor="text1"/>
          <w:sz w:val="28"/>
          <w:szCs w:val="28"/>
        </w:rPr>
        <w:t xml:space="preserve">Имеются замечания к </w:t>
      </w:r>
      <w:r w:rsidR="00CD1209" w:rsidRPr="008E0B7B">
        <w:rPr>
          <w:color w:val="000000" w:themeColor="text1"/>
          <w:sz w:val="28"/>
          <w:szCs w:val="28"/>
        </w:rPr>
        <w:t>оформлению проекта-</w:t>
      </w:r>
      <w:r w:rsidR="00BE7982" w:rsidRPr="008E0B7B">
        <w:rPr>
          <w:color w:val="000000" w:themeColor="text1"/>
          <w:sz w:val="28"/>
          <w:szCs w:val="28"/>
        </w:rPr>
        <w:t>постановления</w:t>
      </w:r>
      <w:r w:rsidR="005D38FE" w:rsidRPr="008E0B7B">
        <w:rPr>
          <w:color w:val="000000" w:themeColor="text1"/>
          <w:sz w:val="28"/>
          <w:szCs w:val="28"/>
        </w:rPr>
        <w:t xml:space="preserve"> Программы</w:t>
      </w:r>
      <w:r w:rsidR="00F121B0" w:rsidRPr="008E0B7B">
        <w:rPr>
          <w:color w:val="000000" w:themeColor="text1"/>
          <w:sz w:val="28"/>
          <w:szCs w:val="28"/>
        </w:rPr>
        <w:t>.</w:t>
      </w:r>
    </w:p>
    <w:p w:rsidR="00BC4C25" w:rsidRPr="008E0B7B" w:rsidRDefault="0001074F" w:rsidP="00A9000E">
      <w:pPr>
        <w:pStyle w:val="ad"/>
        <w:ind w:firstLine="708"/>
        <w:jc w:val="both"/>
        <w:rPr>
          <w:color w:val="000000" w:themeColor="text1"/>
          <w:sz w:val="28"/>
          <w:szCs w:val="28"/>
        </w:rPr>
      </w:pPr>
      <w:r w:rsidRPr="008E0B7B">
        <w:rPr>
          <w:color w:val="000000" w:themeColor="text1"/>
          <w:sz w:val="28"/>
          <w:szCs w:val="28"/>
        </w:rPr>
        <w:t xml:space="preserve">Так, </w:t>
      </w:r>
      <w:r w:rsidR="00D631D0" w:rsidRPr="008E0B7B">
        <w:rPr>
          <w:color w:val="000000" w:themeColor="text1"/>
          <w:sz w:val="28"/>
          <w:szCs w:val="28"/>
        </w:rPr>
        <w:t xml:space="preserve">в </w:t>
      </w:r>
      <w:r w:rsidR="00CD2AB3" w:rsidRPr="008E0B7B">
        <w:rPr>
          <w:color w:val="000000" w:themeColor="text1"/>
          <w:sz w:val="28"/>
          <w:szCs w:val="28"/>
        </w:rPr>
        <w:t xml:space="preserve">разделе 1.1.  </w:t>
      </w:r>
      <w:r w:rsidR="00D631D0" w:rsidRPr="008E0B7B">
        <w:rPr>
          <w:color w:val="000000" w:themeColor="text1"/>
          <w:sz w:val="28"/>
          <w:szCs w:val="28"/>
        </w:rPr>
        <w:t>проект</w:t>
      </w:r>
      <w:r w:rsidR="00070881" w:rsidRPr="008E0B7B">
        <w:rPr>
          <w:color w:val="000000" w:themeColor="text1"/>
          <w:sz w:val="28"/>
          <w:szCs w:val="28"/>
        </w:rPr>
        <w:t>а</w:t>
      </w:r>
      <w:r w:rsidR="00D631D0" w:rsidRPr="008E0B7B">
        <w:rPr>
          <w:color w:val="000000" w:themeColor="text1"/>
          <w:sz w:val="28"/>
          <w:szCs w:val="28"/>
        </w:rPr>
        <w:t>-постановлени</w:t>
      </w:r>
      <w:r w:rsidR="00070881" w:rsidRPr="008E0B7B">
        <w:rPr>
          <w:color w:val="000000" w:themeColor="text1"/>
          <w:sz w:val="28"/>
          <w:szCs w:val="28"/>
        </w:rPr>
        <w:t>я</w:t>
      </w:r>
      <w:r w:rsidR="00FD436B" w:rsidRPr="008E0B7B">
        <w:rPr>
          <w:color w:val="000000" w:themeColor="text1"/>
          <w:sz w:val="28"/>
          <w:szCs w:val="28"/>
        </w:rPr>
        <w:t xml:space="preserve"> </w:t>
      </w:r>
      <w:r w:rsidR="004D1D70" w:rsidRPr="008E0B7B">
        <w:rPr>
          <w:color w:val="000000" w:themeColor="text1"/>
          <w:sz w:val="28"/>
          <w:szCs w:val="28"/>
        </w:rPr>
        <w:t xml:space="preserve">говорится </w:t>
      </w:r>
      <w:r w:rsidR="00FD436B" w:rsidRPr="008E0B7B">
        <w:rPr>
          <w:color w:val="000000" w:themeColor="text1"/>
          <w:sz w:val="28"/>
          <w:szCs w:val="28"/>
        </w:rPr>
        <w:t>о внесении изменений</w:t>
      </w:r>
      <w:r w:rsidR="005D38FE" w:rsidRPr="008E0B7B">
        <w:rPr>
          <w:color w:val="000000" w:themeColor="text1"/>
          <w:sz w:val="28"/>
          <w:szCs w:val="28"/>
        </w:rPr>
        <w:t xml:space="preserve"> </w:t>
      </w:r>
      <w:r w:rsidR="004D1D70" w:rsidRPr="008E0B7B">
        <w:rPr>
          <w:color w:val="000000" w:themeColor="text1"/>
          <w:sz w:val="28"/>
          <w:szCs w:val="28"/>
        </w:rPr>
        <w:t xml:space="preserve">в позицию Паспорта </w:t>
      </w:r>
      <w:r w:rsidR="00E2444F" w:rsidRPr="008E0B7B">
        <w:rPr>
          <w:color w:val="000000" w:themeColor="text1"/>
          <w:sz w:val="28"/>
          <w:szCs w:val="28"/>
        </w:rPr>
        <w:t>«Объем</w:t>
      </w:r>
      <w:r w:rsidR="00F937E5" w:rsidRPr="008E0B7B">
        <w:rPr>
          <w:color w:val="000000" w:themeColor="text1"/>
          <w:sz w:val="28"/>
          <w:szCs w:val="28"/>
        </w:rPr>
        <w:t>ы</w:t>
      </w:r>
      <w:r w:rsidR="00344D29" w:rsidRPr="008E0B7B">
        <w:rPr>
          <w:color w:val="000000" w:themeColor="text1"/>
          <w:sz w:val="28"/>
          <w:szCs w:val="28"/>
        </w:rPr>
        <w:t xml:space="preserve"> и источники</w:t>
      </w:r>
      <w:r w:rsidR="00F17991" w:rsidRPr="008E0B7B">
        <w:rPr>
          <w:color w:val="000000" w:themeColor="text1"/>
          <w:sz w:val="28"/>
          <w:szCs w:val="28"/>
        </w:rPr>
        <w:t xml:space="preserve"> финансирования </w:t>
      </w:r>
      <w:r w:rsidR="00F937E5" w:rsidRPr="008E0B7B">
        <w:rPr>
          <w:color w:val="000000" w:themeColor="text1"/>
          <w:sz w:val="28"/>
          <w:szCs w:val="28"/>
        </w:rPr>
        <w:t>п</w:t>
      </w:r>
      <w:r w:rsidR="00F17991" w:rsidRPr="008E0B7B">
        <w:rPr>
          <w:color w:val="000000" w:themeColor="text1"/>
          <w:sz w:val="28"/>
          <w:szCs w:val="28"/>
        </w:rPr>
        <w:t>рограммы</w:t>
      </w:r>
      <w:r w:rsidR="00344D29" w:rsidRPr="008E0B7B">
        <w:rPr>
          <w:color w:val="000000" w:themeColor="text1"/>
          <w:sz w:val="28"/>
          <w:szCs w:val="28"/>
        </w:rPr>
        <w:t xml:space="preserve"> (подпрограммы</w:t>
      </w:r>
      <w:r w:rsidR="00DC7974" w:rsidRPr="008E0B7B">
        <w:rPr>
          <w:color w:val="000000" w:themeColor="text1"/>
          <w:sz w:val="28"/>
          <w:szCs w:val="28"/>
        </w:rPr>
        <w:t>)</w:t>
      </w:r>
      <w:r w:rsidR="00F17991" w:rsidRPr="008E0B7B">
        <w:rPr>
          <w:color w:val="000000" w:themeColor="text1"/>
          <w:sz w:val="28"/>
          <w:szCs w:val="28"/>
        </w:rPr>
        <w:t>»</w:t>
      </w:r>
      <w:r w:rsidR="004D1D70" w:rsidRPr="008E0B7B">
        <w:rPr>
          <w:color w:val="000000" w:themeColor="text1"/>
          <w:sz w:val="28"/>
          <w:szCs w:val="28"/>
        </w:rPr>
        <w:t>, где</w:t>
      </w:r>
      <w:r w:rsidR="00F17991" w:rsidRPr="008E0B7B">
        <w:rPr>
          <w:color w:val="000000" w:themeColor="text1"/>
          <w:sz w:val="28"/>
          <w:szCs w:val="28"/>
        </w:rPr>
        <w:t xml:space="preserve"> и</w:t>
      </w:r>
      <w:r w:rsidR="00E2444F" w:rsidRPr="008E0B7B">
        <w:rPr>
          <w:color w:val="000000" w:themeColor="text1"/>
          <w:sz w:val="28"/>
          <w:szCs w:val="28"/>
        </w:rPr>
        <w:t>меется</w:t>
      </w:r>
      <w:r w:rsidR="00F17991" w:rsidRPr="008E0B7B">
        <w:rPr>
          <w:color w:val="000000" w:themeColor="text1"/>
          <w:sz w:val="28"/>
          <w:szCs w:val="28"/>
        </w:rPr>
        <w:t xml:space="preserve"> запись «А также внебюджетные средства, личные </w:t>
      </w:r>
      <w:r w:rsidR="007B23DF" w:rsidRPr="008E0B7B">
        <w:rPr>
          <w:color w:val="000000" w:themeColor="text1"/>
          <w:sz w:val="28"/>
          <w:szCs w:val="28"/>
        </w:rPr>
        <w:t xml:space="preserve">средства граждан». Однако  в </w:t>
      </w:r>
      <w:r w:rsidR="004D1D70" w:rsidRPr="008E0B7B">
        <w:rPr>
          <w:color w:val="000000" w:themeColor="text1"/>
          <w:sz w:val="28"/>
          <w:szCs w:val="28"/>
        </w:rPr>
        <w:t>П</w:t>
      </w:r>
      <w:r w:rsidR="007B23DF" w:rsidRPr="008E0B7B">
        <w:rPr>
          <w:color w:val="000000" w:themeColor="text1"/>
          <w:sz w:val="28"/>
          <w:szCs w:val="28"/>
        </w:rPr>
        <w:t>аспорте Программы</w:t>
      </w:r>
      <w:r w:rsidR="00B00439" w:rsidRPr="008E0B7B">
        <w:rPr>
          <w:color w:val="000000" w:themeColor="text1"/>
          <w:sz w:val="28"/>
          <w:szCs w:val="28"/>
        </w:rPr>
        <w:t xml:space="preserve"> (проект) </w:t>
      </w:r>
      <w:r w:rsidR="004F2E42" w:rsidRPr="008E0B7B">
        <w:rPr>
          <w:color w:val="000000" w:themeColor="text1"/>
          <w:sz w:val="28"/>
          <w:szCs w:val="28"/>
        </w:rPr>
        <w:t xml:space="preserve"> в позиции</w:t>
      </w:r>
      <w:r w:rsidR="007B23DF" w:rsidRPr="008E0B7B">
        <w:rPr>
          <w:color w:val="000000" w:themeColor="text1"/>
          <w:sz w:val="28"/>
          <w:szCs w:val="28"/>
        </w:rPr>
        <w:t xml:space="preserve"> </w:t>
      </w:r>
      <w:r w:rsidR="007D60A0" w:rsidRPr="008E0B7B">
        <w:rPr>
          <w:color w:val="000000" w:themeColor="text1"/>
          <w:sz w:val="28"/>
          <w:szCs w:val="28"/>
        </w:rPr>
        <w:t>«</w:t>
      </w:r>
      <w:r w:rsidR="00DC7974" w:rsidRPr="008E0B7B">
        <w:rPr>
          <w:color w:val="000000" w:themeColor="text1"/>
          <w:sz w:val="28"/>
          <w:szCs w:val="28"/>
        </w:rPr>
        <w:t>Объем</w:t>
      </w:r>
      <w:r w:rsidR="00F937E5" w:rsidRPr="008E0B7B">
        <w:rPr>
          <w:color w:val="000000" w:themeColor="text1"/>
          <w:sz w:val="28"/>
          <w:szCs w:val="28"/>
        </w:rPr>
        <w:t>ы</w:t>
      </w:r>
      <w:r w:rsidR="00DC7974" w:rsidRPr="008E0B7B">
        <w:rPr>
          <w:color w:val="000000" w:themeColor="text1"/>
          <w:sz w:val="28"/>
          <w:szCs w:val="28"/>
        </w:rPr>
        <w:t xml:space="preserve"> и источники финансирования </w:t>
      </w:r>
      <w:r w:rsidR="00F937E5" w:rsidRPr="008E0B7B">
        <w:rPr>
          <w:color w:val="000000" w:themeColor="text1"/>
          <w:sz w:val="28"/>
          <w:szCs w:val="28"/>
        </w:rPr>
        <w:t>п</w:t>
      </w:r>
      <w:r w:rsidR="00DC7974" w:rsidRPr="008E0B7B">
        <w:rPr>
          <w:color w:val="000000" w:themeColor="text1"/>
          <w:sz w:val="28"/>
          <w:szCs w:val="28"/>
        </w:rPr>
        <w:t>рограммы (подпрограммы)</w:t>
      </w:r>
      <w:r w:rsidR="007D60A0" w:rsidRPr="008E0B7B">
        <w:rPr>
          <w:color w:val="000000" w:themeColor="text1"/>
          <w:sz w:val="28"/>
          <w:szCs w:val="28"/>
        </w:rPr>
        <w:t>»</w:t>
      </w:r>
      <w:r w:rsidR="00A9000E" w:rsidRPr="008E0B7B">
        <w:rPr>
          <w:color w:val="000000" w:themeColor="text1"/>
          <w:sz w:val="28"/>
          <w:szCs w:val="28"/>
        </w:rPr>
        <w:t xml:space="preserve"> </w:t>
      </w:r>
      <w:r w:rsidR="00DA650D" w:rsidRPr="008E0B7B">
        <w:rPr>
          <w:color w:val="000000" w:themeColor="text1"/>
          <w:sz w:val="28"/>
          <w:szCs w:val="28"/>
        </w:rPr>
        <w:t xml:space="preserve">данная </w:t>
      </w:r>
      <w:r w:rsidR="00A9000E" w:rsidRPr="008E0B7B">
        <w:rPr>
          <w:color w:val="000000" w:themeColor="text1"/>
          <w:sz w:val="28"/>
          <w:szCs w:val="28"/>
        </w:rPr>
        <w:t xml:space="preserve"> запись</w:t>
      </w:r>
      <w:r w:rsidR="00DA650D" w:rsidRPr="008E0B7B">
        <w:rPr>
          <w:color w:val="000000" w:themeColor="text1"/>
          <w:sz w:val="28"/>
          <w:szCs w:val="28"/>
        </w:rPr>
        <w:t xml:space="preserve"> отсутствует</w:t>
      </w:r>
      <w:r w:rsidR="00A9000E" w:rsidRPr="008E0B7B">
        <w:rPr>
          <w:color w:val="000000" w:themeColor="text1"/>
          <w:sz w:val="28"/>
          <w:szCs w:val="28"/>
        </w:rPr>
        <w:t>.</w:t>
      </w:r>
      <w:r w:rsidR="00DA650D" w:rsidRPr="008E0B7B">
        <w:rPr>
          <w:color w:val="000000" w:themeColor="text1"/>
          <w:sz w:val="28"/>
          <w:szCs w:val="28"/>
        </w:rPr>
        <w:t xml:space="preserve"> </w:t>
      </w:r>
      <w:r w:rsidR="00B00439" w:rsidRPr="008E0B7B">
        <w:rPr>
          <w:color w:val="000000" w:themeColor="text1"/>
          <w:sz w:val="28"/>
          <w:szCs w:val="28"/>
        </w:rPr>
        <w:t>Не содержится данная запись и</w:t>
      </w:r>
      <w:r w:rsidR="004F2E42" w:rsidRPr="008E0B7B">
        <w:rPr>
          <w:color w:val="000000" w:themeColor="text1"/>
          <w:sz w:val="28"/>
          <w:szCs w:val="28"/>
        </w:rPr>
        <w:t xml:space="preserve"> в пояснительной записке</w:t>
      </w:r>
      <w:r w:rsidR="00B00439" w:rsidRPr="008E0B7B">
        <w:rPr>
          <w:color w:val="000000" w:themeColor="text1"/>
          <w:sz w:val="28"/>
          <w:szCs w:val="28"/>
        </w:rPr>
        <w:t>.</w:t>
      </w:r>
      <w:r w:rsidR="004F2E42" w:rsidRPr="008E0B7B">
        <w:rPr>
          <w:color w:val="000000" w:themeColor="text1"/>
          <w:sz w:val="28"/>
          <w:szCs w:val="28"/>
        </w:rPr>
        <w:t xml:space="preserve">  </w:t>
      </w:r>
    </w:p>
    <w:p w:rsidR="00E72692" w:rsidRPr="008E0B7B" w:rsidRDefault="0001074F" w:rsidP="0001074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того, </w:t>
      </w:r>
      <w:r w:rsidR="007A308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установлено разночтенье </w:t>
      </w:r>
      <w:r w:rsidR="00E72692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названии Программы. Так, 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в проекте-постановления название Программы звучит</w:t>
      </w:r>
      <w:r w:rsidR="00E90A6B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E08E7" w:rsidRPr="008E0B7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E08E7"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E08E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«Организация отдыха и </w:t>
      </w:r>
      <w:r w:rsidR="001E08E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оздоровления отдельных категорий детей в каникулярное время» на 2017 год и на плановый период 2018 и 2019 годов»</w:t>
      </w:r>
      <w:r w:rsidR="00E90A6B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47BF7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соответствует Постановлению администрации </w:t>
      </w:r>
      <w:r w:rsidR="00C3338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Ленинского муниципального района от 26.10.2017 №527</w:t>
      </w:r>
      <w:r w:rsidR="00CE0913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 утверждении </w:t>
      </w:r>
      <w:r w:rsidR="00CE0913" w:rsidRPr="008E0B7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="00CE0913" w:rsidRPr="008E0B7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E0913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«Организация отдыха и оздоровления отдельных категорий детей в каникулярное время» на 2017 год и на плановый период 2018 и 2019 годов»</w:t>
      </w:r>
      <w:r w:rsidR="00C33389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90A6B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однако в проекте Паспорта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</w:t>
      </w:r>
      <w:r w:rsidR="00B76898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2692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пояснительной записке </w:t>
      </w:r>
      <w:r w:rsidR="00B76898"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звучит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B7689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«Организация отдыха и оздоровления отдельных категорий детей в каникулярное время, проживающих на территории Ленинского муниципального района»</w:t>
      </w:r>
      <w:r w:rsidR="00647BF7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B76898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0B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1074F" w:rsidRPr="008E0B7B" w:rsidRDefault="0001074F" w:rsidP="00A9000E">
      <w:pPr>
        <w:pStyle w:val="ad"/>
        <w:ind w:firstLine="708"/>
        <w:jc w:val="both"/>
        <w:rPr>
          <w:color w:val="000000" w:themeColor="text1"/>
          <w:sz w:val="28"/>
          <w:szCs w:val="28"/>
        </w:rPr>
      </w:pPr>
    </w:p>
    <w:p w:rsidR="000954EF" w:rsidRPr="008E0B7B" w:rsidRDefault="000954EF" w:rsidP="0068226A">
      <w:pPr>
        <w:pStyle w:val="ad"/>
        <w:jc w:val="both"/>
        <w:rPr>
          <w:b/>
          <w:color w:val="000000" w:themeColor="text1"/>
          <w:sz w:val="28"/>
          <w:szCs w:val="28"/>
          <w:u w:val="single"/>
        </w:rPr>
      </w:pPr>
      <w:r w:rsidRPr="008E0B7B">
        <w:rPr>
          <w:b/>
          <w:color w:val="000000" w:themeColor="text1"/>
          <w:sz w:val="28"/>
          <w:szCs w:val="28"/>
          <w:u w:val="single"/>
        </w:rPr>
        <w:t>Вывод:</w:t>
      </w:r>
    </w:p>
    <w:p w:rsidR="00F226E0" w:rsidRPr="008E0B7B" w:rsidRDefault="00F226E0" w:rsidP="006822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F5AD7" w:rsidRDefault="004F5AD7" w:rsidP="0068226A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</w:pP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основании изложенного, Контрольно-счетная палата </w:t>
      </w:r>
      <w:r w:rsidR="00C07C56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Ленинского муниципального района </w:t>
      </w: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считает представленный проект изменений в Программу возможным к утверждению</w:t>
      </w:r>
      <w:r w:rsidR="00261E63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после внесения </w:t>
      </w:r>
      <w:r w:rsidR="00FC607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соответствующих </w:t>
      </w:r>
      <w:r w:rsidR="00261E63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изменений в проект Постановления</w:t>
      </w:r>
      <w:r w:rsidR="00FC607D"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 Паспорт Программы (проект)</w:t>
      </w:r>
      <w:r w:rsidRPr="008E0B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4F2914"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  <w:tab/>
      </w:r>
    </w:p>
    <w:p w:rsidR="004F5AD7" w:rsidRPr="00806159" w:rsidRDefault="004F5AD7" w:rsidP="00F226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26E0" w:rsidRPr="00806159" w:rsidRDefault="00F226E0" w:rsidP="00F226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54EF" w:rsidRPr="00806159" w:rsidRDefault="000954EF" w:rsidP="00E51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806159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1407" w:rsidRPr="00CC52CB" w:rsidRDefault="00091407" w:rsidP="000914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Контрольно-счетной</w:t>
      </w:r>
    </w:p>
    <w:p w:rsidR="00091407" w:rsidRPr="00CC52CB" w:rsidRDefault="00091407" w:rsidP="000914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091407" w:rsidRDefault="00091407" w:rsidP="000914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Н.Ю.Жолобова</w:t>
      </w:r>
    </w:p>
    <w:p w:rsidR="00091407" w:rsidRDefault="00091407" w:rsidP="000914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1407" w:rsidRDefault="00091407" w:rsidP="00091407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091407" w:rsidRPr="008159B3" w:rsidRDefault="00091407" w:rsidP="00091407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091407" w:rsidRDefault="00091407" w:rsidP="0009140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091407" w:rsidRPr="008159B3" w:rsidRDefault="00091407" w:rsidP="0009140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091407" w:rsidRPr="00523DEF" w:rsidRDefault="00091407" w:rsidP="0009140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___________Мололкина Т.В.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«___»___________2019 г.</w:t>
      </w:r>
    </w:p>
    <w:p w:rsidR="0009218B" w:rsidRPr="0009218B" w:rsidRDefault="0009218B" w:rsidP="000914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9218B" w:rsidRPr="0009218B" w:rsidSect="00F97482">
      <w:footerReference w:type="default" r:id="rId10"/>
      <w:pgSz w:w="11906" w:h="16838"/>
      <w:pgMar w:top="62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5DF" w:rsidRDefault="000125DF" w:rsidP="00095B96">
      <w:pPr>
        <w:spacing w:after="0" w:line="240" w:lineRule="auto"/>
      </w:pPr>
      <w:r>
        <w:separator/>
      </w:r>
    </w:p>
  </w:endnote>
  <w:endnote w:type="continuationSeparator" w:id="1">
    <w:p w:rsidR="000125DF" w:rsidRDefault="000125DF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092554" w:rsidRDefault="00282814">
        <w:pPr>
          <w:pStyle w:val="a7"/>
          <w:jc w:val="center"/>
        </w:pPr>
        <w:r>
          <w:rPr>
            <w:noProof/>
          </w:rPr>
          <w:fldChar w:fldCharType="begin"/>
        </w:r>
        <w:r w:rsidR="009F28E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F4F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2554" w:rsidRDefault="0009255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5DF" w:rsidRDefault="000125DF" w:rsidP="00095B96">
      <w:pPr>
        <w:spacing w:after="0" w:line="240" w:lineRule="auto"/>
      </w:pPr>
      <w:r>
        <w:separator/>
      </w:r>
    </w:p>
  </w:footnote>
  <w:footnote w:type="continuationSeparator" w:id="1">
    <w:p w:rsidR="000125DF" w:rsidRDefault="000125DF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9BA"/>
    <w:rsid w:val="00004B37"/>
    <w:rsid w:val="00005C68"/>
    <w:rsid w:val="00007DDF"/>
    <w:rsid w:val="0001074F"/>
    <w:rsid w:val="00011065"/>
    <w:rsid w:val="000125DF"/>
    <w:rsid w:val="0001520D"/>
    <w:rsid w:val="00021FB1"/>
    <w:rsid w:val="000242CE"/>
    <w:rsid w:val="00030B10"/>
    <w:rsid w:val="000427DD"/>
    <w:rsid w:val="00043951"/>
    <w:rsid w:val="000507AD"/>
    <w:rsid w:val="00061A07"/>
    <w:rsid w:val="00062804"/>
    <w:rsid w:val="00066C6C"/>
    <w:rsid w:val="00070881"/>
    <w:rsid w:val="00072224"/>
    <w:rsid w:val="0007589C"/>
    <w:rsid w:val="00083E66"/>
    <w:rsid w:val="00085512"/>
    <w:rsid w:val="00086173"/>
    <w:rsid w:val="00091407"/>
    <w:rsid w:val="0009218B"/>
    <w:rsid w:val="00092554"/>
    <w:rsid w:val="0009259D"/>
    <w:rsid w:val="0009263D"/>
    <w:rsid w:val="00093A5D"/>
    <w:rsid w:val="000954EF"/>
    <w:rsid w:val="00095B96"/>
    <w:rsid w:val="000A0888"/>
    <w:rsid w:val="000A0E27"/>
    <w:rsid w:val="000A2FF2"/>
    <w:rsid w:val="000A5225"/>
    <w:rsid w:val="000A75E7"/>
    <w:rsid w:val="000A79BA"/>
    <w:rsid w:val="000C1394"/>
    <w:rsid w:val="000C793B"/>
    <w:rsid w:val="000D0688"/>
    <w:rsid w:val="000D39A1"/>
    <w:rsid w:val="000D4888"/>
    <w:rsid w:val="000D5041"/>
    <w:rsid w:val="000D7D35"/>
    <w:rsid w:val="000E01F2"/>
    <w:rsid w:val="000E34F9"/>
    <w:rsid w:val="000E36A2"/>
    <w:rsid w:val="000E5DD0"/>
    <w:rsid w:val="000F1842"/>
    <w:rsid w:val="000F21B3"/>
    <w:rsid w:val="000F31C2"/>
    <w:rsid w:val="000F3ED8"/>
    <w:rsid w:val="000F42E0"/>
    <w:rsid w:val="000F4F41"/>
    <w:rsid w:val="000F635D"/>
    <w:rsid w:val="000F63E1"/>
    <w:rsid w:val="00101280"/>
    <w:rsid w:val="001049C5"/>
    <w:rsid w:val="00110BDC"/>
    <w:rsid w:val="00112418"/>
    <w:rsid w:val="00117C2E"/>
    <w:rsid w:val="0013143A"/>
    <w:rsid w:val="00131E01"/>
    <w:rsid w:val="00144AB8"/>
    <w:rsid w:val="00144BBA"/>
    <w:rsid w:val="00153A52"/>
    <w:rsid w:val="0015611A"/>
    <w:rsid w:val="00156D2E"/>
    <w:rsid w:val="00157622"/>
    <w:rsid w:val="00161016"/>
    <w:rsid w:val="001635E2"/>
    <w:rsid w:val="00165311"/>
    <w:rsid w:val="00170418"/>
    <w:rsid w:val="00180657"/>
    <w:rsid w:val="001A490F"/>
    <w:rsid w:val="001B22CB"/>
    <w:rsid w:val="001B2574"/>
    <w:rsid w:val="001B6389"/>
    <w:rsid w:val="001B64BE"/>
    <w:rsid w:val="001B72F7"/>
    <w:rsid w:val="001C6B96"/>
    <w:rsid w:val="001D0EEB"/>
    <w:rsid w:val="001D2F01"/>
    <w:rsid w:val="001D6932"/>
    <w:rsid w:val="001E08E7"/>
    <w:rsid w:val="001F296F"/>
    <w:rsid w:val="00205E8D"/>
    <w:rsid w:val="0020779E"/>
    <w:rsid w:val="00207D6C"/>
    <w:rsid w:val="00212CCB"/>
    <w:rsid w:val="00214DA0"/>
    <w:rsid w:val="002237AB"/>
    <w:rsid w:val="00224B81"/>
    <w:rsid w:val="00230CD2"/>
    <w:rsid w:val="002413E2"/>
    <w:rsid w:val="00246D4E"/>
    <w:rsid w:val="00253200"/>
    <w:rsid w:val="00254A67"/>
    <w:rsid w:val="00255084"/>
    <w:rsid w:val="00256D2E"/>
    <w:rsid w:val="00261E63"/>
    <w:rsid w:val="00262FA5"/>
    <w:rsid w:val="002722E0"/>
    <w:rsid w:val="0027409E"/>
    <w:rsid w:val="002740A8"/>
    <w:rsid w:val="00277006"/>
    <w:rsid w:val="00281BB7"/>
    <w:rsid w:val="00282814"/>
    <w:rsid w:val="002A1AFE"/>
    <w:rsid w:val="002A7BDB"/>
    <w:rsid w:val="002B234F"/>
    <w:rsid w:val="002B3A0C"/>
    <w:rsid w:val="002B5047"/>
    <w:rsid w:val="002B78EB"/>
    <w:rsid w:val="002C3380"/>
    <w:rsid w:val="002C6DFC"/>
    <w:rsid w:val="002C72D5"/>
    <w:rsid w:val="002D279B"/>
    <w:rsid w:val="002D2D22"/>
    <w:rsid w:val="002E015F"/>
    <w:rsid w:val="002E1EAC"/>
    <w:rsid w:val="002E2BCC"/>
    <w:rsid w:val="002E430C"/>
    <w:rsid w:val="002E464B"/>
    <w:rsid w:val="002F0494"/>
    <w:rsid w:val="002F7CB5"/>
    <w:rsid w:val="00301553"/>
    <w:rsid w:val="00301A80"/>
    <w:rsid w:val="003026D1"/>
    <w:rsid w:val="00305B2A"/>
    <w:rsid w:val="00306BEA"/>
    <w:rsid w:val="00315EBC"/>
    <w:rsid w:val="00320746"/>
    <w:rsid w:val="00324C9B"/>
    <w:rsid w:val="00332BFA"/>
    <w:rsid w:val="00333D29"/>
    <w:rsid w:val="003403B7"/>
    <w:rsid w:val="00344D29"/>
    <w:rsid w:val="0035202E"/>
    <w:rsid w:val="00353D33"/>
    <w:rsid w:val="0035432E"/>
    <w:rsid w:val="003548A5"/>
    <w:rsid w:val="003605BB"/>
    <w:rsid w:val="00363402"/>
    <w:rsid w:val="00364116"/>
    <w:rsid w:val="00364203"/>
    <w:rsid w:val="00365B89"/>
    <w:rsid w:val="00365D38"/>
    <w:rsid w:val="00371D2E"/>
    <w:rsid w:val="0037632E"/>
    <w:rsid w:val="003819B6"/>
    <w:rsid w:val="00382428"/>
    <w:rsid w:val="0038364D"/>
    <w:rsid w:val="00396557"/>
    <w:rsid w:val="003A38E1"/>
    <w:rsid w:val="003A48FA"/>
    <w:rsid w:val="003A6E13"/>
    <w:rsid w:val="003C6D45"/>
    <w:rsid w:val="003C7ED3"/>
    <w:rsid w:val="003D1F33"/>
    <w:rsid w:val="003D2AB3"/>
    <w:rsid w:val="003D2B19"/>
    <w:rsid w:val="003D421B"/>
    <w:rsid w:val="003D549C"/>
    <w:rsid w:val="003E220F"/>
    <w:rsid w:val="003E4D3B"/>
    <w:rsid w:val="003E7894"/>
    <w:rsid w:val="003F2058"/>
    <w:rsid w:val="003F24B8"/>
    <w:rsid w:val="003F2B56"/>
    <w:rsid w:val="003F71D2"/>
    <w:rsid w:val="0040604D"/>
    <w:rsid w:val="00407046"/>
    <w:rsid w:val="0040777A"/>
    <w:rsid w:val="0041135A"/>
    <w:rsid w:val="00415AE0"/>
    <w:rsid w:val="00417B72"/>
    <w:rsid w:val="00417BF2"/>
    <w:rsid w:val="0042049E"/>
    <w:rsid w:val="00425D02"/>
    <w:rsid w:val="00426D1C"/>
    <w:rsid w:val="0042754B"/>
    <w:rsid w:val="004307C4"/>
    <w:rsid w:val="00430E0C"/>
    <w:rsid w:val="00431A95"/>
    <w:rsid w:val="004353C0"/>
    <w:rsid w:val="0043580A"/>
    <w:rsid w:val="004377AF"/>
    <w:rsid w:val="00437A4C"/>
    <w:rsid w:val="00440526"/>
    <w:rsid w:val="004423ED"/>
    <w:rsid w:val="00442E97"/>
    <w:rsid w:val="00447A56"/>
    <w:rsid w:val="004518D0"/>
    <w:rsid w:val="00452942"/>
    <w:rsid w:val="004533BD"/>
    <w:rsid w:val="004545A4"/>
    <w:rsid w:val="00461614"/>
    <w:rsid w:val="00465FBF"/>
    <w:rsid w:val="00472323"/>
    <w:rsid w:val="00476841"/>
    <w:rsid w:val="004814A3"/>
    <w:rsid w:val="00481FFD"/>
    <w:rsid w:val="00491881"/>
    <w:rsid w:val="004A6E80"/>
    <w:rsid w:val="004B4651"/>
    <w:rsid w:val="004B4B80"/>
    <w:rsid w:val="004B71A2"/>
    <w:rsid w:val="004C29BB"/>
    <w:rsid w:val="004C6900"/>
    <w:rsid w:val="004C71E5"/>
    <w:rsid w:val="004D1D70"/>
    <w:rsid w:val="004D2D3D"/>
    <w:rsid w:val="004D33FB"/>
    <w:rsid w:val="004D4D87"/>
    <w:rsid w:val="004E15E8"/>
    <w:rsid w:val="004E2190"/>
    <w:rsid w:val="004E5894"/>
    <w:rsid w:val="004F2E42"/>
    <w:rsid w:val="004F5AD7"/>
    <w:rsid w:val="004F62B7"/>
    <w:rsid w:val="005069FE"/>
    <w:rsid w:val="005173A4"/>
    <w:rsid w:val="00531E62"/>
    <w:rsid w:val="0053682A"/>
    <w:rsid w:val="00540ACC"/>
    <w:rsid w:val="00544C51"/>
    <w:rsid w:val="005460D1"/>
    <w:rsid w:val="00550C5F"/>
    <w:rsid w:val="005545D3"/>
    <w:rsid w:val="005563D2"/>
    <w:rsid w:val="0056323A"/>
    <w:rsid w:val="00564A16"/>
    <w:rsid w:val="005659E3"/>
    <w:rsid w:val="00577E28"/>
    <w:rsid w:val="00582C09"/>
    <w:rsid w:val="005830C6"/>
    <w:rsid w:val="00592747"/>
    <w:rsid w:val="005A15EA"/>
    <w:rsid w:val="005A66BD"/>
    <w:rsid w:val="005B0B31"/>
    <w:rsid w:val="005B26C9"/>
    <w:rsid w:val="005C3F82"/>
    <w:rsid w:val="005C5462"/>
    <w:rsid w:val="005C7AB3"/>
    <w:rsid w:val="005D38FE"/>
    <w:rsid w:val="005D6926"/>
    <w:rsid w:val="005E1030"/>
    <w:rsid w:val="005E40A2"/>
    <w:rsid w:val="005E6168"/>
    <w:rsid w:val="005E76E6"/>
    <w:rsid w:val="00601D36"/>
    <w:rsid w:val="00604DA3"/>
    <w:rsid w:val="006125AB"/>
    <w:rsid w:val="006139C8"/>
    <w:rsid w:val="0061588D"/>
    <w:rsid w:val="006174E9"/>
    <w:rsid w:val="006178B9"/>
    <w:rsid w:val="00620961"/>
    <w:rsid w:val="00622E8B"/>
    <w:rsid w:val="006238DB"/>
    <w:rsid w:val="006244B0"/>
    <w:rsid w:val="00626361"/>
    <w:rsid w:val="00630A1D"/>
    <w:rsid w:val="00632A34"/>
    <w:rsid w:val="006414C3"/>
    <w:rsid w:val="00643FEB"/>
    <w:rsid w:val="00645828"/>
    <w:rsid w:val="00647430"/>
    <w:rsid w:val="00647BF7"/>
    <w:rsid w:val="006517CB"/>
    <w:rsid w:val="006560E6"/>
    <w:rsid w:val="00662ACB"/>
    <w:rsid w:val="0066494E"/>
    <w:rsid w:val="00671B9A"/>
    <w:rsid w:val="0068226A"/>
    <w:rsid w:val="00682E2E"/>
    <w:rsid w:val="00683161"/>
    <w:rsid w:val="00683D34"/>
    <w:rsid w:val="006860D9"/>
    <w:rsid w:val="00692AB2"/>
    <w:rsid w:val="00693A25"/>
    <w:rsid w:val="006961B2"/>
    <w:rsid w:val="00696419"/>
    <w:rsid w:val="006A01E5"/>
    <w:rsid w:val="006A08F0"/>
    <w:rsid w:val="006A1052"/>
    <w:rsid w:val="006A450B"/>
    <w:rsid w:val="006C39B0"/>
    <w:rsid w:val="006D34A4"/>
    <w:rsid w:val="006D66EE"/>
    <w:rsid w:val="006D773B"/>
    <w:rsid w:val="006D7EBF"/>
    <w:rsid w:val="006F44B6"/>
    <w:rsid w:val="00701F12"/>
    <w:rsid w:val="00707D77"/>
    <w:rsid w:val="007176C7"/>
    <w:rsid w:val="00720E4D"/>
    <w:rsid w:val="00722E44"/>
    <w:rsid w:val="00724A5C"/>
    <w:rsid w:val="00724AA3"/>
    <w:rsid w:val="007250AE"/>
    <w:rsid w:val="007357ED"/>
    <w:rsid w:val="00737936"/>
    <w:rsid w:val="007511B4"/>
    <w:rsid w:val="00770796"/>
    <w:rsid w:val="007720BE"/>
    <w:rsid w:val="00773D96"/>
    <w:rsid w:val="00775364"/>
    <w:rsid w:val="00775D0B"/>
    <w:rsid w:val="0077672D"/>
    <w:rsid w:val="0078120F"/>
    <w:rsid w:val="007842CC"/>
    <w:rsid w:val="0078578D"/>
    <w:rsid w:val="00792746"/>
    <w:rsid w:val="007A1504"/>
    <w:rsid w:val="007A1A99"/>
    <w:rsid w:val="007A1DC1"/>
    <w:rsid w:val="007A3089"/>
    <w:rsid w:val="007B121F"/>
    <w:rsid w:val="007B23DF"/>
    <w:rsid w:val="007B7444"/>
    <w:rsid w:val="007B7527"/>
    <w:rsid w:val="007C10F1"/>
    <w:rsid w:val="007D4745"/>
    <w:rsid w:val="007D60A0"/>
    <w:rsid w:val="007E1FE0"/>
    <w:rsid w:val="007E2F4C"/>
    <w:rsid w:val="007E6958"/>
    <w:rsid w:val="007F03FF"/>
    <w:rsid w:val="007F4CCF"/>
    <w:rsid w:val="0080563C"/>
    <w:rsid w:val="00806159"/>
    <w:rsid w:val="0080666A"/>
    <w:rsid w:val="00810FCF"/>
    <w:rsid w:val="00815FD2"/>
    <w:rsid w:val="00816833"/>
    <w:rsid w:val="00833819"/>
    <w:rsid w:val="00833BB4"/>
    <w:rsid w:val="008353C4"/>
    <w:rsid w:val="00841FFA"/>
    <w:rsid w:val="00842C4E"/>
    <w:rsid w:val="0085175C"/>
    <w:rsid w:val="00851B7A"/>
    <w:rsid w:val="008528F1"/>
    <w:rsid w:val="00854A29"/>
    <w:rsid w:val="00860DDE"/>
    <w:rsid w:val="00863480"/>
    <w:rsid w:val="00863D67"/>
    <w:rsid w:val="00867CE4"/>
    <w:rsid w:val="00874BB6"/>
    <w:rsid w:val="00876152"/>
    <w:rsid w:val="00876268"/>
    <w:rsid w:val="008763EC"/>
    <w:rsid w:val="00876FA2"/>
    <w:rsid w:val="0088212D"/>
    <w:rsid w:val="0088460B"/>
    <w:rsid w:val="008856D3"/>
    <w:rsid w:val="00886B99"/>
    <w:rsid w:val="00891276"/>
    <w:rsid w:val="00891C8A"/>
    <w:rsid w:val="00892005"/>
    <w:rsid w:val="00895BCF"/>
    <w:rsid w:val="008A0758"/>
    <w:rsid w:val="008A24C7"/>
    <w:rsid w:val="008A4937"/>
    <w:rsid w:val="008A7A61"/>
    <w:rsid w:val="008B092F"/>
    <w:rsid w:val="008B3587"/>
    <w:rsid w:val="008B54F7"/>
    <w:rsid w:val="008B654E"/>
    <w:rsid w:val="008C13F9"/>
    <w:rsid w:val="008C6A71"/>
    <w:rsid w:val="008D10C4"/>
    <w:rsid w:val="008D1B87"/>
    <w:rsid w:val="008D1DF6"/>
    <w:rsid w:val="008D3141"/>
    <w:rsid w:val="008D7776"/>
    <w:rsid w:val="008E07F2"/>
    <w:rsid w:val="008E0B7B"/>
    <w:rsid w:val="008E383A"/>
    <w:rsid w:val="008F00D5"/>
    <w:rsid w:val="008F0159"/>
    <w:rsid w:val="008F5962"/>
    <w:rsid w:val="008F61C8"/>
    <w:rsid w:val="00904B46"/>
    <w:rsid w:val="00905DE9"/>
    <w:rsid w:val="00914FA7"/>
    <w:rsid w:val="00922712"/>
    <w:rsid w:val="009328AB"/>
    <w:rsid w:val="00934693"/>
    <w:rsid w:val="00937263"/>
    <w:rsid w:val="009446B1"/>
    <w:rsid w:val="0094672C"/>
    <w:rsid w:val="00946A35"/>
    <w:rsid w:val="00951008"/>
    <w:rsid w:val="009519ED"/>
    <w:rsid w:val="00957BBF"/>
    <w:rsid w:val="00960247"/>
    <w:rsid w:val="009627DC"/>
    <w:rsid w:val="00964E42"/>
    <w:rsid w:val="00967ABA"/>
    <w:rsid w:val="009812D0"/>
    <w:rsid w:val="00982D83"/>
    <w:rsid w:val="009834B2"/>
    <w:rsid w:val="009937F9"/>
    <w:rsid w:val="00996077"/>
    <w:rsid w:val="009B3A2E"/>
    <w:rsid w:val="009D05C5"/>
    <w:rsid w:val="009D05F6"/>
    <w:rsid w:val="009D0AEA"/>
    <w:rsid w:val="009E2E72"/>
    <w:rsid w:val="009F056A"/>
    <w:rsid w:val="009F0B17"/>
    <w:rsid w:val="009F28E2"/>
    <w:rsid w:val="00A01D4A"/>
    <w:rsid w:val="00A14720"/>
    <w:rsid w:val="00A20BB4"/>
    <w:rsid w:val="00A20C53"/>
    <w:rsid w:val="00A22221"/>
    <w:rsid w:val="00A230F0"/>
    <w:rsid w:val="00A3464B"/>
    <w:rsid w:val="00A37BC2"/>
    <w:rsid w:val="00A4081E"/>
    <w:rsid w:val="00A42379"/>
    <w:rsid w:val="00A43606"/>
    <w:rsid w:val="00A51A41"/>
    <w:rsid w:val="00A52164"/>
    <w:rsid w:val="00A56C25"/>
    <w:rsid w:val="00A6559E"/>
    <w:rsid w:val="00A65FA4"/>
    <w:rsid w:val="00A7169E"/>
    <w:rsid w:val="00A9000E"/>
    <w:rsid w:val="00A91337"/>
    <w:rsid w:val="00A93753"/>
    <w:rsid w:val="00A96275"/>
    <w:rsid w:val="00AA3779"/>
    <w:rsid w:val="00AA4CDF"/>
    <w:rsid w:val="00AA67F7"/>
    <w:rsid w:val="00AB194C"/>
    <w:rsid w:val="00AC2638"/>
    <w:rsid w:val="00AC2D62"/>
    <w:rsid w:val="00AC3143"/>
    <w:rsid w:val="00AC3197"/>
    <w:rsid w:val="00AD1659"/>
    <w:rsid w:val="00AD3CCD"/>
    <w:rsid w:val="00AE42C8"/>
    <w:rsid w:val="00AF7427"/>
    <w:rsid w:val="00B00439"/>
    <w:rsid w:val="00B035E2"/>
    <w:rsid w:val="00B04F63"/>
    <w:rsid w:val="00B063CA"/>
    <w:rsid w:val="00B10FD4"/>
    <w:rsid w:val="00B12D10"/>
    <w:rsid w:val="00B140EE"/>
    <w:rsid w:val="00B166A7"/>
    <w:rsid w:val="00B2041B"/>
    <w:rsid w:val="00B206CF"/>
    <w:rsid w:val="00B21837"/>
    <w:rsid w:val="00B244A4"/>
    <w:rsid w:val="00B274A6"/>
    <w:rsid w:val="00B278EA"/>
    <w:rsid w:val="00B30404"/>
    <w:rsid w:val="00B339AC"/>
    <w:rsid w:val="00B36CA1"/>
    <w:rsid w:val="00B47242"/>
    <w:rsid w:val="00B509A9"/>
    <w:rsid w:val="00B522F9"/>
    <w:rsid w:val="00B609ED"/>
    <w:rsid w:val="00B632BC"/>
    <w:rsid w:val="00B66B20"/>
    <w:rsid w:val="00B71398"/>
    <w:rsid w:val="00B73CBA"/>
    <w:rsid w:val="00B75385"/>
    <w:rsid w:val="00B76898"/>
    <w:rsid w:val="00B76D41"/>
    <w:rsid w:val="00B80265"/>
    <w:rsid w:val="00B83408"/>
    <w:rsid w:val="00B84D88"/>
    <w:rsid w:val="00B92EEB"/>
    <w:rsid w:val="00B945EE"/>
    <w:rsid w:val="00B94F51"/>
    <w:rsid w:val="00B970A4"/>
    <w:rsid w:val="00BA11EA"/>
    <w:rsid w:val="00BA3BD5"/>
    <w:rsid w:val="00BA5FEB"/>
    <w:rsid w:val="00BA678A"/>
    <w:rsid w:val="00BA7082"/>
    <w:rsid w:val="00BB0EF9"/>
    <w:rsid w:val="00BB4718"/>
    <w:rsid w:val="00BB4EFD"/>
    <w:rsid w:val="00BB6132"/>
    <w:rsid w:val="00BB6415"/>
    <w:rsid w:val="00BC3532"/>
    <w:rsid w:val="00BC3659"/>
    <w:rsid w:val="00BC4499"/>
    <w:rsid w:val="00BC4C25"/>
    <w:rsid w:val="00BC6377"/>
    <w:rsid w:val="00BD0C4E"/>
    <w:rsid w:val="00BD3E82"/>
    <w:rsid w:val="00BE50E7"/>
    <w:rsid w:val="00BE7982"/>
    <w:rsid w:val="00BE7AE4"/>
    <w:rsid w:val="00BF2C40"/>
    <w:rsid w:val="00BF2F78"/>
    <w:rsid w:val="00C0326A"/>
    <w:rsid w:val="00C07C56"/>
    <w:rsid w:val="00C1004F"/>
    <w:rsid w:val="00C139A1"/>
    <w:rsid w:val="00C16E3B"/>
    <w:rsid w:val="00C21689"/>
    <w:rsid w:val="00C217E1"/>
    <w:rsid w:val="00C31708"/>
    <w:rsid w:val="00C323EC"/>
    <w:rsid w:val="00C32CC8"/>
    <w:rsid w:val="00C33389"/>
    <w:rsid w:val="00C51AF0"/>
    <w:rsid w:val="00C523E8"/>
    <w:rsid w:val="00C5679D"/>
    <w:rsid w:val="00C57628"/>
    <w:rsid w:val="00C611DF"/>
    <w:rsid w:val="00C64B7E"/>
    <w:rsid w:val="00C652E7"/>
    <w:rsid w:val="00C70427"/>
    <w:rsid w:val="00C7486E"/>
    <w:rsid w:val="00C813E8"/>
    <w:rsid w:val="00C915E3"/>
    <w:rsid w:val="00C933EF"/>
    <w:rsid w:val="00C95CA1"/>
    <w:rsid w:val="00CA0116"/>
    <w:rsid w:val="00CA389C"/>
    <w:rsid w:val="00CB2127"/>
    <w:rsid w:val="00CC1822"/>
    <w:rsid w:val="00CC55A5"/>
    <w:rsid w:val="00CD1209"/>
    <w:rsid w:val="00CD2AB3"/>
    <w:rsid w:val="00CD2B10"/>
    <w:rsid w:val="00CD31E0"/>
    <w:rsid w:val="00CE0913"/>
    <w:rsid w:val="00CE4168"/>
    <w:rsid w:val="00CF0F4E"/>
    <w:rsid w:val="00CF5A68"/>
    <w:rsid w:val="00D067B4"/>
    <w:rsid w:val="00D11397"/>
    <w:rsid w:val="00D21A1C"/>
    <w:rsid w:val="00D224E5"/>
    <w:rsid w:val="00D233DF"/>
    <w:rsid w:val="00D31E25"/>
    <w:rsid w:val="00D3347A"/>
    <w:rsid w:val="00D35003"/>
    <w:rsid w:val="00D40C91"/>
    <w:rsid w:val="00D44936"/>
    <w:rsid w:val="00D50901"/>
    <w:rsid w:val="00D513E9"/>
    <w:rsid w:val="00D51CFC"/>
    <w:rsid w:val="00D525E4"/>
    <w:rsid w:val="00D53FE6"/>
    <w:rsid w:val="00D61B3C"/>
    <w:rsid w:val="00D631D0"/>
    <w:rsid w:val="00D646CA"/>
    <w:rsid w:val="00D67732"/>
    <w:rsid w:val="00D7357E"/>
    <w:rsid w:val="00D74187"/>
    <w:rsid w:val="00D76BED"/>
    <w:rsid w:val="00D82282"/>
    <w:rsid w:val="00D87214"/>
    <w:rsid w:val="00D9249F"/>
    <w:rsid w:val="00D934FF"/>
    <w:rsid w:val="00D95735"/>
    <w:rsid w:val="00D95A07"/>
    <w:rsid w:val="00DA2281"/>
    <w:rsid w:val="00DA2CF1"/>
    <w:rsid w:val="00DA650D"/>
    <w:rsid w:val="00DA6A78"/>
    <w:rsid w:val="00DB0890"/>
    <w:rsid w:val="00DB3132"/>
    <w:rsid w:val="00DB5101"/>
    <w:rsid w:val="00DC015E"/>
    <w:rsid w:val="00DC2AE2"/>
    <w:rsid w:val="00DC5E15"/>
    <w:rsid w:val="00DC7974"/>
    <w:rsid w:val="00DD0A86"/>
    <w:rsid w:val="00DD1A28"/>
    <w:rsid w:val="00DD292B"/>
    <w:rsid w:val="00DD5AD9"/>
    <w:rsid w:val="00DD63ED"/>
    <w:rsid w:val="00DD75D2"/>
    <w:rsid w:val="00DE10FF"/>
    <w:rsid w:val="00DE42C7"/>
    <w:rsid w:val="00DF5792"/>
    <w:rsid w:val="00E0226D"/>
    <w:rsid w:val="00E03E4A"/>
    <w:rsid w:val="00E0436D"/>
    <w:rsid w:val="00E06E67"/>
    <w:rsid w:val="00E14FCB"/>
    <w:rsid w:val="00E2444F"/>
    <w:rsid w:val="00E27EC3"/>
    <w:rsid w:val="00E3102C"/>
    <w:rsid w:val="00E34781"/>
    <w:rsid w:val="00E37142"/>
    <w:rsid w:val="00E41009"/>
    <w:rsid w:val="00E4221D"/>
    <w:rsid w:val="00E4478B"/>
    <w:rsid w:val="00E51B6F"/>
    <w:rsid w:val="00E537DC"/>
    <w:rsid w:val="00E55105"/>
    <w:rsid w:val="00E56F90"/>
    <w:rsid w:val="00E645D9"/>
    <w:rsid w:val="00E646CB"/>
    <w:rsid w:val="00E64EA4"/>
    <w:rsid w:val="00E65AF0"/>
    <w:rsid w:val="00E665B2"/>
    <w:rsid w:val="00E72692"/>
    <w:rsid w:val="00E75380"/>
    <w:rsid w:val="00E9086A"/>
    <w:rsid w:val="00E90A6B"/>
    <w:rsid w:val="00E90B85"/>
    <w:rsid w:val="00E91088"/>
    <w:rsid w:val="00E91DE8"/>
    <w:rsid w:val="00EA0637"/>
    <w:rsid w:val="00EA09A1"/>
    <w:rsid w:val="00EA20CA"/>
    <w:rsid w:val="00EA5FAB"/>
    <w:rsid w:val="00EB0956"/>
    <w:rsid w:val="00EB1412"/>
    <w:rsid w:val="00EB18BB"/>
    <w:rsid w:val="00EB2AD5"/>
    <w:rsid w:val="00EB398E"/>
    <w:rsid w:val="00EB49C1"/>
    <w:rsid w:val="00EB4DF6"/>
    <w:rsid w:val="00EB6227"/>
    <w:rsid w:val="00EC0DED"/>
    <w:rsid w:val="00EC42C5"/>
    <w:rsid w:val="00ED1CF6"/>
    <w:rsid w:val="00ED6D3A"/>
    <w:rsid w:val="00EE388C"/>
    <w:rsid w:val="00EE59E5"/>
    <w:rsid w:val="00EE637B"/>
    <w:rsid w:val="00EF420B"/>
    <w:rsid w:val="00EF4369"/>
    <w:rsid w:val="00EF47B7"/>
    <w:rsid w:val="00EF584D"/>
    <w:rsid w:val="00F12044"/>
    <w:rsid w:val="00F121B0"/>
    <w:rsid w:val="00F17991"/>
    <w:rsid w:val="00F226E0"/>
    <w:rsid w:val="00F2341E"/>
    <w:rsid w:val="00F23777"/>
    <w:rsid w:val="00F26FE0"/>
    <w:rsid w:val="00F316DC"/>
    <w:rsid w:val="00F31C10"/>
    <w:rsid w:val="00F33B52"/>
    <w:rsid w:val="00F36FFC"/>
    <w:rsid w:val="00F37FA9"/>
    <w:rsid w:val="00F40B31"/>
    <w:rsid w:val="00F4280D"/>
    <w:rsid w:val="00F50D58"/>
    <w:rsid w:val="00F52FD8"/>
    <w:rsid w:val="00F54B54"/>
    <w:rsid w:val="00F57C91"/>
    <w:rsid w:val="00F63AD4"/>
    <w:rsid w:val="00F67EE1"/>
    <w:rsid w:val="00F7129E"/>
    <w:rsid w:val="00F72D85"/>
    <w:rsid w:val="00F82368"/>
    <w:rsid w:val="00F85AF4"/>
    <w:rsid w:val="00F9101A"/>
    <w:rsid w:val="00F937E5"/>
    <w:rsid w:val="00F97482"/>
    <w:rsid w:val="00FA3241"/>
    <w:rsid w:val="00FA6202"/>
    <w:rsid w:val="00FB046C"/>
    <w:rsid w:val="00FB745E"/>
    <w:rsid w:val="00FC1228"/>
    <w:rsid w:val="00FC607D"/>
    <w:rsid w:val="00FD4074"/>
    <w:rsid w:val="00FD436B"/>
    <w:rsid w:val="00FD768E"/>
    <w:rsid w:val="00FE6A73"/>
    <w:rsid w:val="00FF30AC"/>
    <w:rsid w:val="00FF5755"/>
    <w:rsid w:val="00FF5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F22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22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Гипертекстовая ссылка"/>
    <w:basedOn w:val="a0"/>
    <w:uiPriority w:val="99"/>
    <w:rsid w:val="006174E9"/>
    <w:rPr>
      <w:rFonts w:cs="Times New Roman"/>
      <w:color w:val="106BBE"/>
    </w:rPr>
  </w:style>
  <w:style w:type="character" w:styleId="af">
    <w:name w:val="Hyperlink"/>
    <w:basedOn w:val="a0"/>
    <w:uiPriority w:val="99"/>
    <w:unhideWhenUsed/>
    <w:rsid w:val="00D924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lolki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B58B7-C453-4C48-B708-271A5834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1913</TotalTime>
  <Pages>1</Pages>
  <Words>1669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admin</cp:lastModifiedBy>
  <cp:revision>35</cp:revision>
  <cp:lastPrinted>2019-01-18T06:45:00Z</cp:lastPrinted>
  <dcterms:created xsi:type="dcterms:W3CDTF">2015-11-23T06:59:00Z</dcterms:created>
  <dcterms:modified xsi:type="dcterms:W3CDTF">2019-01-18T06:47:00Z</dcterms:modified>
</cp:coreProperties>
</file>