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0646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D3BC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D3BC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D3BC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D3BCB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D3BC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D3BCB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6D3BCB" w:rsidRDefault="00FB3492" w:rsidP="00FB3492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8222FA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8222FA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365</w:t>
      </w:r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01</w:t>
      </w:r>
      <w:r w:rsidR="00CC52C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C52C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CC52CB" w:rsidRPr="006D3B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7907" w:rsidRPr="006D3BC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E77907" w:rsidRPr="006D3BC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Волгоградской области </w:t>
      </w:r>
      <w:r w:rsidR="00BA570B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24</w:t>
      </w:r>
      <w:r w:rsidR="00BA570B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.10.2017г.  №</w:t>
      </w:r>
      <w:r w:rsidR="006F5071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524</w:t>
      </w:r>
      <w:r w:rsidR="00D84FD2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570B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 утверждении муниципальной  программы</w:t>
      </w:r>
      <w:r w:rsidR="000F5884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Ленинского муниципального района</w:t>
      </w:r>
    </w:p>
    <w:p w:rsidR="00E77907" w:rsidRPr="006D3BCB" w:rsidRDefault="00C83594" w:rsidP="00E7790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493585139"/>
      <w:r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F06A5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6F5071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Капитальное строительство и развитие социальной сфер</w:t>
      </w:r>
      <w:r w:rsidR="00DA7E42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="006F5071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Ленин</w:t>
      </w:r>
      <w:r w:rsidR="00DA7E42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ского района</w:t>
      </w:r>
      <w:r w:rsidR="00F814E4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3056BF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056BF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(в редакции постановлений от 21.12.2017 г. № 634, от 30.07.2018г. № 445)</w:t>
      </w:r>
    </w:p>
    <w:bookmarkEnd w:id="0"/>
    <w:bookmarkEnd w:id="1"/>
    <w:p w:rsidR="00E77907" w:rsidRPr="006D3BC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336F" w:rsidRPr="006D3BC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Волгоградской области 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10.2017г. №</w:t>
      </w:r>
      <w:r w:rsidR="00DA7E42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524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</w:t>
      </w:r>
      <w:r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="009942D0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847D6A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D3B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(далее – проект Постановления)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913FB3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913FB3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913FB3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 администрации Ленинского муниципального района №573) </w:t>
      </w:r>
      <w:r w:rsidR="00913FB3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01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A336F" w:rsidRPr="006D3BC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6D3B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муниципальную программу</w:t>
      </w:r>
      <w:r w:rsidR="003D551A" w:rsidRPr="006D3B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D0825" w:rsidRPr="006D3B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D91CB1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6D3B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Программа) требованиям бюджетного законодательства, Федеральному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закону от 06.10.2003г. №131-ФЗ «Об общих принципах организации местного самоуправления в Российской Федерации», законодательству Волгоградской области, 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ения</w:t>
      </w:r>
      <w:r w:rsidR="00832C82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 №573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A336F" w:rsidRPr="006D3BC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</w:t>
      </w:r>
      <w:r w:rsidR="00C87846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проанализирован</w:t>
      </w:r>
      <w:r w:rsidR="001B6F85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ы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изменени</w:t>
      </w:r>
      <w:r w:rsidR="001B6F85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Программу, направленны</w:t>
      </w:r>
      <w:r w:rsidR="001B6F85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1.201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6A46A7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</w:t>
      </w:r>
      <w:r w:rsidR="00BD2DF1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ое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содержит:</w:t>
      </w:r>
    </w:p>
    <w:p w:rsidR="003C69AC" w:rsidRPr="006D3BC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6D3BC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Программы (проект);</w:t>
      </w:r>
    </w:p>
    <w:p w:rsidR="003C69AC" w:rsidRPr="006D3BC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Постановления.</w:t>
      </w:r>
    </w:p>
    <w:p w:rsidR="001E668C" w:rsidRPr="006D3BC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Ответственным исполнителем Программы является Отдел по </w:t>
      </w:r>
      <w:r w:rsidR="008D7CB1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жизнеобеспечению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района.</w:t>
      </w:r>
    </w:p>
    <w:p w:rsidR="001E668C" w:rsidRPr="006D3BC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Соисполнителями </w:t>
      </w:r>
      <w:r w:rsidR="00B524A8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рограммы являются:</w:t>
      </w:r>
    </w:p>
    <w:p w:rsidR="00C059AE" w:rsidRPr="006D3BCB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C059AE" w:rsidRPr="006D3BCB" w:rsidRDefault="003D551A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059AE" w:rsidRPr="006D3BCB">
        <w:rPr>
          <w:rFonts w:ascii="Times New Roman" w:hAnsi="Times New Roman"/>
          <w:color w:val="000000" w:themeColor="text1"/>
          <w:sz w:val="28"/>
          <w:szCs w:val="28"/>
        </w:rPr>
        <w:t>Отдел образования администрации Ленинского муниципального района.</w:t>
      </w:r>
    </w:p>
    <w:p w:rsidR="005D42BB" w:rsidRPr="006D3BCB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Структура Программы</w:t>
      </w:r>
      <w:r w:rsidRPr="006D3B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изменилась.</w:t>
      </w:r>
    </w:p>
    <w:p w:rsidR="005D42BB" w:rsidRPr="006D3BCB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Основной целью Программы является </w:t>
      </w:r>
      <w:r w:rsidR="00DA256F"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Pr="006D3BCB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6D3BCB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>- газификацию социальных объектов и создание при этом условий, соот</w:t>
      </w:r>
      <w:r w:rsidR="009E3974"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>ветствующих нормативам.</w:t>
      </w:r>
    </w:p>
    <w:p w:rsidR="007D357A" w:rsidRPr="006D3BCB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Основными задачами Программы являются:</w:t>
      </w:r>
      <w:r w:rsidR="009E397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3974" w:rsidRPr="006D3BCB">
        <w:rPr>
          <w:rFonts w:ascii="Times New Roman" w:hAnsi="Times New Roman"/>
          <w:color w:val="000000" w:themeColor="text1"/>
          <w:sz w:val="28"/>
          <w:szCs w:val="28"/>
        </w:rPr>
        <w:t>техническое перевооружение, реконструкция и модернизация социальных объектов; повышение уровня газификации объектов социально-культурного назначения.</w:t>
      </w:r>
    </w:p>
    <w:p w:rsidR="00722D7B" w:rsidRPr="006D3BCB" w:rsidRDefault="00722D7B" w:rsidP="00722D7B">
      <w:pPr>
        <w:pStyle w:val="af"/>
        <w:ind w:firstLine="708"/>
        <w:jc w:val="both"/>
        <w:rPr>
          <w:color w:val="000000" w:themeColor="text1"/>
          <w:sz w:val="28"/>
          <w:szCs w:val="28"/>
        </w:rPr>
      </w:pPr>
      <w:r w:rsidRPr="006D3BCB">
        <w:rPr>
          <w:color w:val="000000" w:themeColor="text1"/>
          <w:sz w:val="28"/>
          <w:szCs w:val="28"/>
        </w:rPr>
        <w:t>В соответствии с пояснительной запиской, изменения в Программу вносятся в связи с Решением Ленинской районной Думы от 20.12.2018 г. № 67/256 «О бюджете Ленинского муниципального района на 2019 год и на плановый период 2020 и 2021 годов» (далее – Решение Ленинской районной Думы № 67/256). Также изменения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722D7B" w:rsidRPr="006D3BCB" w:rsidRDefault="00722D7B" w:rsidP="00722D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установлено,  что</w:t>
      </w:r>
      <w:r w:rsidRPr="006D3B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паспорт, текстовую часть и формы Программы.</w:t>
      </w:r>
    </w:p>
    <w:p w:rsidR="00DE2E71" w:rsidRPr="006D3BCB" w:rsidRDefault="00345F75" w:rsidP="00DE2E7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722D7B"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 основании Решения Ленинской районной Думы № 67/256</w:t>
      </w:r>
      <w:r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вносятся</w:t>
      </w:r>
      <w:bookmarkStart w:id="2" w:name="_Hlk500252463"/>
      <w:r w:rsidRPr="006D3B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>изменения в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паспорт Программы в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77E64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позицию 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357A" w:rsidRPr="006D3BCB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A23FB1" w:rsidRPr="006D3BCB">
        <w:rPr>
          <w:rFonts w:ascii="Times New Roman" w:hAnsi="Times New Roman"/>
          <w:color w:val="000000" w:themeColor="text1"/>
          <w:sz w:val="28"/>
          <w:szCs w:val="28"/>
        </w:rPr>
        <w:t>Объем и источники финансирования программы (подпрограммы)»</w:t>
      </w:r>
      <w:r w:rsidR="0065761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в текстовую часть</w:t>
      </w:r>
      <w:r w:rsidR="002C6F21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в раздел 5 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lastRenderedPageBreak/>
        <w:t>«</w:t>
      </w:r>
      <w:r w:rsidR="008512C6" w:rsidRPr="006D3BCB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>боснование объема финансовых ресурсов</w:t>
      </w:r>
      <w:r w:rsidR="00EF6452" w:rsidRPr="006D3BCB">
        <w:rPr>
          <w:rFonts w:ascii="Times New Roman" w:hAnsi="Times New Roman"/>
          <w:color w:val="000000" w:themeColor="text1"/>
          <w:sz w:val="28"/>
          <w:szCs w:val="28"/>
        </w:rPr>
        <w:t>, необходимых для реализации муниципальной программы»</w:t>
      </w:r>
      <w:r w:rsidR="0077738D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E71" w:rsidRPr="006D3BCB">
        <w:rPr>
          <w:rFonts w:ascii="Times New Roman" w:hAnsi="Times New Roman"/>
          <w:color w:val="000000" w:themeColor="text1"/>
          <w:sz w:val="28"/>
          <w:szCs w:val="28"/>
        </w:rPr>
        <w:t>и в раздел 7 «Перечень имущества, создаваемое (приобретаемое) в ходе реализации муниципальной программы. Сведения о правах на имущество, создаваемого (приобретаемого) в ходе реализации муниципальной программы».</w:t>
      </w:r>
    </w:p>
    <w:p w:rsidR="00176D4F" w:rsidRPr="006D3BCB" w:rsidRDefault="00176D4F" w:rsidP="00176D4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финансирования действующей Программы  11480,00 тыс. руб. в том числе средства бюджета района составляют 11480,00 тыс. руб., средства областного бюджета 0,00 тыс. руб.</w:t>
      </w:r>
      <w:r w:rsidR="00646B63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федерального бюджета 0,00 тыс. руб.</w:t>
      </w:r>
    </w:p>
    <w:bookmarkEnd w:id="2"/>
    <w:p w:rsidR="009C39AC" w:rsidRPr="006D3BCB" w:rsidRDefault="009C39AC" w:rsidP="00646B63">
      <w:pPr>
        <w:pStyle w:val="aa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Программы предусмотрен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в </w:t>
      </w:r>
      <w:r w:rsidR="000152D4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сумме </w:t>
      </w:r>
      <w:r w:rsidR="00480350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9979,48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тыс. руб., в том числе: </w:t>
      </w:r>
      <w:r w:rsidR="007035A5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средства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бюджета района </w:t>
      </w:r>
      <w:r w:rsidR="00667788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9979,48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тыс. руб., из них</w:t>
      </w:r>
      <w:r w:rsidR="007035A5"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по годам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:</w:t>
      </w:r>
    </w:p>
    <w:p w:rsidR="009C39AC" w:rsidRPr="006D3BCB" w:rsidRDefault="009C39AC" w:rsidP="00A14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201</w:t>
      </w:r>
      <w:r w:rsidR="001A3D1E"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8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год </w:t>
      </w:r>
      <w:r w:rsidR="00667788"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–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667788"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0,00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тыс. руб.;</w:t>
      </w:r>
    </w:p>
    <w:p w:rsidR="009C39AC" w:rsidRPr="006D3BCB" w:rsidRDefault="009C39AC" w:rsidP="00E540A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201</w:t>
      </w:r>
      <w:r w:rsidR="00A33DFF"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9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год – </w:t>
      </w:r>
      <w:r w:rsidR="00667788"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>0,00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тыс. руб.;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</w:p>
    <w:p w:rsidR="001F48F2" w:rsidRPr="006D3BCB" w:rsidRDefault="009C39AC" w:rsidP="00E540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A33DFF" w:rsidRPr="006D3BCB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год - </w:t>
      </w:r>
      <w:r w:rsidR="00E138B0" w:rsidRPr="006D3BCB">
        <w:rPr>
          <w:rFonts w:ascii="Times New Roman" w:hAnsi="Times New Roman"/>
          <w:color w:val="000000" w:themeColor="text1"/>
          <w:sz w:val="28"/>
          <w:szCs w:val="28"/>
        </w:rPr>
        <w:t>1990</w:t>
      </w:r>
      <w:r w:rsidR="00667788" w:rsidRPr="006D3BCB">
        <w:rPr>
          <w:rFonts w:ascii="Times New Roman" w:hAnsi="Times New Roman"/>
          <w:color w:val="000000" w:themeColor="text1"/>
          <w:sz w:val="28"/>
          <w:szCs w:val="28"/>
        </w:rPr>
        <w:t>,00</w:t>
      </w: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>тыс. руб.</w:t>
      </w:r>
      <w:r w:rsidR="001F48F2" w:rsidRPr="006D3BC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C39AC" w:rsidRPr="006D3BCB" w:rsidRDefault="001F48F2" w:rsidP="00E540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33DFF" w:rsidRPr="006D3BC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год </w:t>
      </w:r>
      <w:r w:rsidR="00667788" w:rsidRPr="006D3BCB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7788" w:rsidRPr="006D3BCB">
        <w:rPr>
          <w:rFonts w:ascii="Times New Roman" w:hAnsi="Times New Roman"/>
          <w:color w:val="000000" w:themeColor="text1"/>
          <w:sz w:val="28"/>
          <w:szCs w:val="28"/>
        </w:rPr>
        <w:t>2389,48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C39AC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C4AD8" w:rsidRPr="006D3BCB">
        <w:rPr>
          <w:rFonts w:ascii="Times New Roman" w:hAnsi="Times New Roman"/>
          <w:color w:val="000000" w:themeColor="text1"/>
          <w:sz w:val="28"/>
          <w:szCs w:val="28"/>
        </w:rPr>
        <w:t>тыс. руб.;</w:t>
      </w:r>
    </w:p>
    <w:p w:rsidR="00DC4AD8" w:rsidRPr="006D3BCB" w:rsidRDefault="00DC4AD8" w:rsidP="00E540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33DFF" w:rsidRPr="006D3BC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год – </w:t>
      </w:r>
      <w:r w:rsidR="00667788" w:rsidRPr="006D3BCB">
        <w:rPr>
          <w:rFonts w:ascii="Times New Roman" w:hAnsi="Times New Roman"/>
          <w:color w:val="000000" w:themeColor="text1"/>
          <w:sz w:val="28"/>
          <w:szCs w:val="28"/>
        </w:rPr>
        <w:t>3100,00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тыс. руб.;</w:t>
      </w:r>
    </w:p>
    <w:p w:rsidR="007035A5" w:rsidRPr="006D3BCB" w:rsidRDefault="00A33DFF" w:rsidP="00E540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2023 год – </w:t>
      </w:r>
      <w:r w:rsidR="00E138B0" w:rsidRPr="006D3BCB">
        <w:rPr>
          <w:rFonts w:ascii="Times New Roman" w:hAnsi="Times New Roman"/>
          <w:color w:val="000000" w:themeColor="text1"/>
          <w:sz w:val="28"/>
          <w:szCs w:val="28"/>
        </w:rPr>
        <w:t>2500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>,0</w:t>
      </w:r>
      <w:r w:rsidR="00667788" w:rsidRPr="006D3BCB"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тыс. руб.</w:t>
      </w:r>
    </w:p>
    <w:p w:rsidR="00A14857" w:rsidRPr="006D3BCB" w:rsidRDefault="00A14857" w:rsidP="00E540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>средства областного бюджета 0,00 тыс. руб., средства федерального бюджета 0,00 тыс. руб.</w:t>
      </w:r>
    </w:p>
    <w:p w:rsidR="003C66D3" w:rsidRPr="006D3BCB" w:rsidRDefault="003C66D3" w:rsidP="00743A5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 образом, предлагаемым проектом предусмотрено</w:t>
      </w:r>
      <w:r w:rsidR="00743A50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изменение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объемов финансирования на реализацию Программы за счет средств бюджета района в том числе: </w:t>
      </w:r>
      <w:r w:rsidR="00FE76EF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уменьшение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20</w:t>
      </w:r>
      <w:r w:rsidR="00FA069C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</w:t>
      </w:r>
      <w:r w:rsidR="00E428D9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1990,00 тыс. руб., на </w:t>
      </w:r>
      <w:r w:rsidR="00743A50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2021 год на 110,52 тыс. руб.</w:t>
      </w:r>
      <w:r w:rsidR="00DE01F3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FE76EF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увеличение на 600,00 тыс. руб.</w:t>
      </w:r>
      <w:r w:rsidR="00743A50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01F3" w:rsidRPr="006D3BCB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DE01F3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целом </w:t>
      </w:r>
      <w:r w:rsidR="003659BF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объем финансирования на реализацию Программы за счет средств бюджета района  уменьшен </w:t>
      </w:r>
      <w:r w:rsidR="00DE01F3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 1500,52 тыс. руб.</w:t>
      </w:r>
    </w:p>
    <w:p w:rsidR="0065761C" w:rsidRPr="006D3BCB" w:rsidRDefault="00291C21" w:rsidP="0065761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ab/>
        <w:t xml:space="preserve"> </w:t>
      </w:r>
    </w:p>
    <w:p w:rsidR="00B35635" w:rsidRPr="006D3BCB" w:rsidRDefault="00B35635" w:rsidP="00291C21">
      <w:pPr>
        <w:pStyle w:val="aa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 связи с приведением Программы в соответствие </w:t>
      </w:r>
      <w:r w:rsidRPr="006D3BCB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с Постановлением администрации Ленинского муниципального района № 573</w:t>
      </w:r>
      <w:r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вносятся изменения в  раздел 6 «Механизмы реализации муниципальной программы»</w:t>
      </w:r>
      <w:r w:rsidR="003E5705" w:rsidRPr="006D3BCB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E8761A" w:rsidRPr="006D3BCB" w:rsidRDefault="00E8761A" w:rsidP="00B3563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Также в связи с актуализацией сведений по данным балансодержателей объектов </w:t>
      </w:r>
      <w:r w:rsidR="00BA1FD5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коммунальной инфраструктуры вносятся изменения в раздел 1 «Общая характеристика </w:t>
      </w:r>
      <w:r w:rsidR="00A30DEE" w:rsidRPr="006D3BCB">
        <w:rPr>
          <w:rFonts w:ascii="Times New Roman" w:hAnsi="Times New Roman"/>
          <w:color w:val="000000" w:themeColor="text1"/>
          <w:sz w:val="28"/>
          <w:szCs w:val="28"/>
        </w:rPr>
        <w:t>сферы реализации муниципальной программы»</w:t>
      </w:r>
      <w:r w:rsidR="00466154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67B0" w:rsidRPr="006D3BCB">
        <w:rPr>
          <w:rFonts w:ascii="Times New Roman" w:hAnsi="Times New Roman"/>
          <w:color w:val="000000" w:themeColor="text1"/>
          <w:sz w:val="28"/>
          <w:szCs w:val="28"/>
        </w:rPr>
        <w:t>где меняется</w:t>
      </w:r>
      <w:r w:rsidR="00466154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уровень износа объектов коммунальной инфраструктуры</w:t>
      </w:r>
      <w:r w:rsidR="00DE67B0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с 70% на 72%</w:t>
      </w:r>
      <w:r w:rsidR="00466154" w:rsidRPr="006D3BC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E67B0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66154" w:rsidRPr="006D3B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D30F1" w:rsidRPr="006D3BCB" w:rsidRDefault="005D30F1" w:rsidP="00FF44C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Hlk500254127"/>
    </w:p>
    <w:p w:rsidR="00347D62" w:rsidRPr="006D3BCB" w:rsidRDefault="00385E2A" w:rsidP="006D3BC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</w:t>
      </w:r>
      <w:bookmarkEnd w:id="3"/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соответственно вносятся изменения в п</w:t>
      </w:r>
      <w:r w:rsidR="00BE1769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риложения к Программе форму 1 «П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еречень целевых показателей</w:t>
      </w:r>
      <w:r w:rsidR="00BE1769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достижения поставленных целей и задач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программы</w:t>
      </w:r>
      <w:r w:rsidR="002F40B2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="0024020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», форму 2 «П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еречень мероприятий муниципальной программы</w:t>
      </w:r>
      <w:r w:rsidR="008C5AE9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и в форму 3 </w:t>
      </w:r>
      <w:r w:rsidR="0018063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47D62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Ресурсное обеспечение муниципальной программы Ленинского муниципального района</w:t>
      </w:r>
      <w:r w:rsidR="0018063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7D62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счет средств, привлеченных из различных источников финансирования». </w:t>
      </w:r>
    </w:p>
    <w:p w:rsidR="00140666" w:rsidRPr="006D3BCB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7C39" w:rsidRPr="006D3BCB" w:rsidRDefault="00327C39" w:rsidP="00A62950">
      <w:pPr>
        <w:pStyle w:val="af"/>
        <w:jc w:val="both"/>
        <w:rPr>
          <w:color w:val="000000" w:themeColor="text1"/>
          <w:sz w:val="28"/>
          <w:szCs w:val="28"/>
        </w:rPr>
      </w:pPr>
      <w:bookmarkStart w:id="4" w:name="_Hlk500254099"/>
      <w:r w:rsidRPr="006D3BCB">
        <w:rPr>
          <w:b/>
          <w:color w:val="000000" w:themeColor="text1"/>
          <w:sz w:val="28"/>
          <w:szCs w:val="28"/>
          <w:u w:val="single"/>
        </w:rPr>
        <w:t>Вывод:</w:t>
      </w:r>
      <w:r w:rsidRPr="006D3BCB">
        <w:rPr>
          <w:color w:val="000000" w:themeColor="text1"/>
          <w:sz w:val="28"/>
          <w:szCs w:val="28"/>
        </w:rPr>
        <w:t xml:space="preserve"> </w:t>
      </w:r>
    </w:p>
    <w:p w:rsidR="00304443" w:rsidRPr="006D3BC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D3BC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ab/>
      </w:r>
    </w:p>
    <w:p w:rsidR="00304443" w:rsidRPr="006D3BC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На основании изложенного, Контрольно-счетная палата</w:t>
      </w:r>
      <w:r w:rsidR="00980476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считает представленный проект изменений в Программу возможным к утверждению.</w:t>
      </w:r>
      <w:bookmarkEnd w:id="4"/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214DA0" w:rsidRPr="006D3BCB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C0286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C0286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14DA0" w:rsidRPr="00CC52CB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5" w:name="_GoBack"/>
      <w:bookmarkEnd w:id="5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9637F9">
        <w:rPr>
          <w:rFonts w:ascii="Times New Roman" w:hAnsi="Times New Roman"/>
          <w:sz w:val="28"/>
          <w:szCs w:val="28"/>
        </w:rPr>
        <w:t>Н.Ю</w:t>
      </w:r>
      <w:r w:rsidR="001C7AB0">
        <w:rPr>
          <w:rFonts w:ascii="Times New Roman" w:hAnsi="Times New Roman"/>
          <w:sz w:val="28"/>
          <w:szCs w:val="28"/>
        </w:rPr>
        <w:t xml:space="preserve">. </w:t>
      </w:r>
      <w:r w:rsidR="009637F9">
        <w:rPr>
          <w:rFonts w:ascii="Times New Roman" w:hAnsi="Times New Roman"/>
          <w:sz w:val="28"/>
          <w:szCs w:val="28"/>
        </w:rPr>
        <w:t>Жолобова</w:t>
      </w: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2E5A78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2E5A78" w:rsidRPr="000E6F82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«___</w:t>
      </w:r>
      <w:r w:rsidR="0022020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»____</w:t>
      </w:r>
      <w:r w:rsidR="0022020C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9637F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E5A78" w:rsidRDefault="002E5A78" w:rsidP="002E5A78">
      <w:pPr>
        <w:pStyle w:val="Standard"/>
        <w:ind w:left="4536"/>
      </w:pPr>
    </w:p>
    <w:p w:rsidR="002E5A78" w:rsidRPr="00CC52CB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E5A78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8E5" w:rsidRDefault="00D838E5" w:rsidP="00095B96">
      <w:pPr>
        <w:spacing w:after="0" w:line="240" w:lineRule="auto"/>
      </w:pPr>
      <w:r>
        <w:separator/>
      </w:r>
    </w:p>
  </w:endnote>
  <w:endnote w:type="continuationSeparator" w:id="1">
    <w:p w:rsidR="00D838E5" w:rsidRDefault="00D838E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7D4B08" w:rsidRDefault="00DF5168">
        <w:pPr>
          <w:pStyle w:val="a7"/>
          <w:jc w:val="center"/>
        </w:pPr>
        <w:r>
          <w:rPr>
            <w:noProof/>
          </w:rPr>
          <w:fldChar w:fldCharType="begin"/>
        </w:r>
        <w:r w:rsidR="00066D0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E1A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4B08" w:rsidRDefault="007D4B0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8E5" w:rsidRDefault="00D838E5" w:rsidP="00095B96">
      <w:pPr>
        <w:spacing w:after="0" w:line="240" w:lineRule="auto"/>
      </w:pPr>
      <w:r>
        <w:separator/>
      </w:r>
    </w:p>
  </w:footnote>
  <w:footnote w:type="continuationSeparator" w:id="1">
    <w:p w:rsidR="00D838E5" w:rsidRDefault="00D838E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4B37"/>
    <w:rsid w:val="00004F88"/>
    <w:rsid w:val="000105D0"/>
    <w:rsid w:val="00012171"/>
    <w:rsid w:val="00012EE2"/>
    <w:rsid w:val="000152D4"/>
    <w:rsid w:val="000250CB"/>
    <w:rsid w:val="00030B10"/>
    <w:rsid w:val="00030FF2"/>
    <w:rsid w:val="00053D8F"/>
    <w:rsid w:val="00061DDD"/>
    <w:rsid w:val="00066D0E"/>
    <w:rsid w:val="00075AF0"/>
    <w:rsid w:val="00081AD0"/>
    <w:rsid w:val="00086647"/>
    <w:rsid w:val="00095B96"/>
    <w:rsid w:val="000A2370"/>
    <w:rsid w:val="000A2FF2"/>
    <w:rsid w:val="000B5289"/>
    <w:rsid w:val="000C49D5"/>
    <w:rsid w:val="000C6A26"/>
    <w:rsid w:val="000D0BA4"/>
    <w:rsid w:val="000D7D35"/>
    <w:rsid w:val="000E01F2"/>
    <w:rsid w:val="000F02F9"/>
    <w:rsid w:val="000F4CDB"/>
    <w:rsid w:val="000F51F0"/>
    <w:rsid w:val="000F5884"/>
    <w:rsid w:val="000F635D"/>
    <w:rsid w:val="001207E0"/>
    <w:rsid w:val="00123849"/>
    <w:rsid w:val="00140666"/>
    <w:rsid w:val="001473AA"/>
    <w:rsid w:val="0014790B"/>
    <w:rsid w:val="00156C9E"/>
    <w:rsid w:val="00160A1A"/>
    <w:rsid w:val="00161016"/>
    <w:rsid w:val="00163C1C"/>
    <w:rsid w:val="00176D4F"/>
    <w:rsid w:val="0018063B"/>
    <w:rsid w:val="00182915"/>
    <w:rsid w:val="001877BC"/>
    <w:rsid w:val="0019577A"/>
    <w:rsid w:val="00196112"/>
    <w:rsid w:val="00197CAF"/>
    <w:rsid w:val="001A3D1E"/>
    <w:rsid w:val="001B6F85"/>
    <w:rsid w:val="001B72BD"/>
    <w:rsid w:val="001C7AB0"/>
    <w:rsid w:val="001D0795"/>
    <w:rsid w:val="001D3EAB"/>
    <w:rsid w:val="001D556E"/>
    <w:rsid w:val="001E2513"/>
    <w:rsid w:val="001E668C"/>
    <w:rsid w:val="001F48F2"/>
    <w:rsid w:val="00205E8D"/>
    <w:rsid w:val="00207D6C"/>
    <w:rsid w:val="002131B2"/>
    <w:rsid w:val="00214DA0"/>
    <w:rsid w:val="002165A0"/>
    <w:rsid w:val="0022020C"/>
    <w:rsid w:val="002332FC"/>
    <w:rsid w:val="00233920"/>
    <w:rsid w:val="00234137"/>
    <w:rsid w:val="002341EA"/>
    <w:rsid w:val="00240207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91C21"/>
    <w:rsid w:val="002A7BDB"/>
    <w:rsid w:val="002B3A0C"/>
    <w:rsid w:val="002C4148"/>
    <w:rsid w:val="002C6F21"/>
    <w:rsid w:val="002D755D"/>
    <w:rsid w:val="002E07ED"/>
    <w:rsid w:val="002E2850"/>
    <w:rsid w:val="002E29E2"/>
    <w:rsid w:val="002E5A78"/>
    <w:rsid w:val="002F40B2"/>
    <w:rsid w:val="00300BD2"/>
    <w:rsid w:val="0030213A"/>
    <w:rsid w:val="00304443"/>
    <w:rsid w:val="003056BF"/>
    <w:rsid w:val="00305DA0"/>
    <w:rsid w:val="003115C7"/>
    <w:rsid w:val="00327C39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A15"/>
    <w:rsid w:val="003901D3"/>
    <w:rsid w:val="003A4846"/>
    <w:rsid w:val="003A5B66"/>
    <w:rsid w:val="003A716E"/>
    <w:rsid w:val="003C35B5"/>
    <w:rsid w:val="003C66D3"/>
    <w:rsid w:val="003C69AC"/>
    <w:rsid w:val="003C7ED3"/>
    <w:rsid w:val="003D2093"/>
    <w:rsid w:val="003D2AB3"/>
    <w:rsid w:val="003D2D44"/>
    <w:rsid w:val="003D40F5"/>
    <w:rsid w:val="003D551A"/>
    <w:rsid w:val="003D7BC1"/>
    <w:rsid w:val="003E15F9"/>
    <w:rsid w:val="003E2B90"/>
    <w:rsid w:val="003E3F96"/>
    <w:rsid w:val="003E5705"/>
    <w:rsid w:val="003E7894"/>
    <w:rsid w:val="003F728A"/>
    <w:rsid w:val="004071D8"/>
    <w:rsid w:val="00411203"/>
    <w:rsid w:val="00415AE0"/>
    <w:rsid w:val="00425105"/>
    <w:rsid w:val="00427179"/>
    <w:rsid w:val="00440526"/>
    <w:rsid w:val="00447596"/>
    <w:rsid w:val="00452942"/>
    <w:rsid w:val="004533BD"/>
    <w:rsid w:val="004573AF"/>
    <w:rsid w:val="00465FBF"/>
    <w:rsid w:val="00466154"/>
    <w:rsid w:val="004770B9"/>
    <w:rsid w:val="00477C76"/>
    <w:rsid w:val="00480350"/>
    <w:rsid w:val="00482FE7"/>
    <w:rsid w:val="00483E7D"/>
    <w:rsid w:val="004924BE"/>
    <w:rsid w:val="004A14DC"/>
    <w:rsid w:val="004A2FFA"/>
    <w:rsid w:val="004A3AC0"/>
    <w:rsid w:val="004A5FF2"/>
    <w:rsid w:val="004A6364"/>
    <w:rsid w:val="004B3182"/>
    <w:rsid w:val="004B5834"/>
    <w:rsid w:val="004B6EC9"/>
    <w:rsid w:val="004B7A7C"/>
    <w:rsid w:val="004D1A1C"/>
    <w:rsid w:val="004E373C"/>
    <w:rsid w:val="004E54E2"/>
    <w:rsid w:val="004E673E"/>
    <w:rsid w:val="0050412D"/>
    <w:rsid w:val="0050646E"/>
    <w:rsid w:val="00512F84"/>
    <w:rsid w:val="00514572"/>
    <w:rsid w:val="00516C1A"/>
    <w:rsid w:val="00526BB5"/>
    <w:rsid w:val="005326BE"/>
    <w:rsid w:val="00532973"/>
    <w:rsid w:val="00534712"/>
    <w:rsid w:val="00544C51"/>
    <w:rsid w:val="005455BF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C01CB"/>
    <w:rsid w:val="005C0286"/>
    <w:rsid w:val="005C45D5"/>
    <w:rsid w:val="005D1507"/>
    <w:rsid w:val="005D30F1"/>
    <w:rsid w:val="005D3E1A"/>
    <w:rsid w:val="005D42BB"/>
    <w:rsid w:val="005D4AB8"/>
    <w:rsid w:val="005D6ADC"/>
    <w:rsid w:val="005E1030"/>
    <w:rsid w:val="005E1C09"/>
    <w:rsid w:val="005F073C"/>
    <w:rsid w:val="005F2BA7"/>
    <w:rsid w:val="005F3254"/>
    <w:rsid w:val="005F6524"/>
    <w:rsid w:val="005F72A2"/>
    <w:rsid w:val="006037DD"/>
    <w:rsid w:val="006037F0"/>
    <w:rsid w:val="00604F79"/>
    <w:rsid w:val="00626D99"/>
    <w:rsid w:val="006414C3"/>
    <w:rsid w:val="00643FEB"/>
    <w:rsid w:val="00646B63"/>
    <w:rsid w:val="0065251D"/>
    <w:rsid w:val="00656382"/>
    <w:rsid w:val="0065761C"/>
    <w:rsid w:val="00662ACB"/>
    <w:rsid w:val="00666145"/>
    <w:rsid w:val="0066750A"/>
    <w:rsid w:val="00667788"/>
    <w:rsid w:val="00675B6C"/>
    <w:rsid w:val="00675EC1"/>
    <w:rsid w:val="0068027F"/>
    <w:rsid w:val="00684AB4"/>
    <w:rsid w:val="00691D0A"/>
    <w:rsid w:val="006A091E"/>
    <w:rsid w:val="006A1052"/>
    <w:rsid w:val="006A46A7"/>
    <w:rsid w:val="006A772A"/>
    <w:rsid w:val="006A7B0A"/>
    <w:rsid w:val="006D3BCB"/>
    <w:rsid w:val="006D3FA1"/>
    <w:rsid w:val="006D4F43"/>
    <w:rsid w:val="006D643D"/>
    <w:rsid w:val="006E3E76"/>
    <w:rsid w:val="006E7388"/>
    <w:rsid w:val="006F04D4"/>
    <w:rsid w:val="006F1C49"/>
    <w:rsid w:val="006F392F"/>
    <w:rsid w:val="006F5071"/>
    <w:rsid w:val="007035A5"/>
    <w:rsid w:val="00704C7D"/>
    <w:rsid w:val="007122D7"/>
    <w:rsid w:val="00715423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221D"/>
    <w:rsid w:val="0076757E"/>
    <w:rsid w:val="007720BE"/>
    <w:rsid w:val="0077397E"/>
    <w:rsid w:val="0077738D"/>
    <w:rsid w:val="00785477"/>
    <w:rsid w:val="00787DC7"/>
    <w:rsid w:val="00790B1F"/>
    <w:rsid w:val="0079134C"/>
    <w:rsid w:val="00793F81"/>
    <w:rsid w:val="00796B5C"/>
    <w:rsid w:val="007A7EA2"/>
    <w:rsid w:val="007C544C"/>
    <w:rsid w:val="007D357A"/>
    <w:rsid w:val="007D4B08"/>
    <w:rsid w:val="007E1A76"/>
    <w:rsid w:val="007E6958"/>
    <w:rsid w:val="007E6B55"/>
    <w:rsid w:val="007F4CCF"/>
    <w:rsid w:val="007F7F4F"/>
    <w:rsid w:val="00805927"/>
    <w:rsid w:val="0080658A"/>
    <w:rsid w:val="00812D93"/>
    <w:rsid w:val="008164B3"/>
    <w:rsid w:val="008222FA"/>
    <w:rsid w:val="00832C82"/>
    <w:rsid w:val="008373D7"/>
    <w:rsid w:val="008402AF"/>
    <w:rsid w:val="0084424E"/>
    <w:rsid w:val="00847D6A"/>
    <w:rsid w:val="008512C6"/>
    <w:rsid w:val="00863D67"/>
    <w:rsid w:val="0087137C"/>
    <w:rsid w:val="008847AA"/>
    <w:rsid w:val="00887E4C"/>
    <w:rsid w:val="00894D6B"/>
    <w:rsid w:val="008A2DF6"/>
    <w:rsid w:val="008A75FA"/>
    <w:rsid w:val="008B2B44"/>
    <w:rsid w:val="008B6E5D"/>
    <w:rsid w:val="008C0931"/>
    <w:rsid w:val="008C29B4"/>
    <w:rsid w:val="008C5AE9"/>
    <w:rsid w:val="008D0825"/>
    <w:rsid w:val="008D10C4"/>
    <w:rsid w:val="008D1DF6"/>
    <w:rsid w:val="008D7BB7"/>
    <w:rsid w:val="008D7CB1"/>
    <w:rsid w:val="008F035B"/>
    <w:rsid w:val="008F2784"/>
    <w:rsid w:val="008F484D"/>
    <w:rsid w:val="00905DE9"/>
    <w:rsid w:val="00913FB3"/>
    <w:rsid w:val="00921AE7"/>
    <w:rsid w:val="009220FC"/>
    <w:rsid w:val="00923479"/>
    <w:rsid w:val="00934693"/>
    <w:rsid w:val="00937B15"/>
    <w:rsid w:val="009502A8"/>
    <w:rsid w:val="009519ED"/>
    <w:rsid w:val="00957E9B"/>
    <w:rsid w:val="009637F9"/>
    <w:rsid w:val="00974447"/>
    <w:rsid w:val="00977E64"/>
    <w:rsid w:val="00980476"/>
    <w:rsid w:val="0098410A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1324"/>
    <w:rsid w:val="009E3974"/>
    <w:rsid w:val="009E4F64"/>
    <w:rsid w:val="009E556E"/>
    <w:rsid w:val="009F1844"/>
    <w:rsid w:val="009F224D"/>
    <w:rsid w:val="00A14857"/>
    <w:rsid w:val="00A23FB1"/>
    <w:rsid w:val="00A25966"/>
    <w:rsid w:val="00A30DEE"/>
    <w:rsid w:val="00A33DFF"/>
    <w:rsid w:val="00A343BA"/>
    <w:rsid w:val="00A372EC"/>
    <w:rsid w:val="00A5629B"/>
    <w:rsid w:val="00A62950"/>
    <w:rsid w:val="00A64B57"/>
    <w:rsid w:val="00A737CB"/>
    <w:rsid w:val="00A751FE"/>
    <w:rsid w:val="00A85A17"/>
    <w:rsid w:val="00A91337"/>
    <w:rsid w:val="00AA3779"/>
    <w:rsid w:val="00AA6DD1"/>
    <w:rsid w:val="00AB31F8"/>
    <w:rsid w:val="00AB682C"/>
    <w:rsid w:val="00AC2D62"/>
    <w:rsid w:val="00AD14B4"/>
    <w:rsid w:val="00AD7424"/>
    <w:rsid w:val="00AF7427"/>
    <w:rsid w:val="00B03582"/>
    <w:rsid w:val="00B13F09"/>
    <w:rsid w:val="00B15279"/>
    <w:rsid w:val="00B16D75"/>
    <w:rsid w:val="00B260E4"/>
    <w:rsid w:val="00B273CE"/>
    <w:rsid w:val="00B35410"/>
    <w:rsid w:val="00B35635"/>
    <w:rsid w:val="00B403E6"/>
    <w:rsid w:val="00B50FEF"/>
    <w:rsid w:val="00B524A8"/>
    <w:rsid w:val="00B54A16"/>
    <w:rsid w:val="00B54FEE"/>
    <w:rsid w:val="00B65BC3"/>
    <w:rsid w:val="00B77F95"/>
    <w:rsid w:val="00B84D88"/>
    <w:rsid w:val="00B917B0"/>
    <w:rsid w:val="00B92796"/>
    <w:rsid w:val="00B970A4"/>
    <w:rsid w:val="00BA1FD5"/>
    <w:rsid w:val="00BA570B"/>
    <w:rsid w:val="00BA77B1"/>
    <w:rsid w:val="00BB4718"/>
    <w:rsid w:val="00BB6415"/>
    <w:rsid w:val="00BC3532"/>
    <w:rsid w:val="00BC5C56"/>
    <w:rsid w:val="00BD1FB3"/>
    <w:rsid w:val="00BD2DF1"/>
    <w:rsid w:val="00BD2F7C"/>
    <w:rsid w:val="00BE1769"/>
    <w:rsid w:val="00BE5A85"/>
    <w:rsid w:val="00BF2C40"/>
    <w:rsid w:val="00BF4232"/>
    <w:rsid w:val="00BF764B"/>
    <w:rsid w:val="00BF775C"/>
    <w:rsid w:val="00C04CA7"/>
    <w:rsid w:val="00C059AE"/>
    <w:rsid w:val="00C1611D"/>
    <w:rsid w:val="00C27FB8"/>
    <w:rsid w:val="00C32B46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3594"/>
    <w:rsid w:val="00C87846"/>
    <w:rsid w:val="00CA7694"/>
    <w:rsid w:val="00CB2127"/>
    <w:rsid w:val="00CC1FFA"/>
    <w:rsid w:val="00CC52CB"/>
    <w:rsid w:val="00CC5489"/>
    <w:rsid w:val="00CC6D4E"/>
    <w:rsid w:val="00CD062E"/>
    <w:rsid w:val="00CD71A9"/>
    <w:rsid w:val="00CE723D"/>
    <w:rsid w:val="00CF2EC9"/>
    <w:rsid w:val="00D067B4"/>
    <w:rsid w:val="00D10364"/>
    <w:rsid w:val="00D1601D"/>
    <w:rsid w:val="00D360ED"/>
    <w:rsid w:val="00D36C3E"/>
    <w:rsid w:val="00D404B9"/>
    <w:rsid w:val="00D44426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38E5"/>
    <w:rsid w:val="00D84FD2"/>
    <w:rsid w:val="00D91CB1"/>
    <w:rsid w:val="00D952B0"/>
    <w:rsid w:val="00DA256F"/>
    <w:rsid w:val="00DA6E6E"/>
    <w:rsid w:val="00DA7E42"/>
    <w:rsid w:val="00DB19C6"/>
    <w:rsid w:val="00DB3FDC"/>
    <w:rsid w:val="00DB4970"/>
    <w:rsid w:val="00DC2AE2"/>
    <w:rsid w:val="00DC4AD8"/>
    <w:rsid w:val="00DD63ED"/>
    <w:rsid w:val="00DE01F3"/>
    <w:rsid w:val="00DE2E71"/>
    <w:rsid w:val="00DE42C7"/>
    <w:rsid w:val="00DE67B0"/>
    <w:rsid w:val="00DF1A3F"/>
    <w:rsid w:val="00DF244A"/>
    <w:rsid w:val="00DF5168"/>
    <w:rsid w:val="00DF61A8"/>
    <w:rsid w:val="00E069A8"/>
    <w:rsid w:val="00E138B0"/>
    <w:rsid w:val="00E17CFA"/>
    <w:rsid w:val="00E34F9D"/>
    <w:rsid w:val="00E36030"/>
    <w:rsid w:val="00E368D1"/>
    <w:rsid w:val="00E428D9"/>
    <w:rsid w:val="00E465D0"/>
    <w:rsid w:val="00E53184"/>
    <w:rsid w:val="00E540AD"/>
    <w:rsid w:val="00E54DC0"/>
    <w:rsid w:val="00E60A3D"/>
    <w:rsid w:val="00E60DF8"/>
    <w:rsid w:val="00E65AF0"/>
    <w:rsid w:val="00E6705B"/>
    <w:rsid w:val="00E77907"/>
    <w:rsid w:val="00E83C2F"/>
    <w:rsid w:val="00E856DB"/>
    <w:rsid w:val="00E8761A"/>
    <w:rsid w:val="00E90B85"/>
    <w:rsid w:val="00E92061"/>
    <w:rsid w:val="00EA5F50"/>
    <w:rsid w:val="00EB5856"/>
    <w:rsid w:val="00EB6A3F"/>
    <w:rsid w:val="00EC0B9A"/>
    <w:rsid w:val="00EC0DED"/>
    <w:rsid w:val="00EC3087"/>
    <w:rsid w:val="00ED1140"/>
    <w:rsid w:val="00ED3167"/>
    <w:rsid w:val="00ED6D3A"/>
    <w:rsid w:val="00EE388C"/>
    <w:rsid w:val="00EE44B1"/>
    <w:rsid w:val="00EF06A5"/>
    <w:rsid w:val="00EF0D58"/>
    <w:rsid w:val="00EF2937"/>
    <w:rsid w:val="00EF6452"/>
    <w:rsid w:val="00F00A19"/>
    <w:rsid w:val="00F04E06"/>
    <w:rsid w:val="00F1649D"/>
    <w:rsid w:val="00F22019"/>
    <w:rsid w:val="00F37FA9"/>
    <w:rsid w:val="00F40001"/>
    <w:rsid w:val="00F46285"/>
    <w:rsid w:val="00F467EB"/>
    <w:rsid w:val="00F564AE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069C"/>
    <w:rsid w:val="00FA4F0B"/>
    <w:rsid w:val="00FA6BD5"/>
    <w:rsid w:val="00FA705C"/>
    <w:rsid w:val="00FB296D"/>
    <w:rsid w:val="00FB3492"/>
    <w:rsid w:val="00FC3271"/>
    <w:rsid w:val="00FD084E"/>
    <w:rsid w:val="00FD2C29"/>
    <w:rsid w:val="00FD768E"/>
    <w:rsid w:val="00FE44EF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A71AC-7707-4209-B5DB-65CCDFAE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75</cp:revision>
  <cp:lastPrinted>2019-01-24T10:49:00Z</cp:lastPrinted>
  <dcterms:created xsi:type="dcterms:W3CDTF">2015-12-02T10:29:00Z</dcterms:created>
  <dcterms:modified xsi:type="dcterms:W3CDTF">2019-01-24T10:52:00Z</dcterms:modified>
</cp:coreProperties>
</file>