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3"/>
        <w:gridCol w:w="5155"/>
      </w:tblGrid>
      <w:tr w:rsidR="00F871E6" w:rsidRPr="00742728" w:rsidTr="007B42E1">
        <w:trPr>
          <w:cantSplit/>
        </w:trPr>
        <w:tc>
          <w:tcPr>
            <w:tcW w:w="9828" w:type="dxa"/>
            <w:gridSpan w:val="2"/>
            <w:tcBorders>
              <w:top w:val="nil"/>
              <w:left w:val="nil"/>
              <w:bottom w:val="nil"/>
              <w:right w:val="nil"/>
            </w:tcBorders>
          </w:tcPr>
          <w:p w:rsidR="00F871E6" w:rsidRPr="005556FF" w:rsidRDefault="00F871E6" w:rsidP="007B42E1">
            <w:pPr>
              <w:pStyle w:val="1"/>
              <w:jc w:val="center"/>
            </w:pPr>
            <w:r>
              <w:rPr>
                <w:noProof/>
              </w:rPr>
              <w:drawing>
                <wp:inline distT="0" distB="0" distL="0" distR="0">
                  <wp:extent cx="504825" cy="628650"/>
                  <wp:effectExtent l="19050" t="0" r="9525" b="0"/>
                  <wp:docPr id="1" name="Рисунок 1" descr="34leninsky_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34leninsky_g"/>
                          <pic:cNvPicPr>
                            <a:picLocks noChangeAspect="1" noChangeArrowheads="1"/>
                          </pic:cNvPicPr>
                        </pic:nvPicPr>
                        <pic:blipFill>
                          <a:blip r:embed="rId8"/>
                          <a:srcRect/>
                          <a:stretch>
                            <a:fillRect/>
                          </a:stretch>
                        </pic:blipFill>
                        <pic:spPr bwMode="auto">
                          <a:xfrm>
                            <a:off x="0" y="0"/>
                            <a:ext cx="504825" cy="628650"/>
                          </a:xfrm>
                          <a:prstGeom prst="rect">
                            <a:avLst/>
                          </a:prstGeom>
                          <a:noFill/>
                          <a:ln w="9525">
                            <a:noFill/>
                            <a:miter lim="800000"/>
                            <a:headEnd/>
                            <a:tailEnd/>
                          </a:ln>
                        </pic:spPr>
                      </pic:pic>
                    </a:graphicData>
                  </a:graphic>
                </wp:inline>
              </w:drawing>
            </w:r>
          </w:p>
        </w:tc>
      </w:tr>
      <w:tr w:rsidR="00F871E6" w:rsidRPr="00742728" w:rsidTr="007B42E1">
        <w:trPr>
          <w:cantSplit/>
          <w:trHeight w:val="401"/>
        </w:trPr>
        <w:tc>
          <w:tcPr>
            <w:tcW w:w="9828" w:type="dxa"/>
            <w:gridSpan w:val="2"/>
            <w:tcBorders>
              <w:top w:val="nil"/>
              <w:left w:val="nil"/>
              <w:bottom w:val="nil"/>
              <w:right w:val="nil"/>
            </w:tcBorders>
          </w:tcPr>
          <w:p w:rsidR="00F871E6" w:rsidRPr="005556FF" w:rsidRDefault="00F871E6" w:rsidP="007B42E1">
            <w:pPr>
              <w:pStyle w:val="1"/>
              <w:jc w:val="center"/>
              <w:rPr>
                <w:rFonts w:ascii="Cambria" w:hAnsi="Cambria"/>
                <w:b/>
                <w:color w:val="FFFFFF"/>
              </w:rPr>
            </w:pPr>
            <w:r w:rsidRPr="005556FF">
              <w:rPr>
                <w:rFonts w:ascii="Cambria" w:hAnsi="Cambria"/>
                <w:b/>
                <w:color w:val="FFFFFF"/>
                <w:highlight w:val="darkBlue"/>
              </w:rPr>
              <w:t>КОНТРОЛЬНО-СЧЕТНАЯ ПАЛАТА</w:t>
            </w:r>
          </w:p>
        </w:tc>
      </w:tr>
      <w:tr w:rsidR="00F871E6" w:rsidRPr="006F7D57" w:rsidTr="007B42E1">
        <w:trPr>
          <w:cantSplit/>
          <w:trHeight w:val="1011"/>
        </w:trPr>
        <w:tc>
          <w:tcPr>
            <w:tcW w:w="9828" w:type="dxa"/>
            <w:gridSpan w:val="2"/>
            <w:tcBorders>
              <w:top w:val="nil"/>
              <w:left w:val="nil"/>
              <w:bottom w:val="thinThickSmallGap" w:sz="18" w:space="0" w:color="auto"/>
              <w:right w:val="nil"/>
            </w:tcBorders>
          </w:tcPr>
          <w:p w:rsidR="00F871E6" w:rsidRDefault="00F871E6" w:rsidP="007B42E1">
            <w:pPr>
              <w:pStyle w:val="1"/>
              <w:jc w:val="center"/>
              <w:rPr>
                <w:rFonts w:ascii="Cambria" w:hAnsi="Cambria"/>
                <w:b/>
              </w:rPr>
            </w:pPr>
            <w:r w:rsidRPr="005556FF">
              <w:rPr>
                <w:rFonts w:ascii="Cambria" w:hAnsi="Cambria"/>
                <w:b/>
              </w:rPr>
              <w:t xml:space="preserve">Ленинского муниципального </w:t>
            </w:r>
            <w:proofErr w:type="gramStart"/>
            <w:r w:rsidRPr="005556FF">
              <w:rPr>
                <w:rFonts w:ascii="Cambria" w:hAnsi="Cambria"/>
                <w:b/>
              </w:rPr>
              <w:t>района</w:t>
            </w:r>
            <w:r>
              <w:rPr>
                <w:rFonts w:ascii="Cambria" w:hAnsi="Cambria"/>
                <w:b/>
              </w:rPr>
              <w:t xml:space="preserve">  Волгоградской</w:t>
            </w:r>
            <w:proofErr w:type="gramEnd"/>
            <w:r>
              <w:rPr>
                <w:rFonts w:ascii="Cambria" w:hAnsi="Cambria"/>
                <w:b/>
              </w:rPr>
              <w:t xml:space="preserve"> области </w:t>
            </w:r>
          </w:p>
          <w:p w:rsidR="00F871E6" w:rsidRPr="004027DA" w:rsidRDefault="00F871E6" w:rsidP="007B42E1">
            <w:pPr>
              <w:pStyle w:val="1"/>
              <w:jc w:val="center"/>
              <w:rPr>
                <w:rFonts w:ascii="Cambria" w:hAnsi="Cambria"/>
                <w:b/>
                <w:sz w:val="18"/>
                <w:szCs w:val="18"/>
              </w:rPr>
            </w:pPr>
            <w:r w:rsidRPr="004027DA">
              <w:rPr>
                <w:rFonts w:ascii="Cambria" w:hAnsi="Cambria"/>
                <w:b/>
                <w:sz w:val="18"/>
                <w:szCs w:val="18"/>
              </w:rPr>
              <w:t>ИНН 3415000099 КПП 341501001ОГРН 1103454000561</w:t>
            </w:r>
          </w:p>
          <w:p w:rsidR="00F871E6" w:rsidRPr="009906AB" w:rsidRDefault="00F871E6" w:rsidP="007B42E1">
            <w:pPr>
              <w:pStyle w:val="1"/>
              <w:jc w:val="center"/>
              <w:rPr>
                <w:sz w:val="16"/>
                <w:szCs w:val="16"/>
              </w:rPr>
            </w:pPr>
            <w:r w:rsidRPr="009906AB">
              <w:rPr>
                <w:sz w:val="16"/>
                <w:szCs w:val="16"/>
              </w:rPr>
              <w:t xml:space="preserve">404620, Волгоградская </w:t>
            </w:r>
            <w:proofErr w:type="spellStart"/>
            <w:proofErr w:type="gramStart"/>
            <w:r w:rsidRPr="009906AB">
              <w:rPr>
                <w:sz w:val="16"/>
                <w:szCs w:val="16"/>
              </w:rPr>
              <w:t>областьг.Ленинск</w:t>
            </w:r>
            <w:proofErr w:type="spellEnd"/>
            <w:proofErr w:type="gramEnd"/>
            <w:r w:rsidRPr="009906AB">
              <w:rPr>
                <w:sz w:val="16"/>
                <w:szCs w:val="16"/>
              </w:rPr>
              <w:t xml:space="preserve"> ул. Ленина д.209</w:t>
            </w:r>
          </w:p>
          <w:p w:rsidR="00F871E6" w:rsidRPr="003A0C7E" w:rsidRDefault="00F871E6" w:rsidP="007B42E1">
            <w:pPr>
              <w:pStyle w:val="1"/>
              <w:jc w:val="center"/>
              <w:rPr>
                <w:rFonts w:ascii="Cambria" w:hAnsi="Cambria"/>
                <w:b/>
                <w:lang w:val="en-US"/>
              </w:rPr>
            </w:pPr>
            <w:r w:rsidRPr="009906AB">
              <w:rPr>
                <w:sz w:val="16"/>
                <w:szCs w:val="16"/>
              </w:rPr>
              <w:t>тел</w:t>
            </w:r>
            <w:r w:rsidRPr="003A0C7E">
              <w:rPr>
                <w:sz w:val="16"/>
                <w:szCs w:val="16"/>
                <w:lang w:val="en-US"/>
              </w:rPr>
              <w:t xml:space="preserve">. 8-84478-42747, </w:t>
            </w:r>
            <w:r w:rsidRPr="009906AB">
              <w:rPr>
                <w:sz w:val="16"/>
                <w:szCs w:val="16"/>
                <w:lang w:val="en-US"/>
              </w:rPr>
              <w:t>e</w:t>
            </w:r>
            <w:r w:rsidRPr="003A0C7E">
              <w:rPr>
                <w:sz w:val="16"/>
                <w:szCs w:val="16"/>
                <w:lang w:val="en-US"/>
              </w:rPr>
              <w:t>-</w:t>
            </w:r>
            <w:r w:rsidRPr="009906AB">
              <w:rPr>
                <w:sz w:val="16"/>
                <w:szCs w:val="16"/>
                <w:lang w:val="en-US"/>
              </w:rPr>
              <w:t>mail</w:t>
            </w:r>
            <w:r w:rsidRPr="003A0C7E">
              <w:rPr>
                <w:sz w:val="16"/>
                <w:szCs w:val="16"/>
                <w:lang w:val="en-US"/>
              </w:rPr>
              <w:t xml:space="preserve">: </w:t>
            </w:r>
            <w:r>
              <w:rPr>
                <w:sz w:val="16"/>
                <w:szCs w:val="16"/>
                <w:lang w:val="en-US"/>
              </w:rPr>
              <w:t>mololkina</w:t>
            </w:r>
            <w:r w:rsidRPr="003A0C7E">
              <w:rPr>
                <w:sz w:val="16"/>
                <w:szCs w:val="16"/>
                <w:lang w:val="en-US"/>
              </w:rPr>
              <w:t>60@</w:t>
            </w:r>
            <w:r>
              <w:rPr>
                <w:sz w:val="16"/>
                <w:szCs w:val="16"/>
                <w:lang w:val="en-US"/>
              </w:rPr>
              <w:t>mail</w:t>
            </w:r>
            <w:r w:rsidRPr="003A0C7E">
              <w:rPr>
                <w:sz w:val="16"/>
                <w:szCs w:val="16"/>
                <w:lang w:val="en-US"/>
              </w:rPr>
              <w:t>.</w:t>
            </w:r>
            <w:r w:rsidRPr="009906AB">
              <w:rPr>
                <w:sz w:val="16"/>
                <w:szCs w:val="16"/>
                <w:lang w:val="en-US"/>
              </w:rPr>
              <w:t>ru</w:t>
            </w:r>
          </w:p>
        </w:tc>
      </w:tr>
      <w:tr w:rsidR="00F871E6" w:rsidRPr="003C33F2" w:rsidTr="007B42E1">
        <w:tc>
          <w:tcPr>
            <w:tcW w:w="4673" w:type="dxa"/>
            <w:tcBorders>
              <w:top w:val="thinThickSmallGap" w:sz="18" w:space="0" w:color="auto"/>
              <w:left w:val="nil"/>
              <w:bottom w:val="nil"/>
              <w:right w:val="nil"/>
            </w:tcBorders>
          </w:tcPr>
          <w:p w:rsidR="00F871E6" w:rsidRPr="003C33F2" w:rsidRDefault="00F871E6" w:rsidP="007B42E1">
            <w:pPr>
              <w:pStyle w:val="10"/>
              <w:rPr>
                <w:sz w:val="26"/>
                <w:szCs w:val="26"/>
                <w:lang w:val="en-US"/>
              </w:rPr>
            </w:pPr>
            <w:r w:rsidRPr="003C33F2">
              <w:rPr>
                <w:sz w:val="26"/>
                <w:szCs w:val="26"/>
              </w:rPr>
              <w:t>№</w:t>
            </w:r>
            <w:r w:rsidR="001839B3">
              <w:rPr>
                <w:sz w:val="26"/>
                <w:szCs w:val="26"/>
              </w:rPr>
              <w:t>5</w:t>
            </w:r>
            <w:r w:rsidR="00E22223" w:rsidRPr="003C33F2">
              <w:rPr>
                <w:sz w:val="26"/>
                <w:szCs w:val="26"/>
              </w:rPr>
              <w:t>9</w:t>
            </w:r>
            <w:r w:rsidR="007F3BCF" w:rsidRPr="003C33F2">
              <w:rPr>
                <w:sz w:val="26"/>
                <w:szCs w:val="26"/>
              </w:rPr>
              <w:t>/</w:t>
            </w:r>
            <w:r w:rsidR="003C33F2" w:rsidRPr="003C33F2">
              <w:rPr>
                <w:sz w:val="26"/>
                <w:szCs w:val="26"/>
              </w:rPr>
              <w:t>4</w:t>
            </w:r>
            <w:r w:rsidR="001839B3">
              <w:rPr>
                <w:sz w:val="26"/>
                <w:szCs w:val="26"/>
              </w:rPr>
              <w:t>1</w:t>
            </w:r>
            <w:r w:rsidR="00E22223" w:rsidRPr="003C33F2">
              <w:rPr>
                <w:sz w:val="26"/>
                <w:szCs w:val="26"/>
              </w:rPr>
              <w:t>1</w:t>
            </w:r>
            <w:r w:rsidR="007F3BCF" w:rsidRPr="003C33F2">
              <w:rPr>
                <w:sz w:val="26"/>
                <w:szCs w:val="26"/>
              </w:rPr>
              <w:t xml:space="preserve">                                                                      </w:t>
            </w:r>
          </w:p>
          <w:p w:rsidR="00F871E6" w:rsidRPr="003C33F2" w:rsidRDefault="00F871E6" w:rsidP="007B42E1">
            <w:pPr>
              <w:pStyle w:val="10"/>
              <w:rPr>
                <w:sz w:val="26"/>
                <w:szCs w:val="26"/>
              </w:rPr>
            </w:pPr>
          </w:p>
          <w:p w:rsidR="00F871E6" w:rsidRPr="003C33F2" w:rsidRDefault="00F871E6" w:rsidP="007B42E1">
            <w:pPr>
              <w:pStyle w:val="10"/>
              <w:rPr>
                <w:sz w:val="26"/>
                <w:szCs w:val="26"/>
              </w:rPr>
            </w:pPr>
          </w:p>
        </w:tc>
        <w:tc>
          <w:tcPr>
            <w:tcW w:w="5155" w:type="dxa"/>
            <w:tcBorders>
              <w:top w:val="thinThickSmallGap" w:sz="18" w:space="0" w:color="auto"/>
              <w:left w:val="nil"/>
              <w:bottom w:val="nil"/>
              <w:right w:val="nil"/>
            </w:tcBorders>
          </w:tcPr>
          <w:p w:rsidR="00F871E6" w:rsidRPr="003C33F2" w:rsidRDefault="00022EAD" w:rsidP="007B42E1">
            <w:pPr>
              <w:jc w:val="center"/>
              <w:rPr>
                <w:rFonts w:ascii="Times New Roman" w:hAnsi="Times New Roman" w:cs="Times New Roman"/>
                <w:sz w:val="26"/>
                <w:szCs w:val="26"/>
              </w:rPr>
            </w:pPr>
            <w:r w:rsidRPr="003C33F2">
              <w:rPr>
                <w:rFonts w:ascii="Times New Roman" w:hAnsi="Times New Roman" w:cs="Times New Roman"/>
                <w:sz w:val="26"/>
                <w:szCs w:val="26"/>
              </w:rPr>
              <w:t xml:space="preserve">                                       </w:t>
            </w:r>
            <w:r w:rsidR="003C33F2" w:rsidRPr="003C33F2">
              <w:rPr>
                <w:rFonts w:ascii="Times New Roman" w:hAnsi="Times New Roman" w:cs="Times New Roman"/>
                <w:sz w:val="26"/>
                <w:szCs w:val="26"/>
              </w:rPr>
              <w:t xml:space="preserve">   </w:t>
            </w:r>
            <w:r w:rsidRPr="003C33F2">
              <w:rPr>
                <w:rFonts w:ascii="Times New Roman" w:hAnsi="Times New Roman" w:cs="Times New Roman"/>
                <w:sz w:val="26"/>
                <w:szCs w:val="26"/>
              </w:rPr>
              <w:t xml:space="preserve">  </w:t>
            </w:r>
            <w:r w:rsidR="00B53AA7" w:rsidRPr="003C33F2">
              <w:rPr>
                <w:rFonts w:ascii="Times New Roman" w:hAnsi="Times New Roman" w:cs="Times New Roman"/>
                <w:sz w:val="26"/>
                <w:szCs w:val="26"/>
              </w:rPr>
              <w:t>2</w:t>
            </w:r>
            <w:r w:rsidR="002149AE">
              <w:rPr>
                <w:rFonts w:ascii="Times New Roman" w:hAnsi="Times New Roman" w:cs="Times New Roman"/>
                <w:sz w:val="26"/>
                <w:szCs w:val="26"/>
              </w:rPr>
              <w:t>4</w:t>
            </w:r>
            <w:r w:rsidR="00F871E6" w:rsidRPr="003C33F2">
              <w:rPr>
                <w:rFonts w:ascii="Times New Roman" w:hAnsi="Times New Roman" w:cs="Times New Roman"/>
                <w:sz w:val="26"/>
                <w:szCs w:val="26"/>
              </w:rPr>
              <w:t>.0</w:t>
            </w:r>
            <w:r w:rsidR="002149AE">
              <w:rPr>
                <w:rFonts w:ascii="Times New Roman" w:hAnsi="Times New Roman" w:cs="Times New Roman"/>
                <w:sz w:val="26"/>
                <w:szCs w:val="26"/>
              </w:rPr>
              <w:t>9</w:t>
            </w:r>
            <w:r w:rsidR="00F871E6" w:rsidRPr="003C33F2">
              <w:rPr>
                <w:rFonts w:ascii="Times New Roman" w:hAnsi="Times New Roman" w:cs="Times New Roman"/>
                <w:sz w:val="26"/>
                <w:szCs w:val="26"/>
              </w:rPr>
              <w:t>.201</w:t>
            </w:r>
            <w:r w:rsidRPr="003C33F2">
              <w:rPr>
                <w:rFonts w:ascii="Times New Roman" w:hAnsi="Times New Roman" w:cs="Times New Roman"/>
                <w:sz w:val="26"/>
                <w:szCs w:val="26"/>
              </w:rPr>
              <w:t>9</w:t>
            </w:r>
            <w:r w:rsidR="00F871E6" w:rsidRPr="003C33F2">
              <w:rPr>
                <w:rFonts w:ascii="Times New Roman" w:hAnsi="Times New Roman" w:cs="Times New Roman"/>
                <w:sz w:val="26"/>
                <w:szCs w:val="26"/>
              </w:rPr>
              <w:t xml:space="preserve">г.                 </w:t>
            </w:r>
          </w:p>
        </w:tc>
      </w:tr>
    </w:tbl>
    <w:p w:rsidR="00F871E6" w:rsidRPr="003C33F2" w:rsidRDefault="00F871E6" w:rsidP="00F871E6">
      <w:pPr>
        <w:pStyle w:val="1"/>
        <w:jc w:val="center"/>
        <w:outlineLvl w:val="0"/>
        <w:rPr>
          <w:b/>
          <w:i/>
          <w:caps/>
          <w:sz w:val="28"/>
          <w:szCs w:val="28"/>
        </w:rPr>
      </w:pPr>
    </w:p>
    <w:p w:rsidR="00F871E6" w:rsidRPr="003C33F2" w:rsidRDefault="00F871E6" w:rsidP="00F871E6">
      <w:pPr>
        <w:pStyle w:val="1"/>
        <w:jc w:val="center"/>
        <w:outlineLvl w:val="0"/>
        <w:rPr>
          <w:b/>
          <w:i/>
          <w:caps/>
          <w:sz w:val="28"/>
          <w:szCs w:val="28"/>
        </w:rPr>
      </w:pPr>
      <w:proofErr w:type="gramStart"/>
      <w:r w:rsidRPr="003C33F2">
        <w:rPr>
          <w:b/>
          <w:i/>
          <w:caps/>
          <w:sz w:val="28"/>
          <w:szCs w:val="28"/>
        </w:rPr>
        <w:t>ЭКСПЕРТНОЕ  заКЛЮЧЕНИЕ</w:t>
      </w:r>
      <w:proofErr w:type="gramEnd"/>
    </w:p>
    <w:p w:rsidR="00F871E6" w:rsidRPr="003C33F2" w:rsidRDefault="00F871E6" w:rsidP="00F871E6">
      <w:pPr>
        <w:pStyle w:val="1"/>
        <w:jc w:val="center"/>
        <w:rPr>
          <w:b/>
          <w:i/>
          <w:sz w:val="28"/>
          <w:szCs w:val="28"/>
        </w:rPr>
      </w:pPr>
      <w:r w:rsidRPr="003C33F2">
        <w:rPr>
          <w:b/>
          <w:i/>
          <w:sz w:val="28"/>
          <w:szCs w:val="28"/>
        </w:rPr>
        <w:t>к проекту решения Ленинской районной Думы «О внесении изменений в решение Ленинской районной Думы</w:t>
      </w:r>
      <w:r w:rsidR="00A77AEB" w:rsidRPr="003C33F2">
        <w:rPr>
          <w:b/>
          <w:i/>
          <w:sz w:val="28"/>
          <w:szCs w:val="28"/>
        </w:rPr>
        <w:t xml:space="preserve"> №</w:t>
      </w:r>
      <w:r w:rsidR="00AD74D1" w:rsidRPr="003C33F2">
        <w:rPr>
          <w:b/>
          <w:i/>
          <w:sz w:val="28"/>
          <w:szCs w:val="28"/>
        </w:rPr>
        <w:t>67</w:t>
      </w:r>
      <w:r w:rsidR="00A77AEB" w:rsidRPr="003C33F2">
        <w:rPr>
          <w:b/>
          <w:i/>
          <w:sz w:val="28"/>
          <w:szCs w:val="28"/>
        </w:rPr>
        <w:t>/</w:t>
      </w:r>
      <w:r w:rsidR="004F4B6B" w:rsidRPr="003C33F2">
        <w:rPr>
          <w:b/>
          <w:i/>
          <w:sz w:val="28"/>
          <w:szCs w:val="28"/>
        </w:rPr>
        <w:t>256</w:t>
      </w:r>
      <w:r w:rsidR="00A77AEB" w:rsidRPr="003C33F2">
        <w:rPr>
          <w:b/>
          <w:i/>
          <w:sz w:val="28"/>
          <w:szCs w:val="28"/>
        </w:rPr>
        <w:t xml:space="preserve"> от </w:t>
      </w:r>
      <w:r w:rsidR="004F4B6B" w:rsidRPr="003C33F2">
        <w:rPr>
          <w:b/>
          <w:i/>
          <w:sz w:val="28"/>
          <w:szCs w:val="28"/>
        </w:rPr>
        <w:t>20</w:t>
      </w:r>
      <w:r w:rsidR="00A77AEB" w:rsidRPr="003C33F2">
        <w:rPr>
          <w:b/>
          <w:i/>
          <w:sz w:val="28"/>
          <w:szCs w:val="28"/>
        </w:rPr>
        <w:t>.12.201</w:t>
      </w:r>
      <w:r w:rsidR="004F4B6B" w:rsidRPr="003C33F2">
        <w:rPr>
          <w:b/>
          <w:i/>
          <w:sz w:val="28"/>
          <w:szCs w:val="28"/>
        </w:rPr>
        <w:t>8</w:t>
      </w:r>
      <w:r w:rsidR="00A77AEB" w:rsidRPr="003C33F2">
        <w:rPr>
          <w:b/>
          <w:i/>
          <w:sz w:val="28"/>
          <w:szCs w:val="28"/>
        </w:rPr>
        <w:t>г. «О</w:t>
      </w:r>
      <w:r w:rsidRPr="003C33F2">
        <w:rPr>
          <w:b/>
          <w:i/>
          <w:sz w:val="28"/>
          <w:szCs w:val="28"/>
        </w:rPr>
        <w:t xml:space="preserve"> бюджете Ленинского муниципального района на 201</w:t>
      </w:r>
      <w:r w:rsidR="004F4B6B" w:rsidRPr="003C33F2">
        <w:rPr>
          <w:b/>
          <w:i/>
          <w:sz w:val="28"/>
          <w:szCs w:val="28"/>
        </w:rPr>
        <w:t>9</w:t>
      </w:r>
      <w:r w:rsidRPr="003C33F2">
        <w:rPr>
          <w:b/>
          <w:i/>
          <w:sz w:val="28"/>
          <w:szCs w:val="28"/>
        </w:rPr>
        <w:t xml:space="preserve"> год и на плановый период </w:t>
      </w:r>
      <w:proofErr w:type="gramStart"/>
      <w:r w:rsidRPr="003C33F2">
        <w:rPr>
          <w:b/>
          <w:i/>
          <w:sz w:val="28"/>
          <w:szCs w:val="28"/>
        </w:rPr>
        <w:t>20</w:t>
      </w:r>
      <w:r w:rsidR="004F4B6B" w:rsidRPr="003C33F2">
        <w:rPr>
          <w:b/>
          <w:i/>
          <w:sz w:val="28"/>
          <w:szCs w:val="28"/>
        </w:rPr>
        <w:t xml:space="preserve">20 </w:t>
      </w:r>
      <w:r w:rsidRPr="003C33F2">
        <w:rPr>
          <w:b/>
          <w:i/>
          <w:sz w:val="28"/>
          <w:szCs w:val="28"/>
        </w:rPr>
        <w:t xml:space="preserve"> и</w:t>
      </w:r>
      <w:proofErr w:type="gramEnd"/>
      <w:r w:rsidRPr="003C33F2">
        <w:rPr>
          <w:b/>
          <w:i/>
          <w:sz w:val="28"/>
          <w:szCs w:val="28"/>
        </w:rPr>
        <w:t xml:space="preserve">  202</w:t>
      </w:r>
      <w:r w:rsidR="004F4B6B" w:rsidRPr="003C33F2">
        <w:rPr>
          <w:b/>
          <w:i/>
          <w:sz w:val="28"/>
          <w:szCs w:val="28"/>
        </w:rPr>
        <w:t>1</w:t>
      </w:r>
      <w:r w:rsidRPr="003C33F2">
        <w:rPr>
          <w:b/>
          <w:i/>
          <w:sz w:val="28"/>
          <w:szCs w:val="28"/>
        </w:rPr>
        <w:t xml:space="preserve"> годов».</w:t>
      </w:r>
    </w:p>
    <w:p w:rsidR="001614F5" w:rsidRPr="003C33F2" w:rsidRDefault="001614F5" w:rsidP="00F871E6">
      <w:pPr>
        <w:pStyle w:val="1"/>
        <w:jc w:val="center"/>
        <w:rPr>
          <w:b/>
          <w:i/>
          <w:sz w:val="28"/>
          <w:szCs w:val="28"/>
        </w:rPr>
      </w:pPr>
    </w:p>
    <w:p w:rsidR="00F871E6" w:rsidRPr="003C33F2" w:rsidRDefault="00F871E6" w:rsidP="00F871E6">
      <w:pPr>
        <w:pStyle w:val="1"/>
        <w:jc w:val="center"/>
        <w:rPr>
          <w:b/>
          <w:i/>
          <w:sz w:val="28"/>
          <w:szCs w:val="28"/>
        </w:rPr>
      </w:pPr>
    </w:p>
    <w:p w:rsidR="009562A8" w:rsidRPr="001839B3" w:rsidRDefault="009562A8" w:rsidP="00934ECF">
      <w:pPr>
        <w:spacing w:after="0" w:line="240" w:lineRule="auto"/>
        <w:ind w:firstLine="708"/>
        <w:jc w:val="both"/>
        <w:rPr>
          <w:rFonts w:ascii="Times New Roman" w:hAnsi="Times New Roman" w:cs="Times New Roman"/>
          <w:sz w:val="28"/>
          <w:szCs w:val="28"/>
        </w:rPr>
      </w:pPr>
      <w:r w:rsidRPr="003C33F2">
        <w:rPr>
          <w:rFonts w:ascii="Times New Roman" w:hAnsi="Times New Roman" w:cs="Times New Roman"/>
          <w:sz w:val="28"/>
          <w:szCs w:val="28"/>
        </w:rPr>
        <w:t xml:space="preserve">Настоящее заключение подготовлено Контрольно-счётной палатой Ленинского муниципального района с учётом требований Бюджетного кодекса РФ (далее - БК РФ), Федерального закона от 07.02.2011 № 6-ФЗ «Об общих принципах организации и деятельности контрольно-счетных органов субъектов Российской Федерации и муниципальных образований», в соответствии со Стандартом внешнего муниципального финансового контроля «Проведение экспертно-аналитического мероприятия», утвержденным распоряжением Контрольно-счетной палаты </w:t>
      </w:r>
      <w:r w:rsidR="00CC15AB" w:rsidRPr="003C33F2">
        <w:rPr>
          <w:rFonts w:ascii="Times New Roman" w:hAnsi="Times New Roman" w:cs="Times New Roman"/>
          <w:sz w:val="28"/>
          <w:szCs w:val="28"/>
        </w:rPr>
        <w:t>Ленин</w:t>
      </w:r>
      <w:r w:rsidRPr="003C33F2">
        <w:rPr>
          <w:rFonts w:ascii="Times New Roman" w:hAnsi="Times New Roman" w:cs="Times New Roman"/>
          <w:sz w:val="28"/>
          <w:szCs w:val="28"/>
        </w:rPr>
        <w:t xml:space="preserve">ского </w:t>
      </w:r>
      <w:r w:rsidRPr="001839B3">
        <w:rPr>
          <w:rFonts w:ascii="Times New Roman" w:hAnsi="Times New Roman" w:cs="Times New Roman"/>
          <w:sz w:val="28"/>
          <w:szCs w:val="28"/>
        </w:rPr>
        <w:t>муниципального района от 30.</w:t>
      </w:r>
      <w:r w:rsidR="00C92E8C" w:rsidRPr="001839B3">
        <w:rPr>
          <w:rFonts w:ascii="Times New Roman" w:hAnsi="Times New Roman" w:cs="Times New Roman"/>
          <w:sz w:val="28"/>
          <w:szCs w:val="28"/>
        </w:rPr>
        <w:t>12</w:t>
      </w:r>
      <w:r w:rsidRPr="001839B3">
        <w:rPr>
          <w:rFonts w:ascii="Times New Roman" w:hAnsi="Times New Roman" w:cs="Times New Roman"/>
          <w:sz w:val="28"/>
          <w:szCs w:val="28"/>
        </w:rPr>
        <w:t>.201</w:t>
      </w:r>
      <w:r w:rsidR="00C92E8C" w:rsidRPr="001839B3">
        <w:rPr>
          <w:rFonts w:ascii="Times New Roman" w:hAnsi="Times New Roman" w:cs="Times New Roman"/>
          <w:sz w:val="28"/>
          <w:szCs w:val="28"/>
        </w:rPr>
        <w:t>5</w:t>
      </w:r>
      <w:r w:rsidR="00E93638" w:rsidRPr="001839B3">
        <w:rPr>
          <w:rFonts w:ascii="Times New Roman" w:hAnsi="Times New Roman" w:cs="Times New Roman"/>
          <w:sz w:val="28"/>
          <w:szCs w:val="28"/>
        </w:rPr>
        <w:t>г.</w:t>
      </w:r>
      <w:r w:rsidRPr="001839B3">
        <w:rPr>
          <w:rFonts w:ascii="Times New Roman" w:hAnsi="Times New Roman" w:cs="Times New Roman"/>
          <w:sz w:val="28"/>
          <w:szCs w:val="28"/>
        </w:rPr>
        <w:t xml:space="preserve"> № </w:t>
      </w:r>
      <w:r w:rsidR="00C92E8C" w:rsidRPr="001839B3">
        <w:rPr>
          <w:rFonts w:ascii="Times New Roman" w:hAnsi="Times New Roman" w:cs="Times New Roman"/>
          <w:sz w:val="28"/>
          <w:szCs w:val="28"/>
        </w:rPr>
        <w:t>48</w:t>
      </w:r>
      <w:r w:rsidRPr="001839B3">
        <w:rPr>
          <w:rFonts w:ascii="Times New Roman" w:hAnsi="Times New Roman" w:cs="Times New Roman"/>
          <w:sz w:val="28"/>
          <w:szCs w:val="28"/>
        </w:rPr>
        <w:t xml:space="preserve">-р.  </w:t>
      </w:r>
    </w:p>
    <w:p w:rsidR="009562A8" w:rsidRPr="001839B3" w:rsidRDefault="009562A8" w:rsidP="00934ECF">
      <w:pPr>
        <w:spacing w:after="0" w:line="240" w:lineRule="auto"/>
        <w:ind w:firstLine="708"/>
        <w:jc w:val="both"/>
        <w:rPr>
          <w:rFonts w:ascii="Times New Roman" w:hAnsi="Times New Roman" w:cs="Times New Roman"/>
          <w:sz w:val="28"/>
          <w:szCs w:val="28"/>
          <w:u w:val="single"/>
        </w:rPr>
      </w:pPr>
      <w:r w:rsidRPr="001839B3">
        <w:rPr>
          <w:rFonts w:ascii="Times New Roman" w:hAnsi="Times New Roman" w:cs="Times New Roman"/>
          <w:sz w:val="28"/>
          <w:szCs w:val="28"/>
          <w:u w:val="single"/>
        </w:rPr>
        <w:t>Основание для проведения экспертно-аналитического мероприятия:</w:t>
      </w:r>
    </w:p>
    <w:p w:rsidR="009562A8" w:rsidRPr="001839B3" w:rsidRDefault="009562A8" w:rsidP="00934ECF">
      <w:pPr>
        <w:spacing w:after="0" w:line="240" w:lineRule="auto"/>
        <w:ind w:firstLine="720"/>
        <w:jc w:val="both"/>
        <w:rPr>
          <w:rFonts w:ascii="Times New Roman" w:hAnsi="Times New Roman" w:cs="Times New Roman"/>
          <w:sz w:val="28"/>
          <w:szCs w:val="28"/>
        </w:rPr>
      </w:pPr>
      <w:r w:rsidRPr="001839B3">
        <w:rPr>
          <w:rFonts w:ascii="Times New Roman" w:hAnsi="Times New Roman" w:cs="Times New Roman"/>
          <w:sz w:val="28"/>
          <w:szCs w:val="28"/>
        </w:rPr>
        <w:t xml:space="preserve">- План работы Контрольно-счётной палаты </w:t>
      </w:r>
      <w:r w:rsidR="00861AA8" w:rsidRPr="001839B3">
        <w:rPr>
          <w:rFonts w:ascii="Times New Roman" w:hAnsi="Times New Roman" w:cs="Times New Roman"/>
          <w:sz w:val="28"/>
          <w:szCs w:val="28"/>
        </w:rPr>
        <w:t>Ленинско</w:t>
      </w:r>
      <w:r w:rsidRPr="001839B3">
        <w:rPr>
          <w:rFonts w:ascii="Times New Roman" w:hAnsi="Times New Roman" w:cs="Times New Roman"/>
          <w:sz w:val="28"/>
          <w:szCs w:val="28"/>
        </w:rPr>
        <w:t>го муниципального района на 201</w:t>
      </w:r>
      <w:r w:rsidR="004F4B6B" w:rsidRPr="001839B3">
        <w:rPr>
          <w:rFonts w:ascii="Times New Roman" w:hAnsi="Times New Roman" w:cs="Times New Roman"/>
          <w:sz w:val="28"/>
          <w:szCs w:val="28"/>
        </w:rPr>
        <w:t>9</w:t>
      </w:r>
      <w:r w:rsidRPr="001839B3">
        <w:rPr>
          <w:rFonts w:ascii="Times New Roman" w:hAnsi="Times New Roman" w:cs="Times New Roman"/>
          <w:sz w:val="28"/>
          <w:szCs w:val="28"/>
        </w:rPr>
        <w:t xml:space="preserve"> год</w:t>
      </w:r>
      <w:r w:rsidR="00C224EF" w:rsidRPr="001839B3">
        <w:rPr>
          <w:rFonts w:ascii="Times New Roman" w:hAnsi="Times New Roman" w:cs="Times New Roman"/>
          <w:sz w:val="28"/>
          <w:szCs w:val="28"/>
        </w:rPr>
        <w:t>, утвержденный распоряжением 25.12.2018г. №55-р</w:t>
      </w:r>
      <w:r w:rsidRPr="001839B3">
        <w:rPr>
          <w:rFonts w:ascii="Times New Roman" w:hAnsi="Times New Roman" w:cs="Times New Roman"/>
          <w:sz w:val="28"/>
          <w:szCs w:val="28"/>
        </w:rPr>
        <w:t>;</w:t>
      </w:r>
    </w:p>
    <w:p w:rsidR="009562A8" w:rsidRPr="001839B3" w:rsidRDefault="009562A8" w:rsidP="00934ECF">
      <w:pPr>
        <w:spacing w:after="0" w:line="240" w:lineRule="auto"/>
        <w:ind w:firstLine="708"/>
        <w:jc w:val="both"/>
        <w:rPr>
          <w:rFonts w:ascii="Times New Roman" w:hAnsi="Times New Roman" w:cs="Times New Roman"/>
          <w:sz w:val="28"/>
          <w:szCs w:val="28"/>
        </w:rPr>
      </w:pPr>
      <w:r w:rsidRPr="001839B3">
        <w:rPr>
          <w:rFonts w:ascii="Times New Roman" w:hAnsi="Times New Roman" w:cs="Times New Roman"/>
          <w:sz w:val="28"/>
          <w:szCs w:val="28"/>
        </w:rPr>
        <w:t xml:space="preserve">- Положение </w:t>
      </w:r>
      <w:r w:rsidR="00DB7F16" w:rsidRPr="001839B3">
        <w:rPr>
          <w:rFonts w:ascii="Times New Roman" w:hAnsi="Times New Roman" w:cs="Times New Roman"/>
          <w:sz w:val="28"/>
          <w:szCs w:val="28"/>
        </w:rPr>
        <w:t>о</w:t>
      </w:r>
      <w:r w:rsidRPr="001839B3">
        <w:rPr>
          <w:rFonts w:ascii="Times New Roman" w:hAnsi="Times New Roman" w:cs="Times New Roman"/>
          <w:sz w:val="28"/>
          <w:szCs w:val="28"/>
        </w:rPr>
        <w:t xml:space="preserve"> Контрольно-счётной палате </w:t>
      </w:r>
      <w:r w:rsidR="00861AA8" w:rsidRPr="001839B3">
        <w:rPr>
          <w:rFonts w:ascii="Times New Roman" w:hAnsi="Times New Roman" w:cs="Times New Roman"/>
          <w:sz w:val="28"/>
          <w:szCs w:val="28"/>
        </w:rPr>
        <w:t>Ленин</w:t>
      </w:r>
      <w:r w:rsidRPr="001839B3">
        <w:rPr>
          <w:rFonts w:ascii="Times New Roman" w:hAnsi="Times New Roman" w:cs="Times New Roman"/>
          <w:sz w:val="28"/>
          <w:szCs w:val="28"/>
        </w:rPr>
        <w:t>ского муниципального района</w:t>
      </w:r>
      <w:r w:rsidR="00452CDF" w:rsidRPr="001839B3">
        <w:rPr>
          <w:rFonts w:ascii="Times New Roman" w:hAnsi="Times New Roman" w:cs="Times New Roman"/>
          <w:sz w:val="28"/>
          <w:szCs w:val="28"/>
        </w:rPr>
        <w:t>, утвержденное решением Ленинской районной Думы 27.07.2017г. №45/178</w:t>
      </w:r>
      <w:r w:rsidRPr="001839B3">
        <w:rPr>
          <w:rFonts w:ascii="Times New Roman" w:hAnsi="Times New Roman" w:cs="Times New Roman"/>
          <w:sz w:val="28"/>
          <w:szCs w:val="28"/>
        </w:rPr>
        <w:t>;</w:t>
      </w:r>
    </w:p>
    <w:p w:rsidR="00E158BB" w:rsidRPr="001839B3" w:rsidRDefault="009562A8" w:rsidP="00934ECF">
      <w:pPr>
        <w:spacing w:after="0" w:line="240" w:lineRule="auto"/>
        <w:ind w:firstLine="708"/>
        <w:jc w:val="both"/>
        <w:rPr>
          <w:rFonts w:ascii="Times New Roman" w:hAnsi="Times New Roman" w:cs="Times New Roman"/>
          <w:sz w:val="28"/>
          <w:szCs w:val="28"/>
        </w:rPr>
      </w:pPr>
      <w:r w:rsidRPr="001839B3">
        <w:rPr>
          <w:rFonts w:ascii="Times New Roman" w:hAnsi="Times New Roman" w:cs="Times New Roman"/>
          <w:sz w:val="28"/>
          <w:szCs w:val="28"/>
        </w:rPr>
        <w:t xml:space="preserve">- Положение </w:t>
      </w:r>
      <w:r w:rsidR="00CB385F" w:rsidRPr="001839B3">
        <w:rPr>
          <w:rFonts w:ascii="Times New Roman" w:hAnsi="Times New Roman" w:cs="Times New Roman"/>
          <w:sz w:val="28"/>
          <w:szCs w:val="28"/>
        </w:rPr>
        <w:t>о</w:t>
      </w:r>
      <w:r w:rsidRPr="001839B3">
        <w:rPr>
          <w:rFonts w:ascii="Times New Roman" w:hAnsi="Times New Roman" w:cs="Times New Roman"/>
          <w:sz w:val="28"/>
          <w:szCs w:val="28"/>
        </w:rPr>
        <w:t xml:space="preserve"> бюджетном процессе в </w:t>
      </w:r>
      <w:r w:rsidR="00EA07D8" w:rsidRPr="001839B3">
        <w:rPr>
          <w:rFonts w:ascii="Times New Roman" w:hAnsi="Times New Roman" w:cs="Times New Roman"/>
          <w:sz w:val="28"/>
          <w:szCs w:val="28"/>
        </w:rPr>
        <w:t>Ленин</w:t>
      </w:r>
      <w:r w:rsidRPr="001839B3">
        <w:rPr>
          <w:rFonts w:ascii="Times New Roman" w:hAnsi="Times New Roman" w:cs="Times New Roman"/>
          <w:sz w:val="28"/>
          <w:szCs w:val="28"/>
        </w:rPr>
        <w:t>ском муниципальном районе</w:t>
      </w:r>
      <w:r w:rsidR="00CB385F" w:rsidRPr="001839B3">
        <w:rPr>
          <w:rFonts w:ascii="Times New Roman" w:hAnsi="Times New Roman" w:cs="Times New Roman"/>
          <w:sz w:val="28"/>
          <w:szCs w:val="28"/>
        </w:rPr>
        <w:t>, утвержденное решением Ленинской районной Думы 29.11.2018г. №66/250</w:t>
      </w:r>
      <w:r w:rsidRPr="001839B3">
        <w:rPr>
          <w:rFonts w:ascii="Times New Roman" w:hAnsi="Times New Roman" w:cs="Times New Roman"/>
          <w:sz w:val="28"/>
          <w:szCs w:val="28"/>
        </w:rPr>
        <w:t xml:space="preserve"> (далее - Положение о бюджетном процессе)</w:t>
      </w:r>
      <w:r w:rsidR="00E158BB" w:rsidRPr="001839B3">
        <w:rPr>
          <w:rFonts w:ascii="Times New Roman" w:hAnsi="Times New Roman" w:cs="Times New Roman"/>
          <w:sz w:val="28"/>
          <w:szCs w:val="28"/>
        </w:rPr>
        <w:t>;</w:t>
      </w:r>
    </w:p>
    <w:p w:rsidR="009562A8" w:rsidRPr="001839B3" w:rsidRDefault="00E158BB" w:rsidP="00934ECF">
      <w:pPr>
        <w:spacing w:after="0" w:line="240" w:lineRule="auto"/>
        <w:ind w:firstLine="708"/>
        <w:jc w:val="both"/>
        <w:rPr>
          <w:rFonts w:ascii="Times New Roman" w:hAnsi="Times New Roman" w:cs="Times New Roman"/>
          <w:sz w:val="28"/>
          <w:szCs w:val="28"/>
        </w:rPr>
      </w:pPr>
      <w:r w:rsidRPr="001839B3">
        <w:rPr>
          <w:rFonts w:ascii="Times New Roman" w:hAnsi="Times New Roman" w:cs="Times New Roman"/>
          <w:sz w:val="28"/>
          <w:szCs w:val="28"/>
        </w:rPr>
        <w:t xml:space="preserve">- распоряжение </w:t>
      </w:r>
      <w:r w:rsidR="00DF778F" w:rsidRPr="001839B3">
        <w:rPr>
          <w:rFonts w:ascii="Times New Roman" w:hAnsi="Times New Roman" w:cs="Times New Roman"/>
          <w:sz w:val="28"/>
          <w:szCs w:val="28"/>
        </w:rPr>
        <w:t xml:space="preserve">Контрольно-счётной палаты Ленинского муниципального района </w:t>
      </w:r>
      <w:r w:rsidR="00DB7F16" w:rsidRPr="001839B3">
        <w:rPr>
          <w:rFonts w:ascii="Times New Roman" w:hAnsi="Times New Roman" w:cs="Times New Roman"/>
          <w:sz w:val="28"/>
          <w:szCs w:val="28"/>
        </w:rPr>
        <w:t xml:space="preserve">на проведение экспертизы </w:t>
      </w:r>
      <w:r w:rsidR="00DF778F" w:rsidRPr="001839B3">
        <w:rPr>
          <w:rFonts w:ascii="Times New Roman" w:hAnsi="Times New Roman" w:cs="Times New Roman"/>
          <w:sz w:val="28"/>
          <w:szCs w:val="28"/>
        </w:rPr>
        <w:t>от 2</w:t>
      </w:r>
      <w:r w:rsidR="00C37B78" w:rsidRPr="001839B3">
        <w:rPr>
          <w:rFonts w:ascii="Times New Roman" w:hAnsi="Times New Roman" w:cs="Times New Roman"/>
          <w:sz w:val="28"/>
          <w:szCs w:val="28"/>
        </w:rPr>
        <w:t>0</w:t>
      </w:r>
      <w:r w:rsidR="00DF778F" w:rsidRPr="001839B3">
        <w:rPr>
          <w:rFonts w:ascii="Times New Roman" w:hAnsi="Times New Roman" w:cs="Times New Roman"/>
          <w:sz w:val="28"/>
          <w:szCs w:val="28"/>
        </w:rPr>
        <w:t>.0</w:t>
      </w:r>
      <w:r w:rsidR="00C37B78" w:rsidRPr="001839B3">
        <w:rPr>
          <w:rFonts w:ascii="Times New Roman" w:hAnsi="Times New Roman" w:cs="Times New Roman"/>
          <w:sz w:val="28"/>
          <w:szCs w:val="28"/>
        </w:rPr>
        <w:t>9</w:t>
      </w:r>
      <w:r w:rsidR="00DF778F" w:rsidRPr="001839B3">
        <w:rPr>
          <w:rFonts w:ascii="Times New Roman" w:hAnsi="Times New Roman" w:cs="Times New Roman"/>
          <w:sz w:val="28"/>
          <w:szCs w:val="28"/>
        </w:rPr>
        <w:t>.2019г. №</w:t>
      </w:r>
      <w:r w:rsidR="00C37B78" w:rsidRPr="001839B3">
        <w:rPr>
          <w:rFonts w:ascii="Times New Roman" w:hAnsi="Times New Roman" w:cs="Times New Roman"/>
          <w:sz w:val="28"/>
          <w:szCs w:val="28"/>
        </w:rPr>
        <w:t>5</w:t>
      </w:r>
      <w:r w:rsidR="00DF778F" w:rsidRPr="001839B3">
        <w:rPr>
          <w:rFonts w:ascii="Times New Roman" w:hAnsi="Times New Roman" w:cs="Times New Roman"/>
          <w:sz w:val="28"/>
          <w:szCs w:val="28"/>
        </w:rPr>
        <w:t>8-р</w:t>
      </w:r>
      <w:r w:rsidR="009562A8" w:rsidRPr="001839B3">
        <w:rPr>
          <w:rFonts w:ascii="Times New Roman" w:hAnsi="Times New Roman" w:cs="Times New Roman"/>
          <w:sz w:val="28"/>
          <w:szCs w:val="28"/>
        </w:rPr>
        <w:t xml:space="preserve">.  </w:t>
      </w:r>
    </w:p>
    <w:p w:rsidR="009562A8" w:rsidRPr="001839B3" w:rsidRDefault="009562A8" w:rsidP="00934ECF">
      <w:pPr>
        <w:spacing w:after="0" w:line="240" w:lineRule="auto"/>
        <w:ind w:left="707" w:firstLine="1"/>
        <w:jc w:val="both"/>
        <w:rPr>
          <w:rFonts w:ascii="Times New Roman" w:hAnsi="Times New Roman" w:cs="Times New Roman"/>
          <w:sz w:val="28"/>
          <w:szCs w:val="28"/>
          <w:u w:val="single"/>
        </w:rPr>
      </w:pPr>
      <w:r w:rsidRPr="001839B3">
        <w:rPr>
          <w:rFonts w:ascii="Times New Roman" w:hAnsi="Times New Roman" w:cs="Times New Roman"/>
          <w:sz w:val="28"/>
          <w:szCs w:val="28"/>
          <w:u w:val="single"/>
        </w:rPr>
        <w:t xml:space="preserve">Предмет экспертно-аналитического мероприятия: </w:t>
      </w:r>
    </w:p>
    <w:p w:rsidR="009562A8" w:rsidRPr="001839B3" w:rsidRDefault="009562A8" w:rsidP="00934ECF">
      <w:pPr>
        <w:spacing w:after="0" w:line="240" w:lineRule="auto"/>
        <w:ind w:firstLine="707"/>
        <w:jc w:val="both"/>
        <w:rPr>
          <w:rFonts w:ascii="Times New Roman" w:hAnsi="Times New Roman" w:cs="Times New Roman"/>
          <w:sz w:val="28"/>
          <w:szCs w:val="28"/>
        </w:rPr>
      </w:pPr>
      <w:r w:rsidRPr="001839B3">
        <w:rPr>
          <w:rFonts w:ascii="Times New Roman" w:hAnsi="Times New Roman" w:cs="Times New Roman"/>
          <w:sz w:val="28"/>
          <w:szCs w:val="28"/>
          <w:lang w:eastAsia="en-US"/>
        </w:rPr>
        <w:t xml:space="preserve">Соблюдение требований законодательства РФ и иных нормативных правовых актов РФ при подготовке </w:t>
      </w:r>
      <w:r w:rsidRPr="001839B3">
        <w:rPr>
          <w:rFonts w:ascii="Times New Roman" w:hAnsi="Times New Roman" w:cs="Times New Roman"/>
          <w:sz w:val="28"/>
          <w:szCs w:val="28"/>
        </w:rPr>
        <w:t>проекта решения</w:t>
      </w:r>
      <w:r w:rsidR="007953F9" w:rsidRPr="001839B3">
        <w:rPr>
          <w:rFonts w:ascii="Times New Roman" w:hAnsi="Times New Roman" w:cs="Times New Roman"/>
          <w:sz w:val="28"/>
          <w:szCs w:val="28"/>
        </w:rPr>
        <w:t xml:space="preserve"> </w:t>
      </w:r>
      <w:r w:rsidR="00EA07D8" w:rsidRPr="001839B3">
        <w:rPr>
          <w:rFonts w:ascii="Times New Roman" w:hAnsi="Times New Roman" w:cs="Times New Roman"/>
          <w:bCs/>
          <w:iCs/>
          <w:sz w:val="28"/>
          <w:szCs w:val="28"/>
        </w:rPr>
        <w:t>Ленинско</w:t>
      </w:r>
      <w:r w:rsidRPr="001839B3">
        <w:rPr>
          <w:rFonts w:ascii="Times New Roman" w:hAnsi="Times New Roman" w:cs="Times New Roman"/>
          <w:bCs/>
          <w:iCs/>
          <w:sz w:val="28"/>
          <w:szCs w:val="28"/>
        </w:rPr>
        <w:t xml:space="preserve">й районной Думы Волгоградской области «О внесении изменений </w:t>
      </w:r>
      <w:r w:rsidRPr="001839B3">
        <w:rPr>
          <w:rFonts w:ascii="Times New Roman" w:hAnsi="Times New Roman" w:cs="Times New Roman"/>
          <w:sz w:val="28"/>
          <w:szCs w:val="28"/>
        </w:rPr>
        <w:t xml:space="preserve">в решение </w:t>
      </w:r>
      <w:r w:rsidR="00EA07D8" w:rsidRPr="001839B3">
        <w:rPr>
          <w:rFonts w:ascii="Times New Roman" w:hAnsi="Times New Roman" w:cs="Times New Roman"/>
          <w:sz w:val="28"/>
          <w:szCs w:val="28"/>
        </w:rPr>
        <w:t>Ленинс</w:t>
      </w:r>
      <w:r w:rsidRPr="001839B3">
        <w:rPr>
          <w:rFonts w:ascii="Times New Roman" w:hAnsi="Times New Roman" w:cs="Times New Roman"/>
          <w:sz w:val="28"/>
          <w:szCs w:val="28"/>
        </w:rPr>
        <w:t xml:space="preserve">кой районной Думы </w:t>
      </w:r>
      <w:r w:rsidR="007953F9" w:rsidRPr="001839B3">
        <w:rPr>
          <w:rFonts w:ascii="Times New Roman" w:hAnsi="Times New Roman" w:cs="Times New Roman"/>
          <w:sz w:val="28"/>
          <w:szCs w:val="28"/>
        </w:rPr>
        <w:t xml:space="preserve">№ 67/256 </w:t>
      </w:r>
      <w:r w:rsidRPr="001839B3">
        <w:rPr>
          <w:rFonts w:ascii="Times New Roman" w:hAnsi="Times New Roman" w:cs="Times New Roman"/>
          <w:sz w:val="28"/>
          <w:szCs w:val="28"/>
        </w:rPr>
        <w:t xml:space="preserve">от </w:t>
      </w:r>
      <w:r w:rsidR="00E26026" w:rsidRPr="001839B3">
        <w:rPr>
          <w:rFonts w:ascii="Times New Roman" w:hAnsi="Times New Roman" w:cs="Times New Roman"/>
          <w:sz w:val="28"/>
          <w:szCs w:val="28"/>
        </w:rPr>
        <w:t>20</w:t>
      </w:r>
      <w:r w:rsidRPr="001839B3">
        <w:rPr>
          <w:rFonts w:ascii="Times New Roman" w:hAnsi="Times New Roman" w:cs="Times New Roman"/>
          <w:sz w:val="28"/>
          <w:szCs w:val="28"/>
        </w:rPr>
        <w:t>.12.201</w:t>
      </w:r>
      <w:r w:rsidR="00E26026" w:rsidRPr="001839B3">
        <w:rPr>
          <w:rFonts w:ascii="Times New Roman" w:hAnsi="Times New Roman" w:cs="Times New Roman"/>
          <w:sz w:val="28"/>
          <w:szCs w:val="28"/>
        </w:rPr>
        <w:t>8</w:t>
      </w:r>
      <w:r w:rsidR="00943411" w:rsidRPr="001839B3">
        <w:rPr>
          <w:rFonts w:ascii="Times New Roman" w:hAnsi="Times New Roman" w:cs="Times New Roman"/>
          <w:sz w:val="28"/>
          <w:szCs w:val="28"/>
        </w:rPr>
        <w:t>г.</w:t>
      </w:r>
      <w:r w:rsidRPr="001839B3">
        <w:rPr>
          <w:rFonts w:ascii="Times New Roman" w:hAnsi="Times New Roman" w:cs="Times New Roman"/>
          <w:sz w:val="28"/>
          <w:szCs w:val="28"/>
        </w:rPr>
        <w:t xml:space="preserve"> «О бюджете </w:t>
      </w:r>
      <w:r w:rsidR="0089202E" w:rsidRPr="001839B3">
        <w:rPr>
          <w:rFonts w:ascii="Times New Roman" w:hAnsi="Times New Roman" w:cs="Times New Roman"/>
          <w:sz w:val="28"/>
          <w:szCs w:val="28"/>
        </w:rPr>
        <w:t>Ленинск</w:t>
      </w:r>
      <w:r w:rsidRPr="001839B3">
        <w:rPr>
          <w:rFonts w:ascii="Times New Roman" w:hAnsi="Times New Roman" w:cs="Times New Roman"/>
          <w:sz w:val="28"/>
          <w:szCs w:val="28"/>
        </w:rPr>
        <w:t xml:space="preserve">ого </w:t>
      </w:r>
      <w:r w:rsidRPr="001839B3">
        <w:rPr>
          <w:rFonts w:ascii="Times New Roman" w:hAnsi="Times New Roman" w:cs="Times New Roman"/>
          <w:sz w:val="28"/>
          <w:szCs w:val="28"/>
        </w:rPr>
        <w:lastRenderedPageBreak/>
        <w:t>муниципального района на 201</w:t>
      </w:r>
      <w:r w:rsidR="00E26026" w:rsidRPr="001839B3">
        <w:rPr>
          <w:rFonts w:ascii="Times New Roman" w:hAnsi="Times New Roman" w:cs="Times New Roman"/>
          <w:sz w:val="28"/>
          <w:szCs w:val="28"/>
        </w:rPr>
        <w:t>9</w:t>
      </w:r>
      <w:r w:rsidRPr="001839B3">
        <w:rPr>
          <w:rFonts w:ascii="Times New Roman" w:hAnsi="Times New Roman" w:cs="Times New Roman"/>
          <w:sz w:val="28"/>
          <w:szCs w:val="28"/>
        </w:rPr>
        <w:t xml:space="preserve"> год и </w:t>
      </w:r>
      <w:r w:rsidR="0089202E" w:rsidRPr="001839B3">
        <w:rPr>
          <w:rFonts w:ascii="Times New Roman" w:hAnsi="Times New Roman" w:cs="Times New Roman"/>
          <w:sz w:val="28"/>
          <w:szCs w:val="28"/>
        </w:rPr>
        <w:t xml:space="preserve">на </w:t>
      </w:r>
      <w:r w:rsidRPr="001839B3">
        <w:rPr>
          <w:rFonts w:ascii="Times New Roman" w:hAnsi="Times New Roman" w:cs="Times New Roman"/>
          <w:sz w:val="28"/>
          <w:szCs w:val="28"/>
        </w:rPr>
        <w:t>плановый период 20</w:t>
      </w:r>
      <w:r w:rsidR="00E26026" w:rsidRPr="001839B3">
        <w:rPr>
          <w:rFonts w:ascii="Times New Roman" w:hAnsi="Times New Roman" w:cs="Times New Roman"/>
          <w:sz w:val="28"/>
          <w:szCs w:val="28"/>
        </w:rPr>
        <w:t>20</w:t>
      </w:r>
      <w:r w:rsidRPr="001839B3">
        <w:rPr>
          <w:rFonts w:ascii="Times New Roman" w:hAnsi="Times New Roman" w:cs="Times New Roman"/>
          <w:sz w:val="28"/>
          <w:szCs w:val="28"/>
        </w:rPr>
        <w:t xml:space="preserve"> и 20</w:t>
      </w:r>
      <w:r w:rsidR="0089202E" w:rsidRPr="001839B3">
        <w:rPr>
          <w:rFonts w:ascii="Times New Roman" w:hAnsi="Times New Roman" w:cs="Times New Roman"/>
          <w:sz w:val="28"/>
          <w:szCs w:val="28"/>
        </w:rPr>
        <w:t>2</w:t>
      </w:r>
      <w:r w:rsidR="00E26026" w:rsidRPr="001839B3">
        <w:rPr>
          <w:rFonts w:ascii="Times New Roman" w:hAnsi="Times New Roman" w:cs="Times New Roman"/>
          <w:sz w:val="28"/>
          <w:szCs w:val="28"/>
        </w:rPr>
        <w:t>1</w:t>
      </w:r>
      <w:r w:rsidRPr="001839B3">
        <w:rPr>
          <w:rFonts w:ascii="Times New Roman" w:hAnsi="Times New Roman" w:cs="Times New Roman"/>
          <w:sz w:val="28"/>
          <w:szCs w:val="28"/>
        </w:rPr>
        <w:t xml:space="preserve"> годов».</w:t>
      </w:r>
    </w:p>
    <w:p w:rsidR="009562A8" w:rsidRPr="001839B3" w:rsidRDefault="009562A8" w:rsidP="00934ECF">
      <w:pPr>
        <w:tabs>
          <w:tab w:val="left" w:pos="567"/>
        </w:tabs>
        <w:spacing w:after="0" w:line="240" w:lineRule="auto"/>
        <w:ind w:firstLine="709"/>
        <w:rPr>
          <w:rFonts w:ascii="Times New Roman" w:hAnsi="Times New Roman" w:cs="Times New Roman"/>
          <w:sz w:val="28"/>
          <w:szCs w:val="28"/>
          <w:u w:val="single"/>
        </w:rPr>
      </w:pPr>
      <w:proofErr w:type="gramStart"/>
      <w:r w:rsidRPr="001839B3">
        <w:rPr>
          <w:rFonts w:ascii="Times New Roman" w:hAnsi="Times New Roman" w:cs="Times New Roman"/>
          <w:sz w:val="28"/>
          <w:szCs w:val="28"/>
          <w:u w:val="single"/>
        </w:rPr>
        <w:t>Объекты  экспертно</w:t>
      </w:r>
      <w:proofErr w:type="gramEnd"/>
      <w:r w:rsidRPr="001839B3">
        <w:rPr>
          <w:rFonts w:ascii="Times New Roman" w:hAnsi="Times New Roman" w:cs="Times New Roman"/>
          <w:sz w:val="28"/>
          <w:szCs w:val="28"/>
          <w:u w:val="single"/>
        </w:rPr>
        <w:t>-аналитического мероприятия:</w:t>
      </w:r>
    </w:p>
    <w:p w:rsidR="009562A8" w:rsidRPr="001839B3" w:rsidRDefault="009562A8" w:rsidP="00934ECF">
      <w:pPr>
        <w:autoSpaceDE w:val="0"/>
        <w:autoSpaceDN w:val="0"/>
        <w:adjustRightInd w:val="0"/>
        <w:spacing w:after="0" w:line="240" w:lineRule="auto"/>
        <w:ind w:firstLine="708"/>
        <w:jc w:val="both"/>
        <w:rPr>
          <w:rFonts w:ascii="Times New Roman" w:hAnsi="Times New Roman" w:cs="Times New Roman"/>
          <w:sz w:val="28"/>
          <w:szCs w:val="28"/>
        </w:rPr>
      </w:pPr>
      <w:r w:rsidRPr="001839B3">
        <w:rPr>
          <w:rFonts w:ascii="Times New Roman" w:hAnsi="Times New Roman" w:cs="Times New Roman"/>
          <w:sz w:val="28"/>
          <w:szCs w:val="28"/>
          <w:lang w:eastAsia="en-US"/>
        </w:rPr>
        <w:t xml:space="preserve">- </w:t>
      </w:r>
      <w:r w:rsidRPr="001839B3">
        <w:rPr>
          <w:rFonts w:ascii="Times New Roman" w:hAnsi="Times New Roman" w:cs="Times New Roman"/>
          <w:sz w:val="28"/>
          <w:szCs w:val="28"/>
        </w:rPr>
        <w:t>Проект решения</w:t>
      </w:r>
      <w:r w:rsidR="007953F9" w:rsidRPr="001839B3">
        <w:rPr>
          <w:rFonts w:ascii="Times New Roman" w:hAnsi="Times New Roman" w:cs="Times New Roman"/>
          <w:sz w:val="28"/>
          <w:szCs w:val="28"/>
        </w:rPr>
        <w:t xml:space="preserve"> </w:t>
      </w:r>
      <w:r w:rsidR="00A711C4" w:rsidRPr="001839B3">
        <w:rPr>
          <w:rFonts w:ascii="Times New Roman" w:hAnsi="Times New Roman" w:cs="Times New Roman"/>
          <w:bCs/>
          <w:iCs/>
          <w:sz w:val="28"/>
          <w:szCs w:val="28"/>
        </w:rPr>
        <w:t>Ленин</w:t>
      </w:r>
      <w:r w:rsidRPr="001839B3">
        <w:rPr>
          <w:rFonts w:ascii="Times New Roman" w:hAnsi="Times New Roman" w:cs="Times New Roman"/>
          <w:bCs/>
          <w:iCs/>
          <w:sz w:val="28"/>
          <w:szCs w:val="28"/>
        </w:rPr>
        <w:t>ской районной Думы Волгоградской области</w:t>
      </w:r>
      <w:proofErr w:type="gramStart"/>
      <w:r w:rsidRPr="001839B3">
        <w:rPr>
          <w:rFonts w:ascii="Times New Roman" w:hAnsi="Times New Roman" w:cs="Times New Roman"/>
          <w:bCs/>
          <w:iCs/>
          <w:sz w:val="28"/>
          <w:szCs w:val="28"/>
        </w:rPr>
        <w:t xml:space="preserve">   «</w:t>
      </w:r>
      <w:proofErr w:type="gramEnd"/>
      <w:r w:rsidRPr="001839B3">
        <w:rPr>
          <w:rFonts w:ascii="Times New Roman" w:hAnsi="Times New Roman" w:cs="Times New Roman"/>
          <w:bCs/>
          <w:iCs/>
          <w:sz w:val="28"/>
          <w:szCs w:val="28"/>
        </w:rPr>
        <w:t xml:space="preserve">О внесении изменений </w:t>
      </w:r>
      <w:r w:rsidRPr="001839B3">
        <w:rPr>
          <w:rFonts w:ascii="Times New Roman" w:hAnsi="Times New Roman" w:cs="Times New Roman"/>
          <w:sz w:val="28"/>
          <w:szCs w:val="28"/>
        </w:rPr>
        <w:t xml:space="preserve">в решение </w:t>
      </w:r>
      <w:r w:rsidR="00A711C4" w:rsidRPr="001839B3">
        <w:rPr>
          <w:rFonts w:ascii="Times New Roman" w:hAnsi="Times New Roman" w:cs="Times New Roman"/>
          <w:sz w:val="28"/>
          <w:szCs w:val="28"/>
        </w:rPr>
        <w:t>Ленин</w:t>
      </w:r>
      <w:r w:rsidRPr="001839B3">
        <w:rPr>
          <w:rFonts w:ascii="Times New Roman" w:hAnsi="Times New Roman" w:cs="Times New Roman"/>
          <w:sz w:val="28"/>
          <w:szCs w:val="28"/>
        </w:rPr>
        <w:t>ской районной Думы</w:t>
      </w:r>
      <w:r w:rsidR="00933E3C" w:rsidRPr="001839B3">
        <w:rPr>
          <w:rFonts w:ascii="Times New Roman" w:hAnsi="Times New Roman" w:cs="Times New Roman"/>
          <w:sz w:val="28"/>
          <w:szCs w:val="28"/>
        </w:rPr>
        <w:t xml:space="preserve"> № 67/256 </w:t>
      </w:r>
      <w:r w:rsidRPr="001839B3">
        <w:rPr>
          <w:rFonts w:ascii="Times New Roman" w:hAnsi="Times New Roman" w:cs="Times New Roman"/>
          <w:sz w:val="28"/>
          <w:szCs w:val="28"/>
        </w:rPr>
        <w:t xml:space="preserve"> от </w:t>
      </w:r>
      <w:r w:rsidR="00943411" w:rsidRPr="001839B3">
        <w:rPr>
          <w:rFonts w:ascii="Times New Roman" w:hAnsi="Times New Roman" w:cs="Times New Roman"/>
          <w:sz w:val="28"/>
          <w:szCs w:val="28"/>
        </w:rPr>
        <w:t>20</w:t>
      </w:r>
      <w:r w:rsidRPr="001839B3">
        <w:rPr>
          <w:rFonts w:ascii="Times New Roman" w:hAnsi="Times New Roman" w:cs="Times New Roman"/>
          <w:sz w:val="28"/>
          <w:szCs w:val="28"/>
        </w:rPr>
        <w:t>.12.201</w:t>
      </w:r>
      <w:r w:rsidR="00943411" w:rsidRPr="001839B3">
        <w:rPr>
          <w:rFonts w:ascii="Times New Roman" w:hAnsi="Times New Roman" w:cs="Times New Roman"/>
          <w:sz w:val="28"/>
          <w:szCs w:val="28"/>
        </w:rPr>
        <w:t xml:space="preserve">8г. </w:t>
      </w:r>
      <w:r w:rsidRPr="001839B3">
        <w:rPr>
          <w:rFonts w:ascii="Times New Roman" w:hAnsi="Times New Roman" w:cs="Times New Roman"/>
          <w:sz w:val="28"/>
          <w:szCs w:val="28"/>
        </w:rPr>
        <w:t xml:space="preserve">«О бюджете </w:t>
      </w:r>
      <w:r w:rsidR="00B847AE" w:rsidRPr="001839B3">
        <w:rPr>
          <w:rFonts w:ascii="Times New Roman" w:hAnsi="Times New Roman" w:cs="Times New Roman"/>
          <w:sz w:val="28"/>
          <w:szCs w:val="28"/>
        </w:rPr>
        <w:t>Ленин</w:t>
      </w:r>
      <w:r w:rsidRPr="001839B3">
        <w:rPr>
          <w:rFonts w:ascii="Times New Roman" w:hAnsi="Times New Roman" w:cs="Times New Roman"/>
          <w:sz w:val="28"/>
          <w:szCs w:val="28"/>
        </w:rPr>
        <w:t>ского муниципального района на 201</w:t>
      </w:r>
      <w:r w:rsidR="00943411" w:rsidRPr="001839B3">
        <w:rPr>
          <w:rFonts w:ascii="Times New Roman" w:hAnsi="Times New Roman" w:cs="Times New Roman"/>
          <w:sz w:val="28"/>
          <w:szCs w:val="28"/>
        </w:rPr>
        <w:t>9</w:t>
      </w:r>
      <w:r w:rsidRPr="001839B3">
        <w:rPr>
          <w:rFonts w:ascii="Times New Roman" w:hAnsi="Times New Roman" w:cs="Times New Roman"/>
          <w:sz w:val="28"/>
          <w:szCs w:val="28"/>
        </w:rPr>
        <w:t xml:space="preserve"> год и </w:t>
      </w:r>
      <w:r w:rsidR="006B3427" w:rsidRPr="001839B3">
        <w:rPr>
          <w:rFonts w:ascii="Times New Roman" w:hAnsi="Times New Roman" w:cs="Times New Roman"/>
          <w:sz w:val="28"/>
          <w:szCs w:val="28"/>
        </w:rPr>
        <w:t xml:space="preserve">на </w:t>
      </w:r>
      <w:r w:rsidRPr="001839B3">
        <w:rPr>
          <w:rFonts w:ascii="Times New Roman" w:hAnsi="Times New Roman" w:cs="Times New Roman"/>
          <w:sz w:val="28"/>
          <w:szCs w:val="28"/>
        </w:rPr>
        <w:t>плановый период 20</w:t>
      </w:r>
      <w:r w:rsidR="00943411" w:rsidRPr="001839B3">
        <w:rPr>
          <w:rFonts w:ascii="Times New Roman" w:hAnsi="Times New Roman" w:cs="Times New Roman"/>
          <w:sz w:val="28"/>
          <w:szCs w:val="28"/>
        </w:rPr>
        <w:t>20</w:t>
      </w:r>
      <w:r w:rsidRPr="001839B3">
        <w:rPr>
          <w:rFonts w:ascii="Times New Roman" w:hAnsi="Times New Roman" w:cs="Times New Roman"/>
          <w:sz w:val="28"/>
          <w:szCs w:val="28"/>
        </w:rPr>
        <w:t xml:space="preserve"> и 20</w:t>
      </w:r>
      <w:r w:rsidR="006B3427" w:rsidRPr="001839B3">
        <w:rPr>
          <w:rFonts w:ascii="Times New Roman" w:hAnsi="Times New Roman" w:cs="Times New Roman"/>
          <w:sz w:val="28"/>
          <w:szCs w:val="28"/>
        </w:rPr>
        <w:t>2</w:t>
      </w:r>
      <w:r w:rsidR="00943411" w:rsidRPr="001839B3">
        <w:rPr>
          <w:rFonts w:ascii="Times New Roman" w:hAnsi="Times New Roman" w:cs="Times New Roman"/>
          <w:sz w:val="28"/>
          <w:szCs w:val="28"/>
        </w:rPr>
        <w:t>1</w:t>
      </w:r>
      <w:r w:rsidRPr="001839B3">
        <w:rPr>
          <w:rFonts w:ascii="Times New Roman" w:hAnsi="Times New Roman" w:cs="Times New Roman"/>
          <w:sz w:val="28"/>
          <w:szCs w:val="28"/>
        </w:rPr>
        <w:t xml:space="preserve"> годов»;</w:t>
      </w:r>
    </w:p>
    <w:p w:rsidR="009562A8" w:rsidRPr="001839B3" w:rsidRDefault="009562A8" w:rsidP="00934ECF">
      <w:pPr>
        <w:autoSpaceDE w:val="0"/>
        <w:autoSpaceDN w:val="0"/>
        <w:adjustRightInd w:val="0"/>
        <w:spacing w:after="0" w:line="240" w:lineRule="auto"/>
        <w:ind w:firstLine="708"/>
        <w:jc w:val="both"/>
        <w:rPr>
          <w:rFonts w:ascii="Times New Roman" w:hAnsi="Times New Roman" w:cs="Times New Roman"/>
          <w:sz w:val="28"/>
          <w:szCs w:val="28"/>
          <w:lang w:eastAsia="en-US"/>
        </w:rPr>
      </w:pPr>
      <w:r w:rsidRPr="001839B3">
        <w:rPr>
          <w:rFonts w:ascii="Times New Roman" w:hAnsi="Times New Roman" w:cs="Times New Roman"/>
          <w:sz w:val="28"/>
          <w:szCs w:val="28"/>
        </w:rPr>
        <w:t>- документы и материалы, представленные одновременно с ним.</w:t>
      </w:r>
    </w:p>
    <w:p w:rsidR="009562A8" w:rsidRPr="001839B3" w:rsidRDefault="009562A8" w:rsidP="00934ECF">
      <w:pPr>
        <w:spacing w:after="0" w:line="240" w:lineRule="auto"/>
        <w:ind w:firstLine="709"/>
        <w:jc w:val="both"/>
        <w:rPr>
          <w:rFonts w:ascii="Times New Roman" w:hAnsi="Times New Roman" w:cs="Times New Roman"/>
          <w:sz w:val="28"/>
          <w:szCs w:val="28"/>
          <w:u w:val="single"/>
        </w:rPr>
      </w:pPr>
      <w:r w:rsidRPr="001839B3">
        <w:rPr>
          <w:rFonts w:ascii="Times New Roman" w:hAnsi="Times New Roman" w:cs="Times New Roman"/>
          <w:sz w:val="28"/>
          <w:szCs w:val="28"/>
          <w:u w:val="single"/>
        </w:rPr>
        <w:t>Цель (цели) экспертно-аналитического мероприятия:</w:t>
      </w:r>
    </w:p>
    <w:p w:rsidR="009562A8" w:rsidRPr="001839B3" w:rsidRDefault="009562A8" w:rsidP="00934ECF">
      <w:pPr>
        <w:spacing w:after="0" w:line="240" w:lineRule="auto"/>
        <w:ind w:firstLine="708"/>
        <w:jc w:val="both"/>
        <w:rPr>
          <w:rFonts w:ascii="Times New Roman" w:hAnsi="Times New Roman" w:cs="Times New Roman"/>
          <w:sz w:val="28"/>
          <w:szCs w:val="28"/>
        </w:rPr>
      </w:pPr>
      <w:r w:rsidRPr="001839B3">
        <w:rPr>
          <w:rFonts w:ascii="Times New Roman" w:hAnsi="Times New Roman" w:cs="Times New Roman"/>
          <w:sz w:val="28"/>
          <w:szCs w:val="28"/>
        </w:rPr>
        <w:t>Оценка полноты и достоверности показателей, экономической эффективности и целесообразности принимаемых решений.</w:t>
      </w:r>
    </w:p>
    <w:p w:rsidR="009562A8" w:rsidRPr="001839B3" w:rsidRDefault="009562A8" w:rsidP="00934ECF">
      <w:pPr>
        <w:pStyle w:val="11"/>
        <w:ind w:left="710"/>
        <w:jc w:val="both"/>
        <w:outlineLvl w:val="0"/>
        <w:rPr>
          <w:rFonts w:ascii="Times New Roman" w:hAnsi="Times New Roman"/>
          <w:sz w:val="28"/>
          <w:szCs w:val="28"/>
          <w:u w:val="single"/>
        </w:rPr>
      </w:pPr>
      <w:r w:rsidRPr="001839B3">
        <w:rPr>
          <w:rFonts w:ascii="Times New Roman" w:hAnsi="Times New Roman"/>
          <w:sz w:val="28"/>
          <w:szCs w:val="28"/>
          <w:u w:val="single"/>
        </w:rPr>
        <w:t xml:space="preserve">Вопросы экспертно-аналитического мероприятия: </w:t>
      </w:r>
    </w:p>
    <w:p w:rsidR="009562A8" w:rsidRPr="001839B3" w:rsidRDefault="009562A8" w:rsidP="00934ECF">
      <w:pPr>
        <w:spacing w:after="0" w:line="240" w:lineRule="auto"/>
        <w:ind w:left="710"/>
        <w:jc w:val="both"/>
        <w:outlineLvl w:val="0"/>
        <w:rPr>
          <w:rFonts w:ascii="Times New Roman" w:hAnsi="Times New Roman" w:cs="Times New Roman"/>
          <w:sz w:val="28"/>
          <w:szCs w:val="28"/>
        </w:rPr>
      </w:pPr>
      <w:r w:rsidRPr="001839B3">
        <w:rPr>
          <w:rFonts w:ascii="Times New Roman" w:hAnsi="Times New Roman" w:cs="Times New Roman"/>
          <w:sz w:val="28"/>
          <w:szCs w:val="28"/>
        </w:rPr>
        <w:t>- Общая характеристика исполнения бюджета;</w:t>
      </w:r>
    </w:p>
    <w:p w:rsidR="009562A8" w:rsidRPr="001839B3" w:rsidRDefault="009562A8" w:rsidP="00934ECF">
      <w:pPr>
        <w:autoSpaceDE w:val="0"/>
        <w:autoSpaceDN w:val="0"/>
        <w:adjustRightInd w:val="0"/>
        <w:spacing w:after="0" w:line="240" w:lineRule="auto"/>
        <w:ind w:firstLine="708"/>
        <w:jc w:val="both"/>
        <w:rPr>
          <w:rFonts w:ascii="Times New Roman" w:hAnsi="Times New Roman" w:cs="Times New Roman"/>
          <w:sz w:val="28"/>
          <w:szCs w:val="28"/>
          <w:lang w:eastAsia="en-US"/>
        </w:rPr>
      </w:pPr>
      <w:r w:rsidRPr="001839B3">
        <w:rPr>
          <w:rFonts w:ascii="Times New Roman" w:hAnsi="Times New Roman" w:cs="Times New Roman"/>
          <w:sz w:val="28"/>
          <w:szCs w:val="28"/>
          <w:lang w:eastAsia="en-US"/>
        </w:rPr>
        <w:t xml:space="preserve">- </w:t>
      </w:r>
      <w:r w:rsidR="006B3427" w:rsidRPr="001839B3">
        <w:rPr>
          <w:rFonts w:ascii="Times New Roman" w:hAnsi="Times New Roman" w:cs="Times New Roman"/>
          <w:sz w:val="28"/>
          <w:szCs w:val="28"/>
          <w:lang w:eastAsia="en-US"/>
        </w:rPr>
        <w:t>а</w:t>
      </w:r>
      <w:r w:rsidRPr="001839B3">
        <w:rPr>
          <w:rFonts w:ascii="Times New Roman" w:hAnsi="Times New Roman" w:cs="Times New Roman"/>
          <w:sz w:val="28"/>
          <w:szCs w:val="28"/>
          <w:lang w:eastAsia="en-US"/>
        </w:rPr>
        <w:t>нализ изменения показателей доходной части бюджета;</w:t>
      </w:r>
    </w:p>
    <w:p w:rsidR="009562A8" w:rsidRPr="001839B3" w:rsidRDefault="009562A8" w:rsidP="00934ECF">
      <w:pPr>
        <w:autoSpaceDE w:val="0"/>
        <w:autoSpaceDN w:val="0"/>
        <w:adjustRightInd w:val="0"/>
        <w:spacing w:after="0" w:line="240" w:lineRule="auto"/>
        <w:ind w:firstLine="540"/>
        <w:jc w:val="both"/>
        <w:rPr>
          <w:rFonts w:ascii="Times New Roman" w:hAnsi="Times New Roman" w:cs="Times New Roman"/>
          <w:sz w:val="28"/>
          <w:szCs w:val="28"/>
          <w:lang w:eastAsia="en-US"/>
        </w:rPr>
      </w:pPr>
      <w:r w:rsidRPr="001839B3">
        <w:rPr>
          <w:rFonts w:ascii="Times New Roman" w:hAnsi="Times New Roman" w:cs="Times New Roman"/>
          <w:sz w:val="28"/>
          <w:szCs w:val="28"/>
          <w:lang w:eastAsia="en-US"/>
        </w:rPr>
        <w:tab/>
        <w:t xml:space="preserve">- </w:t>
      </w:r>
      <w:r w:rsidR="006B3427" w:rsidRPr="001839B3">
        <w:rPr>
          <w:rFonts w:ascii="Times New Roman" w:hAnsi="Times New Roman" w:cs="Times New Roman"/>
          <w:sz w:val="28"/>
          <w:szCs w:val="28"/>
          <w:lang w:eastAsia="en-US"/>
        </w:rPr>
        <w:t>а</w:t>
      </w:r>
      <w:r w:rsidRPr="001839B3">
        <w:rPr>
          <w:rFonts w:ascii="Times New Roman" w:hAnsi="Times New Roman" w:cs="Times New Roman"/>
          <w:sz w:val="28"/>
          <w:szCs w:val="28"/>
          <w:lang w:eastAsia="en-US"/>
        </w:rPr>
        <w:t>нализ изменения показателей расходной части бюджета;</w:t>
      </w:r>
    </w:p>
    <w:p w:rsidR="009562A8" w:rsidRPr="001839B3" w:rsidRDefault="009562A8" w:rsidP="00934ECF">
      <w:pPr>
        <w:autoSpaceDE w:val="0"/>
        <w:autoSpaceDN w:val="0"/>
        <w:adjustRightInd w:val="0"/>
        <w:spacing w:after="0" w:line="240" w:lineRule="auto"/>
        <w:ind w:firstLine="540"/>
        <w:jc w:val="both"/>
        <w:rPr>
          <w:rFonts w:ascii="Times New Roman" w:hAnsi="Times New Roman" w:cs="Times New Roman"/>
          <w:sz w:val="28"/>
          <w:szCs w:val="28"/>
          <w:lang w:eastAsia="en-US"/>
        </w:rPr>
      </w:pPr>
      <w:r w:rsidRPr="001839B3">
        <w:rPr>
          <w:rFonts w:ascii="Times New Roman" w:hAnsi="Times New Roman" w:cs="Times New Roman"/>
          <w:sz w:val="28"/>
          <w:szCs w:val="28"/>
          <w:lang w:eastAsia="en-US"/>
        </w:rPr>
        <w:tab/>
        <w:t xml:space="preserve">- </w:t>
      </w:r>
      <w:r w:rsidR="006B3427" w:rsidRPr="001839B3">
        <w:rPr>
          <w:rFonts w:ascii="Times New Roman" w:hAnsi="Times New Roman" w:cs="Times New Roman"/>
          <w:sz w:val="28"/>
          <w:szCs w:val="28"/>
          <w:lang w:eastAsia="en-US"/>
        </w:rPr>
        <w:t>а</w:t>
      </w:r>
      <w:r w:rsidRPr="001839B3">
        <w:rPr>
          <w:rFonts w:ascii="Times New Roman" w:hAnsi="Times New Roman" w:cs="Times New Roman"/>
          <w:sz w:val="28"/>
          <w:szCs w:val="28"/>
          <w:lang w:eastAsia="en-US"/>
        </w:rPr>
        <w:t>нализ изменения показателей дефицита бюджета;</w:t>
      </w:r>
    </w:p>
    <w:p w:rsidR="009562A8" w:rsidRPr="001839B3" w:rsidRDefault="009562A8" w:rsidP="00934ECF">
      <w:pPr>
        <w:tabs>
          <w:tab w:val="left" w:pos="851"/>
        </w:tabs>
        <w:spacing w:after="0" w:line="240" w:lineRule="auto"/>
        <w:ind w:firstLine="709"/>
        <w:jc w:val="both"/>
        <w:outlineLvl w:val="0"/>
        <w:rPr>
          <w:rFonts w:ascii="Times New Roman" w:hAnsi="Times New Roman" w:cs="Times New Roman"/>
          <w:sz w:val="28"/>
          <w:szCs w:val="28"/>
        </w:rPr>
      </w:pPr>
      <w:r w:rsidRPr="001839B3">
        <w:rPr>
          <w:rFonts w:ascii="Times New Roman" w:hAnsi="Times New Roman" w:cs="Times New Roman"/>
          <w:sz w:val="28"/>
          <w:szCs w:val="28"/>
        </w:rPr>
        <w:t>-</w:t>
      </w:r>
      <w:r w:rsidR="00B21E46" w:rsidRPr="001839B3">
        <w:rPr>
          <w:rFonts w:ascii="Times New Roman" w:hAnsi="Times New Roman" w:cs="Times New Roman"/>
          <w:sz w:val="28"/>
          <w:szCs w:val="28"/>
        </w:rPr>
        <w:t xml:space="preserve"> а</w:t>
      </w:r>
      <w:r w:rsidRPr="001839B3">
        <w:rPr>
          <w:rFonts w:ascii="Times New Roman" w:hAnsi="Times New Roman" w:cs="Times New Roman"/>
          <w:sz w:val="28"/>
          <w:szCs w:val="28"/>
        </w:rPr>
        <w:t>нализ изменения бюджетных ассигнований на реализацию муниципальных программ;</w:t>
      </w:r>
    </w:p>
    <w:p w:rsidR="009562A8" w:rsidRPr="001839B3" w:rsidRDefault="009562A8" w:rsidP="00934ECF">
      <w:pPr>
        <w:tabs>
          <w:tab w:val="left" w:pos="851"/>
          <w:tab w:val="left" w:pos="993"/>
        </w:tabs>
        <w:spacing w:after="0" w:line="240" w:lineRule="auto"/>
        <w:ind w:firstLine="720"/>
        <w:jc w:val="both"/>
        <w:outlineLvl w:val="0"/>
        <w:rPr>
          <w:rFonts w:ascii="Times New Roman" w:hAnsi="Times New Roman" w:cs="Times New Roman"/>
          <w:sz w:val="28"/>
          <w:szCs w:val="28"/>
        </w:rPr>
      </w:pPr>
      <w:r w:rsidRPr="001839B3">
        <w:rPr>
          <w:rFonts w:ascii="Times New Roman" w:hAnsi="Times New Roman" w:cs="Times New Roman"/>
          <w:sz w:val="28"/>
          <w:szCs w:val="28"/>
        </w:rPr>
        <w:t xml:space="preserve">- </w:t>
      </w:r>
      <w:r w:rsidR="00B21E46" w:rsidRPr="001839B3">
        <w:rPr>
          <w:rFonts w:ascii="Times New Roman" w:hAnsi="Times New Roman" w:cs="Times New Roman"/>
          <w:sz w:val="28"/>
          <w:szCs w:val="28"/>
        </w:rPr>
        <w:t>а</w:t>
      </w:r>
      <w:r w:rsidRPr="001839B3">
        <w:rPr>
          <w:rFonts w:ascii="Times New Roman" w:hAnsi="Times New Roman" w:cs="Times New Roman"/>
          <w:sz w:val="28"/>
          <w:szCs w:val="28"/>
        </w:rPr>
        <w:t>нализ изменения бюджетных ассигнований на реализацию межбюджетных трансфертов</w:t>
      </w:r>
      <w:r w:rsidR="00BF20CE" w:rsidRPr="001839B3">
        <w:rPr>
          <w:rFonts w:ascii="Times New Roman" w:hAnsi="Times New Roman" w:cs="Times New Roman"/>
          <w:sz w:val="28"/>
          <w:szCs w:val="28"/>
        </w:rPr>
        <w:t>;</w:t>
      </w:r>
    </w:p>
    <w:p w:rsidR="00BF20CE" w:rsidRPr="001839B3" w:rsidRDefault="00BF20CE" w:rsidP="00BF20CE">
      <w:pPr>
        <w:tabs>
          <w:tab w:val="left" w:pos="0"/>
        </w:tabs>
        <w:autoSpaceDE w:val="0"/>
        <w:autoSpaceDN w:val="0"/>
        <w:adjustRightInd w:val="0"/>
        <w:spacing w:after="0" w:line="240" w:lineRule="auto"/>
        <w:jc w:val="both"/>
        <w:outlineLvl w:val="3"/>
        <w:rPr>
          <w:rFonts w:ascii="Times New Roman" w:hAnsi="Times New Roman" w:cs="Times New Roman"/>
          <w:sz w:val="28"/>
          <w:szCs w:val="28"/>
        </w:rPr>
      </w:pPr>
      <w:r w:rsidRPr="001839B3">
        <w:rPr>
          <w:rFonts w:ascii="Times New Roman" w:hAnsi="Times New Roman" w:cs="Times New Roman"/>
          <w:bCs/>
          <w:iCs/>
          <w:sz w:val="28"/>
          <w:szCs w:val="28"/>
        </w:rPr>
        <w:tab/>
        <w:t>- анализ изменения муниципального долга, муниципальных заимствований.</w:t>
      </w:r>
    </w:p>
    <w:p w:rsidR="009562A8" w:rsidRPr="001839B3" w:rsidRDefault="009562A8" w:rsidP="00934ECF">
      <w:pPr>
        <w:spacing w:after="0" w:line="240" w:lineRule="auto"/>
        <w:ind w:firstLine="708"/>
        <w:rPr>
          <w:rFonts w:ascii="Times New Roman" w:hAnsi="Times New Roman" w:cs="Times New Roman"/>
          <w:sz w:val="28"/>
          <w:szCs w:val="28"/>
          <w:u w:val="single"/>
        </w:rPr>
      </w:pPr>
      <w:r w:rsidRPr="001839B3">
        <w:rPr>
          <w:rFonts w:ascii="Times New Roman" w:hAnsi="Times New Roman" w:cs="Times New Roman"/>
          <w:sz w:val="28"/>
          <w:szCs w:val="28"/>
          <w:u w:val="single"/>
        </w:rPr>
        <w:t xml:space="preserve">Исследуемый период: </w:t>
      </w:r>
    </w:p>
    <w:p w:rsidR="009562A8" w:rsidRPr="001839B3" w:rsidRDefault="009562A8" w:rsidP="00934ECF">
      <w:pPr>
        <w:spacing w:after="0" w:line="240" w:lineRule="auto"/>
        <w:ind w:firstLine="708"/>
        <w:rPr>
          <w:rFonts w:ascii="Times New Roman" w:hAnsi="Times New Roman" w:cs="Times New Roman"/>
          <w:sz w:val="28"/>
          <w:szCs w:val="28"/>
        </w:rPr>
      </w:pPr>
      <w:r w:rsidRPr="001839B3">
        <w:rPr>
          <w:rFonts w:ascii="Times New Roman" w:hAnsi="Times New Roman" w:cs="Times New Roman"/>
          <w:sz w:val="28"/>
          <w:szCs w:val="28"/>
        </w:rPr>
        <w:t>201</w:t>
      </w:r>
      <w:r w:rsidR="0054149B" w:rsidRPr="001839B3">
        <w:rPr>
          <w:rFonts w:ascii="Times New Roman" w:hAnsi="Times New Roman" w:cs="Times New Roman"/>
          <w:sz w:val="28"/>
          <w:szCs w:val="28"/>
        </w:rPr>
        <w:t>9</w:t>
      </w:r>
      <w:r w:rsidRPr="001839B3">
        <w:rPr>
          <w:rFonts w:ascii="Times New Roman" w:hAnsi="Times New Roman" w:cs="Times New Roman"/>
          <w:sz w:val="28"/>
          <w:szCs w:val="28"/>
        </w:rPr>
        <w:t xml:space="preserve"> год и плановый период 20</w:t>
      </w:r>
      <w:r w:rsidR="0054149B" w:rsidRPr="001839B3">
        <w:rPr>
          <w:rFonts w:ascii="Times New Roman" w:hAnsi="Times New Roman" w:cs="Times New Roman"/>
          <w:sz w:val="28"/>
          <w:szCs w:val="28"/>
        </w:rPr>
        <w:t>20</w:t>
      </w:r>
      <w:r w:rsidRPr="001839B3">
        <w:rPr>
          <w:rFonts w:ascii="Times New Roman" w:hAnsi="Times New Roman" w:cs="Times New Roman"/>
          <w:sz w:val="28"/>
          <w:szCs w:val="28"/>
        </w:rPr>
        <w:t xml:space="preserve"> и 20</w:t>
      </w:r>
      <w:r w:rsidR="00B21E46" w:rsidRPr="001839B3">
        <w:rPr>
          <w:rFonts w:ascii="Times New Roman" w:hAnsi="Times New Roman" w:cs="Times New Roman"/>
          <w:sz w:val="28"/>
          <w:szCs w:val="28"/>
        </w:rPr>
        <w:t>2</w:t>
      </w:r>
      <w:r w:rsidR="0054149B" w:rsidRPr="001839B3">
        <w:rPr>
          <w:rFonts w:ascii="Times New Roman" w:hAnsi="Times New Roman" w:cs="Times New Roman"/>
          <w:sz w:val="28"/>
          <w:szCs w:val="28"/>
        </w:rPr>
        <w:t>1</w:t>
      </w:r>
      <w:r w:rsidRPr="001839B3">
        <w:rPr>
          <w:rFonts w:ascii="Times New Roman" w:hAnsi="Times New Roman" w:cs="Times New Roman"/>
          <w:sz w:val="28"/>
          <w:szCs w:val="28"/>
        </w:rPr>
        <w:t xml:space="preserve"> годов.</w:t>
      </w:r>
    </w:p>
    <w:p w:rsidR="009562A8" w:rsidRPr="001839B3" w:rsidRDefault="009562A8" w:rsidP="00934ECF">
      <w:pPr>
        <w:tabs>
          <w:tab w:val="left" w:pos="1134"/>
        </w:tabs>
        <w:spacing w:after="0" w:line="240" w:lineRule="auto"/>
        <w:ind w:left="567" w:firstLine="142"/>
        <w:jc w:val="both"/>
        <w:rPr>
          <w:rFonts w:ascii="Times New Roman" w:hAnsi="Times New Roman" w:cs="Times New Roman"/>
          <w:sz w:val="28"/>
          <w:szCs w:val="28"/>
          <w:u w:val="single"/>
        </w:rPr>
      </w:pPr>
      <w:r w:rsidRPr="001839B3">
        <w:rPr>
          <w:rFonts w:ascii="Times New Roman" w:hAnsi="Times New Roman" w:cs="Times New Roman"/>
          <w:sz w:val="28"/>
          <w:szCs w:val="28"/>
          <w:u w:val="single"/>
        </w:rPr>
        <w:t>Сроки проведения экспертно-аналитического мероприятия:</w:t>
      </w:r>
    </w:p>
    <w:p w:rsidR="009562A8" w:rsidRPr="001839B3" w:rsidRDefault="00DF778F" w:rsidP="00934ECF">
      <w:pPr>
        <w:tabs>
          <w:tab w:val="left" w:pos="1134"/>
        </w:tabs>
        <w:spacing w:after="0" w:line="240" w:lineRule="auto"/>
        <w:ind w:left="567" w:firstLine="142"/>
        <w:jc w:val="both"/>
        <w:rPr>
          <w:rFonts w:ascii="Times New Roman" w:hAnsi="Times New Roman" w:cs="Times New Roman"/>
          <w:sz w:val="28"/>
          <w:szCs w:val="28"/>
        </w:rPr>
      </w:pPr>
      <w:r w:rsidRPr="001839B3">
        <w:rPr>
          <w:rFonts w:ascii="Times New Roman" w:hAnsi="Times New Roman" w:cs="Times New Roman"/>
          <w:sz w:val="28"/>
          <w:szCs w:val="28"/>
        </w:rPr>
        <w:t>с</w:t>
      </w:r>
      <w:r w:rsidR="009562A8" w:rsidRPr="001839B3">
        <w:rPr>
          <w:rFonts w:ascii="Times New Roman" w:hAnsi="Times New Roman" w:cs="Times New Roman"/>
          <w:sz w:val="28"/>
          <w:szCs w:val="28"/>
        </w:rPr>
        <w:t xml:space="preserve"> 2</w:t>
      </w:r>
      <w:r w:rsidR="009D002F" w:rsidRPr="001839B3">
        <w:rPr>
          <w:rFonts w:ascii="Times New Roman" w:hAnsi="Times New Roman" w:cs="Times New Roman"/>
          <w:sz w:val="28"/>
          <w:szCs w:val="28"/>
        </w:rPr>
        <w:t>0</w:t>
      </w:r>
      <w:r w:rsidR="009562A8" w:rsidRPr="001839B3">
        <w:rPr>
          <w:rFonts w:ascii="Times New Roman" w:hAnsi="Times New Roman" w:cs="Times New Roman"/>
          <w:sz w:val="28"/>
          <w:szCs w:val="28"/>
        </w:rPr>
        <w:t>.0</w:t>
      </w:r>
      <w:r w:rsidR="009D002F" w:rsidRPr="001839B3">
        <w:rPr>
          <w:rFonts w:ascii="Times New Roman" w:hAnsi="Times New Roman" w:cs="Times New Roman"/>
          <w:sz w:val="28"/>
          <w:szCs w:val="28"/>
        </w:rPr>
        <w:t>9</w:t>
      </w:r>
      <w:r w:rsidR="009562A8" w:rsidRPr="001839B3">
        <w:rPr>
          <w:rFonts w:ascii="Times New Roman" w:hAnsi="Times New Roman" w:cs="Times New Roman"/>
          <w:sz w:val="28"/>
          <w:szCs w:val="28"/>
        </w:rPr>
        <w:t>.201</w:t>
      </w:r>
      <w:r w:rsidRPr="001839B3">
        <w:rPr>
          <w:rFonts w:ascii="Times New Roman" w:hAnsi="Times New Roman" w:cs="Times New Roman"/>
          <w:sz w:val="28"/>
          <w:szCs w:val="28"/>
        </w:rPr>
        <w:t xml:space="preserve">9г. </w:t>
      </w:r>
      <w:r w:rsidR="009562A8" w:rsidRPr="001839B3">
        <w:rPr>
          <w:rFonts w:ascii="Times New Roman" w:hAnsi="Times New Roman" w:cs="Times New Roman"/>
          <w:sz w:val="28"/>
          <w:szCs w:val="28"/>
        </w:rPr>
        <w:t xml:space="preserve"> по </w:t>
      </w:r>
      <w:r w:rsidR="00B53AA7" w:rsidRPr="001839B3">
        <w:rPr>
          <w:rFonts w:ascii="Times New Roman" w:hAnsi="Times New Roman" w:cs="Times New Roman"/>
          <w:sz w:val="28"/>
          <w:szCs w:val="28"/>
        </w:rPr>
        <w:t>2</w:t>
      </w:r>
      <w:r w:rsidR="009D002F" w:rsidRPr="001839B3">
        <w:rPr>
          <w:rFonts w:ascii="Times New Roman" w:hAnsi="Times New Roman" w:cs="Times New Roman"/>
          <w:sz w:val="28"/>
          <w:szCs w:val="28"/>
        </w:rPr>
        <w:t>4</w:t>
      </w:r>
      <w:r w:rsidR="009562A8" w:rsidRPr="001839B3">
        <w:rPr>
          <w:rFonts w:ascii="Times New Roman" w:hAnsi="Times New Roman" w:cs="Times New Roman"/>
          <w:sz w:val="28"/>
          <w:szCs w:val="28"/>
        </w:rPr>
        <w:t>.0</w:t>
      </w:r>
      <w:r w:rsidR="009D002F" w:rsidRPr="001839B3">
        <w:rPr>
          <w:rFonts w:ascii="Times New Roman" w:hAnsi="Times New Roman" w:cs="Times New Roman"/>
          <w:sz w:val="28"/>
          <w:szCs w:val="28"/>
        </w:rPr>
        <w:t>9</w:t>
      </w:r>
      <w:r w:rsidR="009562A8" w:rsidRPr="001839B3">
        <w:rPr>
          <w:rFonts w:ascii="Times New Roman" w:hAnsi="Times New Roman" w:cs="Times New Roman"/>
          <w:sz w:val="28"/>
          <w:szCs w:val="28"/>
        </w:rPr>
        <w:t>.201</w:t>
      </w:r>
      <w:r w:rsidRPr="001839B3">
        <w:rPr>
          <w:rFonts w:ascii="Times New Roman" w:hAnsi="Times New Roman" w:cs="Times New Roman"/>
          <w:sz w:val="28"/>
          <w:szCs w:val="28"/>
        </w:rPr>
        <w:t>9г</w:t>
      </w:r>
      <w:r w:rsidR="009562A8" w:rsidRPr="001839B3">
        <w:rPr>
          <w:rFonts w:ascii="Times New Roman" w:hAnsi="Times New Roman" w:cs="Times New Roman"/>
          <w:sz w:val="28"/>
          <w:szCs w:val="28"/>
        </w:rPr>
        <w:t>.</w:t>
      </w:r>
    </w:p>
    <w:p w:rsidR="009562A8" w:rsidRPr="001839B3" w:rsidRDefault="009562A8" w:rsidP="00934ECF">
      <w:pPr>
        <w:tabs>
          <w:tab w:val="left" w:pos="567"/>
        </w:tabs>
        <w:spacing w:after="0" w:line="240" w:lineRule="auto"/>
        <w:ind w:firstLine="720"/>
        <w:rPr>
          <w:rFonts w:ascii="Times New Roman" w:hAnsi="Times New Roman" w:cs="Times New Roman"/>
          <w:sz w:val="28"/>
          <w:szCs w:val="28"/>
          <w:u w:val="single"/>
        </w:rPr>
      </w:pPr>
      <w:r w:rsidRPr="001839B3">
        <w:rPr>
          <w:rFonts w:ascii="Times New Roman" w:hAnsi="Times New Roman" w:cs="Times New Roman"/>
          <w:sz w:val="28"/>
          <w:szCs w:val="28"/>
          <w:u w:val="single"/>
        </w:rPr>
        <w:t>Результаты экспертно-аналитического мероприятия:</w:t>
      </w:r>
    </w:p>
    <w:p w:rsidR="009562A8" w:rsidRPr="001839B3" w:rsidRDefault="009562A8" w:rsidP="00934ECF">
      <w:pPr>
        <w:spacing w:after="0" w:line="240" w:lineRule="auto"/>
        <w:ind w:firstLine="720"/>
        <w:jc w:val="both"/>
        <w:rPr>
          <w:rFonts w:ascii="Times New Roman" w:hAnsi="Times New Roman" w:cs="Times New Roman"/>
          <w:sz w:val="28"/>
          <w:szCs w:val="28"/>
        </w:rPr>
      </w:pPr>
      <w:r w:rsidRPr="001839B3">
        <w:rPr>
          <w:rFonts w:ascii="Times New Roman" w:hAnsi="Times New Roman" w:cs="Times New Roman"/>
          <w:sz w:val="28"/>
          <w:szCs w:val="28"/>
        </w:rPr>
        <w:t xml:space="preserve">Проект решения </w:t>
      </w:r>
      <w:r w:rsidR="00D670EE" w:rsidRPr="001839B3">
        <w:rPr>
          <w:rFonts w:ascii="Times New Roman" w:hAnsi="Times New Roman" w:cs="Times New Roman"/>
          <w:sz w:val="28"/>
          <w:szCs w:val="28"/>
        </w:rPr>
        <w:t>Ленинс</w:t>
      </w:r>
      <w:r w:rsidRPr="001839B3">
        <w:rPr>
          <w:rFonts w:ascii="Times New Roman" w:hAnsi="Times New Roman" w:cs="Times New Roman"/>
          <w:sz w:val="28"/>
          <w:szCs w:val="28"/>
        </w:rPr>
        <w:t xml:space="preserve">кой районной Думы Волгоградской области              «О внесении изменений в решение </w:t>
      </w:r>
      <w:r w:rsidR="00D670EE" w:rsidRPr="001839B3">
        <w:rPr>
          <w:rFonts w:ascii="Times New Roman" w:hAnsi="Times New Roman" w:cs="Times New Roman"/>
          <w:sz w:val="28"/>
          <w:szCs w:val="28"/>
        </w:rPr>
        <w:t>Ленин</w:t>
      </w:r>
      <w:r w:rsidRPr="001839B3">
        <w:rPr>
          <w:rFonts w:ascii="Times New Roman" w:hAnsi="Times New Roman" w:cs="Times New Roman"/>
          <w:sz w:val="28"/>
          <w:szCs w:val="28"/>
        </w:rPr>
        <w:t xml:space="preserve">ской районной Думы от </w:t>
      </w:r>
      <w:r w:rsidR="0054149B" w:rsidRPr="001839B3">
        <w:rPr>
          <w:rFonts w:ascii="Times New Roman" w:hAnsi="Times New Roman" w:cs="Times New Roman"/>
          <w:sz w:val="28"/>
          <w:szCs w:val="28"/>
        </w:rPr>
        <w:t>20</w:t>
      </w:r>
      <w:r w:rsidRPr="001839B3">
        <w:rPr>
          <w:rFonts w:ascii="Times New Roman" w:hAnsi="Times New Roman" w:cs="Times New Roman"/>
          <w:sz w:val="28"/>
          <w:szCs w:val="28"/>
        </w:rPr>
        <w:t>.12.201</w:t>
      </w:r>
      <w:r w:rsidR="0054149B" w:rsidRPr="001839B3">
        <w:rPr>
          <w:rFonts w:ascii="Times New Roman" w:hAnsi="Times New Roman" w:cs="Times New Roman"/>
          <w:sz w:val="28"/>
          <w:szCs w:val="28"/>
        </w:rPr>
        <w:t xml:space="preserve">8г. </w:t>
      </w:r>
      <w:r w:rsidRPr="001839B3">
        <w:rPr>
          <w:rFonts w:ascii="Times New Roman" w:hAnsi="Times New Roman" w:cs="Times New Roman"/>
          <w:sz w:val="28"/>
          <w:szCs w:val="28"/>
        </w:rPr>
        <w:t xml:space="preserve">№ </w:t>
      </w:r>
      <w:r w:rsidR="0054149B" w:rsidRPr="001839B3">
        <w:rPr>
          <w:rFonts w:ascii="Times New Roman" w:hAnsi="Times New Roman" w:cs="Times New Roman"/>
          <w:sz w:val="28"/>
          <w:szCs w:val="28"/>
        </w:rPr>
        <w:t>67</w:t>
      </w:r>
      <w:r w:rsidRPr="001839B3">
        <w:rPr>
          <w:rFonts w:ascii="Times New Roman" w:hAnsi="Times New Roman" w:cs="Times New Roman"/>
          <w:sz w:val="28"/>
          <w:szCs w:val="28"/>
        </w:rPr>
        <w:t>/</w:t>
      </w:r>
      <w:r w:rsidR="0054149B" w:rsidRPr="001839B3">
        <w:rPr>
          <w:rFonts w:ascii="Times New Roman" w:hAnsi="Times New Roman" w:cs="Times New Roman"/>
          <w:sz w:val="28"/>
          <w:szCs w:val="28"/>
        </w:rPr>
        <w:t>256</w:t>
      </w:r>
      <w:r w:rsidRPr="001839B3">
        <w:rPr>
          <w:rFonts w:ascii="Times New Roman" w:hAnsi="Times New Roman" w:cs="Times New Roman"/>
          <w:sz w:val="28"/>
          <w:szCs w:val="28"/>
        </w:rPr>
        <w:t xml:space="preserve"> «О бюджете </w:t>
      </w:r>
      <w:r w:rsidR="00295494" w:rsidRPr="001839B3">
        <w:rPr>
          <w:rFonts w:ascii="Times New Roman" w:hAnsi="Times New Roman" w:cs="Times New Roman"/>
          <w:sz w:val="28"/>
          <w:szCs w:val="28"/>
        </w:rPr>
        <w:t>Ленин</w:t>
      </w:r>
      <w:r w:rsidRPr="001839B3">
        <w:rPr>
          <w:rFonts w:ascii="Times New Roman" w:hAnsi="Times New Roman" w:cs="Times New Roman"/>
          <w:sz w:val="28"/>
          <w:szCs w:val="28"/>
        </w:rPr>
        <w:t>ского муниципального района на 201</w:t>
      </w:r>
      <w:r w:rsidR="002B1D27" w:rsidRPr="001839B3">
        <w:rPr>
          <w:rFonts w:ascii="Times New Roman" w:hAnsi="Times New Roman" w:cs="Times New Roman"/>
          <w:sz w:val="28"/>
          <w:szCs w:val="28"/>
        </w:rPr>
        <w:t>9</w:t>
      </w:r>
      <w:r w:rsidRPr="001839B3">
        <w:rPr>
          <w:rFonts w:ascii="Times New Roman" w:hAnsi="Times New Roman" w:cs="Times New Roman"/>
          <w:sz w:val="28"/>
          <w:szCs w:val="28"/>
        </w:rPr>
        <w:t xml:space="preserve"> год и </w:t>
      </w:r>
      <w:r w:rsidR="00295494" w:rsidRPr="001839B3">
        <w:rPr>
          <w:rFonts w:ascii="Times New Roman" w:hAnsi="Times New Roman" w:cs="Times New Roman"/>
          <w:sz w:val="28"/>
          <w:szCs w:val="28"/>
        </w:rPr>
        <w:t xml:space="preserve">на </w:t>
      </w:r>
      <w:r w:rsidRPr="001839B3">
        <w:rPr>
          <w:rFonts w:ascii="Times New Roman" w:hAnsi="Times New Roman" w:cs="Times New Roman"/>
          <w:sz w:val="28"/>
          <w:szCs w:val="28"/>
        </w:rPr>
        <w:t>плановый период 20</w:t>
      </w:r>
      <w:r w:rsidR="002B1D27" w:rsidRPr="001839B3">
        <w:rPr>
          <w:rFonts w:ascii="Times New Roman" w:hAnsi="Times New Roman" w:cs="Times New Roman"/>
          <w:sz w:val="28"/>
          <w:szCs w:val="28"/>
        </w:rPr>
        <w:t>20</w:t>
      </w:r>
      <w:r w:rsidRPr="001839B3">
        <w:rPr>
          <w:rFonts w:ascii="Times New Roman" w:hAnsi="Times New Roman" w:cs="Times New Roman"/>
          <w:sz w:val="28"/>
          <w:szCs w:val="28"/>
        </w:rPr>
        <w:t xml:space="preserve"> и 20</w:t>
      </w:r>
      <w:r w:rsidR="00295494" w:rsidRPr="001839B3">
        <w:rPr>
          <w:rFonts w:ascii="Times New Roman" w:hAnsi="Times New Roman" w:cs="Times New Roman"/>
          <w:sz w:val="28"/>
          <w:szCs w:val="28"/>
        </w:rPr>
        <w:t>2</w:t>
      </w:r>
      <w:r w:rsidR="002B1D27" w:rsidRPr="001839B3">
        <w:rPr>
          <w:rFonts w:ascii="Times New Roman" w:hAnsi="Times New Roman" w:cs="Times New Roman"/>
          <w:sz w:val="28"/>
          <w:szCs w:val="28"/>
        </w:rPr>
        <w:t>1</w:t>
      </w:r>
      <w:r w:rsidRPr="001839B3">
        <w:rPr>
          <w:rFonts w:ascii="Times New Roman" w:hAnsi="Times New Roman" w:cs="Times New Roman"/>
          <w:sz w:val="28"/>
          <w:szCs w:val="28"/>
        </w:rPr>
        <w:t xml:space="preserve"> годов» (далее - проект решения о бюджете) представлен </w:t>
      </w:r>
      <w:r w:rsidR="007727D7" w:rsidRPr="001839B3">
        <w:rPr>
          <w:rFonts w:ascii="Times New Roman" w:hAnsi="Times New Roman" w:cs="Times New Roman"/>
          <w:sz w:val="28"/>
          <w:szCs w:val="28"/>
        </w:rPr>
        <w:t xml:space="preserve">Финансовым отделом </w:t>
      </w:r>
      <w:r w:rsidRPr="001839B3">
        <w:rPr>
          <w:rFonts w:ascii="Times New Roman" w:hAnsi="Times New Roman" w:cs="Times New Roman"/>
          <w:sz w:val="28"/>
          <w:szCs w:val="28"/>
        </w:rPr>
        <w:t>администраци</w:t>
      </w:r>
      <w:r w:rsidR="007727D7" w:rsidRPr="001839B3">
        <w:rPr>
          <w:rFonts w:ascii="Times New Roman" w:hAnsi="Times New Roman" w:cs="Times New Roman"/>
          <w:sz w:val="28"/>
          <w:szCs w:val="28"/>
        </w:rPr>
        <w:t>и</w:t>
      </w:r>
      <w:r w:rsidRPr="001839B3">
        <w:rPr>
          <w:rFonts w:ascii="Times New Roman" w:hAnsi="Times New Roman" w:cs="Times New Roman"/>
          <w:sz w:val="28"/>
          <w:szCs w:val="28"/>
        </w:rPr>
        <w:t xml:space="preserve"> </w:t>
      </w:r>
      <w:r w:rsidR="00295494" w:rsidRPr="001839B3">
        <w:rPr>
          <w:rFonts w:ascii="Times New Roman" w:hAnsi="Times New Roman" w:cs="Times New Roman"/>
          <w:sz w:val="28"/>
          <w:szCs w:val="28"/>
        </w:rPr>
        <w:t>Ленин</w:t>
      </w:r>
      <w:r w:rsidRPr="001839B3">
        <w:rPr>
          <w:rFonts w:ascii="Times New Roman" w:hAnsi="Times New Roman" w:cs="Times New Roman"/>
          <w:sz w:val="28"/>
          <w:szCs w:val="28"/>
        </w:rPr>
        <w:t xml:space="preserve">ского муниципального района Волгоградской области в Контрольно-счетную палату </w:t>
      </w:r>
      <w:r w:rsidR="00295494" w:rsidRPr="001839B3">
        <w:rPr>
          <w:rFonts w:ascii="Times New Roman" w:hAnsi="Times New Roman" w:cs="Times New Roman"/>
          <w:sz w:val="28"/>
          <w:szCs w:val="28"/>
        </w:rPr>
        <w:t>Ленинског</w:t>
      </w:r>
      <w:r w:rsidRPr="001839B3">
        <w:rPr>
          <w:rFonts w:ascii="Times New Roman" w:hAnsi="Times New Roman" w:cs="Times New Roman"/>
          <w:sz w:val="28"/>
          <w:szCs w:val="28"/>
        </w:rPr>
        <w:t>о муниципального района (далее - КСП; Контрольно-счетная палата)</w:t>
      </w:r>
      <w:r w:rsidR="004A5D24" w:rsidRPr="001839B3">
        <w:rPr>
          <w:rFonts w:ascii="Times New Roman" w:hAnsi="Times New Roman" w:cs="Times New Roman"/>
          <w:sz w:val="28"/>
          <w:szCs w:val="28"/>
        </w:rPr>
        <w:t xml:space="preserve"> </w:t>
      </w:r>
      <w:r w:rsidRPr="001839B3">
        <w:rPr>
          <w:rFonts w:ascii="Times New Roman" w:hAnsi="Times New Roman" w:cs="Times New Roman"/>
          <w:sz w:val="28"/>
          <w:szCs w:val="28"/>
        </w:rPr>
        <w:t>2</w:t>
      </w:r>
      <w:r w:rsidR="00CC7837" w:rsidRPr="001839B3">
        <w:rPr>
          <w:rFonts w:ascii="Times New Roman" w:hAnsi="Times New Roman" w:cs="Times New Roman"/>
          <w:sz w:val="28"/>
          <w:szCs w:val="28"/>
        </w:rPr>
        <w:t>0</w:t>
      </w:r>
      <w:r w:rsidRPr="001839B3">
        <w:rPr>
          <w:rFonts w:ascii="Times New Roman" w:hAnsi="Times New Roman" w:cs="Times New Roman"/>
          <w:sz w:val="28"/>
          <w:szCs w:val="28"/>
        </w:rPr>
        <w:t>.0</w:t>
      </w:r>
      <w:r w:rsidR="00CC7837" w:rsidRPr="001839B3">
        <w:rPr>
          <w:rFonts w:ascii="Times New Roman" w:hAnsi="Times New Roman" w:cs="Times New Roman"/>
          <w:sz w:val="28"/>
          <w:szCs w:val="28"/>
        </w:rPr>
        <w:t>9</w:t>
      </w:r>
      <w:r w:rsidRPr="001839B3">
        <w:rPr>
          <w:rFonts w:ascii="Times New Roman" w:hAnsi="Times New Roman" w:cs="Times New Roman"/>
          <w:sz w:val="28"/>
          <w:szCs w:val="28"/>
        </w:rPr>
        <w:t>.201</w:t>
      </w:r>
      <w:r w:rsidR="00CD3A16" w:rsidRPr="001839B3">
        <w:rPr>
          <w:rFonts w:ascii="Times New Roman" w:hAnsi="Times New Roman" w:cs="Times New Roman"/>
          <w:sz w:val="28"/>
          <w:szCs w:val="28"/>
        </w:rPr>
        <w:t>9г</w:t>
      </w:r>
      <w:r w:rsidRPr="001839B3">
        <w:rPr>
          <w:rFonts w:ascii="Times New Roman" w:hAnsi="Times New Roman" w:cs="Times New Roman"/>
          <w:sz w:val="28"/>
          <w:szCs w:val="28"/>
        </w:rPr>
        <w:t>.</w:t>
      </w:r>
    </w:p>
    <w:p w:rsidR="009562A8" w:rsidRPr="001839B3" w:rsidRDefault="009562A8" w:rsidP="00934ECF">
      <w:pPr>
        <w:shd w:val="clear" w:color="auto" w:fill="FFFFFF"/>
        <w:spacing w:after="0" w:line="240" w:lineRule="auto"/>
        <w:ind w:firstLine="708"/>
        <w:jc w:val="both"/>
        <w:rPr>
          <w:rFonts w:ascii="Times New Roman" w:hAnsi="Times New Roman" w:cs="Times New Roman"/>
          <w:sz w:val="28"/>
          <w:szCs w:val="28"/>
          <w:bdr w:val="none" w:sz="0" w:space="0" w:color="auto" w:frame="1"/>
        </w:rPr>
      </w:pPr>
      <w:r w:rsidRPr="001839B3">
        <w:rPr>
          <w:rFonts w:ascii="Times New Roman" w:hAnsi="Times New Roman" w:cs="Times New Roman"/>
          <w:sz w:val="28"/>
          <w:szCs w:val="28"/>
          <w:bdr w:val="none" w:sz="0" w:space="0" w:color="auto" w:frame="1"/>
        </w:rPr>
        <w:t xml:space="preserve">Основные причины изменений бюджета </w:t>
      </w:r>
      <w:r w:rsidR="00383C91" w:rsidRPr="001839B3">
        <w:rPr>
          <w:rFonts w:ascii="Times New Roman" w:hAnsi="Times New Roman" w:cs="Times New Roman"/>
          <w:sz w:val="28"/>
          <w:szCs w:val="28"/>
          <w:bdr w:val="none" w:sz="0" w:space="0" w:color="auto" w:frame="1"/>
        </w:rPr>
        <w:t>Ленинского м</w:t>
      </w:r>
      <w:r w:rsidRPr="001839B3">
        <w:rPr>
          <w:rFonts w:ascii="Times New Roman" w:hAnsi="Times New Roman" w:cs="Times New Roman"/>
          <w:sz w:val="28"/>
          <w:szCs w:val="28"/>
          <w:bdr w:val="none" w:sz="0" w:space="0" w:color="auto" w:frame="1"/>
        </w:rPr>
        <w:t>униципального района на 201</w:t>
      </w:r>
      <w:r w:rsidR="00CD3A16" w:rsidRPr="001839B3">
        <w:rPr>
          <w:rFonts w:ascii="Times New Roman" w:hAnsi="Times New Roman" w:cs="Times New Roman"/>
          <w:sz w:val="28"/>
          <w:szCs w:val="28"/>
          <w:bdr w:val="none" w:sz="0" w:space="0" w:color="auto" w:frame="1"/>
        </w:rPr>
        <w:t>9</w:t>
      </w:r>
      <w:r w:rsidRPr="001839B3">
        <w:rPr>
          <w:rFonts w:ascii="Times New Roman" w:hAnsi="Times New Roman" w:cs="Times New Roman"/>
          <w:sz w:val="28"/>
          <w:szCs w:val="28"/>
          <w:bdr w:val="none" w:sz="0" w:space="0" w:color="auto" w:frame="1"/>
        </w:rPr>
        <w:t xml:space="preserve"> год и </w:t>
      </w:r>
      <w:r w:rsidR="00383C91" w:rsidRPr="001839B3">
        <w:rPr>
          <w:rFonts w:ascii="Times New Roman" w:hAnsi="Times New Roman" w:cs="Times New Roman"/>
          <w:sz w:val="28"/>
          <w:szCs w:val="28"/>
          <w:bdr w:val="none" w:sz="0" w:space="0" w:color="auto" w:frame="1"/>
        </w:rPr>
        <w:t xml:space="preserve">на </w:t>
      </w:r>
      <w:r w:rsidRPr="001839B3">
        <w:rPr>
          <w:rFonts w:ascii="Times New Roman" w:hAnsi="Times New Roman" w:cs="Times New Roman"/>
          <w:sz w:val="28"/>
          <w:szCs w:val="28"/>
          <w:bdr w:val="none" w:sz="0" w:space="0" w:color="auto" w:frame="1"/>
        </w:rPr>
        <w:t>плановый период 20</w:t>
      </w:r>
      <w:r w:rsidR="00CD3A16" w:rsidRPr="001839B3">
        <w:rPr>
          <w:rFonts w:ascii="Times New Roman" w:hAnsi="Times New Roman" w:cs="Times New Roman"/>
          <w:sz w:val="28"/>
          <w:szCs w:val="28"/>
          <w:bdr w:val="none" w:sz="0" w:space="0" w:color="auto" w:frame="1"/>
        </w:rPr>
        <w:t>20</w:t>
      </w:r>
      <w:r w:rsidRPr="001839B3">
        <w:rPr>
          <w:rFonts w:ascii="Times New Roman" w:hAnsi="Times New Roman" w:cs="Times New Roman"/>
          <w:sz w:val="28"/>
          <w:szCs w:val="28"/>
          <w:bdr w:val="none" w:sz="0" w:space="0" w:color="auto" w:frame="1"/>
        </w:rPr>
        <w:t xml:space="preserve"> и 20</w:t>
      </w:r>
      <w:r w:rsidR="00383C91" w:rsidRPr="001839B3">
        <w:rPr>
          <w:rFonts w:ascii="Times New Roman" w:hAnsi="Times New Roman" w:cs="Times New Roman"/>
          <w:sz w:val="28"/>
          <w:szCs w:val="28"/>
          <w:bdr w:val="none" w:sz="0" w:space="0" w:color="auto" w:frame="1"/>
        </w:rPr>
        <w:t>2</w:t>
      </w:r>
      <w:r w:rsidR="00CD3A16" w:rsidRPr="001839B3">
        <w:rPr>
          <w:rFonts w:ascii="Times New Roman" w:hAnsi="Times New Roman" w:cs="Times New Roman"/>
          <w:sz w:val="28"/>
          <w:szCs w:val="28"/>
          <w:bdr w:val="none" w:sz="0" w:space="0" w:color="auto" w:frame="1"/>
        </w:rPr>
        <w:t>1</w:t>
      </w:r>
      <w:r w:rsidRPr="001839B3">
        <w:rPr>
          <w:rFonts w:ascii="Times New Roman" w:hAnsi="Times New Roman" w:cs="Times New Roman"/>
          <w:sz w:val="28"/>
          <w:szCs w:val="28"/>
          <w:bdr w:val="none" w:sz="0" w:space="0" w:color="auto" w:frame="1"/>
        </w:rPr>
        <w:t xml:space="preserve"> годов:</w:t>
      </w:r>
    </w:p>
    <w:p w:rsidR="009562A8" w:rsidRPr="001839B3" w:rsidRDefault="009562A8" w:rsidP="00934ECF">
      <w:pPr>
        <w:shd w:val="clear" w:color="auto" w:fill="FFFFFF"/>
        <w:spacing w:after="0" w:line="240" w:lineRule="auto"/>
        <w:ind w:firstLine="708"/>
        <w:jc w:val="both"/>
        <w:rPr>
          <w:rFonts w:ascii="Times New Roman" w:hAnsi="Times New Roman" w:cs="Times New Roman"/>
          <w:i/>
          <w:sz w:val="28"/>
          <w:szCs w:val="28"/>
        </w:rPr>
      </w:pPr>
      <w:r w:rsidRPr="001839B3">
        <w:rPr>
          <w:rFonts w:ascii="Times New Roman" w:hAnsi="Times New Roman" w:cs="Times New Roman"/>
          <w:sz w:val="28"/>
          <w:szCs w:val="28"/>
          <w:bdr w:val="none" w:sz="0" w:space="0" w:color="auto" w:frame="1"/>
        </w:rPr>
        <w:t xml:space="preserve">- уточнение доходов бюджета </w:t>
      </w:r>
      <w:r w:rsidR="000B0C4C" w:rsidRPr="001839B3">
        <w:rPr>
          <w:rFonts w:ascii="Times New Roman" w:hAnsi="Times New Roman" w:cs="Times New Roman"/>
          <w:sz w:val="28"/>
          <w:szCs w:val="28"/>
          <w:bdr w:val="none" w:sz="0" w:space="0" w:color="auto" w:frame="1"/>
        </w:rPr>
        <w:t>Ленин</w:t>
      </w:r>
      <w:r w:rsidRPr="001839B3">
        <w:rPr>
          <w:rFonts w:ascii="Times New Roman" w:hAnsi="Times New Roman" w:cs="Times New Roman"/>
          <w:sz w:val="28"/>
          <w:szCs w:val="28"/>
          <w:bdr w:val="none" w:sz="0" w:space="0" w:color="auto" w:frame="1"/>
        </w:rPr>
        <w:t>ского муниципального района;</w:t>
      </w:r>
    </w:p>
    <w:p w:rsidR="009562A8" w:rsidRPr="001839B3" w:rsidRDefault="009562A8" w:rsidP="00934ECF">
      <w:pPr>
        <w:shd w:val="clear" w:color="auto" w:fill="FFFFFF"/>
        <w:spacing w:after="0" w:line="240" w:lineRule="auto"/>
        <w:ind w:firstLine="708"/>
        <w:jc w:val="both"/>
        <w:rPr>
          <w:rFonts w:ascii="Times New Roman" w:hAnsi="Times New Roman" w:cs="Times New Roman"/>
          <w:sz w:val="28"/>
          <w:szCs w:val="28"/>
          <w:bdr w:val="none" w:sz="0" w:space="0" w:color="auto" w:frame="1"/>
        </w:rPr>
      </w:pPr>
      <w:r w:rsidRPr="001839B3">
        <w:rPr>
          <w:rFonts w:ascii="Times New Roman" w:hAnsi="Times New Roman" w:cs="Times New Roman"/>
          <w:sz w:val="28"/>
          <w:szCs w:val="28"/>
          <w:bdr w:val="none" w:sz="0" w:space="0" w:color="auto" w:frame="1"/>
        </w:rPr>
        <w:t xml:space="preserve">- уточнение расходов бюджета </w:t>
      </w:r>
      <w:r w:rsidR="000B0C4C" w:rsidRPr="001839B3">
        <w:rPr>
          <w:rFonts w:ascii="Times New Roman" w:hAnsi="Times New Roman" w:cs="Times New Roman"/>
          <w:sz w:val="28"/>
          <w:szCs w:val="28"/>
          <w:bdr w:val="none" w:sz="0" w:space="0" w:color="auto" w:frame="1"/>
        </w:rPr>
        <w:t>Ленинс</w:t>
      </w:r>
      <w:r w:rsidRPr="001839B3">
        <w:rPr>
          <w:rFonts w:ascii="Times New Roman" w:hAnsi="Times New Roman" w:cs="Times New Roman"/>
          <w:sz w:val="28"/>
          <w:szCs w:val="28"/>
          <w:bdr w:val="none" w:sz="0" w:space="0" w:color="auto" w:frame="1"/>
        </w:rPr>
        <w:t xml:space="preserve">кого муниципального района; </w:t>
      </w:r>
    </w:p>
    <w:p w:rsidR="009562A8" w:rsidRPr="001839B3" w:rsidRDefault="009562A8" w:rsidP="00934ECF">
      <w:pPr>
        <w:shd w:val="clear" w:color="auto" w:fill="FFFFFF"/>
        <w:spacing w:after="0" w:line="240" w:lineRule="auto"/>
        <w:ind w:firstLine="709"/>
        <w:jc w:val="both"/>
        <w:rPr>
          <w:rFonts w:ascii="Times New Roman" w:hAnsi="Times New Roman" w:cs="Times New Roman"/>
          <w:sz w:val="28"/>
          <w:szCs w:val="28"/>
        </w:rPr>
      </w:pPr>
      <w:r w:rsidRPr="001839B3">
        <w:rPr>
          <w:rFonts w:ascii="Times New Roman" w:hAnsi="Times New Roman" w:cs="Times New Roman"/>
          <w:sz w:val="28"/>
          <w:szCs w:val="28"/>
          <w:bdr w:val="none" w:sz="0" w:space="0" w:color="auto" w:frame="1"/>
        </w:rPr>
        <w:t>- уточнение расходов бюджета по отдельным главным распорядителям бюджетных средств, по отдельным направлениям расходования бюджетных средств, в т.ч. путем их перераспределения.</w:t>
      </w:r>
    </w:p>
    <w:p w:rsidR="009562A8" w:rsidRPr="001839B3" w:rsidRDefault="009562A8" w:rsidP="00614268">
      <w:pPr>
        <w:pStyle w:val="11"/>
        <w:shd w:val="clear" w:color="auto" w:fill="FFFFFF"/>
        <w:ind w:left="0" w:firstLine="708"/>
        <w:jc w:val="both"/>
        <w:rPr>
          <w:rFonts w:ascii="Times New Roman" w:hAnsi="Times New Roman"/>
          <w:sz w:val="28"/>
          <w:szCs w:val="28"/>
          <w:bdr w:val="none" w:sz="0" w:space="0" w:color="auto" w:frame="1"/>
        </w:rPr>
      </w:pPr>
      <w:r w:rsidRPr="001839B3">
        <w:rPr>
          <w:rFonts w:ascii="Times New Roman" w:hAnsi="Times New Roman"/>
          <w:sz w:val="28"/>
          <w:szCs w:val="28"/>
          <w:bdr w:val="none" w:sz="0" w:space="0" w:color="auto" w:frame="1"/>
        </w:rPr>
        <w:t xml:space="preserve">Проектом решения о бюджете </w:t>
      </w:r>
      <w:r w:rsidR="002B0169" w:rsidRPr="001839B3">
        <w:rPr>
          <w:rFonts w:ascii="Times New Roman" w:hAnsi="Times New Roman"/>
          <w:sz w:val="28"/>
          <w:szCs w:val="28"/>
          <w:bdr w:val="none" w:sz="0" w:space="0" w:color="auto" w:frame="1"/>
        </w:rPr>
        <w:t xml:space="preserve">вносятся изменения в </w:t>
      </w:r>
      <w:r w:rsidRPr="001839B3">
        <w:rPr>
          <w:rFonts w:ascii="Times New Roman" w:hAnsi="Times New Roman"/>
          <w:sz w:val="28"/>
          <w:szCs w:val="28"/>
          <w:bdr w:val="none" w:sz="0" w:space="0" w:color="auto" w:frame="1"/>
        </w:rPr>
        <w:t>п. 1 ст</w:t>
      </w:r>
      <w:r w:rsidR="00E04501" w:rsidRPr="001839B3">
        <w:rPr>
          <w:rFonts w:ascii="Times New Roman" w:hAnsi="Times New Roman"/>
          <w:sz w:val="28"/>
          <w:szCs w:val="28"/>
          <w:bdr w:val="none" w:sz="0" w:space="0" w:color="auto" w:frame="1"/>
        </w:rPr>
        <w:t>атьи</w:t>
      </w:r>
      <w:r w:rsidRPr="001839B3">
        <w:rPr>
          <w:rFonts w:ascii="Times New Roman" w:hAnsi="Times New Roman"/>
          <w:sz w:val="28"/>
          <w:szCs w:val="28"/>
          <w:bdr w:val="none" w:sz="0" w:space="0" w:color="auto" w:frame="1"/>
        </w:rPr>
        <w:t xml:space="preserve"> 1</w:t>
      </w:r>
      <w:r w:rsidR="00F63D1F" w:rsidRPr="001839B3">
        <w:rPr>
          <w:rFonts w:ascii="Times New Roman" w:hAnsi="Times New Roman"/>
          <w:sz w:val="28"/>
          <w:szCs w:val="28"/>
          <w:bdr w:val="none" w:sz="0" w:space="0" w:color="auto" w:frame="1"/>
        </w:rPr>
        <w:t xml:space="preserve"> и стать</w:t>
      </w:r>
      <w:r w:rsidR="002B0169" w:rsidRPr="001839B3">
        <w:rPr>
          <w:rFonts w:ascii="Times New Roman" w:hAnsi="Times New Roman"/>
          <w:sz w:val="28"/>
          <w:szCs w:val="28"/>
          <w:bdr w:val="none" w:sz="0" w:space="0" w:color="auto" w:frame="1"/>
        </w:rPr>
        <w:t>ю</w:t>
      </w:r>
      <w:r w:rsidR="00F63D1F" w:rsidRPr="001839B3">
        <w:rPr>
          <w:rFonts w:ascii="Times New Roman" w:hAnsi="Times New Roman"/>
          <w:sz w:val="28"/>
          <w:szCs w:val="28"/>
          <w:bdr w:val="none" w:sz="0" w:space="0" w:color="auto" w:frame="1"/>
        </w:rPr>
        <w:t xml:space="preserve"> 12</w:t>
      </w:r>
      <w:r w:rsidR="00982518" w:rsidRPr="001839B3">
        <w:rPr>
          <w:rFonts w:ascii="Times New Roman" w:hAnsi="Times New Roman"/>
          <w:sz w:val="28"/>
          <w:szCs w:val="28"/>
          <w:bdr w:val="none" w:sz="0" w:space="0" w:color="auto" w:frame="1"/>
        </w:rPr>
        <w:t xml:space="preserve"> </w:t>
      </w:r>
      <w:r w:rsidRPr="001839B3">
        <w:rPr>
          <w:rFonts w:ascii="Times New Roman" w:hAnsi="Times New Roman"/>
          <w:sz w:val="28"/>
          <w:szCs w:val="28"/>
          <w:bdr w:val="none" w:sz="0" w:space="0" w:color="auto" w:frame="1"/>
        </w:rPr>
        <w:t>текстовой части решения о бюджете на 201</w:t>
      </w:r>
      <w:r w:rsidR="008B7B69" w:rsidRPr="001839B3">
        <w:rPr>
          <w:rFonts w:ascii="Times New Roman" w:hAnsi="Times New Roman"/>
          <w:sz w:val="28"/>
          <w:szCs w:val="28"/>
          <w:bdr w:val="none" w:sz="0" w:space="0" w:color="auto" w:frame="1"/>
        </w:rPr>
        <w:t>9</w:t>
      </w:r>
      <w:r w:rsidRPr="001839B3">
        <w:rPr>
          <w:rFonts w:ascii="Times New Roman" w:hAnsi="Times New Roman"/>
          <w:sz w:val="28"/>
          <w:szCs w:val="28"/>
          <w:bdr w:val="none" w:sz="0" w:space="0" w:color="auto" w:frame="1"/>
        </w:rPr>
        <w:t xml:space="preserve"> год и </w:t>
      </w:r>
      <w:r w:rsidR="00E04501" w:rsidRPr="001839B3">
        <w:rPr>
          <w:rFonts w:ascii="Times New Roman" w:hAnsi="Times New Roman"/>
          <w:sz w:val="28"/>
          <w:szCs w:val="28"/>
          <w:bdr w:val="none" w:sz="0" w:space="0" w:color="auto" w:frame="1"/>
        </w:rPr>
        <w:t xml:space="preserve">на </w:t>
      </w:r>
      <w:r w:rsidRPr="001839B3">
        <w:rPr>
          <w:rFonts w:ascii="Times New Roman" w:hAnsi="Times New Roman"/>
          <w:sz w:val="28"/>
          <w:szCs w:val="28"/>
          <w:bdr w:val="none" w:sz="0" w:space="0" w:color="auto" w:frame="1"/>
        </w:rPr>
        <w:t>плановый период 20</w:t>
      </w:r>
      <w:r w:rsidR="00C42F9E" w:rsidRPr="001839B3">
        <w:rPr>
          <w:rFonts w:ascii="Times New Roman" w:hAnsi="Times New Roman"/>
          <w:sz w:val="28"/>
          <w:szCs w:val="28"/>
          <w:bdr w:val="none" w:sz="0" w:space="0" w:color="auto" w:frame="1"/>
        </w:rPr>
        <w:t>20</w:t>
      </w:r>
      <w:r w:rsidRPr="001839B3">
        <w:rPr>
          <w:rFonts w:ascii="Times New Roman" w:hAnsi="Times New Roman"/>
          <w:sz w:val="28"/>
          <w:szCs w:val="28"/>
          <w:bdr w:val="none" w:sz="0" w:space="0" w:color="auto" w:frame="1"/>
        </w:rPr>
        <w:t xml:space="preserve"> и 20</w:t>
      </w:r>
      <w:r w:rsidR="00614268" w:rsidRPr="001839B3">
        <w:rPr>
          <w:rFonts w:ascii="Times New Roman" w:hAnsi="Times New Roman"/>
          <w:sz w:val="28"/>
          <w:szCs w:val="28"/>
          <w:bdr w:val="none" w:sz="0" w:space="0" w:color="auto" w:frame="1"/>
        </w:rPr>
        <w:t>2</w:t>
      </w:r>
      <w:r w:rsidR="00C42F9E" w:rsidRPr="001839B3">
        <w:rPr>
          <w:rFonts w:ascii="Times New Roman" w:hAnsi="Times New Roman"/>
          <w:sz w:val="28"/>
          <w:szCs w:val="28"/>
          <w:bdr w:val="none" w:sz="0" w:space="0" w:color="auto" w:frame="1"/>
        </w:rPr>
        <w:t>1</w:t>
      </w:r>
      <w:r w:rsidRPr="001839B3">
        <w:rPr>
          <w:rFonts w:ascii="Times New Roman" w:hAnsi="Times New Roman"/>
          <w:sz w:val="28"/>
          <w:szCs w:val="28"/>
          <w:bdr w:val="none" w:sz="0" w:space="0" w:color="auto" w:frame="1"/>
        </w:rPr>
        <w:t>годов</w:t>
      </w:r>
      <w:r w:rsidR="002B0169" w:rsidRPr="001839B3">
        <w:rPr>
          <w:rFonts w:ascii="Times New Roman" w:hAnsi="Times New Roman"/>
          <w:sz w:val="28"/>
          <w:szCs w:val="28"/>
          <w:bdr w:val="none" w:sz="0" w:space="0" w:color="auto" w:frame="1"/>
        </w:rPr>
        <w:t xml:space="preserve">. </w:t>
      </w:r>
      <w:r w:rsidR="006E003D" w:rsidRPr="001839B3">
        <w:rPr>
          <w:rFonts w:ascii="Times New Roman" w:hAnsi="Times New Roman"/>
          <w:sz w:val="28"/>
          <w:szCs w:val="28"/>
          <w:bdr w:val="none" w:sz="0" w:space="0" w:color="auto" w:frame="1"/>
        </w:rPr>
        <w:t xml:space="preserve">Кроме того, </w:t>
      </w:r>
      <w:proofErr w:type="gramStart"/>
      <w:r w:rsidR="006E003D" w:rsidRPr="001839B3">
        <w:rPr>
          <w:rFonts w:ascii="Times New Roman" w:hAnsi="Times New Roman"/>
          <w:sz w:val="28"/>
          <w:szCs w:val="28"/>
          <w:bdr w:val="none" w:sz="0" w:space="0" w:color="auto" w:frame="1"/>
        </w:rPr>
        <w:t>текстовая  часть</w:t>
      </w:r>
      <w:proofErr w:type="gramEnd"/>
      <w:r w:rsidR="006E003D" w:rsidRPr="001839B3">
        <w:rPr>
          <w:rFonts w:ascii="Times New Roman" w:hAnsi="Times New Roman"/>
          <w:sz w:val="28"/>
          <w:szCs w:val="28"/>
          <w:bdr w:val="none" w:sz="0" w:space="0" w:color="auto" w:frame="1"/>
        </w:rPr>
        <w:t xml:space="preserve"> решения о бюджете на </w:t>
      </w:r>
      <w:r w:rsidR="006E003D" w:rsidRPr="001839B3">
        <w:rPr>
          <w:rFonts w:ascii="Times New Roman" w:hAnsi="Times New Roman"/>
          <w:sz w:val="28"/>
          <w:szCs w:val="28"/>
          <w:bdr w:val="none" w:sz="0" w:space="0" w:color="auto" w:frame="1"/>
        </w:rPr>
        <w:lastRenderedPageBreak/>
        <w:t xml:space="preserve">2019 год и на плановый период 2020 и 2021годов дополнена </w:t>
      </w:r>
      <w:r w:rsidR="009F0D52" w:rsidRPr="001839B3">
        <w:rPr>
          <w:rFonts w:ascii="Times New Roman" w:hAnsi="Times New Roman"/>
          <w:sz w:val="28"/>
          <w:szCs w:val="28"/>
          <w:bdr w:val="none" w:sz="0" w:space="0" w:color="auto" w:frame="1"/>
        </w:rPr>
        <w:t>стать</w:t>
      </w:r>
      <w:r w:rsidR="006E003D" w:rsidRPr="001839B3">
        <w:rPr>
          <w:rFonts w:ascii="Times New Roman" w:hAnsi="Times New Roman"/>
          <w:sz w:val="28"/>
          <w:szCs w:val="28"/>
          <w:bdr w:val="none" w:sz="0" w:space="0" w:color="auto" w:frame="1"/>
        </w:rPr>
        <w:t>ей</w:t>
      </w:r>
      <w:r w:rsidR="00E82E4A" w:rsidRPr="001839B3">
        <w:rPr>
          <w:rFonts w:ascii="Times New Roman" w:hAnsi="Times New Roman"/>
          <w:sz w:val="28"/>
          <w:szCs w:val="28"/>
          <w:bdr w:val="none" w:sz="0" w:space="0" w:color="auto" w:frame="1"/>
        </w:rPr>
        <w:t xml:space="preserve"> </w:t>
      </w:r>
      <w:r w:rsidR="009F0D52" w:rsidRPr="001839B3">
        <w:rPr>
          <w:rFonts w:ascii="Times New Roman" w:hAnsi="Times New Roman"/>
          <w:sz w:val="28"/>
          <w:szCs w:val="28"/>
          <w:bdr w:val="none" w:sz="0" w:space="0" w:color="auto" w:frame="1"/>
        </w:rPr>
        <w:t xml:space="preserve"> 1</w:t>
      </w:r>
      <w:r w:rsidR="006E003D" w:rsidRPr="001839B3">
        <w:rPr>
          <w:rFonts w:ascii="Times New Roman" w:hAnsi="Times New Roman"/>
          <w:sz w:val="28"/>
          <w:szCs w:val="28"/>
          <w:bdr w:val="none" w:sz="0" w:space="0" w:color="auto" w:frame="1"/>
        </w:rPr>
        <w:t>5</w:t>
      </w:r>
      <w:r w:rsidR="00296EC1" w:rsidRPr="001839B3">
        <w:rPr>
          <w:rFonts w:ascii="Times New Roman" w:hAnsi="Times New Roman"/>
          <w:sz w:val="28"/>
          <w:szCs w:val="28"/>
          <w:bdr w:val="none" w:sz="0" w:space="0" w:color="auto" w:frame="1"/>
        </w:rPr>
        <w:t xml:space="preserve">, </w:t>
      </w:r>
      <w:r w:rsidR="00016F9A" w:rsidRPr="001839B3">
        <w:rPr>
          <w:rFonts w:ascii="Times New Roman" w:hAnsi="Times New Roman"/>
          <w:sz w:val="28"/>
          <w:szCs w:val="28"/>
          <w:bdr w:val="none" w:sz="0" w:space="0" w:color="auto" w:frame="1"/>
        </w:rPr>
        <w:t xml:space="preserve"> </w:t>
      </w:r>
      <w:r w:rsidRPr="001839B3">
        <w:rPr>
          <w:rFonts w:ascii="Times New Roman" w:hAnsi="Times New Roman"/>
          <w:sz w:val="28"/>
          <w:szCs w:val="28"/>
          <w:bdr w:val="none" w:sz="0" w:space="0" w:color="auto" w:frame="1"/>
        </w:rPr>
        <w:t xml:space="preserve">приложения </w:t>
      </w:r>
      <w:r w:rsidR="00614268" w:rsidRPr="001839B3">
        <w:rPr>
          <w:rFonts w:ascii="Times New Roman" w:hAnsi="Times New Roman"/>
          <w:sz w:val="28"/>
          <w:szCs w:val="28"/>
          <w:bdr w:val="none" w:sz="0" w:space="0" w:color="auto" w:frame="1"/>
        </w:rPr>
        <w:t>1,</w:t>
      </w:r>
      <w:r w:rsidRPr="001839B3">
        <w:rPr>
          <w:rFonts w:ascii="Times New Roman" w:hAnsi="Times New Roman"/>
          <w:sz w:val="28"/>
          <w:szCs w:val="28"/>
          <w:bdr w:val="none" w:sz="0" w:space="0" w:color="auto" w:frame="1"/>
        </w:rPr>
        <w:t xml:space="preserve"> </w:t>
      </w:r>
      <w:r w:rsidR="00C42F9E" w:rsidRPr="001839B3">
        <w:rPr>
          <w:rFonts w:ascii="Times New Roman" w:hAnsi="Times New Roman"/>
          <w:sz w:val="28"/>
          <w:szCs w:val="28"/>
          <w:bdr w:val="none" w:sz="0" w:space="0" w:color="auto" w:frame="1"/>
        </w:rPr>
        <w:t xml:space="preserve">5, </w:t>
      </w:r>
      <w:r w:rsidRPr="001839B3">
        <w:rPr>
          <w:rFonts w:ascii="Times New Roman" w:hAnsi="Times New Roman"/>
          <w:sz w:val="28"/>
          <w:szCs w:val="28"/>
          <w:bdr w:val="none" w:sz="0" w:space="0" w:color="auto" w:frame="1"/>
        </w:rPr>
        <w:t>7,</w:t>
      </w:r>
      <w:r w:rsidR="002264BF" w:rsidRPr="001839B3">
        <w:rPr>
          <w:rFonts w:ascii="Times New Roman" w:hAnsi="Times New Roman"/>
          <w:sz w:val="28"/>
          <w:szCs w:val="28"/>
          <w:bdr w:val="none" w:sz="0" w:space="0" w:color="auto" w:frame="1"/>
        </w:rPr>
        <w:t xml:space="preserve"> 9</w:t>
      </w:r>
      <w:r w:rsidR="00614268" w:rsidRPr="001839B3">
        <w:rPr>
          <w:rFonts w:ascii="Times New Roman" w:hAnsi="Times New Roman"/>
          <w:sz w:val="28"/>
          <w:szCs w:val="28"/>
          <w:bdr w:val="none" w:sz="0" w:space="0" w:color="auto" w:frame="1"/>
        </w:rPr>
        <w:t>,</w:t>
      </w:r>
      <w:r w:rsidR="002264BF" w:rsidRPr="001839B3">
        <w:rPr>
          <w:rFonts w:ascii="Times New Roman" w:hAnsi="Times New Roman"/>
          <w:sz w:val="28"/>
          <w:szCs w:val="28"/>
          <w:bdr w:val="none" w:sz="0" w:space="0" w:color="auto" w:frame="1"/>
        </w:rPr>
        <w:t xml:space="preserve"> </w:t>
      </w:r>
      <w:r w:rsidRPr="001839B3">
        <w:rPr>
          <w:rFonts w:ascii="Times New Roman" w:hAnsi="Times New Roman"/>
          <w:sz w:val="28"/>
          <w:szCs w:val="28"/>
          <w:bdr w:val="none" w:sz="0" w:space="0" w:color="auto" w:frame="1"/>
        </w:rPr>
        <w:t>1</w:t>
      </w:r>
      <w:r w:rsidR="00C42F9E" w:rsidRPr="001839B3">
        <w:rPr>
          <w:rFonts w:ascii="Times New Roman" w:hAnsi="Times New Roman"/>
          <w:sz w:val="28"/>
          <w:szCs w:val="28"/>
          <w:bdr w:val="none" w:sz="0" w:space="0" w:color="auto" w:frame="1"/>
        </w:rPr>
        <w:t>1</w:t>
      </w:r>
      <w:r w:rsidRPr="001839B3">
        <w:rPr>
          <w:rFonts w:ascii="Times New Roman" w:hAnsi="Times New Roman"/>
          <w:sz w:val="28"/>
          <w:szCs w:val="28"/>
          <w:bdr w:val="none" w:sz="0" w:space="0" w:color="auto" w:frame="1"/>
        </w:rPr>
        <w:t>, 13,</w:t>
      </w:r>
      <w:r w:rsidR="002264BF" w:rsidRPr="001839B3">
        <w:rPr>
          <w:rFonts w:ascii="Times New Roman" w:hAnsi="Times New Roman"/>
          <w:sz w:val="28"/>
          <w:szCs w:val="28"/>
          <w:bdr w:val="none" w:sz="0" w:space="0" w:color="auto" w:frame="1"/>
        </w:rPr>
        <w:t xml:space="preserve"> </w:t>
      </w:r>
      <w:r w:rsidR="00EA01AB" w:rsidRPr="001839B3">
        <w:rPr>
          <w:rFonts w:ascii="Times New Roman" w:hAnsi="Times New Roman"/>
          <w:sz w:val="28"/>
          <w:szCs w:val="28"/>
          <w:bdr w:val="none" w:sz="0" w:space="0" w:color="auto" w:frame="1"/>
        </w:rPr>
        <w:t xml:space="preserve">15, </w:t>
      </w:r>
      <w:r w:rsidRPr="001839B3">
        <w:rPr>
          <w:rFonts w:ascii="Times New Roman" w:hAnsi="Times New Roman"/>
          <w:sz w:val="28"/>
          <w:szCs w:val="28"/>
          <w:bdr w:val="none" w:sz="0" w:space="0" w:color="auto" w:frame="1"/>
        </w:rPr>
        <w:t>1</w:t>
      </w:r>
      <w:r w:rsidR="00EE5F15" w:rsidRPr="001839B3">
        <w:rPr>
          <w:rFonts w:ascii="Times New Roman" w:hAnsi="Times New Roman"/>
          <w:sz w:val="28"/>
          <w:szCs w:val="28"/>
          <w:bdr w:val="none" w:sz="0" w:space="0" w:color="auto" w:frame="1"/>
        </w:rPr>
        <w:t>7</w:t>
      </w:r>
      <w:r w:rsidR="002264BF" w:rsidRPr="001839B3">
        <w:rPr>
          <w:rFonts w:ascii="Times New Roman" w:hAnsi="Times New Roman"/>
          <w:sz w:val="28"/>
          <w:szCs w:val="28"/>
          <w:bdr w:val="none" w:sz="0" w:space="0" w:color="auto" w:frame="1"/>
        </w:rPr>
        <w:t xml:space="preserve"> </w:t>
      </w:r>
      <w:r w:rsidR="00EA01AB" w:rsidRPr="001839B3">
        <w:rPr>
          <w:rFonts w:ascii="Times New Roman" w:hAnsi="Times New Roman"/>
          <w:sz w:val="28"/>
          <w:szCs w:val="28"/>
          <w:bdr w:val="none" w:sz="0" w:space="0" w:color="auto" w:frame="1"/>
        </w:rPr>
        <w:t xml:space="preserve">и </w:t>
      </w:r>
      <w:r w:rsidR="00EE5F15" w:rsidRPr="001839B3">
        <w:rPr>
          <w:rFonts w:ascii="Times New Roman" w:hAnsi="Times New Roman"/>
          <w:sz w:val="28"/>
          <w:szCs w:val="28"/>
          <w:bdr w:val="none" w:sz="0" w:space="0" w:color="auto" w:frame="1"/>
        </w:rPr>
        <w:t>18</w:t>
      </w:r>
      <w:r w:rsidRPr="001839B3">
        <w:rPr>
          <w:rFonts w:ascii="Times New Roman" w:hAnsi="Times New Roman"/>
          <w:sz w:val="28"/>
          <w:szCs w:val="28"/>
          <w:bdr w:val="none" w:sz="0" w:space="0" w:color="auto" w:frame="1"/>
        </w:rPr>
        <w:t xml:space="preserve"> к  указанному решению о бюджете прин</w:t>
      </w:r>
      <w:r w:rsidR="00EE5F15" w:rsidRPr="001839B3">
        <w:rPr>
          <w:rFonts w:ascii="Times New Roman" w:hAnsi="Times New Roman"/>
          <w:sz w:val="28"/>
          <w:szCs w:val="28"/>
          <w:bdr w:val="none" w:sz="0" w:space="0" w:color="auto" w:frame="1"/>
        </w:rPr>
        <w:t xml:space="preserve">имаются </w:t>
      </w:r>
      <w:r w:rsidRPr="001839B3">
        <w:rPr>
          <w:rFonts w:ascii="Times New Roman" w:hAnsi="Times New Roman"/>
          <w:sz w:val="28"/>
          <w:szCs w:val="28"/>
          <w:bdr w:val="none" w:sz="0" w:space="0" w:color="auto" w:frame="1"/>
        </w:rPr>
        <w:t xml:space="preserve"> в новой редакции.</w:t>
      </w:r>
    </w:p>
    <w:p w:rsidR="009562A8" w:rsidRPr="001839B3" w:rsidRDefault="009562A8" w:rsidP="00934ECF">
      <w:pPr>
        <w:spacing w:after="0" w:line="240" w:lineRule="auto"/>
        <w:ind w:firstLine="720"/>
        <w:jc w:val="both"/>
        <w:rPr>
          <w:rFonts w:ascii="Times New Roman" w:hAnsi="Times New Roman" w:cs="Times New Roman"/>
          <w:sz w:val="28"/>
          <w:szCs w:val="28"/>
        </w:rPr>
      </w:pPr>
      <w:r w:rsidRPr="001839B3">
        <w:rPr>
          <w:rFonts w:ascii="Times New Roman" w:hAnsi="Times New Roman" w:cs="Times New Roman"/>
          <w:sz w:val="28"/>
          <w:szCs w:val="28"/>
        </w:rPr>
        <w:t>Проектом решения о бюджете предусмотрено изменение основных характеристик бюджета на 201</w:t>
      </w:r>
      <w:r w:rsidR="008B0ABD" w:rsidRPr="001839B3">
        <w:rPr>
          <w:rFonts w:ascii="Times New Roman" w:hAnsi="Times New Roman" w:cs="Times New Roman"/>
          <w:sz w:val="28"/>
          <w:szCs w:val="28"/>
        </w:rPr>
        <w:t>9</w:t>
      </w:r>
      <w:r w:rsidRPr="001839B3">
        <w:rPr>
          <w:rFonts w:ascii="Times New Roman" w:hAnsi="Times New Roman" w:cs="Times New Roman"/>
          <w:sz w:val="28"/>
          <w:szCs w:val="28"/>
        </w:rPr>
        <w:t xml:space="preserve"> год: </w:t>
      </w:r>
    </w:p>
    <w:p w:rsidR="009562A8" w:rsidRPr="001839B3" w:rsidRDefault="009562A8" w:rsidP="00934ECF">
      <w:pPr>
        <w:spacing w:after="0" w:line="240" w:lineRule="auto"/>
        <w:ind w:firstLine="720"/>
        <w:jc w:val="both"/>
        <w:rPr>
          <w:rFonts w:ascii="Times New Roman" w:hAnsi="Times New Roman" w:cs="Times New Roman"/>
          <w:sz w:val="28"/>
          <w:szCs w:val="28"/>
        </w:rPr>
      </w:pPr>
      <w:r w:rsidRPr="001839B3">
        <w:rPr>
          <w:rFonts w:ascii="Times New Roman" w:hAnsi="Times New Roman" w:cs="Times New Roman"/>
          <w:sz w:val="28"/>
          <w:szCs w:val="28"/>
        </w:rPr>
        <w:t xml:space="preserve">- увеличение общего объёма доходов на сумму </w:t>
      </w:r>
      <w:r w:rsidR="00935117" w:rsidRPr="001839B3">
        <w:rPr>
          <w:rFonts w:ascii="Times New Roman" w:hAnsi="Times New Roman" w:cs="Times New Roman"/>
          <w:sz w:val="28"/>
          <w:szCs w:val="28"/>
        </w:rPr>
        <w:t>6</w:t>
      </w:r>
      <w:r w:rsidR="00482FC8" w:rsidRPr="001839B3">
        <w:rPr>
          <w:rFonts w:ascii="Times New Roman" w:hAnsi="Times New Roman" w:cs="Times New Roman"/>
          <w:sz w:val="28"/>
          <w:szCs w:val="28"/>
        </w:rPr>
        <w:t>344</w:t>
      </w:r>
      <w:r w:rsidR="00935117" w:rsidRPr="001839B3">
        <w:rPr>
          <w:rFonts w:ascii="Times New Roman" w:hAnsi="Times New Roman" w:cs="Times New Roman"/>
          <w:sz w:val="28"/>
          <w:szCs w:val="28"/>
        </w:rPr>
        <w:t>,</w:t>
      </w:r>
      <w:r w:rsidR="00482FC8" w:rsidRPr="001839B3">
        <w:rPr>
          <w:rFonts w:ascii="Times New Roman" w:hAnsi="Times New Roman" w:cs="Times New Roman"/>
          <w:sz w:val="28"/>
          <w:szCs w:val="28"/>
        </w:rPr>
        <w:t>86</w:t>
      </w:r>
      <w:r w:rsidRPr="001839B3">
        <w:rPr>
          <w:rFonts w:ascii="Times New Roman" w:hAnsi="Times New Roman" w:cs="Times New Roman"/>
          <w:sz w:val="28"/>
          <w:szCs w:val="28"/>
        </w:rPr>
        <w:t xml:space="preserve"> тыс. руб</w:t>
      </w:r>
      <w:r w:rsidR="00490367" w:rsidRPr="001839B3">
        <w:rPr>
          <w:rFonts w:ascii="Times New Roman" w:hAnsi="Times New Roman" w:cs="Times New Roman"/>
          <w:sz w:val="28"/>
          <w:szCs w:val="28"/>
        </w:rPr>
        <w:t>.</w:t>
      </w:r>
      <w:r w:rsidRPr="001839B3">
        <w:rPr>
          <w:rFonts w:ascii="Times New Roman" w:hAnsi="Times New Roman" w:cs="Times New Roman"/>
          <w:sz w:val="28"/>
          <w:szCs w:val="28"/>
        </w:rPr>
        <w:t>;</w:t>
      </w:r>
    </w:p>
    <w:p w:rsidR="009562A8" w:rsidRPr="001839B3" w:rsidRDefault="009562A8" w:rsidP="00934ECF">
      <w:pPr>
        <w:spacing w:after="0" w:line="240" w:lineRule="auto"/>
        <w:ind w:firstLine="720"/>
        <w:jc w:val="both"/>
        <w:rPr>
          <w:rFonts w:ascii="Times New Roman" w:hAnsi="Times New Roman" w:cs="Times New Roman"/>
          <w:sz w:val="28"/>
          <w:szCs w:val="28"/>
        </w:rPr>
      </w:pPr>
      <w:r w:rsidRPr="001839B3">
        <w:rPr>
          <w:rFonts w:ascii="Times New Roman" w:hAnsi="Times New Roman" w:cs="Times New Roman"/>
          <w:sz w:val="28"/>
          <w:szCs w:val="28"/>
        </w:rPr>
        <w:t xml:space="preserve">- увеличение общего объема расходов на </w:t>
      </w:r>
      <w:proofErr w:type="gramStart"/>
      <w:r w:rsidRPr="001839B3">
        <w:rPr>
          <w:rFonts w:ascii="Times New Roman" w:hAnsi="Times New Roman" w:cs="Times New Roman"/>
          <w:sz w:val="28"/>
          <w:szCs w:val="28"/>
        </w:rPr>
        <w:t xml:space="preserve">сумму </w:t>
      </w:r>
      <w:r w:rsidR="00AE7373" w:rsidRPr="001839B3">
        <w:rPr>
          <w:rFonts w:ascii="Times New Roman" w:hAnsi="Times New Roman" w:cs="Times New Roman"/>
          <w:sz w:val="28"/>
          <w:szCs w:val="28"/>
        </w:rPr>
        <w:t xml:space="preserve"> </w:t>
      </w:r>
      <w:r w:rsidR="009E207A" w:rsidRPr="001839B3">
        <w:rPr>
          <w:rFonts w:ascii="Times New Roman" w:hAnsi="Times New Roman" w:cs="Times New Roman"/>
          <w:sz w:val="28"/>
          <w:szCs w:val="28"/>
        </w:rPr>
        <w:t>1</w:t>
      </w:r>
      <w:r w:rsidR="00AB743F" w:rsidRPr="001839B3">
        <w:rPr>
          <w:rFonts w:ascii="Times New Roman" w:hAnsi="Times New Roman" w:cs="Times New Roman"/>
          <w:sz w:val="28"/>
          <w:szCs w:val="28"/>
        </w:rPr>
        <w:t>0239</w:t>
      </w:r>
      <w:proofErr w:type="gramEnd"/>
      <w:r w:rsidR="00AB743F" w:rsidRPr="001839B3">
        <w:rPr>
          <w:rFonts w:ascii="Times New Roman" w:hAnsi="Times New Roman" w:cs="Times New Roman"/>
          <w:sz w:val="28"/>
          <w:szCs w:val="28"/>
        </w:rPr>
        <w:t>,9</w:t>
      </w:r>
      <w:r w:rsidR="009E207A" w:rsidRPr="001839B3">
        <w:rPr>
          <w:rFonts w:ascii="Times New Roman" w:hAnsi="Times New Roman" w:cs="Times New Roman"/>
          <w:sz w:val="28"/>
          <w:szCs w:val="28"/>
        </w:rPr>
        <w:t xml:space="preserve"> </w:t>
      </w:r>
      <w:r w:rsidRPr="001839B3">
        <w:rPr>
          <w:rFonts w:ascii="Times New Roman" w:hAnsi="Times New Roman" w:cs="Times New Roman"/>
          <w:sz w:val="28"/>
          <w:szCs w:val="28"/>
        </w:rPr>
        <w:t>тыс. руб</w:t>
      </w:r>
      <w:r w:rsidR="0097620F" w:rsidRPr="001839B3">
        <w:rPr>
          <w:rFonts w:ascii="Times New Roman" w:hAnsi="Times New Roman" w:cs="Times New Roman"/>
          <w:sz w:val="28"/>
          <w:szCs w:val="28"/>
        </w:rPr>
        <w:t>.</w:t>
      </w:r>
    </w:p>
    <w:p w:rsidR="009562A8" w:rsidRPr="001839B3" w:rsidRDefault="0097620F" w:rsidP="00934ECF">
      <w:pPr>
        <w:spacing w:after="0" w:line="240" w:lineRule="auto"/>
        <w:ind w:firstLine="720"/>
        <w:jc w:val="both"/>
        <w:rPr>
          <w:rFonts w:ascii="Times New Roman" w:hAnsi="Times New Roman" w:cs="Times New Roman"/>
          <w:sz w:val="28"/>
          <w:szCs w:val="28"/>
        </w:rPr>
      </w:pPr>
      <w:r w:rsidRPr="001839B3">
        <w:rPr>
          <w:rFonts w:ascii="Times New Roman" w:hAnsi="Times New Roman" w:cs="Times New Roman"/>
          <w:sz w:val="28"/>
          <w:szCs w:val="28"/>
        </w:rPr>
        <w:t xml:space="preserve">- увеличение </w:t>
      </w:r>
      <w:r w:rsidR="009562A8" w:rsidRPr="001839B3">
        <w:rPr>
          <w:rFonts w:ascii="Times New Roman" w:hAnsi="Times New Roman" w:cs="Times New Roman"/>
          <w:sz w:val="28"/>
          <w:szCs w:val="28"/>
        </w:rPr>
        <w:t>размера дефицита бюджета</w:t>
      </w:r>
      <w:r w:rsidRPr="001839B3">
        <w:rPr>
          <w:rFonts w:ascii="Times New Roman" w:hAnsi="Times New Roman" w:cs="Times New Roman"/>
          <w:sz w:val="28"/>
          <w:szCs w:val="28"/>
        </w:rPr>
        <w:t xml:space="preserve"> на </w:t>
      </w:r>
      <w:proofErr w:type="gramStart"/>
      <w:r w:rsidRPr="001839B3">
        <w:rPr>
          <w:rFonts w:ascii="Times New Roman" w:hAnsi="Times New Roman" w:cs="Times New Roman"/>
          <w:sz w:val="28"/>
          <w:szCs w:val="28"/>
        </w:rPr>
        <w:t xml:space="preserve">сумму </w:t>
      </w:r>
      <w:r w:rsidR="00653039" w:rsidRPr="001839B3">
        <w:rPr>
          <w:rFonts w:ascii="Times New Roman" w:hAnsi="Times New Roman" w:cs="Times New Roman"/>
          <w:sz w:val="28"/>
          <w:szCs w:val="28"/>
        </w:rPr>
        <w:t xml:space="preserve"> 3</w:t>
      </w:r>
      <w:r w:rsidR="00AB743F" w:rsidRPr="001839B3">
        <w:rPr>
          <w:rFonts w:ascii="Times New Roman" w:hAnsi="Times New Roman" w:cs="Times New Roman"/>
          <w:sz w:val="28"/>
          <w:szCs w:val="28"/>
        </w:rPr>
        <w:t>895</w:t>
      </w:r>
      <w:proofErr w:type="gramEnd"/>
      <w:r w:rsidR="009E207A" w:rsidRPr="001839B3">
        <w:rPr>
          <w:rFonts w:ascii="Times New Roman" w:hAnsi="Times New Roman" w:cs="Times New Roman"/>
          <w:sz w:val="28"/>
          <w:szCs w:val="28"/>
        </w:rPr>
        <w:t>,</w:t>
      </w:r>
      <w:r w:rsidR="00AB3952" w:rsidRPr="001839B3">
        <w:rPr>
          <w:rFonts w:ascii="Times New Roman" w:hAnsi="Times New Roman" w:cs="Times New Roman"/>
          <w:sz w:val="28"/>
          <w:szCs w:val="28"/>
        </w:rPr>
        <w:t>0</w:t>
      </w:r>
      <w:r w:rsidR="009E207A" w:rsidRPr="001839B3">
        <w:rPr>
          <w:rFonts w:ascii="Times New Roman" w:hAnsi="Times New Roman" w:cs="Times New Roman"/>
          <w:sz w:val="28"/>
          <w:szCs w:val="28"/>
        </w:rPr>
        <w:t>4</w:t>
      </w:r>
      <w:r w:rsidR="009E61BC" w:rsidRPr="001839B3">
        <w:rPr>
          <w:rFonts w:ascii="Times New Roman" w:hAnsi="Times New Roman" w:cs="Times New Roman"/>
          <w:sz w:val="28"/>
          <w:szCs w:val="28"/>
        </w:rPr>
        <w:t xml:space="preserve"> тыс. руб.</w:t>
      </w:r>
    </w:p>
    <w:p w:rsidR="009562A8" w:rsidRPr="001839B3" w:rsidRDefault="009562A8" w:rsidP="00934ECF">
      <w:pPr>
        <w:spacing w:after="0" w:line="240" w:lineRule="auto"/>
        <w:ind w:firstLine="720"/>
        <w:jc w:val="both"/>
        <w:rPr>
          <w:rFonts w:ascii="Times New Roman" w:hAnsi="Times New Roman" w:cs="Times New Roman"/>
          <w:sz w:val="28"/>
          <w:szCs w:val="28"/>
        </w:rPr>
      </w:pPr>
      <w:r w:rsidRPr="001839B3">
        <w:rPr>
          <w:rFonts w:ascii="Times New Roman" w:hAnsi="Times New Roman" w:cs="Times New Roman"/>
          <w:sz w:val="28"/>
          <w:szCs w:val="28"/>
        </w:rPr>
        <w:t xml:space="preserve">Согласно проекту решения о бюджете общий объём доходов бюджета </w:t>
      </w:r>
      <w:r w:rsidR="00057046" w:rsidRPr="001839B3">
        <w:rPr>
          <w:rFonts w:ascii="Times New Roman" w:hAnsi="Times New Roman" w:cs="Times New Roman"/>
          <w:sz w:val="28"/>
          <w:szCs w:val="28"/>
        </w:rPr>
        <w:t>Ленинск</w:t>
      </w:r>
      <w:r w:rsidRPr="001839B3">
        <w:rPr>
          <w:rFonts w:ascii="Times New Roman" w:hAnsi="Times New Roman" w:cs="Times New Roman"/>
          <w:sz w:val="28"/>
          <w:szCs w:val="28"/>
        </w:rPr>
        <w:t>ого муниципального района в 201</w:t>
      </w:r>
      <w:r w:rsidR="00EE0EDC" w:rsidRPr="001839B3">
        <w:rPr>
          <w:rFonts w:ascii="Times New Roman" w:hAnsi="Times New Roman" w:cs="Times New Roman"/>
          <w:sz w:val="28"/>
          <w:szCs w:val="28"/>
        </w:rPr>
        <w:t>9</w:t>
      </w:r>
      <w:r w:rsidRPr="001839B3">
        <w:rPr>
          <w:rFonts w:ascii="Times New Roman" w:hAnsi="Times New Roman" w:cs="Times New Roman"/>
          <w:sz w:val="28"/>
          <w:szCs w:val="28"/>
        </w:rPr>
        <w:t xml:space="preserve"> году составит в сумме </w:t>
      </w:r>
      <w:r w:rsidR="00EE0EDC" w:rsidRPr="001839B3">
        <w:rPr>
          <w:rFonts w:ascii="Times New Roman" w:hAnsi="Times New Roman" w:cs="Times New Roman"/>
          <w:sz w:val="28"/>
          <w:szCs w:val="28"/>
        </w:rPr>
        <w:t>5</w:t>
      </w:r>
      <w:r w:rsidR="00AB3952" w:rsidRPr="001839B3">
        <w:rPr>
          <w:rFonts w:ascii="Times New Roman" w:hAnsi="Times New Roman" w:cs="Times New Roman"/>
          <w:sz w:val="28"/>
          <w:szCs w:val="28"/>
        </w:rPr>
        <w:t>15430</w:t>
      </w:r>
      <w:r w:rsidR="00700C76" w:rsidRPr="001839B3">
        <w:rPr>
          <w:rFonts w:ascii="Times New Roman" w:hAnsi="Times New Roman" w:cs="Times New Roman"/>
          <w:sz w:val="28"/>
          <w:szCs w:val="28"/>
        </w:rPr>
        <w:t>,67</w:t>
      </w:r>
      <w:r w:rsidRPr="001839B3">
        <w:rPr>
          <w:rFonts w:ascii="Times New Roman" w:hAnsi="Times New Roman" w:cs="Times New Roman"/>
          <w:sz w:val="28"/>
          <w:szCs w:val="28"/>
        </w:rPr>
        <w:t xml:space="preserve"> тыс. руб</w:t>
      </w:r>
      <w:r w:rsidR="00057046" w:rsidRPr="001839B3">
        <w:rPr>
          <w:rFonts w:ascii="Times New Roman" w:hAnsi="Times New Roman" w:cs="Times New Roman"/>
          <w:sz w:val="28"/>
          <w:szCs w:val="28"/>
        </w:rPr>
        <w:t>.</w:t>
      </w:r>
      <w:r w:rsidRPr="001839B3">
        <w:rPr>
          <w:rFonts w:ascii="Times New Roman" w:hAnsi="Times New Roman" w:cs="Times New Roman"/>
          <w:sz w:val="28"/>
          <w:szCs w:val="28"/>
        </w:rPr>
        <w:t xml:space="preserve">, общий объём расходов </w:t>
      </w:r>
      <w:proofErr w:type="gramStart"/>
      <w:r w:rsidRPr="001839B3">
        <w:rPr>
          <w:rFonts w:ascii="Times New Roman" w:hAnsi="Times New Roman" w:cs="Times New Roman"/>
          <w:sz w:val="28"/>
          <w:szCs w:val="28"/>
        </w:rPr>
        <w:t>бюджета  в</w:t>
      </w:r>
      <w:proofErr w:type="gramEnd"/>
      <w:r w:rsidRPr="001839B3">
        <w:rPr>
          <w:rFonts w:ascii="Times New Roman" w:hAnsi="Times New Roman" w:cs="Times New Roman"/>
          <w:sz w:val="28"/>
          <w:szCs w:val="28"/>
        </w:rPr>
        <w:t xml:space="preserve"> сумме </w:t>
      </w:r>
      <w:r w:rsidR="00745131" w:rsidRPr="001839B3">
        <w:rPr>
          <w:rFonts w:ascii="Times New Roman" w:hAnsi="Times New Roman" w:cs="Times New Roman"/>
          <w:sz w:val="28"/>
          <w:szCs w:val="28"/>
        </w:rPr>
        <w:t>5</w:t>
      </w:r>
      <w:r w:rsidR="00700C76" w:rsidRPr="001839B3">
        <w:rPr>
          <w:rFonts w:ascii="Times New Roman" w:hAnsi="Times New Roman" w:cs="Times New Roman"/>
          <w:sz w:val="28"/>
          <w:szCs w:val="28"/>
        </w:rPr>
        <w:t>22107,28</w:t>
      </w:r>
      <w:r w:rsidRPr="001839B3">
        <w:rPr>
          <w:rFonts w:ascii="Times New Roman" w:hAnsi="Times New Roman" w:cs="Times New Roman"/>
          <w:sz w:val="28"/>
          <w:szCs w:val="28"/>
        </w:rPr>
        <w:t xml:space="preserve"> тыс. руб</w:t>
      </w:r>
      <w:r w:rsidR="00B35111" w:rsidRPr="001839B3">
        <w:rPr>
          <w:rFonts w:ascii="Times New Roman" w:hAnsi="Times New Roman" w:cs="Times New Roman"/>
          <w:sz w:val="28"/>
          <w:szCs w:val="28"/>
        </w:rPr>
        <w:t>.</w:t>
      </w:r>
      <w:r w:rsidRPr="001839B3">
        <w:rPr>
          <w:rFonts w:ascii="Times New Roman" w:hAnsi="Times New Roman" w:cs="Times New Roman"/>
          <w:sz w:val="28"/>
          <w:szCs w:val="28"/>
        </w:rPr>
        <w:t xml:space="preserve">, дефицит бюджета в размере </w:t>
      </w:r>
      <w:r w:rsidR="00700C76" w:rsidRPr="001839B3">
        <w:rPr>
          <w:rFonts w:ascii="Times New Roman" w:hAnsi="Times New Roman" w:cs="Times New Roman"/>
          <w:sz w:val="28"/>
          <w:szCs w:val="28"/>
        </w:rPr>
        <w:t>6676,61</w:t>
      </w:r>
      <w:r w:rsidRPr="001839B3">
        <w:rPr>
          <w:rFonts w:ascii="Times New Roman" w:hAnsi="Times New Roman" w:cs="Times New Roman"/>
          <w:sz w:val="28"/>
          <w:szCs w:val="28"/>
        </w:rPr>
        <w:t xml:space="preserve"> тыс. руб.</w:t>
      </w:r>
    </w:p>
    <w:p w:rsidR="009562A8" w:rsidRPr="001839B3" w:rsidRDefault="009562A8" w:rsidP="00934ECF">
      <w:pPr>
        <w:shd w:val="clear" w:color="auto" w:fill="FFFFFF"/>
        <w:spacing w:after="0" w:line="240" w:lineRule="auto"/>
        <w:ind w:firstLine="708"/>
        <w:jc w:val="both"/>
        <w:rPr>
          <w:rFonts w:ascii="Times New Roman" w:hAnsi="Times New Roman" w:cs="Times New Roman"/>
          <w:sz w:val="28"/>
          <w:szCs w:val="28"/>
          <w:bdr w:val="none" w:sz="0" w:space="0" w:color="auto" w:frame="1"/>
        </w:rPr>
      </w:pPr>
      <w:r w:rsidRPr="001839B3">
        <w:rPr>
          <w:rFonts w:ascii="Times New Roman" w:hAnsi="Times New Roman" w:cs="Times New Roman"/>
          <w:sz w:val="28"/>
          <w:szCs w:val="28"/>
          <w:bdr w:val="none" w:sz="0" w:space="0" w:color="auto" w:frame="1"/>
        </w:rPr>
        <w:t>Предусм</w:t>
      </w:r>
      <w:r w:rsidR="00E80195" w:rsidRPr="001839B3">
        <w:rPr>
          <w:rFonts w:ascii="Times New Roman" w:hAnsi="Times New Roman" w:cs="Times New Roman"/>
          <w:sz w:val="28"/>
          <w:szCs w:val="28"/>
          <w:bdr w:val="none" w:sz="0" w:space="0" w:color="auto" w:frame="1"/>
        </w:rPr>
        <w:t>о</w:t>
      </w:r>
      <w:r w:rsidRPr="001839B3">
        <w:rPr>
          <w:rFonts w:ascii="Times New Roman" w:hAnsi="Times New Roman" w:cs="Times New Roman"/>
          <w:sz w:val="28"/>
          <w:szCs w:val="28"/>
          <w:bdr w:val="none" w:sz="0" w:space="0" w:color="auto" w:frame="1"/>
        </w:rPr>
        <w:t>тр</w:t>
      </w:r>
      <w:r w:rsidR="00E80195" w:rsidRPr="001839B3">
        <w:rPr>
          <w:rFonts w:ascii="Times New Roman" w:hAnsi="Times New Roman" w:cs="Times New Roman"/>
          <w:sz w:val="28"/>
          <w:szCs w:val="28"/>
          <w:bdr w:val="none" w:sz="0" w:space="0" w:color="auto" w:frame="1"/>
        </w:rPr>
        <w:t>енные</w:t>
      </w:r>
      <w:r w:rsidRPr="001839B3">
        <w:rPr>
          <w:rFonts w:ascii="Times New Roman" w:hAnsi="Times New Roman" w:cs="Times New Roman"/>
          <w:sz w:val="28"/>
          <w:szCs w:val="28"/>
          <w:bdr w:val="none" w:sz="0" w:space="0" w:color="auto" w:frame="1"/>
        </w:rPr>
        <w:t xml:space="preserve"> проектом решения о бюджете изменения основных характеристик бюджета </w:t>
      </w:r>
      <w:r w:rsidR="00FE5E36" w:rsidRPr="001839B3">
        <w:rPr>
          <w:rFonts w:ascii="Times New Roman" w:hAnsi="Times New Roman" w:cs="Times New Roman"/>
          <w:sz w:val="28"/>
          <w:szCs w:val="28"/>
          <w:bdr w:val="none" w:sz="0" w:space="0" w:color="auto" w:frame="1"/>
        </w:rPr>
        <w:t>Ленин</w:t>
      </w:r>
      <w:r w:rsidRPr="001839B3">
        <w:rPr>
          <w:rFonts w:ascii="Times New Roman" w:hAnsi="Times New Roman" w:cs="Times New Roman"/>
          <w:sz w:val="28"/>
          <w:szCs w:val="28"/>
          <w:bdr w:val="none" w:sz="0" w:space="0" w:color="auto" w:frame="1"/>
        </w:rPr>
        <w:t>ского муниципального района приведены в таблице</w:t>
      </w:r>
      <w:r w:rsidR="0086158A" w:rsidRPr="001839B3">
        <w:rPr>
          <w:rFonts w:ascii="Times New Roman" w:hAnsi="Times New Roman" w:cs="Times New Roman"/>
          <w:sz w:val="28"/>
          <w:szCs w:val="28"/>
          <w:bdr w:val="none" w:sz="0" w:space="0" w:color="auto" w:frame="1"/>
        </w:rPr>
        <w:t xml:space="preserve"> №1</w:t>
      </w:r>
      <w:r w:rsidR="00FE5E36" w:rsidRPr="001839B3">
        <w:rPr>
          <w:rFonts w:ascii="Times New Roman" w:hAnsi="Times New Roman" w:cs="Times New Roman"/>
          <w:sz w:val="28"/>
          <w:szCs w:val="28"/>
          <w:bdr w:val="none" w:sz="0" w:space="0" w:color="auto" w:frame="1"/>
        </w:rPr>
        <w:t>:</w:t>
      </w:r>
    </w:p>
    <w:p w:rsidR="009562A8" w:rsidRPr="001839B3" w:rsidRDefault="009562A8" w:rsidP="00934ECF">
      <w:pPr>
        <w:shd w:val="clear" w:color="auto" w:fill="FFFFFF"/>
        <w:spacing w:after="0" w:line="240" w:lineRule="auto"/>
        <w:ind w:firstLine="708"/>
        <w:jc w:val="right"/>
        <w:rPr>
          <w:rFonts w:ascii="Times New Roman" w:hAnsi="Times New Roman" w:cs="Times New Roman"/>
          <w:sz w:val="24"/>
          <w:szCs w:val="24"/>
          <w:bdr w:val="none" w:sz="0" w:space="0" w:color="auto" w:frame="1"/>
        </w:rPr>
      </w:pPr>
      <w:r w:rsidRPr="001839B3">
        <w:rPr>
          <w:rFonts w:ascii="Times New Roman" w:hAnsi="Times New Roman" w:cs="Times New Roman"/>
          <w:sz w:val="24"/>
          <w:szCs w:val="24"/>
          <w:bdr w:val="none" w:sz="0" w:space="0" w:color="auto" w:frame="1"/>
        </w:rPr>
        <w:t xml:space="preserve">                                                                     </w:t>
      </w:r>
      <w:r w:rsidR="00803C5E" w:rsidRPr="001839B3">
        <w:rPr>
          <w:rFonts w:ascii="Times New Roman" w:hAnsi="Times New Roman" w:cs="Times New Roman"/>
          <w:sz w:val="24"/>
          <w:szCs w:val="24"/>
          <w:bdr w:val="none" w:sz="0" w:space="0" w:color="auto" w:frame="1"/>
        </w:rPr>
        <w:t>(</w:t>
      </w:r>
      <w:r w:rsidRPr="001839B3">
        <w:rPr>
          <w:rFonts w:ascii="Times New Roman" w:hAnsi="Times New Roman" w:cs="Times New Roman"/>
          <w:sz w:val="24"/>
          <w:szCs w:val="24"/>
          <w:bdr w:val="none" w:sz="0" w:space="0" w:color="auto" w:frame="1"/>
        </w:rPr>
        <w:t>тыс. руб</w:t>
      </w:r>
      <w:r w:rsidR="00FE5E36" w:rsidRPr="001839B3">
        <w:rPr>
          <w:rFonts w:ascii="Times New Roman" w:hAnsi="Times New Roman" w:cs="Times New Roman"/>
          <w:sz w:val="24"/>
          <w:szCs w:val="24"/>
          <w:bdr w:val="none" w:sz="0" w:space="0" w:color="auto" w:frame="1"/>
        </w:rPr>
        <w:t>.</w:t>
      </w:r>
      <w:r w:rsidR="00803C5E" w:rsidRPr="001839B3">
        <w:rPr>
          <w:rFonts w:ascii="Times New Roman" w:hAnsi="Times New Roman" w:cs="Times New Roman"/>
          <w:sz w:val="24"/>
          <w:szCs w:val="24"/>
          <w:bdr w:val="none" w:sz="0" w:space="0" w:color="auto" w:frame="1"/>
        </w:rPr>
        <w:t>)</w:t>
      </w: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94"/>
        <w:gridCol w:w="1559"/>
        <w:gridCol w:w="1843"/>
        <w:gridCol w:w="1701"/>
        <w:gridCol w:w="1743"/>
      </w:tblGrid>
      <w:tr w:rsidR="00FD3592" w:rsidRPr="001839B3" w:rsidTr="009F489F">
        <w:tc>
          <w:tcPr>
            <w:tcW w:w="2694" w:type="dxa"/>
            <w:vMerge w:val="restart"/>
            <w:shd w:val="clear" w:color="auto" w:fill="FFFFFF" w:themeFill="background1"/>
          </w:tcPr>
          <w:p w:rsidR="009562A8" w:rsidRPr="001839B3" w:rsidRDefault="009562A8" w:rsidP="00934ECF">
            <w:pPr>
              <w:spacing w:after="0" w:line="240" w:lineRule="auto"/>
              <w:jc w:val="center"/>
              <w:rPr>
                <w:rFonts w:ascii="Times New Roman" w:hAnsi="Times New Roman" w:cs="Times New Roman"/>
                <w:b/>
                <w:sz w:val="24"/>
                <w:szCs w:val="24"/>
                <w:bdr w:val="none" w:sz="0" w:space="0" w:color="auto" w:frame="1"/>
              </w:rPr>
            </w:pPr>
          </w:p>
          <w:p w:rsidR="009562A8" w:rsidRPr="001839B3" w:rsidRDefault="009562A8" w:rsidP="00934ECF">
            <w:pPr>
              <w:spacing w:after="0" w:line="240" w:lineRule="auto"/>
              <w:jc w:val="center"/>
              <w:rPr>
                <w:rFonts w:ascii="Times New Roman" w:hAnsi="Times New Roman" w:cs="Times New Roman"/>
                <w:b/>
                <w:bdr w:val="none" w:sz="0" w:space="0" w:color="auto" w:frame="1"/>
              </w:rPr>
            </w:pPr>
            <w:r w:rsidRPr="001839B3">
              <w:rPr>
                <w:rFonts w:ascii="Times New Roman" w:hAnsi="Times New Roman" w:cs="Times New Roman"/>
                <w:b/>
                <w:bdr w:val="none" w:sz="0" w:space="0" w:color="auto" w:frame="1"/>
              </w:rPr>
              <w:t xml:space="preserve">Основные </w:t>
            </w:r>
          </w:p>
          <w:p w:rsidR="009562A8" w:rsidRPr="001839B3" w:rsidRDefault="009562A8" w:rsidP="00934ECF">
            <w:pPr>
              <w:spacing w:after="0" w:line="240" w:lineRule="auto"/>
              <w:jc w:val="center"/>
              <w:rPr>
                <w:rFonts w:ascii="Times New Roman" w:hAnsi="Times New Roman" w:cs="Times New Roman"/>
                <w:b/>
                <w:sz w:val="24"/>
                <w:szCs w:val="24"/>
                <w:bdr w:val="none" w:sz="0" w:space="0" w:color="auto" w:frame="1"/>
              </w:rPr>
            </w:pPr>
            <w:r w:rsidRPr="001839B3">
              <w:rPr>
                <w:rFonts w:ascii="Times New Roman" w:hAnsi="Times New Roman" w:cs="Times New Roman"/>
                <w:b/>
                <w:bdr w:val="none" w:sz="0" w:space="0" w:color="auto" w:frame="1"/>
              </w:rPr>
              <w:t>характеристики бюджета</w:t>
            </w:r>
          </w:p>
        </w:tc>
        <w:tc>
          <w:tcPr>
            <w:tcW w:w="1559" w:type="dxa"/>
            <w:vMerge w:val="restart"/>
            <w:shd w:val="clear" w:color="auto" w:fill="FFFFFF" w:themeFill="background1"/>
          </w:tcPr>
          <w:p w:rsidR="009562A8" w:rsidRPr="001839B3" w:rsidRDefault="009562A8" w:rsidP="00934ECF">
            <w:pPr>
              <w:spacing w:after="0" w:line="240" w:lineRule="auto"/>
              <w:jc w:val="center"/>
              <w:rPr>
                <w:rFonts w:ascii="Times New Roman" w:hAnsi="Times New Roman" w:cs="Times New Roman"/>
                <w:b/>
                <w:bdr w:val="none" w:sz="0" w:space="0" w:color="auto" w:frame="1"/>
              </w:rPr>
            </w:pPr>
            <w:r w:rsidRPr="001839B3">
              <w:rPr>
                <w:rFonts w:ascii="Times New Roman" w:hAnsi="Times New Roman" w:cs="Times New Roman"/>
                <w:b/>
                <w:bdr w:val="none" w:sz="0" w:space="0" w:color="auto" w:frame="1"/>
              </w:rPr>
              <w:t>Утверждено решением о бюджете в действующей редакции</w:t>
            </w:r>
          </w:p>
        </w:tc>
        <w:tc>
          <w:tcPr>
            <w:tcW w:w="1843" w:type="dxa"/>
            <w:vMerge w:val="restart"/>
            <w:shd w:val="clear" w:color="auto" w:fill="FFFFFF" w:themeFill="background1"/>
          </w:tcPr>
          <w:p w:rsidR="009562A8" w:rsidRPr="001839B3" w:rsidRDefault="009562A8" w:rsidP="00934ECF">
            <w:pPr>
              <w:spacing w:after="0" w:line="240" w:lineRule="auto"/>
              <w:jc w:val="center"/>
              <w:rPr>
                <w:rFonts w:ascii="Times New Roman" w:hAnsi="Times New Roman" w:cs="Times New Roman"/>
                <w:b/>
                <w:bdr w:val="none" w:sz="0" w:space="0" w:color="auto" w:frame="1"/>
              </w:rPr>
            </w:pPr>
            <w:r w:rsidRPr="001839B3">
              <w:rPr>
                <w:rFonts w:ascii="Times New Roman" w:hAnsi="Times New Roman" w:cs="Times New Roman"/>
                <w:b/>
                <w:bdr w:val="none" w:sz="0" w:space="0" w:color="auto" w:frame="1"/>
              </w:rPr>
              <w:t>Предлагается к утверждению проектом решения о бюджете</w:t>
            </w:r>
          </w:p>
        </w:tc>
        <w:tc>
          <w:tcPr>
            <w:tcW w:w="3444" w:type="dxa"/>
            <w:gridSpan w:val="2"/>
            <w:shd w:val="clear" w:color="auto" w:fill="FFFFFF" w:themeFill="background1"/>
          </w:tcPr>
          <w:p w:rsidR="009562A8" w:rsidRPr="001839B3" w:rsidRDefault="009562A8" w:rsidP="00934ECF">
            <w:pPr>
              <w:spacing w:after="0" w:line="240" w:lineRule="auto"/>
              <w:jc w:val="center"/>
              <w:rPr>
                <w:rFonts w:ascii="Times New Roman" w:hAnsi="Times New Roman" w:cs="Times New Roman"/>
                <w:b/>
                <w:sz w:val="24"/>
                <w:szCs w:val="24"/>
                <w:bdr w:val="none" w:sz="0" w:space="0" w:color="auto" w:frame="1"/>
              </w:rPr>
            </w:pPr>
          </w:p>
          <w:p w:rsidR="009562A8" w:rsidRPr="001839B3" w:rsidRDefault="009562A8" w:rsidP="00934ECF">
            <w:pPr>
              <w:spacing w:after="0" w:line="240" w:lineRule="auto"/>
              <w:jc w:val="center"/>
              <w:rPr>
                <w:rFonts w:ascii="Times New Roman" w:hAnsi="Times New Roman" w:cs="Times New Roman"/>
                <w:b/>
                <w:bdr w:val="none" w:sz="0" w:space="0" w:color="auto" w:frame="1"/>
              </w:rPr>
            </w:pPr>
            <w:r w:rsidRPr="001839B3">
              <w:rPr>
                <w:rFonts w:ascii="Times New Roman" w:hAnsi="Times New Roman" w:cs="Times New Roman"/>
                <w:b/>
                <w:bdr w:val="none" w:sz="0" w:space="0" w:color="auto" w:frame="1"/>
              </w:rPr>
              <w:t xml:space="preserve">Изменение                                                     </w:t>
            </w:r>
          </w:p>
        </w:tc>
      </w:tr>
      <w:tr w:rsidR="00FD3592" w:rsidRPr="001839B3" w:rsidTr="009F489F">
        <w:tc>
          <w:tcPr>
            <w:tcW w:w="2694" w:type="dxa"/>
            <w:vMerge/>
            <w:tcBorders>
              <w:bottom w:val="single" w:sz="4" w:space="0" w:color="auto"/>
            </w:tcBorders>
            <w:shd w:val="clear" w:color="auto" w:fill="FFFFFF" w:themeFill="background1"/>
          </w:tcPr>
          <w:p w:rsidR="009562A8" w:rsidRPr="001839B3" w:rsidRDefault="009562A8" w:rsidP="00934ECF">
            <w:pPr>
              <w:spacing w:after="0" w:line="240" w:lineRule="auto"/>
              <w:jc w:val="both"/>
              <w:rPr>
                <w:rFonts w:ascii="Times New Roman" w:hAnsi="Times New Roman" w:cs="Times New Roman"/>
                <w:b/>
                <w:sz w:val="24"/>
                <w:szCs w:val="24"/>
                <w:bdr w:val="none" w:sz="0" w:space="0" w:color="auto" w:frame="1"/>
              </w:rPr>
            </w:pPr>
          </w:p>
        </w:tc>
        <w:tc>
          <w:tcPr>
            <w:tcW w:w="1559" w:type="dxa"/>
            <w:vMerge/>
            <w:tcBorders>
              <w:bottom w:val="single" w:sz="4" w:space="0" w:color="auto"/>
            </w:tcBorders>
            <w:shd w:val="clear" w:color="auto" w:fill="FFFFFF" w:themeFill="background1"/>
          </w:tcPr>
          <w:p w:rsidR="009562A8" w:rsidRPr="001839B3" w:rsidRDefault="009562A8" w:rsidP="00934ECF">
            <w:pPr>
              <w:spacing w:after="0" w:line="240" w:lineRule="auto"/>
              <w:jc w:val="both"/>
              <w:rPr>
                <w:rFonts w:ascii="Times New Roman" w:hAnsi="Times New Roman" w:cs="Times New Roman"/>
                <w:b/>
                <w:sz w:val="24"/>
                <w:szCs w:val="24"/>
                <w:bdr w:val="none" w:sz="0" w:space="0" w:color="auto" w:frame="1"/>
              </w:rPr>
            </w:pPr>
          </w:p>
        </w:tc>
        <w:tc>
          <w:tcPr>
            <w:tcW w:w="1843" w:type="dxa"/>
            <w:vMerge/>
            <w:tcBorders>
              <w:bottom w:val="single" w:sz="4" w:space="0" w:color="auto"/>
            </w:tcBorders>
            <w:shd w:val="clear" w:color="auto" w:fill="FFFFFF" w:themeFill="background1"/>
          </w:tcPr>
          <w:p w:rsidR="009562A8" w:rsidRPr="001839B3" w:rsidRDefault="009562A8" w:rsidP="00934ECF">
            <w:pPr>
              <w:spacing w:after="0" w:line="240" w:lineRule="auto"/>
              <w:jc w:val="both"/>
              <w:rPr>
                <w:rFonts w:ascii="Times New Roman" w:hAnsi="Times New Roman" w:cs="Times New Roman"/>
                <w:b/>
                <w:sz w:val="24"/>
                <w:szCs w:val="24"/>
                <w:bdr w:val="none" w:sz="0" w:space="0" w:color="auto" w:frame="1"/>
              </w:rPr>
            </w:pPr>
          </w:p>
        </w:tc>
        <w:tc>
          <w:tcPr>
            <w:tcW w:w="1701" w:type="dxa"/>
            <w:tcBorders>
              <w:bottom w:val="single" w:sz="4" w:space="0" w:color="auto"/>
            </w:tcBorders>
            <w:shd w:val="clear" w:color="auto" w:fill="FFFFFF" w:themeFill="background1"/>
          </w:tcPr>
          <w:p w:rsidR="009562A8" w:rsidRPr="001839B3" w:rsidRDefault="009562A8" w:rsidP="00934ECF">
            <w:pPr>
              <w:spacing w:after="0" w:line="240" w:lineRule="auto"/>
              <w:jc w:val="center"/>
              <w:rPr>
                <w:rFonts w:ascii="Times New Roman" w:hAnsi="Times New Roman" w:cs="Times New Roman"/>
                <w:b/>
                <w:bdr w:val="none" w:sz="0" w:space="0" w:color="auto" w:frame="1"/>
              </w:rPr>
            </w:pPr>
            <w:r w:rsidRPr="001839B3">
              <w:rPr>
                <w:rFonts w:ascii="Times New Roman" w:hAnsi="Times New Roman" w:cs="Times New Roman"/>
                <w:b/>
                <w:bdr w:val="none" w:sz="0" w:space="0" w:color="auto" w:frame="1"/>
              </w:rPr>
              <w:t>сумма</w:t>
            </w:r>
          </w:p>
          <w:p w:rsidR="009562A8" w:rsidRPr="001839B3" w:rsidRDefault="009562A8" w:rsidP="00934ECF">
            <w:pPr>
              <w:spacing w:after="0" w:line="240" w:lineRule="auto"/>
              <w:jc w:val="center"/>
              <w:rPr>
                <w:rFonts w:ascii="Times New Roman" w:hAnsi="Times New Roman" w:cs="Times New Roman"/>
                <w:b/>
                <w:bdr w:val="none" w:sz="0" w:space="0" w:color="auto" w:frame="1"/>
              </w:rPr>
            </w:pPr>
            <w:r w:rsidRPr="001839B3">
              <w:rPr>
                <w:rFonts w:ascii="Times New Roman" w:hAnsi="Times New Roman" w:cs="Times New Roman"/>
                <w:b/>
                <w:bdr w:val="none" w:sz="0" w:space="0" w:color="auto" w:frame="1"/>
              </w:rPr>
              <w:t xml:space="preserve">(+ увеличение; </w:t>
            </w:r>
          </w:p>
          <w:p w:rsidR="009562A8" w:rsidRPr="001839B3" w:rsidRDefault="009562A8" w:rsidP="00934ECF">
            <w:pPr>
              <w:spacing w:after="0" w:line="240" w:lineRule="auto"/>
              <w:jc w:val="center"/>
              <w:rPr>
                <w:rFonts w:ascii="Times New Roman" w:hAnsi="Times New Roman" w:cs="Times New Roman"/>
                <w:b/>
                <w:bdr w:val="none" w:sz="0" w:space="0" w:color="auto" w:frame="1"/>
              </w:rPr>
            </w:pPr>
            <w:r w:rsidRPr="001839B3">
              <w:rPr>
                <w:rFonts w:ascii="Times New Roman" w:hAnsi="Times New Roman" w:cs="Times New Roman"/>
                <w:b/>
                <w:bdr w:val="none" w:sz="0" w:space="0" w:color="auto" w:frame="1"/>
              </w:rPr>
              <w:t>- уменьшение)</w:t>
            </w:r>
          </w:p>
        </w:tc>
        <w:tc>
          <w:tcPr>
            <w:tcW w:w="1743" w:type="dxa"/>
            <w:tcBorders>
              <w:bottom w:val="single" w:sz="4" w:space="0" w:color="auto"/>
            </w:tcBorders>
            <w:shd w:val="clear" w:color="auto" w:fill="FFFFFF" w:themeFill="background1"/>
          </w:tcPr>
          <w:p w:rsidR="00AB51D4" w:rsidRPr="001839B3" w:rsidRDefault="009562A8" w:rsidP="00934ECF">
            <w:pPr>
              <w:spacing w:after="0" w:line="240" w:lineRule="auto"/>
              <w:jc w:val="center"/>
              <w:rPr>
                <w:rFonts w:ascii="Times New Roman" w:hAnsi="Times New Roman" w:cs="Times New Roman"/>
                <w:b/>
                <w:bdr w:val="none" w:sz="0" w:space="0" w:color="auto" w:frame="1"/>
              </w:rPr>
            </w:pPr>
            <w:r w:rsidRPr="001839B3">
              <w:rPr>
                <w:rFonts w:ascii="Times New Roman" w:hAnsi="Times New Roman" w:cs="Times New Roman"/>
                <w:b/>
                <w:bdr w:val="none" w:sz="0" w:space="0" w:color="auto" w:frame="1"/>
              </w:rPr>
              <w:t>%</w:t>
            </w:r>
          </w:p>
          <w:p w:rsidR="00AB51D4" w:rsidRPr="001839B3" w:rsidRDefault="00AB51D4" w:rsidP="00AB51D4">
            <w:pPr>
              <w:spacing w:after="0" w:line="240" w:lineRule="auto"/>
              <w:jc w:val="center"/>
              <w:rPr>
                <w:rFonts w:ascii="Times New Roman" w:hAnsi="Times New Roman" w:cs="Times New Roman"/>
                <w:b/>
                <w:bdr w:val="none" w:sz="0" w:space="0" w:color="auto" w:frame="1"/>
              </w:rPr>
            </w:pPr>
            <w:r w:rsidRPr="001839B3">
              <w:rPr>
                <w:rFonts w:ascii="Times New Roman" w:hAnsi="Times New Roman" w:cs="Times New Roman"/>
                <w:b/>
                <w:bdr w:val="none" w:sz="0" w:space="0" w:color="auto" w:frame="1"/>
              </w:rPr>
              <w:t xml:space="preserve">(+ увеличение; </w:t>
            </w:r>
          </w:p>
          <w:p w:rsidR="009562A8" w:rsidRPr="001839B3" w:rsidRDefault="00AB51D4" w:rsidP="00AB51D4">
            <w:pPr>
              <w:spacing w:after="0" w:line="240" w:lineRule="auto"/>
              <w:jc w:val="center"/>
              <w:rPr>
                <w:rFonts w:ascii="Times New Roman" w:hAnsi="Times New Roman" w:cs="Times New Roman"/>
                <w:b/>
                <w:bdr w:val="none" w:sz="0" w:space="0" w:color="auto" w:frame="1"/>
              </w:rPr>
            </w:pPr>
            <w:r w:rsidRPr="001839B3">
              <w:rPr>
                <w:rFonts w:ascii="Times New Roman" w:hAnsi="Times New Roman" w:cs="Times New Roman"/>
                <w:b/>
                <w:bdr w:val="none" w:sz="0" w:space="0" w:color="auto" w:frame="1"/>
              </w:rPr>
              <w:t>- уменьшение)</w:t>
            </w:r>
            <w:r w:rsidR="009562A8" w:rsidRPr="001839B3">
              <w:rPr>
                <w:rFonts w:ascii="Times New Roman" w:hAnsi="Times New Roman" w:cs="Times New Roman"/>
                <w:b/>
                <w:bdr w:val="none" w:sz="0" w:space="0" w:color="auto" w:frame="1"/>
              </w:rPr>
              <w:t xml:space="preserve"> </w:t>
            </w:r>
          </w:p>
        </w:tc>
      </w:tr>
      <w:tr w:rsidR="00FD3592" w:rsidRPr="001839B3" w:rsidTr="009F489F">
        <w:tc>
          <w:tcPr>
            <w:tcW w:w="2694" w:type="dxa"/>
            <w:shd w:val="clear" w:color="auto" w:fill="FFFFFF" w:themeFill="background1"/>
          </w:tcPr>
          <w:p w:rsidR="009562A8" w:rsidRPr="001839B3" w:rsidRDefault="009562A8" w:rsidP="00934ECF">
            <w:pPr>
              <w:spacing w:after="0" w:line="240" w:lineRule="auto"/>
              <w:jc w:val="center"/>
              <w:rPr>
                <w:rFonts w:ascii="Times New Roman" w:hAnsi="Times New Roman" w:cs="Times New Roman"/>
                <w:sz w:val="20"/>
                <w:szCs w:val="20"/>
                <w:bdr w:val="none" w:sz="0" w:space="0" w:color="auto" w:frame="1"/>
              </w:rPr>
            </w:pPr>
            <w:r w:rsidRPr="001839B3">
              <w:rPr>
                <w:rFonts w:ascii="Times New Roman" w:hAnsi="Times New Roman" w:cs="Times New Roman"/>
                <w:sz w:val="20"/>
                <w:szCs w:val="20"/>
                <w:bdr w:val="none" w:sz="0" w:space="0" w:color="auto" w:frame="1"/>
              </w:rPr>
              <w:t>1</w:t>
            </w:r>
          </w:p>
        </w:tc>
        <w:tc>
          <w:tcPr>
            <w:tcW w:w="1559" w:type="dxa"/>
            <w:shd w:val="clear" w:color="auto" w:fill="FFFFFF" w:themeFill="background1"/>
          </w:tcPr>
          <w:p w:rsidR="009562A8" w:rsidRPr="001839B3" w:rsidRDefault="009562A8" w:rsidP="00934ECF">
            <w:pPr>
              <w:spacing w:after="0" w:line="240" w:lineRule="auto"/>
              <w:jc w:val="center"/>
              <w:rPr>
                <w:rFonts w:ascii="Times New Roman" w:hAnsi="Times New Roman" w:cs="Times New Roman"/>
                <w:sz w:val="20"/>
                <w:szCs w:val="20"/>
                <w:bdr w:val="none" w:sz="0" w:space="0" w:color="auto" w:frame="1"/>
              </w:rPr>
            </w:pPr>
            <w:r w:rsidRPr="001839B3">
              <w:rPr>
                <w:rFonts w:ascii="Times New Roman" w:hAnsi="Times New Roman" w:cs="Times New Roman"/>
                <w:sz w:val="20"/>
                <w:szCs w:val="20"/>
                <w:bdr w:val="none" w:sz="0" w:space="0" w:color="auto" w:frame="1"/>
              </w:rPr>
              <w:t>2</w:t>
            </w:r>
          </w:p>
        </w:tc>
        <w:tc>
          <w:tcPr>
            <w:tcW w:w="1843" w:type="dxa"/>
            <w:shd w:val="clear" w:color="auto" w:fill="FFFFFF" w:themeFill="background1"/>
          </w:tcPr>
          <w:p w:rsidR="009562A8" w:rsidRPr="001839B3" w:rsidRDefault="009562A8" w:rsidP="00934ECF">
            <w:pPr>
              <w:spacing w:after="0" w:line="240" w:lineRule="auto"/>
              <w:jc w:val="center"/>
              <w:rPr>
                <w:rFonts w:ascii="Times New Roman" w:hAnsi="Times New Roman" w:cs="Times New Roman"/>
                <w:sz w:val="20"/>
                <w:szCs w:val="20"/>
                <w:bdr w:val="none" w:sz="0" w:space="0" w:color="auto" w:frame="1"/>
              </w:rPr>
            </w:pPr>
            <w:r w:rsidRPr="001839B3">
              <w:rPr>
                <w:rFonts w:ascii="Times New Roman" w:hAnsi="Times New Roman" w:cs="Times New Roman"/>
                <w:sz w:val="20"/>
                <w:szCs w:val="20"/>
                <w:bdr w:val="none" w:sz="0" w:space="0" w:color="auto" w:frame="1"/>
              </w:rPr>
              <w:t>3</w:t>
            </w:r>
          </w:p>
        </w:tc>
        <w:tc>
          <w:tcPr>
            <w:tcW w:w="1701" w:type="dxa"/>
            <w:shd w:val="clear" w:color="auto" w:fill="FFFFFF" w:themeFill="background1"/>
          </w:tcPr>
          <w:p w:rsidR="009562A8" w:rsidRPr="001839B3" w:rsidRDefault="009562A8" w:rsidP="00934ECF">
            <w:pPr>
              <w:spacing w:after="0" w:line="240" w:lineRule="auto"/>
              <w:jc w:val="center"/>
              <w:rPr>
                <w:rFonts w:ascii="Times New Roman" w:hAnsi="Times New Roman" w:cs="Times New Roman"/>
                <w:sz w:val="20"/>
                <w:szCs w:val="20"/>
                <w:bdr w:val="none" w:sz="0" w:space="0" w:color="auto" w:frame="1"/>
              </w:rPr>
            </w:pPr>
            <w:r w:rsidRPr="001839B3">
              <w:rPr>
                <w:rFonts w:ascii="Times New Roman" w:hAnsi="Times New Roman" w:cs="Times New Roman"/>
                <w:sz w:val="20"/>
                <w:szCs w:val="20"/>
                <w:bdr w:val="none" w:sz="0" w:space="0" w:color="auto" w:frame="1"/>
              </w:rPr>
              <w:t>4</w:t>
            </w:r>
          </w:p>
        </w:tc>
        <w:tc>
          <w:tcPr>
            <w:tcW w:w="1743" w:type="dxa"/>
            <w:shd w:val="clear" w:color="auto" w:fill="FFFFFF" w:themeFill="background1"/>
          </w:tcPr>
          <w:p w:rsidR="009562A8" w:rsidRPr="001839B3" w:rsidRDefault="009562A8" w:rsidP="00934ECF">
            <w:pPr>
              <w:spacing w:after="0" w:line="240" w:lineRule="auto"/>
              <w:jc w:val="center"/>
              <w:rPr>
                <w:rFonts w:ascii="Times New Roman" w:hAnsi="Times New Roman" w:cs="Times New Roman"/>
                <w:sz w:val="20"/>
                <w:szCs w:val="20"/>
                <w:bdr w:val="none" w:sz="0" w:space="0" w:color="auto" w:frame="1"/>
              </w:rPr>
            </w:pPr>
            <w:r w:rsidRPr="001839B3">
              <w:rPr>
                <w:rFonts w:ascii="Times New Roman" w:hAnsi="Times New Roman" w:cs="Times New Roman"/>
                <w:sz w:val="20"/>
                <w:szCs w:val="20"/>
                <w:bdr w:val="none" w:sz="0" w:space="0" w:color="auto" w:frame="1"/>
              </w:rPr>
              <w:t>5</w:t>
            </w:r>
          </w:p>
        </w:tc>
      </w:tr>
      <w:tr w:rsidR="00FD3592" w:rsidRPr="001839B3" w:rsidTr="009F489F">
        <w:tc>
          <w:tcPr>
            <w:tcW w:w="2694" w:type="dxa"/>
          </w:tcPr>
          <w:p w:rsidR="004D1A93" w:rsidRPr="001839B3" w:rsidRDefault="004D1A93" w:rsidP="004D1A93">
            <w:pPr>
              <w:spacing w:after="0" w:line="240" w:lineRule="auto"/>
              <w:jc w:val="center"/>
              <w:rPr>
                <w:rFonts w:ascii="Times New Roman" w:hAnsi="Times New Roman" w:cs="Times New Roman"/>
                <w:bdr w:val="none" w:sz="0" w:space="0" w:color="auto" w:frame="1"/>
              </w:rPr>
            </w:pPr>
            <w:r w:rsidRPr="001839B3">
              <w:rPr>
                <w:rFonts w:ascii="Times New Roman" w:hAnsi="Times New Roman" w:cs="Times New Roman"/>
                <w:bdr w:val="none" w:sz="0" w:space="0" w:color="auto" w:frame="1"/>
              </w:rPr>
              <w:t>Доходы бюджета</w:t>
            </w:r>
          </w:p>
        </w:tc>
        <w:tc>
          <w:tcPr>
            <w:tcW w:w="1559" w:type="dxa"/>
          </w:tcPr>
          <w:p w:rsidR="004D1A93" w:rsidRPr="001839B3" w:rsidRDefault="004D1A93" w:rsidP="004D1A93">
            <w:pPr>
              <w:spacing w:after="0" w:line="240" w:lineRule="auto"/>
              <w:jc w:val="center"/>
              <w:rPr>
                <w:rFonts w:ascii="Times New Roman" w:hAnsi="Times New Roman" w:cs="Times New Roman"/>
                <w:bdr w:val="none" w:sz="0" w:space="0" w:color="auto" w:frame="1"/>
              </w:rPr>
            </w:pPr>
            <w:r w:rsidRPr="001839B3">
              <w:rPr>
                <w:rFonts w:ascii="Times New Roman" w:hAnsi="Times New Roman" w:cs="Times New Roman"/>
                <w:bdr w:val="none" w:sz="0" w:space="0" w:color="auto" w:frame="1"/>
              </w:rPr>
              <w:t>509085,81</w:t>
            </w:r>
          </w:p>
        </w:tc>
        <w:tc>
          <w:tcPr>
            <w:tcW w:w="1843" w:type="dxa"/>
            <w:vAlign w:val="center"/>
          </w:tcPr>
          <w:p w:rsidR="004D1A93" w:rsidRPr="001839B3" w:rsidRDefault="004D1A93" w:rsidP="004D1A93">
            <w:pPr>
              <w:spacing w:after="0" w:line="240" w:lineRule="auto"/>
              <w:jc w:val="center"/>
              <w:rPr>
                <w:rFonts w:ascii="Times New Roman" w:eastAsia="Times New Roman" w:hAnsi="Times New Roman" w:cs="Times New Roman"/>
              </w:rPr>
            </w:pPr>
            <w:r w:rsidRPr="001839B3">
              <w:rPr>
                <w:rFonts w:ascii="Times New Roman" w:eastAsia="Times New Roman" w:hAnsi="Times New Roman" w:cs="Times New Roman"/>
              </w:rPr>
              <w:t>515430,67</w:t>
            </w:r>
          </w:p>
        </w:tc>
        <w:tc>
          <w:tcPr>
            <w:tcW w:w="1701" w:type="dxa"/>
            <w:vAlign w:val="center"/>
          </w:tcPr>
          <w:p w:rsidR="004D1A93" w:rsidRPr="001839B3" w:rsidRDefault="004D1A93" w:rsidP="004D1A93">
            <w:pPr>
              <w:spacing w:after="0" w:line="240" w:lineRule="auto"/>
              <w:jc w:val="center"/>
              <w:rPr>
                <w:rFonts w:ascii="Calibri" w:eastAsia="Times New Roman" w:hAnsi="Calibri" w:cs="Calibri"/>
              </w:rPr>
            </w:pPr>
            <w:r w:rsidRPr="001839B3">
              <w:rPr>
                <w:rFonts w:ascii="Calibri" w:eastAsia="Times New Roman" w:hAnsi="Calibri" w:cs="Calibri"/>
              </w:rPr>
              <w:t>6344,86</w:t>
            </w:r>
          </w:p>
        </w:tc>
        <w:tc>
          <w:tcPr>
            <w:tcW w:w="1743" w:type="dxa"/>
            <w:vAlign w:val="center"/>
          </w:tcPr>
          <w:p w:rsidR="004D1A93" w:rsidRPr="001839B3" w:rsidRDefault="004D1A93" w:rsidP="004D1A93">
            <w:pPr>
              <w:spacing w:after="0" w:line="240" w:lineRule="auto"/>
              <w:jc w:val="center"/>
              <w:rPr>
                <w:rFonts w:ascii="Times New Roman" w:eastAsia="Times New Roman" w:hAnsi="Times New Roman" w:cs="Times New Roman"/>
              </w:rPr>
            </w:pPr>
            <w:r w:rsidRPr="001839B3">
              <w:rPr>
                <w:rFonts w:ascii="Times New Roman" w:eastAsia="Times New Roman" w:hAnsi="Times New Roman" w:cs="Times New Roman"/>
              </w:rPr>
              <w:t>1,2</w:t>
            </w:r>
          </w:p>
        </w:tc>
      </w:tr>
      <w:tr w:rsidR="00FD3592" w:rsidRPr="001839B3" w:rsidTr="009F489F">
        <w:tc>
          <w:tcPr>
            <w:tcW w:w="2694" w:type="dxa"/>
          </w:tcPr>
          <w:p w:rsidR="004D1A93" w:rsidRPr="001839B3" w:rsidRDefault="004D1A93" w:rsidP="004D1A93">
            <w:pPr>
              <w:spacing w:after="0" w:line="240" w:lineRule="auto"/>
              <w:jc w:val="center"/>
              <w:rPr>
                <w:rFonts w:ascii="Times New Roman" w:hAnsi="Times New Roman" w:cs="Times New Roman"/>
                <w:bdr w:val="none" w:sz="0" w:space="0" w:color="auto" w:frame="1"/>
              </w:rPr>
            </w:pPr>
            <w:r w:rsidRPr="001839B3">
              <w:rPr>
                <w:rFonts w:ascii="Times New Roman" w:hAnsi="Times New Roman" w:cs="Times New Roman"/>
                <w:bdr w:val="none" w:sz="0" w:space="0" w:color="auto" w:frame="1"/>
              </w:rPr>
              <w:t>Расходы бюджета</w:t>
            </w:r>
          </w:p>
        </w:tc>
        <w:tc>
          <w:tcPr>
            <w:tcW w:w="1559" w:type="dxa"/>
          </w:tcPr>
          <w:p w:rsidR="004D1A93" w:rsidRPr="001839B3" w:rsidRDefault="004D1A93" w:rsidP="004D1A93">
            <w:pPr>
              <w:spacing w:after="0" w:line="240" w:lineRule="auto"/>
              <w:jc w:val="center"/>
              <w:rPr>
                <w:rFonts w:ascii="Times New Roman" w:hAnsi="Times New Roman" w:cs="Times New Roman"/>
                <w:bdr w:val="none" w:sz="0" w:space="0" w:color="auto" w:frame="1"/>
              </w:rPr>
            </w:pPr>
            <w:r w:rsidRPr="001839B3">
              <w:rPr>
                <w:rFonts w:ascii="Times New Roman" w:hAnsi="Times New Roman" w:cs="Times New Roman"/>
                <w:bdr w:val="none" w:sz="0" w:space="0" w:color="auto" w:frame="1"/>
              </w:rPr>
              <w:t>511867,38</w:t>
            </w:r>
          </w:p>
        </w:tc>
        <w:tc>
          <w:tcPr>
            <w:tcW w:w="1843" w:type="dxa"/>
            <w:vAlign w:val="center"/>
          </w:tcPr>
          <w:p w:rsidR="004D1A93" w:rsidRPr="001839B3" w:rsidRDefault="004D1A93" w:rsidP="004D1A93">
            <w:pPr>
              <w:spacing w:after="0" w:line="240" w:lineRule="auto"/>
              <w:jc w:val="center"/>
              <w:rPr>
                <w:rFonts w:ascii="Times New Roman" w:eastAsia="Times New Roman" w:hAnsi="Times New Roman" w:cs="Times New Roman"/>
              </w:rPr>
            </w:pPr>
            <w:r w:rsidRPr="001839B3">
              <w:rPr>
                <w:rFonts w:ascii="Times New Roman" w:eastAsia="Times New Roman" w:hAnsi="Times New Roman" w:cs="Times New Roman"/>
              </w:rPr>
              <w:t>522107,28</w:t>
            </w:r>
          </w:p>
        </w:tc>
        <w:tc>
          <w:tcPr>
            <w:tcW w:w="1701" w:type="dxa"/>
            <w:vAlign w:val="center"/>
          </w:tcPr>
          <w:p w:rsidR="004D1A93" w:rsidRPr="001839B3" w:rsidRDefault="004D1A93" w:rsidP="004D1A93">
            <w:pPr>
              <w:spacing w:after="0" w:line="240" w:lineRule="auto"/>
              <w:jc w:val="center"/>
              <w:rPr>
                <w:rFonts w:ascii="Calibri" w:eastAsia="Times New Roman" w:hAnsi="Calibri" w:cs="Calibri"/>
              </w:rPr>
            </w:pPr>
            <w:r w:rsidRPr="001839B3">
              <w:rPr>
                <w:rFonts w:ascii="Calibri" w:eastAsia="Times New Roman" w:hAnsi="Calibri" w:cs="Calibri"/>
              </w:rPr>
              <w:t>10239,9</w:t>
            </w:r>
            <w:r w:rsidR="00036B14" w:rsidRPr="001839B3">
              <w:rPr>
                <w:rFonts w:ascii="Calibri" w:eastAsia="Times New Roman" w:hAnsi="Calibri" w:cs="Calibri"/>
              </w:rPr>
              <w:t>0</w:t>
            </w:r>
          </w:p>
        </w:tc>
        <w:tc>
          <w:tcPr>
            <w:tcW w:w="1743" w:type="dxa"/>
            <w:vAlign w:val="center"/>
          </w:tcPr>
          <w:p w:rsidR="004D1A93" w:rsidRPr="001839B3" w:rsidRDefault="004D1A93" w:rsidP="004D1A93">
            <w:pPr>
              <w:spacing w:after="0" w:line="240" w:lineRule="auto"/>
              <w:jc w:val="center"/>
              <w:rPr>
                <w:rFonts w:ascii="Times New Roman" w:eastAsia="Times New Roman" w:hAnsi="Times New Roman" w:cs="Times New Roman"/>
              </w:rPr>
            </w:pPr>
            <w:r w:rsidRPr="001839B3">
              <w:rPr>
                <w:rFonts w:ascii="Times New Roman" w:eastAsia="Times New Roman" w:hAnsi="Times New Roman" w:cs="Times New Roman"/>
              </w:rPr>
              <w:t>2,0</w:t>
            </w:r>
          </w:p>
        </w:tc>
      </w:tr>
      <w:tr w:rsidR="00FD3592" w:rsidRPr="001839B3" w:rsidTr="009F489F">
        <w:tc>
          <w:tcPr>
            <w:tcW w:w="2694" w:type="dxa"/>
          </w:tcPr>
          <w:p w:rsidR="004D1A93" w:rsidRPr="001839B3" w:rsidRDefault="004D1A93" w:rsidP="004D1A93">
            <w:pPr>
              <w:spacing w:after="0" w:line="240" w:lineRule="auto"/>
              <w:jc w:val="center"/>
              <w:rPr>
                <w:rFonts w:ascii="Times New Roman" w:hAnsi="Times New Roman" w:cs="Times New Roman"/>
                <w:bdr w:val="none" w:sz="0" w:space="0" w:color="auto" w:frame="1"/>
              </w:rPr>
            </w:pPr>
            <w:r w:rsidRPr="001839B3">
              <w:rPr>
                <w:rFonts w:ascii="Times New Roman" w:hAnsi="Times New Roman" w:cs="Times New Roman"/>
                <w:bdr w:val="none" w:sz="0" w:space="0" w:color="auto" w:frame="1"/>
              </w:rPr>
              <w:t xml:space="preserve">Дефицит </w:t>
            </w:r>
            <w:r w:rsidR="009F489F" w:rsidRPr="001839B3">
              <w:rPr>
                <w:rFonts w:ascii="Times New Roman" w:hAnsi="Times New Roman" w:cs="Times New Roman"/>
                <w:bdr w:val="none" w:sz="0" w:space="0" w:color="auto" w:frame="1"/>
              </w:rPr>
              <w:t xml:space="preserve">(-), </w:t>
            </w:r>
            <w:r w:rsidRPr="001839B3">
              <w:rPr>
                <w:rFonts w:ascii="Times New Roman" w:hAnsi="Times New Roman" w:cs="Times New Roman"/>
                <w:bdr w:val="none" w:sz="0" w:space="0" w:color="auto" w:frame="1"/>
              </w:rPr>
              <w:t>(профицит</w:t>
            </w:r>
            <w:r w:rsidR="009F489F" w:rsidRPr="001839B3">
              <w:rPr>
                <w:rFonts w:ascii="Times New Roman" w:hAnsi="Times New Roman" w:cs="Times New Roman"/>
                <w:bdr w:val="none" w:sz="0" w:space="0" w:color="auto" w:frame="1"/>
              </w:rPr>
              <w:t>+</w:t>
            </w:r>
            <w:r w:rsidRPr="001839B3">
              <w:rPr>
                <w:rFonts w:ascii="Times New Roman" w:hAnsi="Times New Roman" w:cs="Times New Roman"/>
                <w:bdr w:val="none" w:sz="0" w:space="0" w:color="auto" w:frame="1"/>
              </w:rPr>
              <w:t xml:space="preserve">) </w:t>
            </w:r>
          </w:p>
        </w:tc>
        <w:tc>
          <w:tcPr>
            <w:tcW w:w="1559" w:type="dxa"/>
          </w:tcPr>
          <w:p w:rsidR="004D1A93" w:rsidRPr="001839B3" w:rsidRDefault="009F489F" w:rsidP="004D1A93">
            <w:pPr>
              <w:spacing w:after="0" w:line="240" w:lineRule="auto"/>
              <w:jc w:val="center"/>
              <w:rPr>
                <w:rFonts w:ascii="Times New Roman" w:hAnsi="Times New Roman" w:cs="Times New Roman"/>
                <w:bdr w:val="none" w:sz="0" w:space="0" w:color="auto" w:frame="1"/>
              </w:rPr>
            </w:pPr>
            <w:r w:rsidRPr="001839B3">
              <w:rPr>
                <w:rFonts w:ascii="Times New Roman" w:hAnsi="Times New Roman" w:cs="Times New Roman"/>
                <w:bdr w:val="none" w:sz="0" w:space="0" w:color="auto" w:frame="1"/>
              </w:rPr>
              <w:t>-</w:t>
            </w:r>
            <w:r w:rsidR="004D1A93" w:rsidRPr="001839B3">
              <w:rPr>
                <w:rFonts w:ascii="Times New Roman" w:hAnsi="Times New Roman" w:cs="Times New Roman"/>
                <w:bdr w:val="none" w:sz="0" w:space="0" w:color="auto" w:frame="1"/>
              </w:rPr>
              <w:t>2781,57</w:t>
            </w:r>
          </w:p>
        </w:tc>
        <w:tc>
          <w:tcPr>
            <w:tcW w:w="1843" w:type="dxa"/>
            <w:vAlign w:val="center"/>
          </w:tcPr>
          <w:p w:rsidR="004D1A93" w:rsidRPr="001839B3" w:rsidRDefault="009F489F" w:rsidP="004D1A93">
            <w:pPr>
              <w:spacing w:after="0" w:line="240" w:lineRule="auto"/>
              <w:jc w:val="center"/>
              <w:rPr>
                <w:rFonts w:ascii="Times New Roman" w:eastAsia="Times New Roman" w:hAnsi="Times New Roman" w:cs="Times New Roman"/>
              </w:rPr>
            </w:pPr>
            <w:r w:rsidRPr="001839B3">
              <w:rPr>
                <w:rFonts w:ascii="Times New Roman" w:eastAsia="Times New Roman" w:hAnsi="Times New Roman" w:cs="Times New Roman"/>
              </w:rPr>
              <w:t>-</w:t>
            </w:r>
            <w:r w:rsidR="004D1A93" w:rsidRPr="001839B3">
              <w:rPr>
                <w:rFonts w:ascii="Times New Roman" w:eastAsia="Times New Roman" w:hAnsi="Times New Roman" w:cs="Times New Roman"/>
              </w:rPr>
              <w:t>6676,61</w:t>
            </w:r>
          </w:p>
        </w:tc>
        <w:tc>
          <w:tcPr>
            <w:tcW w:w="1701" w:type="dxa"/>
            <w:vAlign w:val="center"/>
          </w:tcPr>
          <w:p w:rsidR="004D1A93" w:rsidRPr="001839B3" w:rsidRDefault="004D1A93" w:rsidP="004D1A93">
            <w:pPr>
              <w:spacing w:after="0" w:line="240" w:lineRule="auto"/>
              <w:jc w:val="center"/>
              <w:rPr>
                <w:rFonts w:ascii="Calibri" w:eastAsia="Times New Roman" w:hAnsi="Calibri" w:cs="Calibri"/>
              </w:rPr>
            </w:pPr>
            <w:r w:rsidRPr="001839B3">
              <w:rPr>
                <w:rFonts w:ascii="Calibri" w:eastAsia="Times New Roman" w:hAnsi="Calibri" w:cs="Calibri"/>
              </w:rPr>
              <w:t>3895,04</w:t>
            </w:r>
          </w:p>
        </w:tc>
        <w:tc>
          <w:tcPr>
            <w:tcW w:w="1743" w:type="dxa"/>
            <w:vAlign w:val="center"/>
          </w:tcPr>
          <w:p w:rsidR="004D1A93" w:rsidRPr="001839B3" w:rsidRDefault="004D1A93" w:rsidP="004D1A93">
            <w:pPr>
              <w:spacing w:after="0" w:line="240" w:lineRule="auto"/>
              <w:jc w:val="center"/>
              <w:rPr>
                <w:rFonts w:ascii="Times New Roman" w:eastAsia="Times New Roman" w:hAnsi="Times New Roman" w:cs="Times New Roman"/>
              </w:rPr>
            </w:pPr>
            <w:r w:rsidRPr="001839B3">
              <w:rPr>
                <w:rFonts w:ascii="Times New Roman" w:eastAsia="Times New Roman" w:hAnsi="Times New Roman" w:cs="Times New Roman"/>
              </w:rPr>
              <w:t>140,0</w:t>
            </w:r>
          </w:p>
        </w:tc>
      </w:tr>
    </w:tbl>
    <w:p w:rsidR="009562A8" w:rsidRPr="001839B3" w:rsidRDefault="009562A8" w:rsidP="007829E1">
      <w:pPr>
        <w:spacing w:after="0" w:line="240" w:lineRule="auto"/>
        <w:ind w:firstLine="720"/>
        <w:jc w:val="right"/>
        <w:rPr>
          <w:rFonts w:ascii="Times New Roman" w:hAnsi="Times New Roman" w:cs="Times New Roman"/>
          <w:sz w:val="24"/>
          <w:szCs w:val="24"/>
          <w:highlight w:val="yellow"/>
        </w:rPr>
      </w:pPr>
    </w:p>
    <w:p w:rsidR="00D61C11" w:rsidRPr="001839B3" w:rsidRDefault="00D61C11" w:rsidP="007829E1">
      <w:pPr>
        <w:spacing w:after="0" w:line="240" w:lineRule="auto"/>
        <w:ind w:firstLine="720"/>
        <w:jc w:val="right"/>
        <w:rPr>
          <w:rFonts w:ascii="Times New Roman" w:hAnsi="Times New Roman" w:cs="Times New Roman"/>
          <w:sz w:val="24"/>
          <w:szCs w:val="24"/>
          <w:highlight w:val="yellow"/>
        </w:rPr>
      </w:pPr>
    </w:p>
    <w:p w:rsidR="009F6AD4" w:rsidRPr="001839B3" w:rsidRDefault="009F6AD4" w:rsidP="009F6AD4">
      <w:pPr>
        <w:pStyle w:val="11"/>
        <w:numPr>
          <w:ilvl w:val="0"/>
          <w:numId w:val="1"/>
        </w:numPr>
        <w:shd w:val="clear" w:color="auto" w:fill="FFFFFF"/>
        <w:jc w:val="center"/>
        <w:rPr>
          <w:rFonts w:ascii="Times New Roman" w:hAnsi="Times New Roman"/>
          <w:b/>
          <w:i/>
          <w:sz w:val="28"/>
          <w:szCs w:val="28"/>
          <w:lang w:eastAsia="en-US"/>
        </w:rPr>
      </w:pPr>
      <w:r w:rsidRPr="001839B3">
        <w:rPr>
          <w:rFonts w:ascii="Times New Roman" w:hAnsi="Times New Roman"/>
          <w:b/>
          <w:i/>
          <w:sz w:val="28"/>
          <w:szCs w:val="28"/>
          <w:lang w:eastAsia="en-US"/>
        </w:rPr>
        <w:t>Анализ изменения показателей доходной части бюджета</w:t>
      </w:r>
    </w:p>
    <w:p w:rsidR="009F6AD4" w:rsidRPr="001839B3" w:rsidRDefault="009F6AD4" w:rsidP="009F6AD4">
      <w:pPr>
        <w:pStyle w:val="a3"/>
        <w:pBdr>
          <w:top w:val="none" w:sz="0" w:space="0" w:color="auto"/>
          <w:left w:val="none" w:sz="0" w:space="0" w:color="auto"/>
          <w:bottom w:val="none" w:sz="0" w:space="0" w:color="auto"/>
          <w:right w:val="none" w:sz="0" w:space="0" w:color="auto"/>
        </w:pBdr>
        <w:ind w:left="0" w:right="-6" w:firstLine="708"/>
        <w:rPr>
          <w:b w:val="0"/>
          <w:i w:val="0"/>
          <w:szCs w:val="28"/>
        </w:rPr>
      </w:pPr>
    </w:p>
    <w:p w:rsidR="009F6AD4" w:rsidRPr="001839B3" w:rsidRDefault="009F6AD4" w:rsidP="009F6AD4">
      <w:pPr>
        <w:pStyle w:val="a3"/>
        <w:pBdr>
          <w:top w:val="none" w:sz="0" w:space="0" w:color="auto"/>
          <w:left w:val="none" w:sz="0" w:space="0" w:color="auto"/>
          <w:bottom w:val="none" w:sz="0" w:space="0" w:color="auto"/>
          <w:right w:val="none" w:sz="0" w:space="0" w:color="auto"/>
        </w:pBdr>
        <w:ind w:left="0" w:right="-6" w:firstLine="708"/>
        <w:rPr>
          <w:b w:val="0"/>
          <w:bCs w:val="0"/>
          <w:i w:val="0"/>
          <w:iCs w:val="0"/>
          <w:szCs w:val="28"/>
        </w:rPr>
      </w:pPr>
      <w:r w:rsidRPr="001839B3">
        <w:rPr>
          <w:b w:val="0"/>
          <w:i w:val="0"/>
          <w:szCs w:val="28"/>
        </w:rPr>
        <w:t xml:space="preserve">При проведении экспертизы представленного проекта решения о бюджете и приложений к нему </w:t>
      </w:r>
      <w:r w:rsidR="00C2308E" w:rsidRPr="001839B3">
        <w:rPr>
          <w:b w:val="0"/>
          <w:i w:val="0"/>
          <w:szCs w:val="28"/>
        </w:rPr>
        <w:t xml:space="preserve">в части прогнозных поступлений в </w:t>
      </w:r>
      <w:r w:rsidRPr="001839B3">
        <w:rPr>
          <w:b w:val="0"/>
          <w:i w:val="0"/>
          <w:szCs w:val="28"/>
        </w:rPr>
        <w:t>доход</w:t>
      </w:r>
      <w:r w:rsidR="00C2308E" w:rsidRPr="001839B3">
        <w:rPr>
          <w:b w:val="0"/>
          <w:i w:val="0"/>
          <w:szCs w:val="28"/>
        </w:rPr>
        <w:t xml:space="preserve"> бюджета </w:t>
      </w:r>
      <w:r w:rsidRPr="001839B3">
        <w:rPr>
          <w:b w:val="0"/>
          <w:bCs w:val="0"/>
          <w:i w:val="0"/>
          <w:iCs w:val="0"/>
          <w:szCs w:val="28"/>
        </w:rPr>
        <w:t>Контрольно-счетной палатой установлено следующее.</w:t>
      </w:r>
    </w:p>
    <w:p w:rsidR="0002632C" w:rsidRPr="001839B3" w:rsidRDefault="005D7C32" w:rsidP="009F6AD4">
      <w:pPr>
        <w:pStyle w:val="ParaAttribute2"/>
        <w:ind w:firstLine="720"/>
        <w:jc w:val="both"/>
        <w:rPr>
          <w:rStyle w:val="CharAttribute9"/>
          <w:rFonts w:eastAsia="Calibri"/>
          <w:sz w:val="22"/>
          <w:szCs w:val="22"/>
        </w:rPr>
      </w:pPr>
      <w:r w:rsidRPr="001839B3">
        <w:rPr>
          <w:rStyle w:val="CharAttribute2"/>
          <w:rFonts w:eastAsia="Calibri"/>
          <w:sz w:val="28"/>
          <w:szCs w:val="28"/>
        </w:rPr>
        <w:t>С учетом представленных и</w:t>
      </w:r>
      <w:r w:rsidR="009F6AD4" w:rsidRPr="001839B3">
        <w:rPr>
          <w:rStyle w:val="CharAttribute2"/>
          <w:rFonts w:eastAsia="Calibri"/>
          <w:sz w:val="28"/>
          <w:szCs w:val="28"/>
        </w:rPr>
        <w:t>зменени</w:t>
      </w:r>
      <w:r w:rsidRPr="001839B3">
        <w:rPr>
          <w:rStyle w:val="CharAttribute2"/>
          <w:rFonts w:eastAsia="Calibri"/>
          <w:sz w:val="28"/>
          <w:szCs w:val="28"/>
        </w:rPr>
        <w:t>й</w:t>
      </w:r>
      <w:r w:rsidR="009F6AD4" w:rsidRPr="001839B3">
        <w:rPr>
          <w:rStyle w:val="CharAttribute2"/>
          <w:rFonts w:eastAsia="Calibri"/>
          <w:sz w:val="28"/>
          <w:szCs w:val="28"/>
        </w:rPr>
        <w:t xml:space="preserve"> плановы</w:t>
      </w:r>
      <w:r w:rsidRPr="001839B3">
        <w:rPr>
          <w:rStyle w:val="CharAttribute2"/>
          <w:rFonts w:eastAsia="Calibri"/>
          <w:sz w:val="28"/>
          <w:szCs w:val="28"/>
        </w:rPr>
        <w:t>е</w:t>
      </w:r>
      <w:r w:rsidR="009F6AD4" w:rsidRPr="001839B3">
        <w:rPr>
          <w:rStyle w:val="CharAttribute2"/>
          <w:rFonts w:eastAsia="Calibri"/>
          <w:sz w:val="28"/>
          <w:szCs w:val="28"/>
        </w:rPr>
        <w:t xml:space="preserve"> назначени</w:t>
      </w:r>
      <w:r w:rsidRPr="001839B3">
        <w:rPr>
          <w:rStyle w:val="CharAttribute2"/>
          <w:rFonts w:eastAsia="Calibri"/>
          <w:sz w:val="28"/>
          <w:szCs w:val="28"/>
        </w:rPr>
        <w:t>я</w:t>
      </w:r>
      <w:r w:rsidR="009F6AD4" w:rsidRPr="001839B3">
        <w:rPr>
          <w:rStyle w:val="CharAttribute2"/>
          <w:rFonts w:eastAsia="Calibri"/>
          <w:sz w:val="28"/>
          <w:szCs w:val="28"/>
        </w:rPr>
        <w:t xml:space="preserve"> доходов бюджета муниципального района на 201</w:t>
      </w:r>
      <w:r w:rsidR="009334F1" w:rsidRPr="001839B3">
        <w:rPr>
          <w:rStyle w:val="CharAttribute2"/>
          <w:rFonts w:eastAsia="Calibri"/>
          <w:sz w:val="28"/>
          <w:szCs w:val="28"/>
        </w:rPr>
        <w:t>9</w:t>
      </w:r>
      <w:r w:rsidR="009F6AD4" w:rsidRPr="001839B3">
        <w:rPr>
          <w:rStyle w:val="CharAttribute2"/>
          <w:rFonts w:eastAsia="Calibri"/>
          <w:sz w:val="28"/>
          <w:szCs w:val="28"/>
        </w:rPr>
        <w:t xml:space="preserve"> год, представлен</w:t>
      </w:r>
      <w:r w:rsidRPr="001839B3">
        <w:rPr>
          <w:rStyle w:val="CharAttribute2"/>
          <w:rFonts w:eastAsia="Calibri"/>
          <w:sz w:val="28"/>
          <w:szCs w:val="28"/>
        </w:rPr>
        <w:t>ы</w:t>
      </w:r>
      <w:r w:rsidR="009F6AD4" w:rsidRPr="001839B3">
        <w:rPr>
          <w:rStyle w:val="CharAttribute2"/>
          <w:rFonts w:eastAsia="Calibri"/>
          <w:sz w:val="28"/>
          <w:szCs w:val="28"/>
        </w:rPr>
        <w:t xml:space="preserve"> в таблице</w:t>
      </w:r>
      <w:r w:rsidR="0086158A" w:rsidRPr="001839B3">
        <w:rPr>
          <w:rStyle w:val="CharAttribute2"/>
          <w:rFonts w:eastAsia="Calibri"/>
          <w:sz w:val="28"/>
          <w:szCs w:val="28"/>
        </w:rPr>
        <w:t xml:space="preserve"> №2</w:t>
      </w:r>
      <w:r w:rsidR="00345EF4" w:rsidRPr="001839B3">
        <w:rPr>
          <w:rStyle w:val="CharAttribute2"/>
          <w:rFonts w:eastAsia="Calibri"/>
          <w:sz w:val="28"/>
          <w:szCs w:val="28"/>
        </w:rPr>
        <w:t>:</w:t>
      </w:r>
    </w:p>
    <w:p w:rsidR="009F6AD4" w:rsidRPr="001839B3" w:rsidRDefault="009F6AD4" w:rsidP="009F6AD4">
      <w:pPr>
        <w:pStyle w:val="ParaAttribute9"/>
        <w:rPr>
          <w:rStyle w:val="CharAttribute9"/>
          <w:rFonts w:eastAsia="Calibri"/>
          <w:sz w:val="22"/>
          <w:szCs w:val="22"/>
        </w:rPr>
      </w:pPr>
      <w:r w:rsidRPr="001839B3">
        <w:rPr>
          <w:rStyle w:val="CharAttribute9"/>
          <w:rFonts w:eastAsia="Calibri"/>
          <w:sz w:val="22"/>
          <w:szCs w:val="22"/>
        </w:rPr>
        <w:t xml:space="preserve">  </w:t>
      </w:r>
      <w:r w:rsidR="00681EDB" w:rsidRPr="001839B3">
        <w:rPr>
          <w:rStyle w:val="CharAttribute9"/>
          <w:rFonts w:eastAsia="Calibri"/>
          <w:sz w:val="22"/>
          <w:szCs w:val="22"/>
        </w:rPr>
        <w:t>(</w:t>
      </w:r>
      <w:r w:rsidRPr="001839B3">
        <w:rPr>
          <w:rStyle w:val="CharAttribute9"/>
          <w:rFonts w:eastAsia="Calibri"/>
          <w:sz w:val="22"/>
          <w:szCs w:val="22"/>
        </w:rPr>
        <w:t>тыс. ру</w:t>
      </w:r>
      <w:r w:rsidR="0025298A" w:rsidRPr="001839B3">
        <w:rPr>
          <w:rStyle w:val="CharAttribute9"/>
          <w:rFonts w:eastAsia="Calibri"/>
          <w:sz w:val="22"/>
          <w:szCs w:val="22"/>
        </w:rPr>
        <w:t>б.</w:t>
      </w:r>
      <w:r w:rsidR="00681EDB" w:rsidRPr="001839B3">
        <w:rPr>
          <w:rStyle w:val="CharAttribute9"/>
          <w:rFonts w:eastAsia="Calibri"/>
          <w:sz w:val="22"/>
          <w:szCs w:val="22"/>
        </w:rPr>
        <w:t>)</w:t>
      </w:r>
    </w:p>
    <w:tbl>
      <w:tblPr>
        <w:tblW w:w="935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700"/>
        <w:gridCol w:w="1980"/>
        <w:gridCol w:w="1728"/>
        <w:gridCol w:w="1559"/>
        <w:gridCol w:w="1389"/>
      </w:tblGrid>
      <w:tr w:rsidR="0002632C" w:rsidRPr="001839B3" w:rsidTr="004D4B63">
        <w:trPr>
          <w:trHeight w:val="357"/>
        </w:trPr>
        <w:tc>
          <w:tcPr>
            <w:tcW w:w="2700" w:type="dxa"/>
            <w:vMerge w:val="restart"/>
            <w:shd w:val="clear" w:color="auto" w:fill="FFFFFF" w:themeFill="background1"/>
          </w:tcPr>
          <w:p w:rsidR="00D61020" w:rsidRPr="001839B3" w:rsidRDefault="00D61020" w:rsidP="007B42E1">
            <w:pPr>
              <w:jc w:val="center"/>
              <w:rPr>
                <w:rStyle w:val="CharAttribute11"/>
                <w:rFonts w:eastAsia="Calibri" w:hAnsi="Times New Roman" w:cs="Times New Roman"/>
                <w:sz w:val="16"/>
                <w:szCs w:val="16"/>
              </w:rPr>
            </w:pPr>
          </w:p>
          <w:p w:rsidR="00D61020" w:rsidRPr="001839B3" w:rsidRDefault="00D61020" w:rsidP="007B42E1">
            <w:pPr>
              <w:jc w:val="center"/>
              <w:rPr>
                <w:rFonts w:ascii="Times New Roman" w:hAnsi="Times New Roman" w:cs="Times New Roman"/>
                <w:b/>
                <w:sz w:val="20"/>
                <w:szCs w:val="20"/>
                <w:bdr w:val="none" w:sz="0" w:space="0" w:color="auto" w:frame="1"/>
              </w:rPr>
            </w:pPr>
            <w:r w:rsidRPr="001839B3">
              <w:rPr>
                <w:rStyle w:val="CharAttribute11"/>
                <w:rFonts w:eastAsia="Calibri" w:hAnsi="Times New Roman" w:cs="Times New Roman"/>
                <w:sz w:val="20"/>
                <w:szCs w:val="20"/>
              </w:rPr>
              <w:t>Наименование</w:t>
            </w:r>
            <w:r w:rsidR="003018EB" w:rsidRPr="001839B3">
              <w:rPr>
                <w:rStyle w:val="CharAttribute11"/>
                <w:rFonts w:eastAsia="Calibri" w:hAnsi="Times New Roman" w:cs="Times New Roman"/>
                <w:sz w:val="20"/>
                <w:szCs w:val="20"/>
              </w:rPr>
              <w:t xml:space="preserve"> </w:t>
            </w:r>
            <w:r w:rsidRPr="001839B3">
              <w:rPr>
                <w:rStyle w:val="CharAttribute11"/>
                <w:rFonts w:eastAsia="Calibri" w:hAnsi="Times New Roman" w:cs="Times New Roman"/>
                <w:sz w:val="20"/>
                <w:szCs w:val="20"/>
              </w:rPr>
              <w:t>доходов</w:t>
            </w:r>
          </w:p>
        </w:tc>
        <w:tc>
          <w:tcPr>
            <w:tcW w:w="1980" w:type="dxa"/>
            <w:vMerge w:val="restart"/>
            <w:shd w:val="clear" w:color="auto" w:fill="FFFFFF" w:themeFill="background1"/>
          </w:tcPr>
          <w:p w:rsidR="00D61020" w:rsidRPr="001839B3" w:rsidRDefault="00D61020" w:rsidP="00CC15AB">
            <w:pPr>
              <w:spacing w:after="0" w:line="240" w:lineRule="auto"/>
              <w:jc w:val="center"/>
              <w:rPr>
                <w:rFonts w:ascii="Times New Roman" w:hAnsi="Times New Roman" w:cs="Times New Roman"/>
                <w:b/>
                <w:sz w:val="16"/>
                <w:szCs w:val="16"/>
                <w:bdr w:val="none" w:sz="0" w:space="0" w:color="auto" w:frame="1"/>
              </w:rPr>
            </w:pPr>
            <w:r w:rsidRPr="001839B3">
              <w:rPr>
                <w:rFonts w:ascii="Times New Roman" w:hAnsi="Times New Roman" w:cs="Times New Roman"/>
                <w:b/>
                <w:sz w:val="16"/>
                <w:szCs w:val="16"/>
                <w:bdr w:val="none" w:sz="0" w:space="0" w:color="auto" w:frame="1"/>
              </w:rPr>
              <w:t>Утверждено решением о бюджете в действующей редакции</w:t>
            </w:r>
          </w:p>
        </w:tc>
        <w:tc>
          <w:tcPr>
            <w:tcW w:w="1728" w:type="dxa"/>
            <w:vMerge w:val="restart"/>
            <w:tcBorders>
              <w:right w:val="single" w:sz="4" w:space="0" w:color="000000"/>
            </w:tcBorders>
            <w:shd w:val="clear" w:color="auto" w:fill="FFFFFF" w:themeFill="background1"/>
          </w:tcPr>
          <w:p w:rsidR="00D61020" w:rsidRPr="001839B3" w:rsidRDefault="00D61020" w:rsidP="00CC15AB">
            <w:pPr>
              <w:spacing w:after="0" w:line="240" w:lineRule="auto"/>
              <w:jc w:val="center"/>
              <w:rPr>
                <w:rFonts w:ascii="Times New Roman" w:hAnsi="Times New Roman" w:cs="Times New Roman"/>
                <w:b/>
                <w:sz w:val="16"/>
                <w:szCs w:val="16"/>
                <w:bdr w:val="none" w:sz="0" w:space="0" w:color="auto" w:frame="1"/>
              </w:rPr>
            </w:pPr>
            <w:r w:rsidRPr="001839B3">
              <w:rPr>
                <w:rFonts w:ascii="Times New Roman" w:hAnsi="Times New Roman" w:cs="Times New Roman"/>
                <w:b/>
                <w:sz w:val="16"/>
                <w:szCs w:val="16"/>
                <w:bdr w:val="none" w:sz="0" w:space="0" w:color="auto" w:frame="1"/>
              </w:rPr>
              <w:t>Предлагается к утверждению проектом решения о бюджете</w:t>
            </w:r>
          </w:p>
        </w:tc>
        <w:tc>
          <w:tcPr>
            <w:tcW w:w="2948"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rsidR="00D61020" w:rsidRPr="001839B3" w:rsidRDefault="00D61020" w:rsidP="00CC15AB">
            <w:pPr>
              <w:spacing w:after="0" w:line="240" w:lineRule="auto"/>
              <w:jc w:val="center"/>
              <w:rPr>
                <w:rFonts w:ascii="Times New Roman" w:hAnsi="Times New Roman" w:cs="Times New Roman"/>
                <w:b/>
                <w:sz w:val="16"/>
                <w:szCs w:val="16"/>
                <w:bdr w:val="none" w:sz="0" w:space="0" w:color="auto" w:frame="1"/>
              </w:rPr>
            </w:pPr>
            <w:r w:rsidRPr="001839B3">
              <w:rPr>
                <w:rFonts w:ascii="Times New Roman" w:hAnsi="Times New Roman" w:cs="Times New Roman"/>
                <w:b/>
                <w:sz w:val="16"/>
                <w:szCs w:val="16"/>
                <w:bdr w:val="none" w:sz="0" w:space="0" w:color="auto" w:frame="1"/>
              </w:rPr>
              <w:t xml:space="preserve">Изменение </w:t>
            </w:r>
          </w:p>
        </w:tc>
      </w:tr>
      <w:tr w:rsidR="0002632C" w:rsidRPr="001839B3" w:rsidTr="004D4B63">
        <w:trPr>
          <w:trHeight w:val="186"/>
        </w:trPr>
        <w:tc>
          <w:tcPr>
            <w:tcW w:w="2700" w:type="dxa"/>
            <w:vMerge/>
            <w:tcBorders>
              <w:bottom w:val="single" w:sz="4" w:space="0" w:color="000000"/>
            </w:tcBorders>
            <w:shd w:val="clear" w:color="auto" w:fill="FFFFFF" w:themeFill="background1"/>
          </w:tcPr>
          <w:p w:rsidR="00D61020" w:rsidRPr="001839B3" w:rsidRDefault="00D61020" w:rsidP="007B42E1">
            <w:pPr>
              <w:jc w:val="center"/>
              <w:rPr>
                <w:rFonts w:ascii="Times New Roman" w:hAnsi="Times New Roman" w:cs="Times New Roman"/>
                <w:b/>
                <w:sz w:val="16"/>
                <w:szCs w:val="16"/>
                <w:bdr w:val="none" w:sz="0" w:space="0" w:color="auto" w:frame="1"/>
              </w:rPr>
            </w:pPr>
          </w:p>
        </w:tc>
        <w:tc>
          <w:tcPr>
            <w:tcW w:w="1980" w:type="dxa"/>
            <w:vMerge/>
            <w:tcBorders>
              <w:bottom w:val="single" w:sz="4" w:space="0" w:color="000000"/>
            </w:tcBorders>
            <w:shd w:val="clear" w:color="auto" w:fill="FFFFFF" w:themeFill="background1"/>
          </w:tcPr>
          <w:p w:rsidR="00D61020" w:rsidRPr="001839B3" w:rsidRDefault="00D61020" w:rsidP="007B42E1">
            <w:pPr>
              <w:jc w:val="center"/>
              <w:rPr>
                <w:rFonts w:ascii="Times New Roman" w:hAnsi="Times New Roman" w:cs="Times New Roman"/>
                <w:b/>
                <w:sz w:val="16"/>
                <w:szCs w:val="16"/>
                <w:bdr w:val="none" w:sz="0" w:space="0" w:color="auto" w:frame="1"/>
              </w:rPr>
            </w:pPr>
          </w:p>
        </w:tc>
        <w:tc>
          <w:tcPr>
            <w:tcW w:w="1728" w:type="dxa"/>
            <w:vMerge/>
            <w:tcBorders>
              <w:bottom w:val="single" w:sz="4" w:space="0" w:color="000000"/>
              <w:right w:val="single" w:sz="4" w:space="0" w:color="000000"/>
            </w:tcBorders>
            <w:shd w:val="clear" w:color="auto" w:fill="FFFFFF" w:themeFill="background1"/>
          </w:tcPr>
          <w:p w:rsidR="00D61020" w:rsidRPr="001839B3" w:rsidRDefault="00D61020" w:rsidP="007B42E1">
            <w:pPr>
              <w:jc w:val="center"/>
              <w:rPr>
                <w:rFonts w:ascii="Times New Roman" w:hAnsi="Times New Roman" w:cs="Times New Roman"/>
                <w:b/>
                <w:sz w:val="16"/>
                <w:szCs w:val="16"/>
                <w:bdr w:val="none" w:sz="0" w:space="0" w:color="auto" w:frame="1"/>
              </w:rPr>
            </w:pPr>
          </w:p>
        </w:tc>
        <w:tc>
          <w:tcPr>
            <w:tcW w:w="1559" w:type="dxa"/>
            <w:tcBorders>
              <w:top w:val="single" w:sz="4" w:space="0" w:color="000000"/>
              <w:left w:val="single" w:sz="4" w:space="0" w:color="000000"/>
              <w:bottom w:val="single" w:sz="4" w:space="0" w:color="000000"/>
            </w:tcBorders>
            <w:shd w:val="clear" w:color="auto" w:fill="FFFFFF" w:themeFill="background1"/>
          </w:tcPr>
          <w:p w:rsidR="00D61020" w:rsidRPr="001839B3" w:rsidRDefault="00D61020" w:rsidP="00CC15AB">
            <w:pPr>
              <w:spacing w:after="0" w:line="240" w:lineRule="auto"/>
              <w:jc w:val="center"/>
              <w:rPr>
                <w:rFonts w:ascii="Times New Roman" w:hAnsi="Times New Roman" w:cs="Times New Roman"/>
                <w:b/>
                <w:sz w:val="16"/>
                <w:szCs w:val="16"/>
                <w:bdr w:val="none" w:sz="0" w:space="0" w:color="auto" w:frame="1"/>
              </w:rPr>
            </w:pPr>
            <w:r w:rsidRPr="001839B3">
              <w:rPr>
                <w:rFonts w:ascii="Times New Roman" w:hAnsi="Times New Roman" w:cs="Times New Roman"/>
                <w:b/>
                <w:sz w:val="16"/>
                <w:szCs w:val="16"/>
                <w:bdr w:val="none" w:sz="0" w:space="0" w:color="auto" w:frame="1"/>
              </w:rPr>
              <w:t>сумма</w:t>
            </w:r>
          </w:p>
          <w:p w:rsidR="00D61020" w:rsidRPr="001839B3" w:rsidRDefault="00D61020" w:rsidP="00CC15AB">
            <w:pPr>
              <w:spacing w:after="0" w:line="240" w:lineRule="auto"/>
              <w:jc w:val="center"/>
              <w:rPr>
                <w:rFonts w:ascii="Times New Roman" w:hAnsi="Times New Roman" w:cs="Times New Roman"/>
                <w:b/>
                <w:sz w:val="16"/>
                <w:szCs w:val="16"/>
                <w:bdr w:val="none" w:sz="0" w:space="0" w:color="auto" w:frame="1"/>
              </w:rPr>
            </w:pPr>
            <w:r w:rsidRPr="001839B3">
              <w:rPr>
                <w:rFonts w:ascii="Times New Roman" w:hAnsi="Times New Roman" w:cs="Times New Roman"/>
                <w:b/>
                <w:sz w:val="16"/>
                <w:szCs w:val="16"/>
                <w:bdr w:val="none" w:sz="0" w:space="0" w:color="auto" w:frame="1"/>
              </w:rPr>
              <w:t xml:space="preserve">(+ увеличение;  </w:t>
            </w:r>
          </w:p>
          <w:p w:rsidR="00D61020" w:rsidRPr="001839B3" w:rsidRDefault="00D61020" w:rsidP="00CC15AB">
            <w:pPr>
              <w:spacing w:after="0" w:line="240" w:lineRule="auto"/>
              <w:jc w:val="center"/>
              <w:rPr>
                <w:rFonts w:ascii="Times New Roman" w:hAnsi="Times New Roman" w:cs="Times New Roman"/>
                <w:b/>
                <w:sz w:val="16"/>
                <w:szCs w:val="16"/>
                <w:bdr w:val="none" w:sz="0" w:space="0" w:color="auto" w:frame="1"/>
              </w:rPr>
            </w:pPr>
            <w:r w:rsidRPr="001839B3">
              <w:rPr>
                <w:rFonts w:ascii="Times New Roman" w:hAnsi="Times New Roman" w:cs="Times New Roman"/>
                <w:b/>
                <w:sz w:val="16"/>
                <w:szCs w:val="16"/>
                <w:bdr w:val="none" w:sz="0" w:space="0" w:color="auto" w:frame="1"/>
              </w:rPr>
              <w:t>- уменьшение)</w:t>
            </w:r>
          </w:p>
        </w:tc>
        <w:tc>
          <w:tcPr>
            <w:tcW w:w="1389" w:type="dxa"/>
            <w:tcBorders>
              <w:top w:val="single" w:sz="4" w:space="0" w:color="000000"/>
              <w:bottom w:val="single" w:sz="4" w:space="0" w:color="000000"/>
            </w:tcBorders>
            <w:shd w:val="clear" w:color="auto" w:fill="FFFFFF" w:themeFill="background1"/>
          </w:tcPr>
          <w:p w:rsidR="00610046" w:rsidRPr="001839B3" w:rsidRDefault="00D61020" w:rsidP="00610046">
            <w:pPr>
              <w:spacing w:after="0" w:line="240" w:lineRule="auto"/>
              <w:jc w:val="center"/>
              <w:rPr>
                <w:rFonts w:ascii="Times New Roman" w:hAnsi="Times New Roman" w:cs="Times New Roman"/>
                <w:b/>
                <w:sz w:val="16"/>
                <w:szCs w:val="16"/>
                <w:bdr w:val="none" w:sz="0" w:space="0" w:color="auto" w:frame="1"/>
              </w:rPr>
            </w:pPr>
            <w:r w:rsidRPr="001839B3">
              <w:rPr>
                <w:rFonts w:ascii="Times New Roman" w:hAnsi="Times New Roman" w:cs="Times New Roman"/>
                <w:b/>
                <w:sz w:val="16"/>
                <w:szCs w:val="16"/>
                <w:bdr w:val="none" w:sz="0" w:space="0" w:color="auto" w:frame="1"/>
              </w:rPr>
              <w:t>%</w:t>
            </w:r>
          </w:p>
          <w:p w:rsidR="00610046" w:rsidRPr="001839B3" w:rsidRDefault="00D61020" w:rsidP="00610046">
            <w:pPr>
              <w:spacing w:after="0" w:line="240" w:lineRule="auto"/>
              <w:jc w:val="center"/>
              <w:rPr>
                <w:rFonts w:ascii="Times New Roman" w:hAnsi="Times New Roman" w:cs="Times New Roman"/>
                <w:b/>
                <w:sz w:val="16"/>
                <w:szCs w:val="16"/>
                <w:bdr w:val="none" w:sz="0" w:space="0" w:color="auto" w:frame="1"/>
              </w:rPr>
            </w:pPr>
            <w:r w:rsidRPr="001839B3">
              <w:rPr>
                <w:rFonts w:ascii="Times New Roman" w:hAnsi="Times New Roman" w:cs="Times New Roman"/>
                <w:b/>
                <w:sz w:val="16"/>
                <w:szCs w:val="16"/>
                <w:bdr w:val="none" w:sz="0" w:space="0" w:color="auto" w:frame="1"/>
              </w:rPr>
              <w:t xml:space="preserve"> </w:t>
            </w:r>
            <w:r w:rsidR="00610046" w:rsidRPr="001839B3">
              <w:rPr>
                <w:rFonts w:ascii="Times New Roman" w:hAnsi="Times New Roman" w:cs="Times New Roman"/>
                <w:b/>
                <w:sz w:val="16"/>
                <w:szCs w:val="16"/>
                <w:bdr w:val="none" w:sz="0" w:space="0" w:color="auto" w:frame="1"/>
              </w:rPr>
              <w:t>(+ увеличение; - уменьшение)</w:t>
            </w:r>
          </w:p>
        </w:tc>
      </w:tr>
      <w:tr w:rsidR="0002632C" w:rsidRPr="001839B3" w:rsidTr="004D4B63">
        <w:trPr>
          <w:trHeight w:val="250"/>
        </w:trPr>
        <w:tc>
          <w:tcPr>
            <w:tcW w:w="2700" w:type="dxa"/>
            <w:shd w:val="clear" w:color="auto" w:fill="FFFFFF" w:themeFill="background1"/>
          </w:tcPr>
          <w:p w:rsidR="009F6AD4" w:rsidRPr="001839B3" w:rsidRDefault="009F6AD4" w:rsidP="00CC15AB">
            <w:pPr>
              <w:spacing w:after="0" w:line="240" w:lineRule="auto"/>
              <w:jc w:val="center"/>
              <w:rPr>
                <w:rFonts w:ascii="Times New Roman" w:hAnsi="Times New Roman" w:cs="Times New Roman"/>
                <w:sz w:val="16"/>
                <w:szCs w:val="16"/>
                <w:bdr w:val="none" w:sz="0" w:space="0" w:color="auto" w:frame="1"/>
              </w:rPr>
            </w:pPr>
            <w:r w:rsidRPr="001839B3">
              <w:rPr>
                <w:rFonts w:ascii="Times New Roman" w:hAnsi="Times New Roman" w:cs="Times New Roman"/>
                <w:sz w:val="16"/>
                <w:szCs w:val="16"/>
                <w:bdr w:val="none" w:sz="0" w:space="0" w:color="auto" w:frame="1"/>
              </w:rPr>
              <w:t>1</w:t>
            </w:r>
          </w:p>
        </w:tc>
        <w:tc>
          <w:tcPr>
            <w:tcW w:w="1980" w:type="dxa"/>
            <w:shd w:val="clear" w:color="auto" w:fill="FFFFFF" w:themeFill="background1"/>
          </w:tcPr>
          <w:p w:rsidR="009F6AD4" w:rsidRPr="001839B3" w:rsidRDefault="009F6AD4" w:rsidP="00CC15AB">
            <w:pPr>
              <w:spacing w:after="0" w:line="240" w:lineRule="auto"/>
              <w:jc w:val="center"/>
              <w:rPr>
                <w:rFonts w:ascii="Times New Roman" w:hAnsi="Times New Roman" w:cs="Times New Roman"/>
                <w:sz w:val="16"/>
                <w:szCs w:val="16"/>
                <w:bdr w:val="none" w:sz="0" w:space="0" w:color="auto" w:frame="1"/>
              </w:rPr>
            </w:pPr>
            <w:r w:rsidRPr="001839B3">
              <w:rPr>
                <w:rFonts w:ascii="Times New Roman" w:hAnsi="Times New Roman" w:cs="Times New Roman"/>
                <w:sz w:val="16"/>
                <w:szCs w:val="16"/>
                <w:bdr w:val="none" w:sz="0" w:space="0" w:color="auto" w:frame="1"/>
              </w:rPr>
              <w:t>2</w:t>
            </w:r>
          </w:p>
        </w:tc>
        <w:tc>
          <w:tcPr>
            <w:tcW w:w="1728" w:type="dxa"/>
            <w:shd w:val="clear" w:color="auto" w:fill="FFFFFF" w:themeFill="background1"/>
          </w:tcPr>
          <w:p w:rsidR="009F6AD4" w:rsidRPr="001839B3" w:rsidRDefault="009F6AD4" w:rsidP="00CC15AB">
            <w:pPr>
              <w:spacing w:after="0" w:line="240" w:lineRule="auto"/>
              <w:jc w:val="center"/>
              <w:rPr>
                <w:rFonts w:ascii="Times New Roman" w:hAnsi="Times New Roman" w:cs="Times New Roman"/>
                <w:sz w:val="16"/>
                <w:szCs w:val="16"/>
                <w:bdr w:val="none" w:sz="0" w:space="0" w:color="auto" w:frame="1"/>
              </w:rPr>
            </w:pPr>
            <w:r w:rsidRPr="001839B3">
              <w:rPr>
                <w:rFonts w:ascii="Times New Roman" w:hAnsi="Times New Roman" w:cs="Times New Roman"/>
                <w:sz w:val="16"/>
                <w:szCs w:val="16"/>
                <w:bdr w:val="none" w:sz="0" w:space="0" w:color="auto" w:frame="1"/>
              </w:rPr>
              <w:t>3</w:t>
            </w:r>
          </w:p>
        </w:tc>
        <w:tc>
          <w:tcPr>
            <w:tcW w:w="1559" w:type="dxa"/>
            <w:shd w:val="clear" w:color="auto" w:fill="FFFFFF" w:themeFill="background1"/>
          </w:tcPr>
          <w:p w:rsidR="009F6AD4" w:rsidRPr="001839B3" w:rsidRDefault="009F6AD4" w:rsidP="00CC15AB">
            <w:pPr>
              <w:spacing w:after="0" w:line="240" w:lineRule="auto"/>
              <w:jc w:val="center"/>
              <w:rPr>
                <w:rFonts w:ascii="Times New Roman" w:hAnsi="Times New Roman" w:cs="Times New Roman"/>
                <w:sz w:val="16"/>
                <w:szCs w:val="16"/>
                <w:bdr w:val="none" w:sz="0" w:space="0" w:color="auto" w:frame="1"/>
              </w:rPr>
            </w:pPr>
            <w:r w:rsidRPr="001839B3">
              <w:rPr>
                <w:rFonts w:ascii="Times New Roman" w:hAnsi="Times New Roman" w:cs="Times New Roman"/>
                <w:sz w:val="16"/>
                <w:szCs w:val="16"/>
                <w:bdr w:val="none" w:sz="0" w:space="0" w:color="auto" w:frame="1"/>
              </w:rPr>
              <w:t>4</w:t>
            </w:r>
          </w:p>
        </w:tc>
        <w:tc>
          <w:tcPr>
            <w:tcW w:w="1389" w:type="dxa"/>
            <w:shd w:val="clear" w:color="auto" w:fill="FFFFFF" w:themeFill="background1"/>
          </w:tcPr>
          <w:p w:rsidR="009F6AD4" w:rsidRPr="001839B3" w:rsidRDefault="009F6AD4" w:rsidP="00CC15AB">
            <w:pPr>
              <w:spacing w:after="0" w:line="240" w:lineRule="auto"/>
              <w:jc w:val="center"/>
              <w:rPr>
                <w:rFonts w:ascii="Times New Roman" w:hAnsi="Times New Roman" w:cs="Times New Roman"/>
                <w:sz w:val="16"/>
                <w:szCs w:val="16"/>
                <w:bdr w:val="none" w:sz="0" w:space="0" w:color="auto" w:frame="1"/>
              </w:rPr>
            </w:pPr>
            <w:r w:rsidRPr="001839B3">
              <w:rPr>
                <w:rFonts w:ascii="Times New Roman" w:hAnsi="Times New Roman" w:cs="Times New Roman"/>
                <w:sz w:val="16"/>
                <w:szCs w:val="16"/>
                <w:bdr w:val="none" w:sz="0" w:space="0" w:color="auto" w:frame="1"/>
              </w:rPr>
              <w:t>5</w:t>
            </w:r>
          </w:p>
        </w:tc>
      </w:tr>
      <w:tr w:rsidR="009918CE" w:rsidRPr="001839B3" w:rsidTr="00E2206C">
        <w:trPr>
          <w:trHeight w:val="274"/>
        </w:trPr>
        <w:tc>
          <w:tcPr>
            <w:tcW w:w="2700" w:type="dxa"/>
          </w:tcPr>
          <w:p w:rsidR="009918CE" w:rsidRPr="001839B3" w:rsidRDefault="009918CE" w:rsidP="009918CE">
            <w:pPr>
              <w:jc w:val="center"/>
              <w:rPr>
                <w:rFonts w:ascii="Times New Roman" w:hAnsi="Times New Roman" w:cs="Times New Roman"/>
                <w:sz w:val="20"/>
                <w:szCs w:val="20"/>
                <w:bdr w:val="none" w:sz="0" w:space="0" w:color="auto" w:frame="1"/>
              </w:rPr>
            </w:pPr>
            <w:r w:rsidRPr="001839B3">
              <w:rPr>
                <w:rFonts w:ascii="Times New Roman" w:hAnsi="Times New Roman" w:cs="Times New Roman"/>
                <w:sz w:val="20"/>
                <w:szCs w:val="20"/>
                <w:bdr w:val="none" w:sz="0" w:space="0" w:color="auto" w:frame="1"/>
              </w:rPr>
              <w:t>Собственные доходы:</w:t>
            </w:r>
          </w:p>
        </w:tc>
        <w:tc>
          <w:tcPr>
            <w:tcW w:w="1980" w:type="dxa"/>
            <w:vAlign w:val="center"/>
          </w:tcPr>
          <w:p w:rsidR="009918CE" w:rsidRPr="001839B3" w:rsidRDefault="009918CE" w:rsidP="009918CE">
            <w:pPr>
              <w:spacing w:after="0" w:line="240" w:lineRule="auto"/>
              <w:jc w:val="right"/>
              <w:rPr>
                <w:rFonts w:ascii="Times New Roman" w:eastAsia="Times New Roman" w:hAnsi="Times New Roman" w:cs="Times New Roman"/>
                <w:sz w:val="20"/>
                <w:szCs w:val="20"/>
              </w:rPr>
            </w:pPr>
            <w:r w:rsidRPr="001839B3">
              <w:rPr>
                <w:rFonts w:ascii="Times New Roman" w:eastAsia="Times New Roman" w:hAnsi="Times New Roman" w:cs="Times New Roman"/>
                <w:sz w:val="20"/>
                <w:szCs w:val="20"/>
              </w:rPr>
              <w:t>173356,13</w:t>
            </w:r>
          </w:p>
        </w:tc>
        <w:tc>
          <w:tcPr>
            <w:tcW w:w="1728" w:type="dxa"/>
            <w:vAlign w:val="center"/>
          </w:tcPr>
          <w:p w:rsidR="009918CE" w:rsidRPr="001839B3" w:rsidRDefault="009918CE" w:rsidP="009918CE">
            <w:pPr>
              <w:spacing w:after="0" w:line="240" w:lineRule="auto"/>
              <w:jc w:val="center"/>
              <w:rPr>
                <w:rFonts w:ascii="Times New Roman" w:eastAsia="Times New Roman" w:hAnsi="Times New Roman" w:cs="Times New Roman"/>
              </w:rPr>
            </w:pPr>
            <w:r w:rsidRPr="001839B3">
              <w:rPr>
                <w:rFonts w:ascii="Times New Roman" w:eastAsia="Times New Roman" w:hAnsi="Times New Roman" w:cs="Times New Roman"/>
              </w:rPr>
              <w:t>172725,72</w:t>
            </w:r>
          </w:p>
        </w:tc>
        <w:tc>
          <w:tcPr>
            <w:tcW w:w="1559" w:type="dxa"/>
            <w:vAlign w:val="center"/>
          </w:tcPr>
          <w:p w:rsidR="009918CE" w:rsidRPr="001839B3" w:rsidRDefault="009918CE" w:rsidP="009918CE">
            <w:pPr>
              <w:spacing w:after="0" w:line="240" w:lineRule="auto"/>
              <w:jc w:val="center"/>
              <w:rPr>
                <w:rFonts w:ascii="Times New Roman" w:eastAsia="Times New Roman" w:hAnsi="Times New Roman" w:cs="Times New Roman"/>
              </w:rPr>
            </w:pPr>
            <w:r w:rsidRPr="001839B3">
              <w:rPr>
                <w:rFonts w:ascii="Times New Roman" w:eastAsia="Times New Roman" w:hAnsi="Times New Roman" w:cs="Times New Roman"/>
              </w:rPr>
              <w:t>-630,4</w:t>
            </w:r>
            <w:r w:rsidR="0086158A" w:rsidRPr="001839B3">
              <w:rPr>
                <w:rFonts w:ascii="Times New Roman" w:eastAsia="Times New Roman" w:hAnsi="Times New Roman" w:cs="Times New Roman"/>
              </w:rPr>
              <w:t>1</w:t>
            </w:r>
          </w:p>
        </w:tc>
        <w:tc>
          <w:tcPr>
            <w:tcW w:w="1389" w:type="dxa"/>
            <w:vAlign w:val="center"/>
          </w:tcPr>
          <w:p w:rsidR="009918CE" w:rsidRPr="001839B3" w:rsidRDefault="009918CE" w:rsidP="009918CE">
            <w:pPr>
              <w:spacing w:after="0" w:line="240" w:lineRule="auto"/>
              <w:jc w:val="center"/>
              <w:rPr>
                <w:rFonts w:ascii="Times New Roman" w:eastAsia="Times New Roman" w:hAnsi="Times New Roman" w:cs="Times New Roman"/>
              </w:rPr>
            </w:pPr>
            <w:r w:rsidRPr="001839B3">
              <w:rPr>
                <w:rFonts w:ascii="Times New Roman" w:eastAsia="Times New Roman" w:hAnsi="Times New Roman" w:cs="Times New Roman"/>
              </w:rPr>
              <w:t>-0,4</w:t>
            </w:r>
          </w:p>
        </w:tc>
      </w:tr>
      <w:tr w:rsidR="009918CE" w:rsidRPr="001839B3" w:rsidTr="00E2206C">
        <w:trPr>
          <w:trHeight w:val="274"/>
        </w:trPr>
        <w:tc>
          <w:tcPr>
            <w:tcW w:w="2700" w:type="dxa"/>
          </w:tcPr>
          <w:p w:rsidR="009918CE" w:rsidRPr="001839B3" w:rsidRDefault="009918CE" w:rsidP="009918CE">
            <w:pPr>
              <w:jc w:val="center"/>
              <w:rPr>
                <w:rFonts w:ascii="Times New Roman" w:hAnsi="Times New Roman" w:cs="Times New Roman"/>
                <w:sz w:val="20"/>
                <w:szCs w:val="20"/>
                <w:bdr w:val="none" w:sz="0" w:space="0" w:color="auto" w:frame="1"/>
              </w:rPr>
            </w:pPr>
            <w:r w:rsidRPr="001839B3">
              <w:rPr>
                <w:rFonts w:ascii="Times New Roman" w:hAnsi="Times New Roman" w:cs="Times New Roman"/>
                <w:sz w:val="20"/>
                <w:szCs w:val="20"/>
                <w:bdr w:val="none" w:sz="0" w:space="0" w:color="auto" w:frame="1"/>
              </w:rPr>
              <w:t>- налоговые доходы</w:t>
            </w:r>
          </w:p>
        </w:tc>
        <w:tc>
          <w:tcPr>
            <w:tcW w:w="1980" w:type="dxa"/>
            <w:vAlign w:val="center"/>
          </w:tcPr>
          <w:p w:rsidR="009918CE" w:rsidRPr="001839B3" w:rsidRDefault="009918CE" w:rsidP="009918CE">
            <w:pPr>
              <w:spacing w:after="0" w:line="240" w:lineRule="auto"/>
              <w:jc w:val="right"/>
              <w:rPr>
                <w:rFonts w:ascii="Times New Roman" w:eastAsia="Times New Roman" w:hAnsi="Times New Roman" w:cs="Times New Roman"/>
                <w:sz w:val="20"/>
                <w:szCs w:val="20"/>
              </w:rPr>
            </w:pPr>
            <w:r w:rsidRPr="001839B3">
              <w:rPr>
                <w:rFonts w:ascii="Times New Roman" w:eastAsia="Times New Roman" w:hAnsi="Times New Roman" w:cs="Times New Roman"/>
                <w:sz w:val="20"/>
                <w:szCs w:val="20"/>
              </w:rPr>
              <w:t>148604</w:t>
            </w:r>
          </w:p>
        </w:tc>
        <w:tc>
          <w:tcPr>
            <w:tcW w:w="1728" w:type="dxa"/>
            <w:vAlign w:val="center"/>
          </w:tcPr>
          <w:p w:rsidR="009918CE" w:rsidRPr="001839B3" w:rsidRDefault="009918CE" w:rsidP="009918CE">
            <w:pPr>
              <w:spacing w:after="0" w:line="240" w:lineRule="auto"/>
              <w:jc w:val="center"/>
              <w:rPr>
                <w:rFonts w:ascii="Times New Roman" w:eastAsia="Times New Roman" w:hAnsi="Times New Roman" w:cs="Times New Roman"/>
              </w:rPr>
            </w:pPr>
            <w:r w:rsidRPr="001839B3">
              <w:rPr>
                <w:rFonts w:ascii="Times New Roman" w:eastAsia="Times New Roman" w:hAnsi="Times New Roman" w:cs="Times New Roman"/>
              </w:rPr>
              <w:t>148412,0</w:t>
            </w:r>
          </w:p>
        </w:tc>
        <w:tc>
          <w:tcPr>
            <w:tcW w:w="1559" w:type="dxa"/>
            <w:vAlign w:val="center"/>
          </w:tcPr>
          <w:p w:rsidR="009918CE" w:rsidRPr="001839B3" w:rsidRDefault="009918CE" w:rsidP="009918CE">
            <w:pPr>
              <w:spacing w:after="0" w:line="240" w:lineRule="auto"/>
              <w:jc w:val="center"/>
              <w:rPr>
                <w:rFonts w:ascii="Times New Roman" w:eastAsia="Times New Roman" w:hAnsi="Times New Roman" w:cs="Times New Roman"/>
              </w:rPr>
            </w:pPr>
            <w:r w:rsidRPr="001839B3">
              <w:rPr>
                <w:rFonts w:ascii="Times New Roman" w:eastAsia="Times New Roman" w:hAnsi="Times New Roman" w:cs="Times New Roman"/>
              </w:rPr>
              <w:t>-192,0</w:t>
            </w:r>
          </w:p>
        </w:tc>
        <w:tc>
          <w:tcPr>
            <w:tcW w:w="1389" w:type="dxa"/>
            <w:vAlign w:val="center"/>
          </w:tcPr>
          <w:p w:rsidR="009918CE" w:rsidRPr="001839B3" w:rsidRDefault="009918CE" w:rsidP="009918CE">
            <w:pPr>
              <w:spacing w:after="0" w:line="240" w:lineRule="auto"/>
              <w:jc w:val="center"/>
              <w:rPr>
                <w:rFonts w:ascii="Times New Roman" w:eastAsia="Times New Roman" w:hAnsi="Times New Roman" w:cs="Times New Roman"/>
              </w:rPr>
            </w:pPr>
            <w:r w:rsidRPr="001839B3">
              <w:rPr>
                <w:rFonts w:ascii="Times New Roman" w:eastAsia="Times New Roman" w:hAnsi="Times New Roman" w:cs="Times New Roman"/>
              </w:rPr>
              <w:t>-0,1</w:t>
            </w:r>
          </w:p>
        </w:tc>
      </w:tr>
      <w:tr w:rsidR="009918CE" w:rsidRPr="001839B3" w:rsidTr="00E2206C">
        <w:trPr>
          <w:trHeight w:val="366"/>
        </w:trPr>
        <w:tc>
          <w:tcPr>
            <w:tcW w:w="2700" w:type="dxa"/>
          </w:tcPr>
          <w:p w:rsidR="009918CE" w:rsidRPr="001839B3" w:rsidRDefault="009918CE" w:rsidP="009918CE">
            <w:pPr>
              <w:jc w:val="center"/>
              <w:rPr>
                <w:rFonts w:ascii="Times New Roman" w:hAnsi="Times New Roman" w:cs="Times New Roman"/>
                <w:sz w:val="20"/>
                <w:szCs w:val="20"/>
                <w:bdr w:val="none" w:sz="0" w:space="0" w:color="auto" w:frame="1"/>
              </w:rPr>
            </w:pPr>
            <w:r w:rsidRPr="001839B3">
              <w:rPr>
                <w:rFonts w:ascii="Times New Roman" w:hAnsi="Times New Roman" w:cs="Times New Roman"/>
                <w:sz w:val="20"/>
                <w:szCs w:val="20"/>
                <w:bdr w:val="none" w:sz="0" w:space="0" w:color="auto" w:frame="1"/>
              </w:rPr>
              <w:t>- неналоговые доходы</w:t>
            </w:r>
          </w:p>
        </w:tc>
        <w:tc>
          <w:tcPr>
            <w:tcW w:w="1980" w:type="dxa"/>
            <w:vAlign w:val="center"/>
          </w:tcPr>
          <w:p w:rsidR="009918CE" w:rsidRPr="001839B3" w:rsidRDefault="009918CE" w:rsidP="009918CE">
            <w:pPr>
              <w:spacing w:after="0" w:line="240" w:lineRule="auto"/>
              <w:jc w:val="right"/>
              <w:rPr>
                <w:rFonts w:ascii="Times New Roman" w:eastAsia="Times New Roman" w:hAnsi="Times New Roman" w:cs="Times New Roman"/>
                <w:sz w:val="20"/>
                <w:szCs w:val="20"/>
              </w:rPr>
            </w:pPr>
            <w:r w:rsidRPr="001839B3">
              <w:rPr>
                <w:rFonts w:ascii="Times New Roman" w:eastAsia="Times New Roman" w:hAnsi="Times New Roman" w:cs="Times New Roman"/>
                <w:sz w:val="20"/>
                <w:szCs w:val="20"/>
              </w:rPr>
              <w:t>24752,13</w:t>
            </w:r>
          </w:p>
        </w:tc>
        <w:tc>
          <w:tcPr>
            <w:tcW w:w="1728" w:type="dxa"/>
            <w:vAlign w:val="center"/>
          </w:tcPr>
          <w:p w:rsidR="009918CE" w:rsidRPr="001839B3" w:rsidRDefault="009918CE" w:rsidP="009918CE">
            <w:pPr>
              <w:spacing w:after="0" w:line="240" w:lineRule="auto"/>
              <w:jc w:val="center"/>
              <w:rPr>
                <w:rFonts w:ascii="Times New Roman" w:eastAsia="Times New Roman" w:hAnsi="Times New Roman" w:cs="Times New Roman"/>
              </w:rPr>
            </w:pPr>
            <w:r w:rsidRPr="001839B3">
              <w:rPr>
                <w:rFonts w:ascii="Times New Roman" w:eastAsia="Times New Roman" w:hAnsi="Times New Roman" w:cs="Times New Roman"/>
              </w:rPr>
              <w:t>24313,72</w:t>
            </w:r>
          </w:p>
        </w:tc>
        <w:tc>
          <w:tcPr>
            <w:tcW w:w="1559" w:type="dxa"/>
            <w:vAlign w:val="center"/>
          </w:tcPr>
          <w:p w:rsidR="009918CE" w:rsidRPr="001839B3" w:rsidRDefault="009918CE" w:rsidP="009918CE">
            <w:pPr>
              <w:spacing w:after="0" w:line="240" w:lineRule="auto"/>
              <w:jc w:val="center"/>
              <w:rPr>
                <w:rFonts w:ascii="Times New Roman" w:eastAsia="Times New Roman" w:hAnsi="Times New Roman" w:cs="Times New Roman"/>
              </w:rPr>
            </w:pPr>
            <w:r w:rsidRPr="001839B3">
              <w:rPr>
                <w:rFonts w:ascii="Times New Roman" w:eastAsia="Times New Roman" w:hAnsi="Times New Roman" w:cs="Times New Roman"/>
              </w:rPr>
              <w:t>-438,4</w:t>
            </w:r>
            <w:r w:rsidR="0086158A" w:rsidRPr="001839B3">
              <w:rPr>
                <w:rFonts w:ascii="Times New Roman" w:eastAsia="Times New Roman" w:hAnsi="Times New Roman" w:cs="Times New Roman"/>
              </w:rPr>
              <w:t>1</w:t>
            </w:r>
          </w:p>
        </w:tc>
        <w:tc>
          <w:tcPr>
            <w:tcW w:w="1389" w:type="dxa"/>
            <w:vAlign w:val="center"/>
          </w:tcPr>
          <w:p w:rsidR="009918CE" w:rsidRPr="001839B3" w:rsidRDefault="009918CE" w:rsidP="009918CE">
            <w:pPr>
              <w:spacing w:after="0" w:line="240" w:lineRule="auto"/>
              <w:jc w:val="center"/>
              <w:rPr>
                <w:rFonts w:ascii="Times New Roman" w:eastAsia="Times New Roman" w:hAnsi="Times New Roman" w:cs="Times New Roman"/>
              </w:rPr>
            </w:pPr>
            <w:r w:rsidRPr="001839B3">
              <w:rPr>
                <w:rFonts w:ascii="Times New Roman" w:eastAsia="Times New Roman" w:hAnsi="Times New Roman" w:cs="Times New Roman"/>
              </w:rPr>
              <w:t>-1,8</w:t>
            </w:r>
          </w:p>
        </w:tc>
      </w:tr>
      <w:tr w:rsidR="009918CE" w:rsidRPr="001839B3" w:rsidTr="00E2206C">
        <w:tc>
          <w:tcPr>
            <w:tcW w:w="2700" w:type="dxa"/>
          </w:tcPr>
          <w:p w:rsidR="009918CE" w:rsidRPr="001839B3" w:rsidRDefault="009918CE" w:rsidP="009918CE">
            <w:pPr>
              <w:jc w:val="center"/>
              <w:rPr>
                <w:rFonts w:ascii="Times New Roman" w:hAnsi="Times New Roman" w:cs="Times New Roman"/>
                <w:sz w:val="20"/>
                <w:szCs w:val="20"/>
                <w:bdr w:val="none" w:sz="0" w:space="0" w:color="auto" w:frame="1"/>
              </w:rPr>
            </w:pPr>
            <w:r w:rsidRPr="001839B3">
              <w:rPr>
                <w:rFonts w:ascii="Times New Roman" w:hAnsi="Times New Roman" w:cs="Times New Roman"/>
                <w:sz w:val="20"/>
                <w:szCs w:val="20"/>
                <w:bdr w:val="none" w:sz="0" w:space="0" w:color="auto" w:frame="1"/>
              </w:rPr>
              <w:t>Безвозмездные поступления</w:t>
            </w:r>
          </w:p>
        </w:tc>
        <w:tc>
          <w:tcPr>
            <w:tcW w:w="1980" w:type="dxa"/>
            <w:vAlign w:val="center"/>
          </w:tcPr>
          <w:p w:rsidR="009918CE" w:rsidRPr="001839B3" w:rsidRDefault="009918CE" w:rsidP="009918CE">
            <w:pPr>
              <w:spacing w:after="0" w:line="240" w:lineRule="auto"/>
              <w:jc w:val="right"/>
              <w:rPr>
                <w:rFonts w:ascii="Times New Roman" w:eastAsia="Times New Roman" w:hAnsi="Times New Roman" w:cs="Times New Roman"/>
                <w:b/>
                <w:bCs/>
                <w:sz w:val="20"/>
                <w:szCs w:val="20"/>
              </w:rPr>
            </w:pPr>
            <w:r w:rsidRPr="001839B3">
              <w:rPr>
                <w:rFonts w:ascii="Times New Roman" w:eastAsia="Times New Roman" w:hAnsi="Times New Roman" w:cs="Times New Roman"/>
                <w:b/>
                <w:bCs/>
                <w:sz w:val="20"/>
                <w:szCs w:val="20"/>
              </w:rPr>
              <w:t>335729,68</w:t>
            </w:r>
          </w:p>
        </w:tc>
        <w:tc>
          <w:tcPr>
            <w:tcW w:w="1728" w:type="dxa"/>
            <w:vAlign w:val="center"/>
          </w:tcPr>
          <w:p w:rsidR="009918CE" w:rsidRPr="001839B3" w:rsidRDefault="009918CE" w:rsidP="009918CE">
            <w:pPr>
              <w:spacing w:after="0" w:line="240" w:lineRule="auto"/>
              <w:jc w:val="center"/>
              <w:rPr>
                <w:rFonts w:ascii="Times New Roman" w:eastAsia="Times New Roman" w:hAnsi="Times New Roman" w:cs="Times New Roman"/>
              </w:rPr>
            </w:pPr>
            <w:r w:rsidRPr="001839B3">
              <w:rPr>
                <w:rFonts w:ascii="Times New Roman" w:eastAsia="Times New Roman" w:hAnsi="Times New Roman" w:cs="Times New Roman"/>
              </w:rPr>
              <w:t>342704,95</w:t>
            </w:r>
          </w:p>
        </w:tc>
        <w:tc>
          <w:tcPr>
            <w:tcW w:w="1559" w:type="dxa"/>
            <w:vAlign w:val="center"/>
          </w:tcPr>
          <w:p w:rsidR="009918CE" w:rsidRPr="001839B3" w:rsidRDefault="009918CE" w:rsidP="009918CE">
            <w:pPr>
              <w:spacing w:after="0" w:line="240" w:lineRule="auto"/>
              <w:jc w:val="center"/>
              <w:rPr>
                <w:rFonts w:ascii="Times New Roman" w:eastAsia="Times New Roman" w:hAnsi="Times New Roman" w:cs="Times New Roman"/>
              </w:rPr>
            </w:pPr>
            <w:r w:rsidRPr="001839B3">
              <w:rPr>
                <w:rFonts w:ascii="Times New Roman" w:eastAsia="Times New Roman" w:hAnsi="Times New Roman" w:cs="Times New Roman"/>
              </w:rPr>
              <w:t>6975,27</w:t>
            </w:r>
          </w:p>
        </w:tc>
        <w:tc>
          <w:tcPr>
            <w:tcW w:w="1389" w:type="dxa"/>
            <w:vAlign w:val="center"/>
          </w:tcPr>
          <w:p w:rsidR="009918CE" w:rsidRPr="001839B3" w:rsidRDefault="009918CE" w:rsidP="009918CE">
            <w:pPr>
              <w:spacing w:after="0" w:line="240" w:lineRule="auto"/>
              <w:jc w:val="center"/>
              <w:rPr>
                <w:rFonts w:ascii="Times New Roman" w:eastAsia="Times New Roman" w:hAnsi="Times New Roman" w:cs="Times New Roman"/>
              </w:rPr>
            </w:pPr>
            <w:r w:rsidRPr="001839B3">
              <w:rPr>
                <w:rFonts w:ascii="Times New Roman" w:eastAsia="Times New Roman" w:hAnsi="Times New Roman" w:cs="Times New Roman"/>
              </w:rPr>
              <w:t>2,1</w:t>
            </w:r>
          </w:p>
        </w:tc>
      </w:tr>
      <w:tr w:rsidR="009918CE" w:rsidRPr="001839B3" w:rsidTr="000B0F1D">
        <w:trPr>
          <w:trHeight w:val="268"/>
        </w:trPr>
        <w:tc>
          <w:tcPr>
            <w:tcW w:w="2700" w:type="dxa"/>
          </w:tcPr>
          <w:p w:rsidR="009918CE" w:rsidRPr="001839B3" w:rsidRDefault="009918CE" w:rsidP="009918CE">
            <w:pPr>
              <w:jc w:val="center"/>
              <w:rPr>
                <w:rFonts w:ascii="Times New Roman" w:hAnsi="Times New Roman" w:cs="Times New Roman"/>
                <w:b/>
                <w:sz w:val="20"/>
                <w:szCs w:val="20"/>
                <w:bdr w:val="none" w:sz="0" w:space="0" w:color="auto" w:frame="1"/>
              </w:rPr>
            </w:pPr>
            <w:r w:rsidRPr="001839B3">
              <w:rPr>
                <w:rFonts w:ascii="Times New Roman" w:hAnsi="Times New Roman" w:cs="Times New Roman"/>
                <w:b/>
                <w:sz w:val="20"/>
                <w:szCs w:val="20"/>
                <w:bdr w:val="none" w:sz="0" w:space="0" w:color="auto" w:frame="1"/>
              </w:rPr>
              <w:t>ИТОГО</w:t>
            </w:r>
          </w:p>
        </w:tc>
        <w:tc>
          <w:tcPr>
            <w:tcW w:w="1980" w:type="dxa"/>
            <w:vAlign w:val="center"/>
          </w:tcPr>
          <w:p w:rsidR="009918CE" w:rsidRPr="001839B3" w:rsidRDefault="009918CE" w:rsidP="009918CE">
            <w:pPr>
              <w:spacing w:after="0" w:line="240" w:lineRule="auto"/>
              <w:jc w:val="center"/>
              <w:rPr>
                <w:rFonts w:ascii="Times New Roman" w:eastAsia="Times New Roman" w:hAnsi="Times New Roman" w:cs="Times New Roman"/>
                <w:b/>
                <w:bCs/>
              </w:rPr>
            </w:pPr>
            <w:r w:rsidRPr="001839B3">
              <w:rPr>
                <w:rFonts w:ascii="Times New Roman" w:eastAsia="Times New Roman" w:hAnsi="Times New Roman" w:cs="Times New Roman"/>
                <w:b/>
                <w:bCs/>
              </w:rPr>
              <w:t>509085,81</w:t>
            </w:r>
          </w:p>
        </w:tc>
        <w:tc>
          <w:tcPr>
            <w:tcW w:w="1728" w:type="dxa"/>
            <w:vAlign w:val="center"/>
          </w:tcPr>
          <w:p w:rsidR="009918CE" w:rsidRPr="001839B3" w:rsidRDefault="009918CE" w:rsidP="009918CE">
            <w:pPr>
              <w:spacing w:after="0" w:line="240" w:lineRule="auto"/>
              <w:jc w:val="center"/>
              <w:rPr>
                <w:rFonts w:ascii="Times New Roman" w:eastAsia="Times New Roman" w:hAnsi="Times New Roman" w:cs="Times New Roman"/>
                <w:b/>
                <w:bCs/>
              </w:rPr>
            </w:pPr>
            <w:r w:rsidRPr="001839B3">
              <w:rPr>
                <w:rFonts w:ascii="Times New Roman" w:eastAsia="Times New Roman" w:hAnsi="Times New Roman" w:cs="Times New Roman"/>
                <w:b/>
                <w:bCs/>
              </w:rPr>
              <w:t>515430,67</w:t>
            </w:r>
          </w:p>
        </w:tc>
        <w:tc>
          <w:tcPr>
            <w:tcW w:w="1559" w:type="dxa"/>
            <w:vAlign w:val="center"/>
          </w:tcPr>
          <w:p w:rsidR="009918CE" w:rsidRPr="001839B3" w:rsidRDefault="009918CE" w:rsidP="009918CE">
            <w:pPr>
              <w:spacing w:after="0" w:line="240" w:lineRule="auto"/>
              <w:jc w:val="center"/>
              <w:rPr>
                <w:rFonts w:ascii="Times New Roman" w:eastAsia="Times New Roman" w:hAnsi="Times New Roman" w:cs="Times New Roman"/>
              </w:rPr>
            </w:pPr>
            <w:r w:rsidRPr="001839B3">
              <w:rPr>
                <w:rFonts w:ascii="Times New Roman" w:eastAsia="Times New Roman" w:hAnsi="Times New Roman" w:cs="Times New Roman"/>
              </w:rPr>
              <w:t>6344,86</w:t>
            </w:r>
          </w:p>
        </w:tc>
        <w:tc>
          <w:tcPr>
            <w:tcW w:w="1389" w:type="dxa"/>
            <w:vAlign w:val="center"/>
          </w:tcPr>
          <w:p w:rsidR="009918CE" w:rsidRPr="001839B3" w:rsidRDefault="009918CE" w:rsidP="009918CE">
            <w:pPr>
              <w:spacing w:after="0" w:line="240" w:lineRule="auto"/>
              <w:jc w:val="center"/>
              <w:rPr>
                <w:rFonts w:ascii="Times New Roman" w:eastAsia="Times New Roman" w:hAnsi="Times New Roman" w:cs="Times New Roman"/>
              </w:rPr>
            </w:pPr>
            <w:r w:rsidRPr="001839B3">
              <w:rPr>
                <w:rFonts w:ascii="Times New Roman" w:eastAsia="Times New Roman" w:hAnsi="Times New Roman" w:cs="Times New Roman"/>
              </w:rPr>
              <w:t>1,2</w:t>
            </w:r>
          </w:p>
        </w:tc>
      </w:tr>
    </w:tbl>
    <w:p w:rsidR="009F6AD4" w:rsidRPr="001839B3" w:rsidRDefault="009F6AD4" w:rsidP="009F6AD4">
      <w:pPr>
        <w:pStyle w:val="ParaAttribute2"/>
        <w:ind w:firstLine="720"/>
        <w:jc w:val="both"/>
        <w:rPr>
          <w:rStyle w:val="CharAttribute2"/>
          <w:rFonts w:eastAsia="Calibri"/>
          <w:sz w:val="26"/>
          <w:szCs w:val="26"/>
        </w:rPr>
      </w:pPr>
    </w:p>
    <w:p w:rsidR="00A6409B" w:rsidRPr="001839B3" w:rsidRDefault="00A6409B" w:rsidP="00A6409B">
      <w:pPr>
        <w:pStyle w:val="ParaAttribute2"/>
        <w:ind w:firstLine="720"/>
        <w:jc w:val="both"/>
        <w:rPr>
          <w:rStyle w:val="CharAttribute2"/>
          <w:rFonts w:eastAsia="Calibri"/>
          <w:sz w:val="28"/>
          <w:szCs w:val="28"/>
        </w:rPr>
      </w:pPr>
      <w:r w:rsidRPr="001839B3">
        <w:rPr>
          <w:rStyle w:val="CharAttribute2"/>
          <w:rFonts w:eastAsia="Calibri"/>
          <w:sz w:val="28"/>
          <w:szCs w:val="28"/>
        </w:rPr>
        <w:lastRenderedPageBreak/>
        <w:t xml:space="preserve">В целом проектом решения о бюджете </w:t>
      </w:r>
      <w:r w:rsidR="00E2547A" w:rsidRPr="001839B3">
        <w:rPr>
          <w:rStyle w:val="CharAttribute2"/>
          <w:rFonts w:eastAsia="Calibri"/>
          <w:sz w:val="28"/>
          <w:szCs w:val="28"/>
        </w:rPr>
        <w:t xml:space="preserve">объем доходов </w:t>
      </w:r>
      <w:r w:rsidRPr="001839B3">
        <w:rPr>
          <w:rStyle w:val="CharAttribute2"/>
          <w:rFonts w:eastAsia="Calibri"/>
          <w:sz w:val="28"/>
          <w:szCs w:val="28"/>
        </w:rPr>
        <w:t>предусм</w:t>
      </w:r>
      <w:r w:rsidR="009D002F" w:rsidRPr="001839B3">
        <w:rPr>
          <w:rStyle w:val="CharAttribute2"/>
          <w:rFonts w:eastAsia="Calibri"/>
          <w:sz w:val="28"/>
          <w:szCs w:val="28"/>
        </w:rPr>
        <w:t>о</w:t>
      </w:r>
      <w:r w:rsidRPr="001839B3">
        <w:rPr>
          <w:rStyle w:val="CharAttribute2"/>
          <w:rFonts w:eastAsia="Calibri"/>
          <w:sz w:val="28"/>
          <w:szCs w:val="28"/>
        </w:rPr>
        <w:t>тр</w:t>
      </w:r>
      <w:r w:rsidR="00E2547A" w:rsidRPr="001839B3">
        <w:rPr>
          <w:rStyle w:val="CharAttribute2"/>
          <w:rFonts w:eastAsia="Calibri"/>
          <w:sz w:val="28"/>
          <w:szCs w:val="28"/>
        </w:rPr>
        <w:t>ен в размере 515430,67 тыс. руб.</w:t>
      </w:r>
      <w:r w:rsidR="00BB39EE" w:rsidRPr="001839B3">
        <w:rPr>
          <w:rStyle w:val="CharAttribute2"/>
          <w:rFonts w:eastAsia="Calibri"/>
          <w:sz w:val="28"/>
          <w:szCs w:val="28"/>
        </w:rPr>
        <w:t xml:space="preserve">, т.е. </w:t>
      </w:r>
      <w:r w:rsidRPr="001839B3">
        <w:rPr>
          <w:rStyle w:val="CharAttribute2"/>
          <w:rFonts w:eastAsia="Calibri"/>
          <w:sz w:val="28"/>
          <w:szCs w:val="28"/>
        </w:rPr>
        <w:t xml:space="preserve"> увеличение доходной части бюджета Ленинского муниципального района на 2019 год </w:t>
      </w:r>
      <w:r w:rsidR="00BB39EE" w:rsidRPr="001839B3">
        <w:rPr>
          <w:rStyle w:val="CharAttribute2"/>
          <w:rFonts w:eastAsia="Calibri"/>
          <w:sz w:val="28"/>
          <w:szCs w:val="28"/>
        </w:rPr>
        <w:t xml:space="preserve">составляет </w:t>
      </w:r>
      <w:r w:rsidRPr="001839B3">
        <w:rPr>
          <w:rStyle w:val="CharAttribute2"/>
          <w:rFonts w:eastAsia="Calibri"/>
          <w:sz w:val="28"/>
          <w:szCs w:val="28"/>
        </w:rPr>
        <w:t>6344,86 тыс. руб. или на 1,2%, в том числе в части собственных доходов наблюдается уменьшение поступления налогов на 630,4 тыс. руб. или на 0,4%, в части безвозмездных поступлений увеличение на 6975,27 тыс. руб. или  на 2,1% от утверждённых плановых назначений.</w:t>
      </w:r>
    </w:p>
    <w:p w:rsidR="00A6409B" w:rsidRPr="001839B3" w:rsidRDefault="00A6409B" w:rsidP="00A6409B">
      <w:pPr>
        <w:pStyle w:val="1"/>
        <w:ind w:firstLine="708"/>
        <w:jc w:val="both"/>
        <w:rPr>
          <w:sz w:val="28"/>
          <w:szCs w:val="28"/>
        </w:rPr>
      </w:pPr>
      <w:r w:rsidRPr="001839B3">
        <w:rPr>
          <w:rStyle w:val="CharAttribute2"/>
          <w:rFonts w:eastAsia="Calibri"/>
          <w:sz w:val="28"/>
          <w:szCs w:val="28"/>
        </w:rPr>
        <w:t xml:space="preserve">На 2020 год и 2021 год изменение </w:t>
      </w:r>
      <w:r w:rsidR="009F1FA0" w:rsidRPr="001839B3">
        <w:rPr>
          <w:rStyle w:val="CharAttribute2"/>
          <w:rFonts w:eastAsia="Calibri"/>
          <w:sz w:val="28"/>
          <w:szCs w:val="28"/>
        </w:rPr>
        <w:t xml:space="preserve">поступления </w:t>
      </w:r>
      <w:r w:rsidRPr="001839B3">
        <w:rPr>
          <w:rStyle w:val="CharAttribute2"/>
          <w:rFonts w:eastAsia="Calibri"/>
          <w:sz w:val="28"/>
          <w:szCs w:val="28"/>
        </w:rPr>
        <w:t>доходов не предусмотрено.</w:t>
      </w:r>
    </w:p>
    <w:p w:rsidR="00242359" w:rsidRPr="001839B3" w:rsidRDefault="0086158A" w:rsidP="00A41D1E">
      <w:pPr>
        <w:pStyle w:val="1"/>
        <w:ind w:firstLine="708"/>
        <w:jc w:val="both"/>
        <w:rPr>
          <w:sz w:val="28"/>
          <w:szCs w:val="28"/>
        </w:rPr>
      </w:pPr>
      <w:r w:rsidRPr="001839B3">
        <w:rPr>
          <w:sz w:val="28"/>
          <w:szCs w:val="28"/>
        </w:rPr>
        <w:t>Как видно из т</w:t>
      </w:r>
      <w:r w:rsidR="001F7C92" w:rsidRPr="001839B3">
        <w:rPr>
          <w:sz w:val="28"/>
          <w:szCs w:val="28"/>
        </w:rPr>
        <w:t xml:space="preserve">аблицы №2 </w:t>
      </w:r>
      <w:r w:rsidR="00242359" w:rsidRPr="001839B3">
        <w:rPr>
          <w:sz w:val="28"/>
          <w:szCs w:val="28"/>
        </w:rPr>
        <w:t>уменьшение поступления собственных доходов наблюдается как по налоговым, так и неналоговым доходам.</w:t>
      </w:r>
    </w:p>
    <w:p w:rsidR="00751D17" w:rsidRPr="001839B3" w:rsidRDefault="00B35451" w:rsidP="00A41D1E">
      <w:pPr>
        <w:pStyle w:val="1"/>
        <w:ind w:firstLine="708"/>
        <w:jc w:val="both"/>
        <w:rPr>
          <w:sz w:val="28"/>
          <w:szCs w:val="28"/>
        </w:rPr>
      </w:pPr>
      <w:r w:rsidRPr="001839B3">
        <w:rPr>
          <w:sz w:val="28"/>
          <w:szCs w:val="28"/>
        </w:rPr>
        <w:t xml:space="preserve">По </w:t>
      </w:r>
      <w:proofErr w:type="gramStart"/>
      <w:r w:rsidR="00593D27" w:rsidRPr="001839B3">
        <w:rPr>
          <w:b/>
          <w:bCs/>
          <w:sz w:val="28"/>
          <w:szCs w:val="28"/>
        </w:rPr>
        <w:t>налоговы</w:t>
      </w:r>
      <w:r w:rsidRPr="001839B3">
        <w:rPr>
          <w:b/>
          <w:bCs/>
          <w:sz w:val="28"/>
          <w:szCs w:val="28"/>
        </w:rPr>
        <w:t>м</w:t>
      </w:r>
      <w:r w:rsidR="00593D27" w:rsidRPr="001839B3">
        <w:rPr>
          <w:b/>
          <w:bCs/>
          <w:sz w:val="28"/>
          <w:szCs w:val="28"/>
        </w:rPr>
        <w:t xml:space="preserve">  доход</w:t>
      </w:r>
      <w:r w:rsidRPr="001839B3">
        <w:rPr>
          <w:b/>
          <w:bCs/>
          <w:sz w:val="28"/>
          <w:szCs w:val="28"/>
        </w:rPr>
        <w:t>ам</w:t>
      </w:r>
      <w:proofErr w:type="gramEnd"/>
      <w:r w:rsidRPr="001839B3">
        <w:rPr>
          <w:b/>
          <w:bCs/>
          <w:sz w:val="28"/>
          <w:szCs w:val="28"/>
        </w:rPr>
        <w:t xml:space="preserve"> </w:t>
      </w:r>
      <w:r w:rsidR="00681EDB" w:rsidRPr="001839B3">
        <w:rPr>
          <w:b/>
          <w:bCs/>
          <w:sz w:val="28"/>
          <w:szCs w:val="28"/>
        </w:rPr>
        <w:t xml:space="preserve">в целом </w:t>
      </w:r>
      <w:r w:rsidRPr="001839B3">
        <w:rPr>
          <w:b/>
          <w:bCs/>
          <w:sz w:val="28"/>
          <w:szCs w:val="28"/>
        </w:rPr>
        <w:t xml:space="preserve">планируется </w:t>
      </w:r>
      <w:r w:rsidR="00C33888" w:rsidRPr="001839B3">
        <w:rPr>
          <w:b/>
          <w:bCs/>
          <w:sz w:val="28"/>
          <w:szCs w:val="28"/>
        </w:rPr>
        <w:t>уменьшен</w:t>
      </w:r>
      <w:r w:rsidR="00BC4DD9" w:rsidRPr="001839B3">
        <w:rPr>
          <w:b/>
          <w:bCs/>
          <w:sz w:val="28"/>
          <w:szCs w:val="28"/>
        </w:rPr>
        <w:t xml:space="preserve">ие поступлений </w:t>
      </w:r>
      <w:r w:rsidR="00C33888" w:rsidRPr="001839B3">
        <w:rPr>
          <w:b/>
          <w:bCs/>
          <w:sz w:val="28"/>
          <w:szCs w:val="28"/>
        </w:rPr>
        <w:t xml:space="preserve">на 192,0 тыс. руб., </w:t>
      </w:r>
      <w:r w:rsidR="00C33888" w:rsidRPr="001839B3">
        <w:rPr>
          <w:sz w:val="28"/>
          <w:szCs w:val="28"/>
        </w:rPr>
        <w:t>в том числе</w:t>
      </w:r>
      <w:r w:rsidR="00751D17" w:rsidRPr="001839B3">
        <w:rPr>
          <w:sz w:val="28"/>
          <w:szCs w:val="28"/>
        </w:rPr>
        <w:t>:</w:t>
      </w:r>
    </w:p>
    <w:p w:rsidR="00593D27" w:rsidRPr="001839B3" w:rsidRDefault="00751D17" w:rsidP="00A41D1E">
      <w:pPr>
        <w:pStyle w:val="1"/>
        <w:ind w:firstLine="708"/>
        <w:jc w:val="both"/>
        <w:rPr>
          <w:sz w:val="28"/>
          <w:szCs w:val="28"/>
        </w:rPr>
      </w:pPr>
      <w:r w:rsidRPr="001839B3">
        <w:rPr>
          <w:b/>
          <w:bCs/>
          <w:sz w:val="28"/>
          <w:szCs w:val="28"/>
          <w:u w:val="single"/>
        </w:rPr>
        <w:t xml:space="preserve">- </w:t>
      </w:r>
      <w:r w:rsidR="00024BBD" w:rsidRPr="001839B3">
        <w:rPr>
          <w:b/>
          <w:bCs/>
          <w:sz w:val="28"/>
          <w:szCs w:val="28"/>
          <w:u w:val="single"/>
        </w:rPr>
        <w:t xml:space="preserve">планируется </w:t>
      </w:r>
      <w:r w:rsidRPr="001839B3">
        <w:rPr>
          <w:b/>
          <w:bCs/>
          <w:sz w:val="28"/>
          <w:szCs w:val="28"/>
          <w:u w:val="single"/>
        </w:rPr>
        <w:t>уменьшен</w:t>
      </w:r>
      <w:r w:rsidR="00024BBD" w:rsidRPr="001839B3">
        <w:rPr>
          <w:b/>
          <w:bCs/>
          <w:sz w:val="28"/>
          <w:szCs w:val="28"/>
          <w:u w:val="single"/>
        </w:rPr>
        <w:t>ие</w:t>
      </w:r>
      <w:r w:rsidRPr="001839B3">
        <w:rPr>
          <w:b/>
          <w:bCs/>
          <w:sz w:val="28"/>
          <w:szCs w:val="28"/>
          <w:u w:val="single"/>
        </w:rPr>
        <w:t xml:space="preserve"> поступлени</w:t>
      </w:r>
      <w:r w:rsidR="00467C2B" w:rsidRPr="001839B3">
        <w:rPr>
          <w:b/>
          <w:bCs/>
          <w:sz w:val="28"/>
          <w:szCs w:val="28"/>
          <w:u w:val="single"/>
        </w:rPr>
        <w:t xml:space="preserve">я дохода </w:t>
      </w:r>
      <w:r w:rsidR="004E6068" w:rsidRPr="001839B3">
        <w:rPr>
          <w:b/>
          <w:bCs/>
          <w:sz w:val="28"/>
          <w:szCs w:val="28"/>
          <w:u w:val="single"/>
        </w:rPr>
        <w:t xml:space="preserve">на 608,2 тыс. руб., </w:t>
      </w:r>
      <w:r w:rsidR="004E6068" w:rsidRPr="001839B3">
        <w:rPr>
          <w:sz w:val="28"/>
          <w:szCs w:val="28"/>
        </w:rPr>
        <w:t xml:space="preserve">в том числе </w:t>
      </w:r>
      <w:r w:rsidRPr="001839B3">
        <w:rPr>
          <w:sz w:val="28"/>
          <w:szCs w:val="28"/>
        </w:rPr>
        <w:t>по:</w:t>
      </w:r>
      <w:r w:rsidR="00593D27" w:rsidRPr="001839B3">
        <w:rPr>
          <w:sz w:val="28"/>
          <w:szCs w:val="28"/>
        </w:rPr>
        <w:t xml:space="preserve"> </w:t>
      </w:r>
    </w:p>
    <w:p w:rsidR="00B56E38" w:rsidRPr="001839B3" w:rsidRDefault="00471F66" w:rsidP="00B56E38">
      <w:pPr>
        <w:spacing w:after="0" w:line="240" w:lineRule="auto"/>
        <w:ind w:firstLine="567"/>
        <w:jc w:val="both"/>
        <w:rPr>
          <w:rFonts w:ascii="Times New Roman" w:eastAsia="Calibri" w:hAnsi="Times New Roman" w:cs="Times New Roman"/>
          <w:sz w:val="28"/>
          <w:szCs w:val="28"/>
        </w:rPr>
      </w:pPr>
      <w:r w:rsidRPr="001839B3">
        <w:rPr>
          <w:rFonts w:ascii="Times New Roman" w:hAnsi="Times New Roman" w:cs="Times New Roman"/>
          <w:sz w:val="28"/>
          <w:szCs w:val="28"/>
        </w:rPr>
        <w:t>-</w:t>
      </w:r>
      <w:r w:rsidR="00382ACD" w:rsidRPr="001839B3">
        <w:rPr>
          <w:rFonts w:ascii="Times New Roman" w:hAnsi="Times New Roman" w:cs="Times New Roman"/>
          <w:sz w:val="28"/>
          <w:szCs w:val="28"/>
        </w:rPr>
        <w:t xml:space="preserve"> н</w:t>
      </w:r>
      <w:r w:rsidR="00B56E38" w:rsidRPr="001839B3">
        <w:rPr>
          <w:rFonts w:ascii="Times New Roman" w:hAnsi="Times New Roman" w:cs="Times New Roman"/>
          <w:sz w:val="28"/>
          <w:szCs w:val="28"/>
        </w:rPr>
        <w:t>алог</w:t>
      </w:r>
      <w:r w:rsidR="00382ACD" w:rsidRPr="001839B3">
        <w:rPr>
          <w:rFonts w:ascii="Times New Roman" w:hAnsi="Times New Roman" w:cs="Times New Roman"/>
          <w:sz w:val="28"/>
          <w:szCs w:val="28"/>
        </w:rPr>
        <w:t>у</w:t>
      </w:r>
      <w:r w:rsidR="00B56E38" w:rsidRPr="001839B3">
        <w:rPr>
          <w:rFonts w:ascii="Times New Roman" w:hAnsi="Times New Roman" w:cs="Times New Roman"/>
          <w:sz w:val="28"/>
          <w:szCs w:val="28"/>
        </w:rPr>
        <w:t xml:space="preserve">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 </w:t>
      </w:r>
      <w:r w:rsidR="00382ACD" w:rsidRPr="001839B3">
        <w:rPr>
          <w:rFonts w:ascii="Times New Roman" w:hAnsi="Times New Roman" w:cs="Times New Roman"/>
          <w:sz w:val="28"/>
          <w:szCs w:val="28"/>
        </w:rPr>
        <w:t xml:space="preserve">на </w:t>
      </w:r>
      <w:r w:rsidR="00B56E38" w:rsidRPr="001839B3">
        <w:rPr>
          <w:rFonts w:ascii="Times New Roman" w:hAnsi="Times New Roman" w:cs="Times New Roman"/>
          <w:b/>
          <w:bCs/>
          <w:sz w:val="28"/>
          <w:szCs w:val="28"/>
          <w:u w:val="single"/>
        </w:rPr>
        <w:t>400,2 тыс. руб.</w:t>
      </w:r>
      <w:r w:rsidR="00B56E38" w:rsidRPr="001839B3">
        <w:rPr>
          <w:rFonts w:ascii="Times New Roman" w:hAnsi="Times New Roman" w:cs="Times New Roman"/>
          <w:b/>
          <w:bCs/>
          <w:sz w:val="28"/>
          <w:szCs w:val="28"/>
        </w:rPr>
        <w:t xml:space="preserve"> </w:t>
      </w:r>
      <w:r w:rsidR="00836C61" w:rsidRPr="00836C61">
        <w:rPr>
          <w:rFonts w:ascii="Times New Roman" w:hAnsi="Times New Roman" w:cs="Times New Roman"/>
          <w:sz w:val="28"/>
          <w:szCs w:val="28"/>
        </w:rPr>
        <w:t>Согласно</w:t>
      </w:r>
      <w:r w:rsidR="00836C61">
        <w:rPr>
          <w:rFonts w:ascii="Times New Roman" w:eastAsia="Calibri" w:hAnsi="Times New Roman" w:cs="Times New Roman"/>
          <w:sz w:val="28"/>
          <w:szCs w:val="28"/>
        </w:rPr>
        <w:t xml:space="preserve"> пояснительной записки к проекту решения о</w:t>
      </w:r>
      <w:r w:rsidR="00B56E38" w:rsidRPr="001839B3">
        <w:rPr>
          <w:rFonts w:ascii="Times New Roman" w:eastAsia="Calibri" w:hAnsi="Times New Roman" w:cs="Times New Roman"/>
          <w:sz w:val="28"/>
          <w:szCs w:val="28"/>
        </w:rPr>
        <w:t>бъём  поступлений налога на  доходы физических лиц на 2019 года оценивается в сумме 284,0 тыс. руб.</w:t>
      </w:r>
      <w:r w:rsidR="00B233C2">
        <w:rPr>
          <w:rFonts w:ascii="Times New Roman" w:eastAsia="Calibri" w:hAnsi="Times New Roman" w:cs="Times New Roman"/>
          <w:sz w:val="28"/>
          <w:szCs w:val="28"/>
        </w:rPr>
        <w:t xml:space="preserve">, что </w:t>
      </w:r>
      <w:r w:rsidR="00B56E38" w:rsidRPr="001839B3">
        <w:rPr>
          <w:rFonts w:ascii="Times New Roman" w:eastAsia="Calibri" w:hAnsi="Times New Roman" w:cs="Times New Roman"/>
          <w:sz w:val="28"/>
          <w:szCs w:val="28"/>
        </w:rPr>
        <w:t>на 680,0 тыс. руб</w:t>
      </w:r>
      <w:r w:rsidR="00B233C2">
        <w:rPr>
          <w:rFonts w:ascii="Times New Roman" w:eastAsia="Calibri" w:hAnsi="Times New Roman" w:cs="Times New Roman"/>
          <w:sz w:val="28"/>
          <w:szCs w:val="28"/>
        </w:rPr>
        <w:t>.</w:t>
      </w:r>
      <w:r w:rsidR="00B56E38" w:rsidRPr="001839B3">
        <w:rPr>
          <w:rFonts w:ascii="Times New Roman" w:eastAsia="Calibri" w:hAnsi="Times New Roman" w:cs="Times New Roman"/>
          <w:sz w:val="28"/>
          <w:szCs w:val="28"/>
        </w:rPr>
        <w:t xml:space="preserve"> или в 3,5 раза меньше  фактического поступления налога за 2018 год (964,3 тыс. руб</w:t>
      </w:r>
      <w:r w:rsidR="00B233C2">
        <w:rPr>
          <w:rFonts w:ascii="Times New Roman" w:eastAsia="Calibri" w:hAnsi="Times New Roman" w:cs="Times New Roman"/>
          <w:sz w:val="28"/>
          <w:szCs w:val="28"/>
        </w:rPr>
        <w:t>.</w:t>
      </w:r>
      <w:r w:rsidR="00B56E38" w:rsidRPr="001839B3">
        <w:rPr>
          <w:rFonts w:ascii="Times New Roman" w:eastAsia="Calibri" w:hAnsi="Times New Roman" w:cs="Times New Roman"/>
          <w:sz w:val="28"/>
          <w:szCs w:val="28"/>
        </w:rPr>
        <w:t xml:space="preserve">) в бюджет Ленинского муниципального района. </w:t>
      </w:r>
      <w:r w:rsidR="00073326">
        <w:rPr>
          <w:rFonts w:ascii="Times New Roman" w:eastAsia="Calibri" w:hAnsi="Times New Roman" w:cs="Times New Roman"/>
          <w:sz w:val="28"/>
          <w:szCs w:val="28"/>
        </w:rPr>
        <w:t xml:space="preserve">По данным </w:t>
      </w:r>
      <w:r w:rsidR="00B56E38" w:rsidRPr="001839B3">
        <w:rPr>
          <w:rFonts w:ascii="Times New Roman" w:eastAsia="Calibri" w:hAnsi="Times New Roman" w:cs="Times New Roman"/>
          <w:sz w:val="28"/>
          <w:szCs w:val="28"/>
        </w:rPr>
        <w:t>МИФНС №4 по Волгоградской области на 16.07.2019 г. задолженность по данному виду налога составляет 188,0 тыс. руб</w:t>
      </w:r>
      <w:r w:rsidR="00073326">
        <w:rPr>
          <w:rFonts w:ascii="Times New Roman" w:eastAsia="Calibri" w:hAnsi="Times New Roman" w:cs="Times New Roman"/>
          <w:sz w:val="28"/>
          <w:szCs w:val="28"/>
        </w:rPr>
        <w:t>.</w:t>
      </w:r>
      <w:r w:rsidR="00B56E38" w:rsidRPr="001839B3">
        <w:rPr>
          <w:rFonts w:ascii="Times New Roman" w:eastAsia="Calibri" w:hAnsi="Times New Roman" w:cs="Times New Roman"/>
          <w:sz w:val="28"/>
          <w:szCs w:val="28"/>
        </w:rPr>
        <w:t xml:space="preserve"> Основной причиной снижения является смена предпринимателями налогового режима с основного на специальный (УСН, ЕНВД)</w:t>
      </w:r>
      <w:r w:rsidR="00737AB4" w:rsidRPr="001839B3">
        <w:rPr>
          <w:rFonts w:ascii="Times New Roman" w:eastAsia="Calibri" w:hAnsi="Times New Roman" w:cs="Times New Roman"/>
          <w:sz w:val="28"/>
          <w:szCs w:val="28"/>
        </w:rPr>
        <w:t>;</w:t>
      </w:r>
    </w:p>
    <w:p w:rsidR="00B56E38" w:rsidRPr="001839B3" w:rsidRDefault="00B56E38" w:rsidP="00B56E38">
      <w:pPr>
        <w:spacing w:after="0" w:line="240" w:lineRule="auto"/>
        <w:jc w:val="both"/>
        <w:rPr>
          <w:rFonts w:ascii="Times New Roman" w:eastAsia="Calibri" w:hAnsi="Times New Roman" w:cs="Times New Roman"/>
          <w:sz w:val="28"/>
          <w:szCs w:val="28"/>
        </w:rPr>
      </w:pPr>
      <w:r w:rsidRPr="001839B3">
        <w:rPr>
          <w:rFonts w:ascii="Times New Roman" w:eastAsia="Calibri" w:hAnsi="Times New Roman" w:cs="Times New Roman"/>
          <w:sz w:val="28"/>
          <w:szCs w:val="28"/>
        </w:rPr>
        <w:t xml:space="preserve"> </w:t>
      </w:r>
      <w:r w:rsidRPr="001839B3">
        <w:rPr>
          <w:rFonts w:ascii="Times New Roman" w:eastAsia="Calibri" w:hAnsi="Times New Roman" w:cs="Times New Roman"/>
          <w:sz w:val="28"/>
          <w:szCs w:val="28"/>
        </w:rPr>
        <w:tab/>
      </w:r>
      <w:r w:rsidRPr="001839B3">
        <w:rPr>
          <w:rFonts w:ascii="Times New Roman" w:hAnsi="Times New Roman" w:cs="Times New Roman"/>
          <w:bCs/>
          <w:sz w:val="28"/>
          <w:szCs w:val="28"/>
        </w:rPr>
        <w:t xml:space="preserve">- </w:t>
      </w:r>
      <w:r w:rsidR="00D22FC2" w:rsidRPr="001839B3">
        <w:rPr>
          <w:rFonts w:ascii="Times New Roman" w:hAnsi="Times New Roman" w:cs="Times New Roman"/>
          <w:bCs/>
          <w:sz w:val="28"/>
          <w:szCs w:val="28"/>
        </w:rPr>
        <w:t>н</w:t>
      </w:r>
      <w:r w:rsidRPr="001839B3">
        <w:rPr>
          <w:rFonts w:ascii="Times New Roman" w:hAnsi="Times New Roman" w:cs="Times New Roman"/>
          <w:bCs/>
          <w:sz w:val="28"/>
          <w:szCs w:val="28"/>
        </w:rPr>
        <w:t>алог</w:t>
      </w:r>
      <w:r w:rsidR="00D22FC2" w:rsidRPr="001839B3">
        <w:rPr>
          <w:rFonts w:ascii="Times New Roman" w:hAnsi="Times New Roman" w:cs="Times New Roman"/>
          <w:bCs/>
          <w:sz w:val="28"/>
          <w:szCs w:val="28"/>
        </w:rPr>
        <w:t>у</w:t>
      </w:r>
      <w:r w:rsidRPr="001839B3">
        <w:rPr>
          <w:rFonts w:ascii="Times New Roman" w:hAnsi="Times New Roman" w:cs="Times New Roman"/>
          <w:bCs/>
          <w:sz w:val="28"/>
          <w:szCs w:val="28"/>
        </w:rPr>
        <w:t xml:space="preserve"> на доходы физических лиц с доходов, полученных физическими лицами в соответствии со статьей 228 Налогового кодекса Российской Федерации (продажа имущества, дивиденды, выигрыши) </w:t>
      </w:r>
      <w:proofErr w:type="gramStart"/>
      <w:r w:rsidR="00D22FC2" w:rsidRPr="001839B3">
        <w:rPr>
          <w:rFonts w:ascii="Times New Roman" w:hAnsi="Times New Roman" w:cs="Times New Roman"/>
          <w:bCs/>
          <w:sz w:val="28"/>
          <w:szCs w:val="28"/>
        </w:rPr>
        <w:t xml:space="preserve">на </w:t>
      </w:r>
      <w:r w:rsidRPr="001839B3">
        <w:rPr>
          <w:rFonts w:ascii="Times New Roman" w:hAnsi="Times New Roman" w:cs="Times New Roman"/>
          <w:bCs/>
          <w:sz w:val="28"/>
          <w:szCs w:val="28"/>
        </w:rPr>
        <w:t xml:space="preserve"> </w:t>
      </w:r>
      <w:r w:rsidRPr="001839B3">
        <w:rPr>
          <w:rFonts w:ascii="Times New Roman" w:hAnsi="Times New Roman" w:cs="Times New Roman"/>
          <w:b/>
          <w:bCs/>
          <w:sz w:val="28"/>
          <w:szCs w:val="28"/>
          <w:u w:val="single"/>
        </w:rPr>
        <w:t>208</w:t>
      </w:r>
      <w:proofErr w:type="gramEnd"/>
      <w:r w:rsidRPr="001839B3">
        <w:rPr>
          <w:rFonts w:ascii="Times New Roman" w:hAnsi="Times New Roman" w:cs="Times New Roman"/>
          <w:b/>
          <w:bCs/>
          <w:sz w:val="28"/>
          <w:szCs w:val="28"/>
          <w:u w:val="single"/>
        </w:rPr>
        <w:t>,0 тыс. руб.</w:t>
      </w:r>
      <w:r w:rsidRPr="001839B3">
        <w:rPr>
          <w:rFonts w:ascii="Times New Roman" w:hAnsi="Times New Roman" w:cs="Times New Roman"/>
          <w:b/>
          <w:bCs/>
          <w:sz w:val="28"/>
          <w:szCs w:val="28"/>
        </w:rPr>
        <w:t xml:space="preserve"> </w:t>
      </w:r>
      <w:r w:rsidRPr="001839B3">
        <w:rPr>
          <w:rFonts w:ascii="Times New Roman" w:hAnsi="Times New Roman" w:cs="Times New Roman"/>
          <w:bCs/>
          <w:sz w:val="28"/>
          <w:szCs w:val="28"/>
        </w:rPr>
        <w:t>Процент выполнения плана составляет 63,1%.</w:t>
      </w:r>
      <w:r w:rsidRPr="001839B3">
        <w:rPr>
          <w:rFonts w:ascii="Times New Roman" w:hAnsi="Times New Roman" w:cs="Times New Roman"/>
          <w:b/>
          <w:bCs/>
          <w:sz w:val="28"/>
          <w:szCs w:val="28"/>
        </w:rPr>
        <w:t xml:space="preserve"> </w:t>
      </w:r>
      <w:r w:rsidR="008316CE" w:rsidRPr="00836C61">
        <w:rPr>
          <w:rFonts w:ascii="Times New Roman" w:hAnsi="Times New Roman" w:cs="Times New Roman"/>
          <w:sz w:val="28"/>
          <w:szCs w:val="28"/>
        </w:rPr>
        <w:t>Согласно</w:t>
      </w:r>
      <w:r w:rsidR="008316CE">
        <w:rPr>
          <w:rFonts w:ascii="Times New Roman" w:eastAsia="Calibri" w:hAnsi="Times New Roman" w:cs="Times New Roman"/>
          <w:sz w:val="28"/>
          <w:szCs w:val="28"/>
        </w:rPr>
        <w:t xml:space="preserve"> пояснительной записки к проекту решения</w:t>
      </w:r>
      <w:r w:rsidR="008316CE" w:rsidRPr="001839B3">
        <w:rPr>
          <w:rFonts w:ascii="Times New Roman" w:eastAsia="Calibri" w:hAnsi="Times New Roman" w:cs="Times New Roman"/>
          <w:sz w:val="28"/>
          <w:szCs w:val="28"/>
        </w:rPr>
        <w:t xml:space="preserve"> </w:t>
      </w:r>
      <w:r w:rsidR="008316CE">
        <w:rPr>
          <w:rFonts w:ascii="Times New Roman" w:eastAsia="Calibri" w:hAnsi="Times New Roman" w:cs="Times New Roman"/>
          <w:sz w:val="28"/>
          <w:szCs w:val="28"/>
        </w:rPr>
        <w:t>о</w:t>
      </w:r>
      <w:r w:rsidRPr="001839B3">
        <w:rPr>
          <w:rFonts w:ascii="Times New Roman" w:eastAsia="Calibri" w:hAnsi="Times New Roman" w:cs="Times New Roman"/>
          <w:sz w:val="28"/>
          <w:szCs w:val="28"/>
        </w:rPr>
        <w:t xml:space="preserve">бъём  поступлений налога на  доходы физических лиц на 2019 год оценивается в сумме 1 125,0 тыс. руб. </w:t>
      </w:r>
      <w:r w:rsidR="008316CE">
        <w:rPr>
          <w:rFonts w:ascii="Times New Roman" w:eastAsia="Calibri" w:hAnsi="Times New Roman" w:cs="Times New Roman"/>
          <w:sz w:val="28"/>
          <w:szCs w:val="28"/>
        </w:rPr>
        <w:t>и э</w:t>
      </w:r>
      <w:r w:rsidRPr="001839B3">
        <w:rPr>
          <w:rFonts w:ascii="Times New Roman" w:eastAsia="Calibri" w:hAnsi="Times New Roman" w:cs="Times New Roman"/>
          <w:sz w:val="28"/>
          <w:szCs w:val="28"/>
        </w:rPr>
        <w:t>то на 326,4 тыс. руб</w:t>
      </w:r>
      <w:r w:rsidR="00D22FC2" w:rsidRPr="001839B3">
        <w:rPr>
          <w:rFonts w:ascii="Times New Roman" w:eastAsia="Calibri" w:hAnsi="Times New Roman" w:cs="Times New Roman"/>
          <w:sz w:val="28"/>
          <w:szCs w:val="28"/>
        </w:rPr>
        <w:t>.</w:t>
      </w:r>
      <w:r w:rsidRPr="001839B3">
        <w:rPr>
          <w:rFonts w:ascii="Times New Roman" w:eastAsia="Calibri" w:hAnsi="Times New Roman" w:cs="Times New Roman"/>
          <w:sz w:val="28"/>
          <w:szCs w:val="28"/>
        </w:rPr>
        <w:t xml:space="preserve"> или на 29% меньше  фактического поступления налога за 2018 год (964,3 тыс. руб</w:t>
      </w:r>
      <w:r w:rsidR="00732A98" w:rsidRPr="001839B3">
        <w:rPr>
          <w:rFonts w:ascii="Times New Roman" w:eastAsia="Calibri" w:hAnsi="Times New Roman" w:cs="Times New Roman"/>
          <w:sz w:val="28"/>
          <w:szCs w:val="28"/>
        </w:rPr>
        <w:t>.</w:t>
      </w:r>
      <w:r w:rsidRPr="001839B3">
        <w:rPr>
          <w:rFonts w:ascii="Times New Roman" w:eastAsia="Calibri" w:hAnsi="Times New Roman" w:cs="Times New Roman"/>
          <w:sz w:val="28"/>
          <w:szCs w:val="28"/>
        </w:rPr>
        <w:t>) в бюджет Ленинского муниципального района.</w:t>
      </w:r>
      <w:r w:rsidR="008316CE">
        <w:rPr>
          <w:rFonts w:ascii="Times New Roman" w:eastAsia="Calibri" w:hAnsi="Times New Roman" w:cs="Times New Roman"/>
          <w:sz w:val="28"/>
          <w:szCs w:val="28"/>
        </w:rPr>
        <w:t xml:space="preserve"> По данным </w:t>
      </w:r>
      <w:r w:rsidRPr="001839B3">
        <w:rPr>
          <w:rFonts w:ascii="Times New Roman" w:eastAsia="Calibri" w:hAnsi="Times New Roman" w:cs="Times New Roman"/>
          <w:sz w:val="28"/>
          <w:szCs w:val="28"/>
        </w:rPr>
        <w:t>МИФНС №4 по Волгоградской области на 16.07.2019г. задолженность по данному виду налога составляет 2 563 тыс. руб.</w:t>
      </w:r>
    </w:p>
    <w:p w:rsidR="00732A98" w:rsidRPr="001839B3" w:rsidRDefault="00B56E38" w:rsidP="00732A98">
      <w:pPr>
        <w:pStyle w:val="1"/>
        <w:ind w:firstLine="708"/>
        <w:jc w:val="both"/>
        <w:rPr>
          <w:sz w:val="28"/>
          <w:szCs w:val="28"/>
        </w:rPr>
      </w:pPr>
      <w:r w:rsidRPr="001839B3">
        <w:rPr>
          <w:rFonts w:eastAsia="Calibri"/>
          <w:sz w:val="28"/>
          <w:szCs w:val="28"/>
        </w:rPr>
        <w:t xml:space="preserve"> </w:t>
      </w:r>
      <w:r w:rsidR="00732A98" w:rsidRPr="001839B3">
        <w:rPr>
          <w:b/>
          <w:bCs/>
          <w:sz w:val="28"/>
          <w:szCs w:val="28"/>
          <w:u w:val="single"/>
        </w:rPr>
        <w:t xml:space="preserve">- планируется увеличение поступления </w:t>
      </w:r>
      <w:proofErr w:type="gramStart"/>
      <w:r w:rsidR="00732A98" w:rsidRPr="001839B3">
        <w:rPr>
          <w:b/>
          <w:bCs/>
          <w:sz w:val="28"/>
          <w:szCs w:val="28"/>
          <w:u w:val="single"/>
        </w:rPr>
        <w:t xml:space="preserve">дохода </w:t>
      </w:r>
      <w:r w:rsidR="009D002F" w:rsidRPr="001839B3">
        <w:rPr>
          <w:b/>
          <w:bCs/>
          <w:sz w:val="28"/>
          <w:szCs w:val="28"/>
          <w:u w:val="single"/>
        </w:rPr>
        <w:t xml:space="preserve"> </w:t>
      </w:r>
      <w:r w:rsidR="001C613F" w:rsidRPr="001839B3">
        <w:rPr>
          <w:b/>
          <w:bCs/>
          <w:sz w:val="28"/>
          <w:szCs w:val="28"/>
          <w:u w:val="single"/>
        </w:rPr>
        <w:t>на</w:t>
      </w:r>
      <w:proofErr w:type="gramEnd"/>
      <w:r w:rsidR="001C613F" w:rsidRPr="001839B3">
        <w:rPr>
          <w:b/>
          <w:bCs/>
          <w:sz w:val="28"/>
          <w:szCs w:val="28"/>
          <w:u w:val="single"/>
        </w:rPr>
        <w:t xml:space="preserve"> 416,2 тыс. руб., </w:t>
      </w:r>
      <w:r w:rsidR="001C613F" w:rsidRPr="001839B3">
        <w:rPr>
          <w:sz w:val="28"/>
          <w:szCs w:val="28"/>
        </w:rPr>
        <w:t xml:space="preserve">в том числе </w:t>
      </w:r>
      <w:r w:rsidR="00732A98" w:rsidRPr="001839B3">
        <w:rPr>
          <w:sz w:val="28"/>
          <w:szCs w:val="28"/>
        </w:rPr>
        <w:t xml:space="preserve">по: </w:t>
      </w:r>
    </w:p>
    <w:p w:rsidR="00B56E38" w:rsidRPr="001839B3" w:rsidRDefault="00B56E38" w:rsidP="00B56E38">
      <w:pPr>
        <w:spacing w:after="0" w:line="240" w:lineRule="auto"/>
        <w:ind w:firstLine="708"/>
        <w:jc w:val="both"/>
        <w:rPr>
          <w:rFonts w:ascii="Times New Roman" w:eastAsia="Calibri" w:hAnsi="Times New Roman" w:cs="Times New Roman"/>
          <w:b/>
          <w:sz w:val="28"/>
          <w:szCs w:val="28"/>
        </w:rPr>
      </w:pPr>
      <w:r w:rsidRPr="001839B3">
        <w:rPr>
          <w:rFonts w:ascii="Times New Roman" w:eastAsia="Calibri" w:hAnsi="Times New Roman" w:cs="Times New Roman"/>
          <w:sz w:val="28"/>
          <w:szCs w:val="28"/>
        </w:rPr>
        <w:t xml:space="preserve">- </w:t>
      </w:r>
      <w:r w:rsidR="00795479" w:rsidRPr="001839B3">
        <w:rPr>
          <w:rFonts w:ascii="Times New Roman" w:eastAsia="Calibri" w:hAnsi="Times New Roman" w:cs="Times New Roman"/>
          <w:sz w:val="28"/>
          <w:szCs w:val="28"/>
        </w:rPr>
        <w:t>н</w:t>
      </w:r>
      <w:r w:rsidRPr="001839B3">
        <w:rPr>
          <w:rFonts w:ascii="Times New Roman" w:eastAsia="Calibri" w:hAnsi="Times New Roman" w:cs="Times New Roman"/>
          <w:sz w:val="28"/>
          <w:szCs w:val="28"/>
        </w:rPr>
        <w:t>алог</w:t>
      </w:r>
      <w:r w:rsidR="00795479" w:rsidRPr="001839B3">
        <w:rPr>
          <w:rFonts w:ascii="Times New Roman" w:eastAsia="Calibri" w:hAnsi="Times New Roman" w:cs="Times New Roman"/>
          <w:sz w:val="28"/>
          <w:szCs w:val="28"/>
        </w:rPr>
        <w:t>у</w:t>
      </w:r>
      <w:r w:rsidRPr="001839B3">
        <w:rPr>
          <w:rFonts w:ascii="Times New Roman" w:eastAsia="Calibri" w:hAnsi="Times New Roman" w:cs="Times New Roman"/>
          <w:sz w:val="28"/>
          <w:szCs w:val="28"/>
        </w:rPr>
        <w:t xml:space="preserve"> на доходы физических лиц в виде фиксированных авансовых платежей с доходов, полученных физическими лицами, являющимися иностранными гражданами, осуществляющими трудовую деятельность по </w:t>
      </w:r>
      <w:r w:rsidRPr="001839B3">
        <w:rPr>
          <w:rFonts w:ascii="Times New Roman" w:eastAsia="Calibri" w:hAnsi="Times New Roman" w:cs="Times New Roman"/>
          <w:sz w:val="28"/>
          <w:szCs w:val="28"/>
        </w:rPr>
        <w:lastRenderedPageBreak/>
        <w:t xml:space="preserve">найму на основании патента в соответствии со статьей 227.1 Налогового кодекса Российской </w:t>
      </w:r>
      <w:proofErr w:type="gramStart"/>
      <w:r w:rsidRPr="001839B3">
        <w:rPr>
          <w:rFonts w:ascii="Times New Roman" w:eastAsia="Calibri" w:hAnsi="Times New Roman" w:cs="Times New Roman"/>
          <w:sz w:val="28"/>
          <w:szCs w:val="28"/>
        </w:rPr>
        <w:t>Федерации</w:t>
      </w:r>
      <w:r w:rsidR="003217DE" w:rsidRPr="001839B3">
        <w:rPr>
          <w:rFonts w:ascii="Times New Roman" w:eastAsia="Calibri" w:hAnsi="Times New Roman" w:cs="Times New Roman"/>
          <w:sz w:val="28"/>
          <w:szCs w:val="28"/>
        </w:rPr>
        <w:t xml:space="preserve">  на</w:t>
      </w:r>
      <w:proofErr w:type="gramEnd"/>
      <w:r w:rsidR="003217DE" w:rsidRPr="001839B3">
        <w:rPr>
          <w:rFonts w:ascii="Times New Roman" w:eastAsia="Calibri" w:hAnsi="Times New Roman" w:cs="Times New Roman"/>
          <w:sz w:val="28"/>
          <w:szCs w:val="28"/>
        </w:rPr>
        <w:t xml:space="preserve"> </w:t>
      </w:r>
      <w:r w:rsidRPr="001839B3">
        <w:rPr>
          <w:rFonts w:ascii="Times New Roman" w:eastAsia="Calibri" w:hAnsi="Times New Roman" w:cs="Times New Roman"/>
          <w:b/>
          <w:sz w:val="28"/>
          <w:szCs w:val="28"/>
          <w:u w:val="single"/>
        </w:rPr>
        <w:t>116,20 тыс. руб.</w:t>
      </w:r>
      <w:r w:rsidRPr="001839B3">
        <w:rPr>
          <w:rFonts w:ascii="Times New Roman" w:eastAsia="Calibri" w:hAnsi="Times New Roman" w:cs="Times New Roman"/>
          <w:b/>
          <w:sz w:val="28"/>
          <w:szCs w:val="28"/>
        </w:rPr>
        <w:t xml:space="preserve"> </w:t>
      </w:r>
      <w:r w:rsidR="003217DE" w:rsidRPr="001839B3">
        <w:rPr>
          <w:rFonts w:ascii="Times New Roman" w:eastAsia="Calibri" w:hAnsi="Times New Roman" w:cs="Times New Roman"/>
          <w:b/>
          <w:sz w:val="28"/>
          <w:szCs w:val="28"/>
        </w:rPr>
        <w:t>;</w:t>
      </w:r>
    </w:p>
    <w:p w:rsidR="00B56E38" w:rsidRPr="001839B3" w:rsidRDefault="00B56E38" w:rsidP="00B56E38">
      <w:pPr>
        <w:spacing w:after="0" w:line="240" w:lineRule="auto"/>
        <w:jc w:val="both"/>
        <w:rPr>
          <w:rFonts w:ascii="Times New Roman" w:eastAsia="Calibri" w:hAnsi="Times New Roman" w:cs="Times New Roman"/>
          <w:b/>
          <w:sz w:val="28"/>
          <w:szCs w:val="28"/>
        </w:rPr>
      </w:pPr>
    </w:p>
    <w:p w:rsidR="00B56E38" w:rsidRPr="001839B3" w:rsidRDefault="00B56E38" w:rsidP="00B56E38">
      <w:pPr>
        <w:spacing w:after="0" w:line="240" w:lineRule="auto"/>
        <w:ind w:firstLine="567"/>
        <w:jc w:val="both"/>
        <w:rPr>
          <w:rFonts w:ascii="Times New Roman" w:hAnsi="Times New Roman" w:cs="Times New Roman"/>
          <w:b/>
          <w:bCs/>
          <w:sz w:val="28"/>
          <w:szCs w:val="28"/>
          <w:u w:val="single"/>
        </w:rPr>
      </w:pPr>
      <w:r w:rsidRPr="001839B3">
        <w:rPr>
          <w:rFonts w:ascii="Times New Roman" w:hAnsi="Times New Roman" w:cs="Times New Roman"/>
          <w:bCs/>
          <w:sz w:val="28"/>
          <w:szCs w:val="28"/>
        </w:rPr>
        <w:t xml:space="preserve">- </w:t>
      </w:r>
      <w:r w:rsidR="004E6068" w:rsidRPr="001839B3">
        <w:rPr>
          <w:rFonts w:ascii="Times New Roman" w:hAnsi="Times New Roman" w:cs="Times New Roman"/>
          <w:bCs/>
          <w:sz w:val="28"/>
          <w:szCs w:val="28"/>
        </w:rPr>
        <w:t>г</w:t>
      </w:r>
      <w:r w:rsidRPr="001839B3">
        <w:rPr>
          <w:rFonts w:ascii="Times New Roman" w:hAnsi="Times New Roman" w:cs="Times New Roman"/>
          <w:bCs/>
          <w:sz w:val="28"/>
          <w:szCs w:val="28"/>
        </w:rPr>
        <w:t>осударственн</w:t>
      </w:r>
      <w:r w:rsidR="004E6068" w:rsidRPr="001839B3">
        <w:rPr>
          <w:rFonts w:ascii="Times New Roman" w:hAnsi="Times New Roman" w:cs="Times New Roman"/>
          <w:bCs/>
          <w:sz w:val="28"/>
          <w:szCs w:val="28"/>
        </w:rPr>
        <w:t>ой</w:t>
      </w:r>
      <w:r w:rsidRPr="001839B3">
        <w:rPr>
          <w:rFonts w:ascii="Times New Roman" w:hAnsi="Times New Roman" w:cs="Times New Roman"/>
          <w:bCs/>
          <w:sz w:val="28"/>
          <w:szCs w:val="28"/>
        </w:rPr>
        <w:t xml:space="preserve"> пошлин</w:t>
      </w:r>
      <w:r w:rsidR="004E6068" w:rsidRPr="001839B3">
        <w:rPr>
          <w:rFonts w:ascii="Times New Roman" w:hAnsi="Times New Roman" w:cs="Times New Roman"/>
          <w:bCs/>
          <w:sz w:val="28"/>
          <w:szCs w:val="28"/>
        </w:rPr>
        <w:t>е</w:t>
      </w:r>
      <w:r w:rsidRPr="001839B3">
        <w:rPr>
          <w:rFonts w:ascii="Times New Roman" w:hAnsi="Times New Roman" w:cs="Times New Roman"/>
          <w:bCs/>
          <w:sz w:val="28"/>
          <w:szCs w:val="28"/>
        </w:rPr>
        <w:t xml:space="preserve"> по делам, рассматриваемым в судах общей юрисдикции, мировыми судьями (за исключением Верховного Суда Российской Федерации) </w:t>
      </w:r>
      <w:r w:rsidR="004E6068" w:rsidRPr="001839B3">
        <w:rPr>
          <w:rFonts w:ascii="Times New Roman" w:hAnsi="Times New Roman" w:cs="Times New Roman"/>
          <w:bCs/>
          <w:sz w:val="28"/>
          <w:szCs w:val="28"/>
          <w:u w:val="single"/>
        </w:rPr>
        <w:t xml:space="preserve">на </w:t>
      </w:r>
      <w:r w:rsidRPr="001839B3">
        <w:rPr>
          <w:rFonts w:ascii="Times New Roman" w:hAnsi="Times New Roman" w:cs="Times New Roman"/>
          <w:b/>
          <w:bCs/>
          <w:sz w:val="28"/>
          <w:szCs w:val="28"/>
          <w:u w:val="single"/>
        </w:rPr>
        <w:t>300,0 тыс. руб.</w:t>
      </w:r>
    </w:p>
    <w:p w:rsidR="00DD70DF" w:rsidRPr="001839B3" w:rsidRDefault="00DD70DF" w:rsidP="00BC4DD9">
      <w:pPr>
        <w:pStyle w:val="1"/>
        <w:ind w:firstLine="708"/>
        <w:jc w:val="both"/>
        <w:rPr>
          <w:sz w:val="28"/>
          <w:szCs w:val="28"/>
        </w:rPr>
      </w:pPr>
    </w:p>
    <w:p w:rsidR="00BC4DD9" w:rsidRPr="001839B3" w:rsidRDefault="00BC4DD9" w:rsidP="00BC4DD9">
      <w:pPr>
        <w:pStyle w:val="1"/>
        <w:ind w:firstLine="708"/>
        <w:jc w:val="both"/>
        <w:rPr>
          <w:sz w:val="28"/>
          <w:szCs w:val="28"/>
        </w:rPr>
      </w:pPr>
      <w:r w:rsidRPr="001839B3">
        <w:rPr>
          <w:sz w:val="28"/>
          <w:szCs w:val="28"/>
        </w:rPr>
        <w:t xml:space="preserve">По </w:t>
      </w:r>
      <w:proofErr w:type="gramStart"/>
      <w:r w:rsidRPr="001839B3">
        <w:rPr>
          <w:b/>
          <w:bCs/>
          <w:sz w:val="28"/>
          <w:szCs w:val="28"/>
        </w:rPr>
        <w:t>неналоговым  доходам</w:t>
      </w:r>
      <w:proofErr w:type="gramEnd"/>
      <w:r w:rsidRPr="001839B3">
        <w:rPr>
          <w:b/>
          <w:bCs/>
          <w:sz w:val="28"/>
          <w:szCs w:val="28"/>
        </w:rPr>
        <w:t xml:space="preserve"> также планируется уменьшение поступлений на 438,41</w:t>
      </w:r>
      <w:r w:rsidR="00DD70DF" w:rsidRPr="001839B3">
        <w:rPr>
          <w:b/>
          <w:bCs/>
          <w:sz w:val="28"/>
          <w:szCs w:val="28"/>
        </w:rPr>
        <w:t xml:space="preserve"> </w:t>
      </w:r>
      <w:r w:rsidRPr="001839B3">
        <w:rPr>
          <w:b/>
          <w:bCs/>
          <w:sz w:val="28"/>
          <w:szCs w:val="28"/>
        </w:rPr>
        <w:t xml:space="preserve">тыс. руб., </w:t>
      </w:r>
      <w:r w:rsidRPr="001839B3">
        <w:rPr>
          <w:sz w:val="28"/>
          <w:szCs w:val="28"/>
        </w:rPr>
        <w:t>в том числе:</w:t>
      </w:r>
    </w:p>
    <w:p w:rsidR="008A777C" w:rsidRPr="001839B3" w:rsidRDefault="008A777C" w:rsidP="008A777C">
      <w:pPr>
        <w:pStyle w:val="1"/>
        <w:ind w:firstLine="708"/>
        <w:jc w:val="both"/>
        <w:rPr>
          <w:sz w:val="28"/>
          <w:szCs w:val="28"/>
        </w:rPr>
      </w:pPr>
      <w:r w:rsidRPr="001839B3">
        <w:rPr>
          <w:b/>
          <w:bCs/>
          <w:sz w:val="28"/>
          <w:szCs w:val="28"/>
          <w:u w:val="single"/>
        </w:rPr>
        <w:t xml:space="preserve">- планируется уменьшение поступления дохода на 857,41 тыс. руб., </w:t>
      </w:r>
      <w:r w:rsidRPr="001839B3">
        <w:rPr>
          <w:sz w:val="28"/>
          <w:szCs w:val="28"/>
        </w:rPr>
        <w:t xml:space="preserve">в том числе по: </w:t>
      </w:r>
    </w:p>
    <w:p w:rsidR="009750D7" w:rsidRPr="001839B3" w:rsidRDefault="009750D7" w:rsidP="009750D7">
      <w:pPr>
        <w:spacing w:after="0" w:line="240" w:lineRule="auto"/>
        <w:ind w:firstLine="567"/>
        <w:jc w:val="both"/>
        <w:rPr>
          <w:rFonts w:ascii="Times New Roman" w:hAnsi="Times New Roman" w:cs="Times New Roman"/>
          <w:sz w:val="28"/>
          <w:szCs w:val="28"/>
          <w:u w:val="single"/>
        </w:rPr>
      </w:pPr>
      <w:r w:rsidRPr="001839B3">
        <w:rPr>
          <w:rFonts w:ascii="Times New Roman" w:hAnsi="Times New Roman" w:cs="Times New Roman"/>
          <w:sz w:val="28"/>
          <w:szCs w:val="28"/>
        </w:rPr>
        <w:t xml:space="preserve">- </w:t>
      </w:r>
      <w:r w:rsidR="00320158" w:rsidRPr="001839B3">
        <w:rPr>
          <w:rFonts w:ascii="Times New Roman" w:hAnsi="Times New Roman" w:cs="Times New Roman"/>
          <w:sz w:val="28"/>
          <w:szCs w:val="28"/>
        </w:rPr>
        <w:t>д</w:t>
      </w:r>
      <w:r w:rsidRPr="001839B3">
        <w:rPr>
          <w:rFonts w:ascii="Times New Roman" w:hAnsi="Times New Roman" w:cs="Times New Roman"/>
          <w:sz w:val="28"/>
          <w:szCs w:val="28"/>
        </w:rPr>
        <w:t>оход</w:t>
      </w:r>
      <w:r w:rsidR="00320158" w:rsidRPr="001839B3">
        <w:rPr>
          <w:rFonts w:ascii="Times New Roman" w:hAnsi="Times New Roman" w:cs="Times New Roman"/>
          <w:sz w:val="28"/>
          <w:szCs w:val="28"/>
        </w:rPr>
        <w:t>ам</w:t>
      </w:r>
      <w:r w:rsidRPr="001839B3">
        <w:rPr>
          <w:rFonts w:ascii="Times New Roman" w:hAnsi="Times New Roman" w:cs="Times New Roman"/>
          <w:sz w:val="28"/>
          <w:szCs w:val="28"/>
        </w:rPr>
        <w:t>, получаемы</w:t>
      </w:r>
      <w:r w:rsidR="00320158" w:rsidRPr="001839B3">
        <w:rPr>
          <w:rFonts w:ascii="Times New Roman" w:hAnsi="Times New Roman" w:cs="Times New Roman"/>
          <w:sz w:val="28"/>
          <w:szCs w:val="28"/>
        </w:rPr>
        <w:t>х</w:t>
      </w:r>
      <w:r w:rsidRPr="001839B3">
        <w:rPr>
          <w:rFonts w:ascii="Times New Roman" w:hAnsi="Times New Roman" w:cs="Times New Roman"/>
          <w:sz w:val="28"/>
          <w:szCs w:val="28"/>
        </w:rPr>
        <w:t xml:space="preserve"> в виде арендной платы за земельные участки, государственная собственность на которые не разграничена и которые расположены в границах городских поселений, а также средства от продажи права на заключение договоров аренды указанных земельных участков </w:t>
      </w:r>
      <w:proofErr w:type="gramStart"/>
      <w:r w:rsidR="00320158" w:rsidRPr="001839B3">
        <w:rPr>
          <w:rFonts w:ascii="Times New Roman" w:hAnsi="Times New Roman" w:cs="Times New Roman"/>
          <w:sz w:val="28"/>
          <w:szCs w:val="28"/>
        </w:rPr>
        <w:t xml:space="preserve">на </w:t>
      </w:r>
      <w:r w:rsidRPr="001839B3">
        <w:rPr>
          <w:rFonts w:ascii="Times New Roman" w:hAnsi="Times New Roman" w:cs="Times New Roman"/>
          <w:b/>
          <w:sz w:val="28"/>
          <w:szCs w:val="28"/>
        </w:rPr>
        <w:t xml:space="preserve"> </w:t>
      </w:r>
      <w:r w:rsidRPr="001839B3">
        <w:rPr>
          <w:rFonts w:ascii="Times New Roman" w:hAnsi="Times New Roman" w:cs="Times New Roman"/>
          <w:b/>
          <w:sz w:val="28"/>
          <w:szCs w:val="28"/>
          <w:u w:val="single"/>
        </w:rPr>
        <w:t>31</w:t>
      </w:r>
      <w:proofErr w:type="gramEnd"/>
      <w:r w:rsidRPr="001839B3">
        <w:rPr>
          <w:rFonts w:ascii="Times New Roman" w:hAnsi="Times New Roman" w:cs="Times New Roman"/>
          <w:b/>
          <w:sz w:val="28"/>
          <w:szCs w:val="28"/>
          <w:u w:val="single"/>
        </w:rPr>
        <w:t>,0 тыс. руб.</w:t>
      </w:r>
      <w:r w:rsidR="00BE2FF9" w:rsidRPr="001839B3">
        <w:rPr>
          <w:rFonts w:ascii="Times New Roman" w:hAnsi="Times New Roman" w:cs="Times New Roman"/>
          <w:b/>
          <w:sz w:val="28"/>
          <w:szCs w:val="28"/>
          <w:u w:val="single"/>
        </w:rPr>
        <w:t>;</w:t>
      </w:r>
      <w:r w:rsidRPr="001839B3">
        <w:rPr>
          <w:rFonts w:ascii="Times New Roman" w:hAnsi="Times New Roman" w:cs="Times New Roman"/>
          <w:sz w:val="28"/>
          <w:szCs w:val="28"/>
          <w:u w:val="single"/>
        </w:rPr>
        <w:t xml:space="preserve"> </w:t>
      </w:r>
    </w:p>
    <w:p w:rsidR="009750D7" w:rsidRPr="001839B3" w:rsidRDefault="009750D7" w:rsidP="009750D7">
      <w:pPr>
        <w:spacing w:after="0" w:line="240" w:lineRule="auto"/>
        <w:ind w:firstLine="567"/>
        <w:jc w:val="both"/>
        <w:rPr>
          <w:rFonts w:ascii="Times New Roman" w:hAnsi="Times New Roman" w:cs="Times New Roman"/>
          <w:sz w:val="28"/>
          <w:szCs w:val="28"/>
        </w:rPr>
      </w:pPr>
      <w:r w:rsidRPr="001839B3">
        <w:rPr>
          <w:rFonts w:ascii="Times New Roman" w:hAnsi="Times New Roman" w:cs="Times New Roman"/>
          <w:sz w:val="28"/>
          <w:szCs w:val="28"/>
        </w:rPr>
        <w:t xml:space="preserve">- </w:t>
      </w:r>
      <w:r w:rsidR="00BE2FF9" w:rsidRPr="001839B3">
        <w:rPr>
          <w:rFonts w:ascii="Times New Roman" w:hAnsi="Times New Roman" w:cs="Times New Roman"/>
          <w:sz w:val="28"/>
          <w:szCs w:val="28"/>
        </w:rPr>
        <w:t>д</w:t>
      </w:r>
      <w:r w:rsidRPr="001839B3">
        <w:rPr>
          <w:rFonts w:ascii="Times New Roman" w:hAnsi="Times New Roman" w:cs="Times New Roman"/>
          <w:sz w:val="28"/>
          <w:szCs w:val="28"/>
        </w:rPr>
        <w:t>оход</w:t>
      </w:r>
      <w:r w:rsidR="00BE2FF9" w:rsidRPr="001839B3">
        <w:rPr>
          <w:rFonts w:ascii="Times New Roman" w:hAnsi="Times New Roman" w:cs="Times New Roman"/>
          <w:sz w:val="28"/>
          <w:szCs w:val="28"/>
        </w:rPr>
        <w:t>ам</w:t>
      </w:r>
      <w:r w:rsidRPr="001839B3">
        <w:rPr>
          <w:rFonts w:ascii="Times New Roman" w:hAnsi="Times New Roman" w:cs="Times New Roman"/>
          <w:sz w:val="28"/>
          <w:szCs w:val="28"/>
        </w:rPr>
        <w:t xml:space="preserve"> от сдачи в аренду имущества, находящегося в оперативном управлении органов управления муниципальных районов и созданных ими учреждений (за исключением имущества муниципальных бюджетных и автономных</w:t>
      </w:r>
      <w:r w:rsidR="00BE2FF9" w:rsidRPr="001839B3">
        <w:rPr>
          <w:rFonts w:ascii="Times New Roman" w:hAnsi="Times New Roman" w:cs="Times New Roman"/>
          <w:sz w:val="28"/>
          <w:szCs w:val="28"/>
        </w:rPr>
        <w:t xml:space="preserve"> учреждений) на </w:t>
      </w:r>
      <w:r w:rsidRPr="001839B3">
        <w:rPr>
          <w:rFonts w:ascii="Times New Roman" w:hAnsi="Times New Roman" w:cs="Times New Roman"/>
          <w:b/>
          <w:sz w:val="28"/>
          <w:szCs w:val="28"/>
          <w:u w:val="single"/>
        </w:rPr>
        <w:t>196,0 тыс. руб.</w:t>
      </w:r>
      <w:r w:rsidRPr="001839B3">
        <w:rPr>
          <w:rFonts w:ascii="Times New Roman" w:hAnsi="Times New Roman" w:cs="Times New Roman"/>
          <w:sz w:val="28"/>
          <w:szCs w:val="28"/>
        </w:rPr>
        <w:t xml:space="preserve"> </w:t>
      </w:r>
    </w:p>
    <w:p w:rsidR="009750D7" w:rsidRPr="001839B3" w:rsidRDefault="00B35C3F" w:rsidP="009750D7">
      <w:pPr>
        <w:spacing w:after="0" w:line="240" w:lineRule="auto"/>
        <w:ind w:firstLine="567"/>
        <w:jc w:val="both"/>
        <w:rPr>
          <w:rFonts w:ascii="Times New Roman" w:hAnsi="Times New Roman" w:cs="Times New Roman"/>
          <w:sz w:val="28"/>
          <w:szCs w:val="28"/>
        </w:rPr>
      </w:pPr>
      <w:r w:rsidRPr="00836C61">
        <w:rPr>
          <w:rFonts w:ascii="Times New Roman" w:hAnsi="Times New Roman" w:cs="Times New Roman"/>
          <w:sz w:val="28"/>
          <w:szCs w:val="28"/>
        </w:rPr>
        <w:t>Согласно</w:t>
      </w:r>
      <w:r>
        <w:rPr>
          <w:rFonts w:ascii="Times New Roman" w:eastAsia="Calibri" w:hAnsi="Times New Roman" w:cs="Times New Roman"/>
          <w:sz w:val="28"/>
          <w:szCs w:val="28"/>
        </w:rPr>
        <w:t xml:space="preserve"> пояснительной записки к проекту решения</w:t>
      </w:r>
      <w:r w:rsidRPr="001839B3">
        <w:rPr>
          <w:rFonts w:ascii="Times New Roman" w:hAnsi="Times New Roman" w:cs="Times New Roman"/>
          <w:sz w:val="28"/>
          <w:szCs w:val="28"/>
        </w:rPr>
        <w:t xml:space="preserve"> </w:t>
      </w:r>
      <w:r>
        <w:rPr>
          <w:rFonts w:ascii="Times New Roman" w:hAnsi="Times New Roman" w:cs="Times New Roman"/>
          <w:sz w:val="28"/>
          <w:szCs w:val="28"/>
        </w:rPr>
        <w:t>с</w:t>
      </w:r>
      <w:r w:rsidR="009750D7" w:rsidRPr="001839B3">
        <w:rPr>
          <w:rFonts w:ascii="Times New Roman" w:hAnsi="Times New Roman" w:cs="Times New Roman"/>
          <w:sz w:val="28"/>
          <w:szCs w:val="28"/>
        </w:rPr>
        <w:t>нижение плановых показателей обусловлено расторжением договоров аренды с СКПК «Фермер», ВОО ОО «ВОА», уменьшением площади арендуемых помещений МУП «Центральное БТИ».</w:t>
      </w:r>
    </w:p>
    <w:p w:rsidR="00C0127E" w:rsidRPr="001839B3" w:rsidRDefault="00450B58" w:rsidP="00C0127E">
      <w:pPr>
        <w:spacing w:after="0" w:line="240" w:lineRule="auto"/>
        <w:ind w:firstLine="567"/>
        <w:jc w:val="both"/>
        <w:rPr>
          <w:rFonts w:ascii="Times New Roman" w:hAnsi="Times New Roman" w:cs="Times New Roman"/>
          <w:b/>
          <w:sz w:val="28"/>
          <w:szCs w:val="28"/>
          <w:u w:val="single"/>
        </w:rPr>
      </w:pPr>
      <w:r w:rsidRPr="001839B3">
        <w:rPr>
          <w:rFonts w:ascii="Times New Roman" w:hAnsi="Times New Roman" w:cs="Times New Roman"/>
          <w:b/>
          <w:sz w:val="28"/>
          <w:szCs w:val="28"/>
        </w:rPr>
        <w:t xml:space="preserve">- </w:t>
      </w:r>
      <w:r w:rsidR="00C0127E" w:rsidRPr="001839B3">
        <w:rPr>
          <w:rFonts w:ascii="Times New Roman" w:hAnsi="Times New Roman" w:cs="Times New Roman"/>
          <w:bCs/>
          <w:sz w:val="28"/>
          <w:szCs w:val="28"/>
        </w:rPr>
        <w:t>п</w:t>
      </w:r>
      <w:r w:rsidR="00C0127E" w:rsidRPr="001839B3">
        <w:rPr>
          <w:rFonts w:ascii="Times New Roman" w:hAnsi="Times New Roman" w:cs="Times New Roman"/>
          <w:sz w:val="28"/>
          <w:szCs w:val="28"/>
        </w:rPr>
        <w:t xml:space="preserve">рочим доходам от оказания платных услуг (работ) получателями средств бюджетов муниципальных </w:t>
      </w:r>
      <w:proofErr w:type="gramStart"/>
      <w:r w:rsidR="00C0127E" w:rsidRPr="001839B3">
        <w:rPr>
          <w:rFonts w:ascii="Times New Roman" w:hAnsi="Times New Roman" w:cs="Times New Roman"/>
          <w:sz w:val="28"/>
          <w:szCs w:val="28"/>
        </w:rPr>
        <w:t>районов  на</w:t>
      </w:r>
      <w:proofErr w:type="gramEnd"/>
      <w:r w:rsidR="00C0127E" w:rsidRPr="001839B3">
        <w:rPr>
          <w:rFonts w:ascii="Times New Roman" w:hAnsi="Times New Roman" w:cs="Times New Roman"/>
          <w:sz w:val="28"/>
          <w:szCs w:val="28"/>
        </w:rPr>
        <w:t xml:space="preserve"> </w:t>
      </w:r>
      <w:r w:rsidR="00C0127E" w:rsidRPr="001839B3">
        <w:rPr>
          <w:rFonts w:ascii="Times New Roman" w:hAnsi="Times New Roman" w:cs="Times New Roman"/>
          <w:b/>
          <w:sz w:val="28"/>
          <w:szCs w:val="28"/>
          <w:u w:val="single"/>
        </w:rPr>
        <w:t>630,41 тыс. руб.</w:t>
      </w:r>
    </w:p>
    <w:p w:rsidR="009750D7" w:rsidRPr="001839B3" w:rsidRDefault="00991FE2" w:rsidP="009750D7">
      <w:pPr>
        <w:spacing w:after="0" w:line="240" w:lineRule="auto"/>
        <w:ind w:firstLine="567"/>
        <w:jc w:val="both"/>
        <w:rPr>
          <w:rFonts w:ascii="Times New Roman" w:hAnsi="Times New Roman" w:cs="Times New Roman"/>
          <w:sz w:val="28"/>
          <w:szCs w:val="28"/>
        </w:rPr>
      </w:pPr>
      <w:proofErr w:type="gramStart"/>
      <w:r w:rsidRPr="00836C61">
        <w:rPr>
          <w:rFonts w:ascii="Times New Roman" w:hAnsi="Times New Roman" w:cs="Times New Roman"/>
          <w:sz w:val="28"/>
          <w:szCs w:val="28"/>
        </w:rPr>
        <w:t>Согласно</w:t>
      </w:r>
      <w:r>
        <w:rPr>
          <w:rFonts w:ascii="Times New Roman" w:eastAsia="Calibri" w:hAnsi="Times New Roman" w:cs="Times New Roman"/>
          <w:sz w:val="28"/>
          <w:szCs w:val="28"/>
        </w:rPr>
        <w:t xml:space="preserve"> пояснительной записки</w:t>
      </w:r>
      <w:proofErr w:type="gramEnd"/>
      <w:r>
        <w:rPr>
          <w:rFonts w:ascii="Times New Roman" w:eastAsia="Calibri" w:hAnsi="Times New Roman" w:cs="Times New Roman"/>
          <w:sz w:val="28"/>
          <w:szCs w:val="28"/>
        </w:rPr>
        <w:t xml:space="preserve"> к проекту решения</w:t>
      </w:r>
      <w:r w:rsidRPr="001839B3">
        <w:rPr>
          <w:rFonts w:ascii="Times New Roman" w:hAnsi="Times New Roman" w:cs="Times New Roman"/>
          <w:sz w:val="28"/>
          <w:szCs w:val="28"/>
        </w:rPr>
        <w:t xml:space="preserve"> </w:t>
      </w:r>
      <w:r w:rsidR="00F60507">
        <w:rPr>
          <w:rFonts w:ascii="Times New Roman" w:hAnsi="Times New Roman" w:cs="Times New Roman"/>
          <w:sz w:val="28"/>
          <w:szCs w:val="28"/>
        </w:rPr>
        <w:t xml:space="preserve">уменьшение поступления данного налога обусловлено </w:t>
      </w:r>
      <w:r w:rsidR="009750D7" w:rsidRPr="001839B3">
        <w:rPr>
          <w:rFonts w:ascii="Times New Roman" w:hAnsi="Times New Roman" w:cs="Times New Roman"/>
          <w:sz w:val="28"/>
          <w:szCs w:val="28"/>
        </w:rPr>
        <w:t>сни</w:t>
      </w:r>
      <w:r w:rsidR="00950DD7" w:rsidRPr="001839B3">
        <w:rPr>
          <w:rFonts w:ascii="Times New Roman" w:hAnsi="Times New Roman" w:cs="Times New Roman"/>
          <w:sz w:val="28"/>
          <w:szCs w:val="28"/>
        </w:rPr>
        <w:t>жение</w:t>
      </w:r>
      <w:r w:rsidR="00F60507">
        <w:rPr>
          <w:rFonts w:ascii="Times New Roman" w:hAnsi="Times New Roman" w:cs="Times New Roman"/>
          <w:sz w:val="28"/>
          <w:szCs w:val="28"/>
        </w:rPr>
        <w:t>м</w:t>
      </w:r>
      <w:r w:rsidR="009750D7" w:rsidRPr="001839B3">
        <w:rPr>
          <w:rFonts w:ascii="Times New Roman" w:hAnsi="Times New Roman" w:cs="Times New Roman"/>
          <w:sz w:val="28"/>
          <w:szCs w:val="28"/>
        </w:rPr>
        <w:t xml:space="preserve"> поступления родительской платы на питание детей (абонемент), в связи с несвоевременным поступлением денежных средств</w:t>
      </w:r>
      <w:r w:rsidR="00950DD7" w:rsidRPr="001839B3">
        <w:rPr>
          <w:rFonts w:ascii="Times New Roman" w:hAnsi="Times New Roman" w:cs="Times New Roman"/>
          <w:sz w:val="28"/>
          <w:szCs w:val="28"/>
        </w:rPr>
        <w:t>.</w:t>
      </w:r>
    </w:p>
    <w:p w:rsidR="00950DD7" w:rsidRPr="001839B3" w:rsidRDefault="00950DD7" w:rsidP="009750D7">
      <w:pPr>
        <w:pStyle w:val="1"/>
        <w:ind w:firstLine="708"/>
        <w:jc w:val="both"/>
        <w:rPr>
          <w:b/>
          <w:bCs/>
          <w:sz w:val="28"/>
          <w:szCs w:val="28"/>
          <w:u w:val="single"/>
        </w:rPr>
      </w:pPr>
    </w:p>
    <w:p w:rsidR="009750D7" w:rsidRPr="001839B3" w:rsidRDefault="009750D7" w:rsidP="009750D7">
      <w:pPr>
        <w:pStyle w:val="1"/>
        <w:ind w:firstLine="708"/>
        <w:jc w:val="both"/>
        <w:rPr>
          <w:sz w:val="28"/>
          <w:szCs w:val="28"/>
        </w:rPr>
      </w:pPr>
      <w:r w:rsidRPr="001839B3">
        <w:rPr>
          <w:b/>
          <w:bCs/>
          <w:sz w:val="28"/>
          <w:szCs w:val="28"/>
          <w:u w:val="single"/>
        </w:rPr>
        <w:t>- планируется увеличение поступления дохода на 41</w:t>
      </w:r>
      <w:r w:rsidR="004C5457" w:rsidRPr="001839B3">
        <w:rPr>
          <w:b/>
          <w:bCs/>
          <w:sz w:val="28"/>
          <w:szCs w:val="28"/>
          <w:u w:val="single"/>
        </w:rPr>
        <w:t>9</w:t>
      </w:r>
      <w:r w:rsidRPr="001839B3">
        <w:rPr>
          <w:b/>
          <w:bCs/>
          <w:sz w:val="28"/>
          <w:szCs w:val="28"/>
          <w:u w:val="single"/>
        </w:rPr>
        <w:t>,</w:t>
      </w:r>
      <w:r w:rsidR="004C5457" w:rsidRPr="001839B3">
        <w:rPr>
          <w:b/>
          <w:bCs/>
          <w:sz w:val="28"/>
          <w:szCs w:val="28"/>
          <w:u w:val="single"/>
        </w:rPr>
        <w:t>0</w:t>
      </w:r>
      <w:r w:rsidRPr="001839B3">
        <w:rPr>
          <w:b/>
          <w:bCs/>
          <w:sz w:val="28"/>
          <w:szCs w:val="28"/>
          <w:u w:val="single"/>
        </w:rPr>
        <w:t xml:space="preserve"> тыс. руб., </w:t>
      </w:r>
      <w:r w:rsidRPr="001839B3">
        <w:rPr>
          <w:sz w:val="28"/>
          <w:szCs w:val="28"/>
        </w:rPr>
        <w:t xml:space="preserve">в том числе по: </w:t>
      </w:r>
    </w:p>
    <w:p w:rsidR="004C5457" w:rsidRPr="001839B3" w:rsidRDefault="004C5457" w:rsidP="008F040D">
      <w:pPr>
        <w:spacing w:after="0" w:line="240" w:lineRule="auto"/>
        <w:ind w:firstLine="567"/>
        <w:jc w:val="both"/>
        <w:rPr>
          <w:rFonts w:ascii="Times New Roman" w:hAnsi="Times New Roman" w:cs="Times New Roman"/>
          <w:b/>
          <w:sz w:val="28"/>
          <w:szCs w:val="28"/>
          <w:u w:val="single"/>
        </w:rPr>
      </w:pPr>
      <w:r w:rsidRPr="001839B3">
        <w:rPr>
          <w:rFonts w:ascii="Times New Roman" w:hAnsi="Times New Roman" w:cs="Times New Roman"/>
          <w:sz w:val="28"/>
          <w:szCs w:val="28"/>
        </w:rPr>
        <w:t xml:space="preserve">- </w:t>
      </w:r>
      <w:r w:rsidR="008F040D" w:rsidRPr="001839B3">
        <w:rPr>
          <w:rFonts w:ascii="Times New Roman" w:hAnsi="Times New Roman" w:cs="Times New Roman"/>
          <w:sz w:val="28"/>
          <w:szCs w:val="28"/>
        </w:rPr>
        <w:t>д</w:t>
      </w:r>
      <w:r w:rsidRPr="001839B3">
        <w:rPr>
          <w:rFonts w:ascii="Times New Roman" w:hAnsi="Times New Roman" w:cs="Times New Roman"/>
          <w:sz w:val="28"/>
          <w:szCs w:val="28"/>
        </w:rPr>
        <w:t>оход</w:t>
      </w:r>
      <w:r w:rsidR="008F040D" w:rsidRPr="001839B3">
        <w:rPr>
          <w:rFonts w:ascii="Times New Roman" w:hAnsi="Times New Roman" w:cs="Times New Roman"/>
          <w:sz w:val="28"/>
          <w:szCs w:val="28"/>
        </w:rPr>
        <w:t>ам</w:t>
      </w:r>
      <w:r w:rsidRPr="001839B3">
        <w:rPr>
          <w:rFonts w:ascii="Times New Roman" w:hAnsi="Times New Roman" w:cs="Times New Roman"/>
          <w:sz w:val="28"/>
          <w:szCs w:val="28"/>
        </w:rPr>
        <w:t xml:space="preserve"> от продажи земельных участков,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 </w:t>
      </w:r>
      <w:r w:rsidR="00E66210" w:rsidRPr="001839B3">
        <w:rPr>
          <w:rFonts w:ascii="Times New Roman" w:hAnsi="Times New Roman" w:cs="Times New Roman"/>
          <w:sz w:val="28"/>
          <w:szCs w:val="28"/>
        </w:rPr>
        <w:t xml:space="preserve">на </w:t>
      </w:r>
      <w:r w:rsidRPr="001839B3">
        <w:rPr>
          <w:rFonts w:ascii="Times New Roman" w:hAnsi="Times New Roman" w:cs="Times New Roman"/>
          <w:b/>
          <w:sz w:val="28"/>
          <w:szCs w:val="28"/>
          <w:u w:val="single"/>
        </w:rPr>
        <w:t xml:space="preserve">50,0 тыс. </w:t>
      </w:r>
      <w:proofErr w:type="gramStart"/>
      <w:r w:rsidRPr="001839B3">
        <w:rPr>
          <w:rFonts w:ascii="Times New Roman" w:hAnsi="Times New Roman" w:cs="Times New Roman"/>
          <w:b/>
          <w:sz w:val="28"/>
          <w:szCs w:val="28"/>
          <w:u w:val="single"/>
        </w:rPr>
        <w:t xml:space="preserve">руб. </w:t>
      </w:r>
      <w:r w:rsidR="00E66210" w:rsidRPr="001839B3">
        <w:rPr>
          <w:rFonts w:ascii="Times New Roman" w:hAnsi="Times New Roman" w:cs="Times New Roman"/>
          <w:b/>
          <w:sz w:val="28"/>
          <w:szCs w:val="28"/>
          <w:u w:val="single"/>
        </w:rPr>
        <w:t>;</w:t>
      </w:r>
      <w:proofErr w:type="gramEnd"/>
    </w:p>
    <w:p w:rsidR="004C5457" w:rsidRPr="001839B3" w:rsidRDefault="004C5457" w:rsidP="008F040D">
      <w:pPr>
        <w:spacing w:after="0" w:line="240" w:lineRule="auto"/>
        <w:ind w:firstLine="567"/>
        <w:jc w:val="both"/>
        <w:rPr>
          <w:rFonts w:ascii="Times New Roman" w:hAnsi="Times New Roman" w:cs="Times New Roman"/>
          <w:b/>
          <w:sz w:val="28"/>
          <w:szCs w:val="28"/>
        </w:rPr>
      </w:pPr>
      <w:r w:rsidRPr="001839B3">
        <w:rPr>
          <w:rFonts w:ascii="Times New Roman" w:hAnsi="Times New Roman" w:cs="Times New Roman"/>
          <w:sz w:val="28"/>
          <w:szCs w:val="28"/>
        </w:rPr>
        <w:t xml:space="preserve">- </w:t>
      </w:r>
      <w:r w:rsidR="00E66210" w:rsidRPr="001839B3">
        <w:rPr>
          <w:rFonts w:ascii="Times New Roman" w:hAnsi="Times New Roman" w:cs="Times New Roman"/>
          <w:sz w:val="28"/>
          <w:szCs w:val="28"/>
        </w:rPr>
        <w:t>д</w:t>
      </w:r>
      <w:r w:rsidRPr="001839B3">
        <w:rPr>
          <w:rFonts w:ascii="Times New Roman" w:hAnsi="Times New Roman" w:cs="Times New Roman"/>
          <w:sz w:val="28"/>
          <w:szCs w:val="28"/>
        </w:rPr>
        <w:t>оход</w:t>
      </w:r>
      <w:r w:rsidR="00E66210" w:rsidRPr="001839B3">
        <w:rPr>
          <w:rFonts w:ascii="Times New Roman" w:hAnsi="Times New Roman" w:cs="Times New Roman"/>
          <w:sz w:val="28"/>
          <w:szCs w:val="28"/>
        </w:rPr>
        <w:t>ам</w:t>
      </w:r>
      <w:r w:rsidRPr="001839B3">
        <w:rPr>
          <w:rFonts w:ascii="Times New Roman" w:hAnsi="Times New Roman" w:cs="Times New Roman"/>
          <w:sz w:val="28"/>
          <w:szCs w:val="28"/>
        </w:rPr>
        <w:t xml:space="preserve"> от продажи земельных участков, государственная собственность на которые не разграничена и которые расположены в границах городских поселений</w:t>
      </w:r>
      <w:r w:rsidRPr="001839B3">
        <w:rPr>
          <w:rFonts w:ascii="Times New Roman" w:hAnsi="Times New Roman" w:cs="Times New Roman"/>
          <w:b/>
          <w:sz w:val="28"/>
          <w:szCs w:val="28"/>
        </w:rPr>
        <w:t xml:space="preserve"> </w:t>
      </w:r>
      <w:r w:rsidR="00E66210" w:rsidRPr="001839B3">
        <w:rPr>
          <w:rFonts w:ascii="Times New Roman" w:hAnsi="Times New Roman" w:cs="Times New Roman"/>
          <w:b/>
          <w:sz w:val="28"/>
          <w:szCs w:val="28"/>
          <w:u w:val="single"/>
        </w:rPr>
        <w:t xml:space="preserve">на </w:t>
      </w:r>
      <w:r w:rsidRPr="001839B3">
        <w:rPr>
          <w:rFonts w:ascii="Times New Roman" w:hAnsi="Times New Roman" w:cs="Times New Roman"/>
          <w:b/>
          <w:sz w:val="28"/>
          <w:szCs w:val="28"/>
          <w:u w:val="single"/>
        </w:rPr>
        <w:t>50,0 тыс. руб.</w:t>
      </w:r>
      <w:r w:rsidR="00E66210" w:rsidRPr="001839B3">
        <w:rPr>
          <w:rFonts w:ascii="Times New Roman" w:hAnsi="Times New Roman" w:cs="Times New Roman"/>
          <w:b/>
          <w:sz w:val="28"/>
          <w:szCs w:val="28"/>
          <w:u w:val="single"/>
        </w:rPr>
        <w:t>;</w:t>
      </w:r>
    </w:p>
    <w:p w:rsidR="004C5457" w:rsidRPr="001839B3" w:rsidRDefault="004C5457" w:rsidP="008F040D">
      <w:pPr>
        <w:spacing w:after="0" w:line="240" w:lineRule="auto"/>
        <w:ind w:firstLine="567"/>
        <w:jc w:val="both"/>
        <w:rPr>
          <w:rFonts w:ascii="Times New Roman" w:hAnsi="Times New Roman" w:cs="Times New Roman"/>
          <w:sz w:val="28"/>
          <w:szCs w:val="28"/>
        </w:rPr>
      </w:pPr>
      <w:r w:rsidRPr="001839B3">
        <w:rPr>
          <w:rFonts w:ascii="Times New Roman" w:hAnsi="Times New Roman" w:cs="Times New Roman"/>
          <w:sz w:val="28"/>
          <w:szCs w:val="28"/>
        </w:rPr>
        <w:t xml:space="preserve">- </w:t>
      </w:r>
      <w:r w:rsidR="00E66210" w:rsidRPr="001839B3">
        <w:rPr>
          <w:rFonts w:ascii="Times New Roman" w:hAnsi="Times New Roman" w:cs="Times New Roman"/>
          <w:sz w:val="28"/>
          <w:szCs w:val="28"/>
        </w:rPr>
        <w:t>д</w:t>
      </w:r>
      <w:r w:rsidRPr="001839B3">
        <w:rPr>
          <w:rFonts w:ascii="Times New Roman" w:hAnsi="Times New Roman" w:cs="Times New Roman"/>
          <w:sz w:val="28"/>
          <w:szCs w:val="28"/>
        </w:rPr>
        <w:t>оход</w:t>
      </w:r>
      <w:r w:rsidR="00E66210" w:rsidRPr="001839B3">
        <w:rPr>
          <w:rFonts w:ascii="Times New Roman" w:hAnsi="Times New Roman" w:cs="Times New Roman"/>
          <w:sz w:val="28"/>
          <w:szCs w:val="28"/>
        </w:rPr>
        <w:t>ам</w:t>
      </w:r>
      <w:r w:rsidRPr="001839B3">
        <w:rPr>
          <w:rFonts w:ascii="Times New Roman" w:hAnsi="Times New Roman" w:cs="Times New Roman"/>
          <w:sz w:val="28"/>
          <w:szCs w:val="28"/>
        </w:rPr>
        <w:t>, получаемые в виде арендной платы за земельные участки, государственная собственность на которые не разграничена и которые расположены в границах сельских поселений и межселенных территорий муниципальных</w:t>
      </w:r>
      <w:r w:rsidRPr="001839B3">
        <w:rPr>
          <w:rFonts w:ascii="Times New Roman" w:hAnsi="Times New Roman" w:cs="Times New Roman"/>
          <w:b/>
          <w:sz w:val="28"/>
          <w:szCs w:val="28"/>
        </w:rPr>
        <w:t xml:space="preserve"> </w:t>
      </w:r>
      <w:r w:rsidRPr="001839B3">
        <w:rPr>
          <w:rFonts w:ascii="Times New Roman" w:hAnsi="Times New Roman" w:cs="Times New Roman"/>
          <w:sz w:val="28"/>
          <w:szCs w:val="28"/>
        </w:rPr>
        <w:t>районов</w:t>
      </w:r>
      <w:r w:rsidR="00E66210" w:rsidRPr="001839B3">
        <w:rPr>
          <w:rFonts w:ascii="Times New Roman" w:hAnsi="Times New Roman" w:cs="Times New Roman"/>
          <w:sz w:val="28"/>
          <w:szCs w:val="28"/>
        </w:rPr>
        <w:t xml:space="preserve"> на </w:t>
      </w:r>
      <w:r w:rsidRPr="001839B3">
        <w:rPr>
          <w:rFonts w:ascii="Times New Roman" w:hAnsi="Times New Roman" w:cs="Times New Roman"/>
          <w:b/>
          <w:sz w:val="28"/>
          <w:szCs w:val="28"/>
          <w:u w:val="single"/>
        </w:rPr>
        <w:t xml:space="preserve">209,0 тыс. руб. </w:t>
      </w:r>
      <w:r w:rsidR="001E1078" w:rsidRPr="001839B3">
        <w:rPr>
          <w:rFonts w:ascii="Times New Roman" w:hAnsi="Times New Roman" w:cs="Times New Roman"/>
          <w:bCs/>
          <w:sz w:val="28"/>
          <w:szCs w:val="28"/>
        </w:rPr>
        <w:t>(п</w:t>
      </w:r>
      <w:r w:rsidRPr="001839B3">
        <w:rPr>
          <w:rFonts w:ascii="Times New Roman" w:hAnsi="Times New Roman" w:cs="Times New Roman"/>
          <w:bCs/>
          <w:sz w:val="28"/>
          <w:szCs w:val="28"/>
        </w:rPr>
        <w:t>оступления</w:t>
      </w:r>
      <w:r w:rsidRPr="001839B3">
        <w:rPr>
          <w:rFonts w:ascii="Times New Roman" w:hAnsi="Times New Roman" w:cs="Times New Roman"/>
          <w:sz w:val="28"/>
          <w:szCs w:val="28"/>
        </w:rPr>
        <w:t xml:space="preserve"> от взыскания в судебном порядке задолженности прошлых лет</w:t>
      </w:r>
      <w:r w:rsidR="001E1078" w:rsidRPr="001839B3">
        <w:rPr>
          <w:rFonts w:ascii="Times New Roman" w:hAnsi="Times New Roman" w:cs="Times New Roman"/>
          <w:sz w:val="28"/>
          <w:szCs w:val="28"/>
        </w:rPr>
        <w:t>);</w:t>
      </w:r>
      <w:r w:rsidRPr="001839B3">
        <w:rPr>
          <w:rFonts w:ascii="Times New Roman" w:hAnsi="Times New Roman" w:cs="Times New Roman"/>
          <w:sz w:val="28"/>
          <w:szCs w:val="28"/>
        </w:rPr>
        <w:t xml:space="preserve"> </w:t>
      </w:r>
    </w:p>
    <w:p w:rsidR="000530E0" w:rsidRPr="001839B3" w:rsidRDefault="000530E0" w:rsidP="008F040D">
      <w:pPr>
        <w:spacing w:after="0" w:line="240" w:lineRule="auto"/>
        <w:ind w:firstLine="567"/>
        <w:jc w:val="both"/>
        <w:rPr>
          <w:rFonts w:ascii="Times New Roman" w:hAnsi="Times New Roman" w:cs="Times New Roman"/>
          <w:b/>
          <w:sz w:val="28"/>
          <w:szCs w:val="28"/>
        </w:rPr>
      </w:pPr>
      <w:r w:rsidRPr="001839B3">
        <w:rPr>
          <w:rFonts w:ascii="Times New Roman" w:hAnsi="Times New Roman" w:cs="Times New Roman"/>
          <w:b/>
          <w:sz w:val="28"/>
          <w:szCs w:val="28"/>
        </w:rPr>
        <w:lastRenderedPageBreak/>
        <w:t xml:space="preserve">- </w:t>
      </w:r>
      <w:r w:rsidR="00673F16" w:rsidRPr="001839B3">
        <w:rPr>
          <w:rFonts w:ascii="Times New Roman" w:hAnsi="Times New Roman" w:cs="Times New Roman"/>
          <w:bCs/>
          <w:sz w:val="28"/>
          <w:szCs w:val="28"/>
        </w:rPr>
        <w:t>п</w:t>
      </w:r>
      <w:r w:rsidRPr="001839B3">
        <w:rPr>
          <w:rFonts w:ascii="Times New Roman" w:hAnsi="Times New Roman" w:cs="Times New Roman"/>
          <w:sz w:val="28"/>
          <w:szCs w:val="28"/>
        </w:rPr>
        <w:t>рочи</w:t>
      </w:r>
      <w:r w:rsidR="001E1078" w:rsidRPr="001839B3">
        <w:rPr>
          <w:rFonts w:ascii="Times New Roman" w:hAnsi="Times New Roman" w:cs="Times New Roman"/>
          <w:sz w:val="28"/>
          <w:szCs w:val="28"/>
        </w:rPr>
        <w:t>м</w:t>
      </w:r>
      <w:r w:rsidRPr="001839B3">
        <w:rPr>
          <w:rFonts w:ascii="Times New Roman" w:hAnsi="Times New Roman" w:cs="Times New Roman"/>
          <w:sz w:val="28"/>
          <w:szCs w:val="28"/>
        </w:rPr>
        <w:t xml:space="preserve"> доход</w:t>
      </w:r>
      <w:r w:rsidR="001E1078" w:rsidRPr="001839B3">
        <w:rPr>
          <w:rFonts w:ascii="Times New Roman" w:hAnsi="Times New Roman" w:cs="Times New Roman"/>
          <w:sz w:val="28"/>
          <w:szCs w:val="28"/>
        </w:rPr>
        <w:t>ам</w:t>
      </w:r>
      <w:r w:rsidRPr="001839B3">
        <w:rPr>
          <w:rFonts w:ascii="Times New Roman" w:hAnsi="Times New Roman" w:cs="Times New Roman"/>
          <w:sz w:val="28"/>
          <w:szCs w:val="28"/>
        </w:rPr>
        <w:t xml:space="preserve"> от компенсации затрат бюджетов муниципальных </w:t>
      </w:r>
      <w:proofErr w:type="gramStart"/>
      <w:r w:rsidRPr="001839B3">
        <w:rPr>
          <w:rFonts w:ascii="Times New Roman" w:hAnsi="Times New Roman" w:cs="Times New Roman"/>
          <w:sz w:val="28"/>
          <w:szCs w:val="28"/>
        </w:rPr>
        <w:t>районов</w:t>
      </w:r>
      <w:r w:rsidRPr="001839B3">
        <w:rPr>
          <w:rFonts w:ascii="Times New Roman" w:hAnsi="Times New Roman" w:cs="Times New Roman"/>
          <w:b/>
          <w:sz w:val="28"/>
          <w:szCs w:val="28"/>
        </w:rPr>
        <w:t xml:space="preserve"> </w:t>
      </w:r>
      <w:r w:rsidR="001E1078" w:rsidRPr="001839B3">
        <w:rPr>
          <w:rFonts w:ascii="Times New Roman" w:hAnsi="Times New Roman" w:cs="Times New Roman"/>
          <w:b/>
          <w:sz w:val="28"/>
          <w:szCs w:val="28"/>
        </w:rPr>
        <w:t xml:space="preserve"> </w:t>
      </w:r>
      <w:r w:rsidR="001E1078" w:rsidRPr="001839B3">
        <w:rPr>
          <w:rFonts w:ascii="Times New Roman" w:hAnsi="Times New Roman" w:cs="Times New Roman"/>
          <w:b/>
          <w:sz w:val="28"/>
          <w:szCs w:val="28"/>
          <w:u w:val="single"/>
        </w:rPr>
        <w:t>на</w:t>
      </w:r>
      <w:proofErr w:type="gramEnd"/>
      <w:r w:rsidR="001E1078" w:rsidRPr="001839B3">
        <w:rPr>
          <w:rFonts w:ascii="Times New Roman" w:hAnsi="Times New Roman" w:cs="Times New Roman"/>
          <w:b/>
          <w:sz w:val="28"/>
          <w:szCs w:val="28"/>
          <w:u w:val="single"/>
        </w:rPr>
        <w:t xml:space="preserve"> </w:t>
      </w:r>
      <w:r w:rsidRPr="001839B3">
        <w:rPr>
          <w:rFonts w:ascii="Times New Roman" w:hAnsi="Times New Roman" w:cs="Times New Roman"/>
          <w:b/>
          <w:sz w:val="28"/>
          <w:szCs w:val="28"/>
          <w:u w:val="single"/>
        </w:rPr>
        <w:t>80,0 тыс. руб.</w:t>
      </w:r>
      <w:r w:rsidRPr="001839B3">
        <w:rPr>
          <w:rFonts w:ascii="Times New Roman" w:hAnsi="Times New Roman" w:cs="Times New Roman"/>
          <w:b/>
          <w:sz w:val="28"/>
          <w:szCs w:val="28"/>
        </w:rPr>
        <w:t xml:space="preserve"> </w:t>
      </w:r>
      <w:r w:rsidR="009F7A6A" w:rsidRPr="001839B3">
        <w:rPr>
          <w:rFonts w:ascii="Times New Roman" w:hAnsi="Times New Roman" w:cs="Times New Roman"/>
          <w:sz w:val="28"/>
          <w:szCs w:val="28"/>
        </w:rPr>
        <w:t xml:space="preserve"> (п</w:t>
      </w:r>
      <w:r w:rsidRPr="001839B3">
        <w:rPr>
          <w:rFonts w:ascii="Times New Roman" w:hAnsi="Times New Roman" w:cs="Times New Roman"/>
          <w:sz w:val="28"/>
          <w:szCs w:val="28"/>
        </w:rPr>
        <w:t>оступлени</w:t>
      </w:r>
      <w:r w:rsidR="009F7A6A" w:rsidRPr="001839B3">
        <w:rPr>
          <w:rFonts w:ascii="Times New Roman" w:hAnsi="Times New Roman" w:cs="Times New Roman"/>
          <w:sz w:val="28"/>
          <w:szCs w:val="28"/>
        </w:rPr>
        <w:t>я</w:t>
      </w:r>
      <w:r w:rsidRPr="001839B3">
        <w:rPr>
          <w:rFonts w:ascii="Times New Roman" w:hAnsi="Times New Roman" w:cs="Times New Roman"/>
          <w:sz w:val="28"/>
          <w:szCs w:val="28"/>
        </w:rPr>
        <w:t xml:space="preserve"> от службы судебных приставов</w:t>
      </w:r>
      <w:r w:rsidR="009F7A6A" w:rsidRPr="001839B3">
        <w:rPr>
          <w:rFonts w:ascii="Times New Roman" w:hAnsi="Times New Roman" w:cs="Times New Roman"/>
          <w:sz w:val="28"/>
          <w:szCs w:val="28"/>
        </w:rPr>
        <w:t>);</w:t>
      </w:r>
      <w:r w:rsidRPr="001839B3">
        <w:rPr>
          <w:rFonts w:ascii="Times New Roman" w:hAnsi="Times New Roman" w:cs="Times New Roman"/>
          <w:b/>
          <w:sz w:val="28"/>
          <w:szCs w:val="28"/>
        </w:rPr>
        <w:t xml:space="preserve"> </w:t>
      </w:r>
    </w:p>
    <w:p w:rsidR="000530E0" w:rsidRPr="001839B3" w:rsidRDefault="000530E0" w:rsidP="008F040D">
      <w:pPr>
        <w:spacing w:after="0" w:line="240" w:lineRule="auto"/>
        <w:ind w:firstLine="567"/>
        <w:jc w:val="both"/>
        <w:rPr>
          <w:rFonts w:ascii="Times New Roman" w:hAnsi="Times New Roman" w:cs="Times New Roman"/>
          <w:sz w:val="28"/>
          <w:szCs w:val="28"/>
        </w:rPr>
      </w:pPr>
      <w:r w:rsidRPr="001839B3">
        <w:rPr>
          <w:rFonts w:ascii="Times New Roman" w:hAnsi="Times New Roman" w:cs="Times New Roman"/>
          <w:sz w:val="28"/>
          <w:szCs w:val="28"/>
        </w:rPr>
        <w:t xml:space="preserve">- </w:t>
      </w:r>
      <w:r w:rsidR="00673F16" w:rsidRPr="001839B3">
        <w:rPr>
          <w:rFonts w:ascii="Times New Roman" w:hAnsi="Times New Roman" w:cs="Times New Roman"/>
          <w:sz w:val="28"/>
          <w:szCs w:val="28"/>
        </w:rPr>
        <w:t>п</w:t>
      </w:r>
      <w:r w:rsidRPr="001839B3">
        <w:rPr>
          <w:rFonts w:ascii="Times New Roman" w:hAnsi="Times New Roman" w:cs="Times New Roman"/>
          <w:sz w:val="28"/>
          <w:szCs w:val="28"/>
        </w:rPr>
        <w:t>рочи</w:t>
      </w:r>
      <w:r w:rsidR="00673F16" w:rsidRPr="001839B3">
        <w:rPr>
          <w:rFonts w:ascii="Times New Roman" w:hAnsi="Times New Roman" w:cs="Times New Roman"/>
          <w:sz w:val="28"/>
          <w:szCs w:val="28"/>
        </w:rPr>
        <w:t>м</w:t>
      </w:r>
      <w:r w:rsidRPr="001839B3">
        <w:rPr>
          <w:rFonts w:ascii="Times New Roman" w:hAnsi="Times New Roman" w:cs="Times New Roman"/>
          <w:sz w:val="28"/>
          <w:szCs w:val="28"/>
        </w:rPr>
        <w:t xml:space="preserve"> доход</w:t>
      </w:r>
      <w:r w:rsidR="0073252E" w:rsidRPr="001839B3">
        <w:rPr>
          <w:rFonts w:ascii="Times New Roman" w:hAnsi="Times New Roman" w:cs="Times New Roman"/>
          <w:sz w:val="28"/>
          <w:szCs w:val="28"/>
        </w:rPr>
        <w:t>ам</w:t>
      </w:r>
      <w:r w:rsidRPr="001839B3">
        <w:rPr>
          <w:rFonts w:ascii="Times New Roman" w:hAnsi="Times New Roman" w:cs="Times New Roman"/>
          <w:sz w:val="28"/>
          <w:szCs w:val="28"/>
        </w:rPr>
        <w:t xml:space="preserve"> от компенсации затрат бюджетов муниципальных районов </w:t>
      </w:r>
      <w:r w:rsidR="0073252E" w:rsidRPr="001839B3">
        <w:rPr>
          <w:rFonts w:ascii="Times New Roman" w:hAnsi="Times New Roman" w:cs="Times New Roman"/>
          <w:sz w:val="28"/>
          <w:szCs w:val="28"/>
        </w:rPr>
        <w:t xml:space="preserve">на </w:t>
      </w:r>
      <w:r w:rsidRPr="001839B3">
        <w:rPr>
          <w:rFonts w:ascii="Times New Roman" w:hAnsi="Times New Roman" w:cs="Times New Roman"/>
          <w:b/>
          <w:sz w:val="28"/>
          <w:szCs w:val="28"/>
          <w:u w:val="single"/>
        </w:rPr>
        <w:t>30,0 тыс. руб</w:t>
      </w:r>
      <w:r w:rsidR="0073252E" w:rsidRPr="001839B3">
        <w:rPr>
          <w:rFonts w:ascii="Times New Roman" w:hAnsi="Times New Roman" w:cs="Times New Roman"/>
          <w:b/>
          <w:sz w:val="28"/>
          <w:szCs w:val="28"/>
          <w:u w:val="single"/>
        </w:rPr>
        <w:t>.</w:t>
      </w:r>
    </w:p>
    <w:p w:rsidR="00137242" w:rsidRPr="001839B3" w:rsidRDefault="00137242" w:rsidP="00A41D1E">
      <w:pPr>
        <w:pStyle w:val="1"/>
        <w:ind w:firstLine="708"/>
        <w:jc w:val="both"/>
        <w:rPr>
          <w:sz w:val="28"/>
          <w:szCs w:val="28"/>
        </w:rPr>
      </w:pPr>
    </w:p>
    <w:p w:rsidR="00537CB9" w:rsidRPr="001839B3" w:rsidRDefault="003E0F5B" w:rsidP="00A41D1E">
      <w:pPr>
        <w:pStyle w:val="1"/>
        <w:ind w:firstLine="708"/>
        <w:jc w:val="both"/>
        <w:rPr>
          <w:sz w:val="28"/>
          <w:szCs w:val="28"/>
        </w:rPr>
      </w:pPr>
      <w:r w:rsidRPr="001839B3">
        <w:rPr>
          <w:sz w:val="28"/>
          <w:szCs w:val="28"/>
        </w:rPr>
        <w:t xml:space="preserve">Увеличение объема доходной части бюджета произведено в основном за счет </w:t>
      </w:r>
      <w:r w:rsidRPr="001839B3">
        <w:rPr>
          <w:b/>
          <w:bCs/>
          <w:sz w:val="28"/>
          <w:szCs w:val="28"/>
        </w:rPr>
        <w:t>увеличения объема безвозмездных поступлений</w:t>
      </w:r>
      <w:r w:rsidR="00415F33" w:rsidRPr="001839B3">
        <w:rPr>
          <w:b/>
          <w:bCs/>
          <w:sz w:val="28"/>
          <w:szCs w:val="28"/>
        </w:rPr>
        <w:t xml:space="preserve"> </w:t>
      </w:r>
      <w:r w:rsidR="00537CB9" w:rsidRPr="001839B3">
        <w:rPr>
          <w:b/>
          <w:bCs/>
          <w:sz w:val="28"/>
          <w:szCs w:val="28"/>
        </w:rPr>
        <w:t>на общую сумму 6975,27 тыс. руб.,</w:t>
      </w:r>
      <w:r w:rsidR="00537CB9" w:rsidRPr="001839B3">
        <w:rPr>
          <w:sz w:val="28"/>
          <w:szCs w:val="28"/>
        </w:rPr>
        <w:t xml:space="preserve"> в том числе:</w:t>
      </w:r>
    </w:p>
    <w:p w:rsidR="001D11B6" w:rsidRPr="001839B3" w:rsidRDefault="00BA59D3" w:rsidP="007656FC">
      <w:pPr>
        <w:spacing w:after="0" w:line="240" w:lineRule="auto"/>
        <w:jc w:val="both"/>
        <w:rPr>
          <w:rFonts w:ascii="Times New Roman" w:hAnsi="Times New Roman" w:cs="Times New Roman"/>
          <w:b/>
          <w:sz w:val="28"/>
          <w:szCs w:val="28"/>
          <w:u w:val="single"/>
        </w:rPr>
      </w:pPr>
      <w:r w:rsidRPr="001839B3">
        <w:rPr>
          <w:rFonts w:ascii="Times New Roman" w:hAnsi="Times New Roman" w:cs="Times New Roman"/>
          <w:sz w:val="28"/>
          <w:szCs w:val="28"/>
        </w:rPr>
        <w:tab/>
      </w:r>
      <w:r w:rsidR="007656FC" w:rsidRPr="001839B3">
        <w:rPr>
          <w:rFonts w:ascii="Times New Roman" w:hAnsi="Times New Roman" w:cs="Times New Roman"/>
          <w:sz w:val="28"/>
          <w:szCs w:val="28"/>
        </w:rPr>
        <w:t xml:space="preserve">- </w:t>
      </w:r>
      <w:r w:rsidR="001D11B6" w:rsidRPr="001839B3">
        <w:rPr>
          <w:rFonts w:ascii="Times New Roman" w:hAnsi="Times New Roman" w:cs="Times New Roman"/>
          <w:sz w:val="28"/>
          <w:szCs w:val="28"/>
        </w:rPr>
        <w:t>д</w:t>
      </w:r>
      <w:r w:rsidR="007656FC" w:rsidRPr="001839B3">
        <w:rPr>
          <w:rFonts w:ascii="Times New Roman" w:hAnsi="Times New Roman" w:cs="Times New Roman"/>
          <w:sz w:val="28"/>
          <w:szCs w:val="28"/>
        </w:rPr>
        <w:t xml:space="preserve">отации </w:t>
      </w:r>
      <w:r w:rsidR="004A19F9" w:rsidRPr="001839B3">
        <w:rPr>
          <w:rFonts w:ascii="Times New Roman" w:hAnsi="Times New Roman" w:cs="Times New Roman"/>
          <w:sz w:val="28"/>
          <w:szCs w:val="28"/>
        </w:rPr>
        <w:t xml:space="preserve">с областного бюджета </w:t>
      </w:r>
      <w:r w:rsidR="007656FC" w:rsidRPr="001839B3">
        <w:rPr>
          <w:rFonts w:ascii="Times New Roman" w:hAnsi="Times New Roman" w:cs="Times New Roman"/>
          <w:sz w:val="28"/>
          <w:szCs w:val="28"/>
        </w:rPr>
        <w:t>бюджетам муниципальных районов на поддержку мер по обеспечению сбалансированности бюджетов</w:t>
      </w:r>
      <w:r w:rsidR="007656FC" w:rsidRPr="001839B3">
        <w:rPr>
          <w:rFonts w:ascii="Times New Roman" w:hAnsi="Times New Roman" w:cs="Times New Roman"/>
          <w:b/>
          <w:sz w:val="28"/>
          <w:szCs w:val="28"/>
        </w:rPr>
        <w:t xml:space="preserve"> </w:t>
      </w:r>
      <w:r w:rsidR="004A19F9" w:rsidRPr="001839B3">
        <w:rPr>
          <w:rFonts w:ascii="Times New Roman" w:hAnsi="Times New Roman" w:cs="Times New Roman"/>
          <w:b/>
          <w:sz w:val="28"/>
          <w:szCs w:val="28"/>
          <w:u w:val="single"/>
        </w:rPr>
        <w:t xml:space="preserve">на </w:t>
      </w:r>
      <w:r w:rsidR="007656FC" w:rsidRPr="001839B3">
        <w:rPr>
          <w:rFonts w:ascii="Times New Roman" w:hAnsi="Times New Roman" w:cs="Times New Roman"/>
          <w:b/>
          <w:sz w:val="28"/>
          <w:szCs w:val="28"/>
          <w:u w:val="single"/>
        </w:rPr>
        <w:t>2034,0 тыс. руб.</w:t>
      </w:r>
      <w:r w:rsidR="00006E2F" w:rsidRPr="001839B3">
        <w:rPr>
          <w:rFonts w:ascii="Times New Roman" w:hAnsi="Times New Roman" w:cs="Times New Roman"/>
          <w:b/>
          <w:sz w:val="28"/>
          <w:szCs w:val="28"/>
          <w:u w:val="single"/>
        </w:rPr>
        <w:t>;</w:t>
      </w:r>
    </w:p>
    <w:p w:rsidR="00A67C5B" w:rsidRPr="001839B3" w:rsidRDefault="00006E2F" w:rsidP="00006E2F">
      <w:pPr>
        <w:spacing w:after="0" w:line="240" w:lineRule="auto"/>
        <w:jc w:val="both"/>
        <w:rPr>
          <w:rFonts w:ascii="Times New Roman" w:hAnsi="Times New Roman" w:cs="Times New Roman"/>
          <w:b/>
          <w:bCs/>
          <w:sz w:val="28"/>
          <w:szCs w:val="28"/>
          <w:u w:val="single"/>
        </w:rPr>
      </w:pPr>
      <w:r w:rsidRPr="001839B3">
        <w:rPr>
          <w:rFonts w:ascii="Times New Roman" w:hAnsi="Times New Roman" w:cs="Times New Roman"/>
          <w:bCs/>
          <w:sz w:val="28"/>
          <w:szCs w:val="28"/>
        </w:rPr>
        <w:tab/>
      </w:r>
      <w:r w:rsidR="007656FC" w:rsidRPr="001839B3">
        <w:rPr>
          <w:rFonts w:ascii="Times New Roman" w:hAnsi="Times New Roman" w:cs="Times New Roman"/>
          <w:bCs/>
          <w:sz w:val="28"/>
          <w:szCs w:val="28"/>
        </w:rPr>
        <w:t xml:space="preserve">- </w:t>
      </w:r>
      <w:r w:rsidRPr="001839B3">
        <w:rPr>
          <w:rFonts w:ascii="Times New Roman" w:hAnsi="Times New Roman" w:cs="Times New Roman"/>
          <w:bCs/>
          <w:sz w:val="28"/>
          <w:szCs w:val="28"/>
        </w:rPr>
        <w:t xml:space="preserve">субсидия </w:t>
      </w:r>
      <w:r w:rsidRPr="001839B3">
        <w:rPr>
          <w:rFonts w:ascii="Times New Roman" w:hAnsi="Times New Roman" w:cs="Times New Roman"/>
          <w:sz w:val="28"/>
          <w:szCs w:val="28"/>
        </w:rPr>
        <w:t xml:space="preserve">с областного бюджета бюджетам муниципальных районов </w:t>
      </w:r>
      <w:r w:rsidRPr="001839B3">
        <w:rPr>
          <w:rFonts w:ascii="Times New Roman" w:hAnsi="Times New Roman" w:cs="Times New Roman"/>
          <w:bCs/>
          <w:sz w:val="28"/>
          <w:szCs w:val="28"/>
        </w:rPr>
        <w:t xml:space="preserve">на </w:t>
      </w:r>
      <w:proofErr w:type="spellStart"/>
      <w:r w:rsidRPr="001839B3">
        <w:rPr>
          <w:rFonts w:ascii="Times New Roman" w:hAnsi="Times New Roman" w:cs="Times New Roman"/>
          <w:bCs/>
          <w:sz w:val="28"/>
          <w:szCs w:val="28"/>
        </w:rPr>
        <w:t>софинансирование</w:t>
      </w:r>
      <w:proofErr w:type="spellEnd"/>
      <w:r w:rsidRPr="001839B3">
        <w:rPr>
          <w:rFonts w:ascii="Times New Roman" w:hAnsi="Times New Roman" w:cs="Times New Roman"/>
          <w:bCs/>
          <w:sz w:val="28"/>
          <w:szCs w:val="28"/>
        </w:rPr>
        <w:t xml:space="preserve"> расходных обязательств, возникших в связи с доведением до сведения жителей официальной информации</w:t>
      </w:r>
      <w:r w:rsidRPr="001839B3">
        <w:rPr>
          <w:rFonts w:ascii="Times New Roman" w:hAnsi="Times New Roman" w:cs="Times New Roman"/>
          <w:b/>
          <w:bCs/>
          <w:sz w:val="28"/>
          <w:szCs w:val="28"/>
        </w:rPr>
        <w:t xml:space="preserve"> </w:t>
      </w:r>
      <w:r w:rsidRPr="001839B3">
        <w:rPr>
          <w:rFonts w:ascii="Times New Roman" w:hAnsi="Times New Roman" w:cs="Times New Roman"/>
          <w:b/>
          <w:bCs/>
          <w:sz w:val="28"/>
          <w:szCs w:val="28"/>
          <w:u w:val="single"/>
        </w:rPr>
        <w:t>на 667,86 тыс. руб</w:t>
      </w:r>
      <w:r w:rsidR="0030523C" w:rsidRPr="001839B3">
        <w:rPr>
          <w:rFonts w:ascii="Times New Roman" w:hAnsi="Times New Roman" w:cs="Times New Roman"/>
          <w:b/>
          <w:bCs/>
          <w:sz w:val="28"/>
          <w:szCs w:val="28"/>
          <w:u w:val="single"/>
        </w:rPr>
        <w:t>.;</w:t>
      </w:r>
    </w:p>
    <w:p w:rsidR="00A67C5B" w:rsidRPr="001839B3" w:rsidRDefault="00DA0637" w:rsidP="00D43361">
      <w:pPr>
        <w:spacing w:after="0" w:line="240" w:lineRule="auto"/>
        <w:jc w:val="both"/>
        <w:rPr>
          <w:rFonts w:ascii="Times New Roman" w:hAnsi="Times New Roman" w:cs="Times New Roman"/>
          <w:bCs/>
          <w:sz w:val="28"/>
          <w:szCs w:val="28"/>
        </w:rPr>
      </w:pPr>
      <w:r w:rsidRPr="001839B3">
        <w:rPr>
          <w:rFonts w:ascii="Times New Roman" w:hAnsi="Times New Roman" w:cs="Times New Roman"/>
          <w:bCs/>
          <w:sz w:val="28"/>
          <w:szCs w:val="28"/>
        </w:rPr>
        <w:tab/>
        <w:t xml:space="preserve">- межбюджетные трансферты, передаваемые бюджетам муниципальных районов из бюджетов поселений на осуществление </w:t>
      </w:r>
      <w:r w:rsidR="00A33A0C" w:rsidRPr="001839B3">
        <w:rPr>
          <w:rFonts w:ascii="Times New Roman" w:hAnsi="Times New Roman" w:cs="Times New Roman"/>
          <w:bCs/>
          <w:sz w:val="28"/>
          <w:szCs w:val="28"/>
        </w:rPr>
        <w:t xml:space="preserve">части полномочий по решению вопросов местного значения в соответствии с заключенными соглашениями </w:t>
      </w:r>
      <w:r w:rsidR="00A33A0C" w:rsidRPr="001839B3">
        <w:rPr>
          <w:rFonts w:ascii="Times New Roman" w:hAnsi="Times New Roman" w:cs="Times New Roman"/>
          <w:b/>
          <w:sz w:val="28"/>
          <w:szCs w:val="28"/>
          <w:u w:val="single"/>
        </w:rPr>
        <w:t>на 4102,01 тыс. руб</w:t>
      </w:r>
      <w:r w:rsidR="00A33A0C" w:rsidRPr="001839B3">
        <w:rPr>
          <w:rFonts w:ascii="Times New Roman" w:hAnsi="Times New Roman" w:cs="Times New Roman"/>
          <w:bCs/>
          <w:sz w:val="28"/>
          <w:szCs w:val="28"/>
        </w:rPr>
        <w:t>.</w:t>
      </w:r>
      <w:r w:rsidR="00B11D2D" w:rsidRPr="001839B3">
        <w:rPr>
          <w:rFonts w:ascii="Times New Roman" w:hAnsi="Times New Roman" w:cs="Times New Roman"/>
          <w:bCs/>
          <w:sz w:val="28"/>
          <w:szCs w:val="28"/>
        </w:rPr>
        <w:t>(</w:t>
      </w:r>
      <w:r w:rsidR="00695177" w:rsidRPr="001839B3">
        <w:rPr>
          <w:rFonts w:ascii="Times New Roman" w:hAnsi="Times New Roman" w:cs="Times New Roman"/>
          <w:bCs/>
          <w:sz w:val="28"/>
          <w:szCs w:val="28"/>
        </w:rPr>
        <w:t xml:space="preserve">от администрации городского поселения </w:t>
      </w:r>
      <w:proofErr w:type="spellStart"/>
      <w:r w:rsidR="00695177" w:rsidRPr="001839B3">
        <w:rPr>
          <w:rFonts w:ascii="Times New Roman" w:hAnsi="Times New Roman" w:cs="Times New Roman"/>
          <w:bCs/>
          <w:sz w:val="28"/>
          <w:szCs w:val="28"/>
        </w:rPr>
        <w:t>г.Ленинск</w:t>
      </w:r>
      <w:proofErr w:type="spellEnd"/>
      <w:r w:rsidR="00B11D2D" w:rsidRPr="001839B3">
        <w:rPr>
          <w:rFonts w:ascii="Times New Roman" w:hAnsi="Times New Roman" w:cs="Times New Roman"/>
          <w:bCs/>
          <w:sz w:val="28"/>
          <w:szCs w:val="28"/>
        </w:rPr>
        <w:t xml:space="preserve"> на осуществление полномочий </w:t>
      </w:r>
      <w:r w:rsidR="00695177" w:rsidRPr="001839B3">
        <w:rPr>
          <w:rFonts w:ascii="Times New Roman" w:hAnsi="Times New Roman" w:cs="Times New Roman"/>
          <w:bCs/>
          <w:sz w:val="28"/>
          <w:szCs w:val="28"/>
        </w:rPr>
        <w:t>по</w:t>
      </w:r>
      <w:r w:rsidR="00B11D2D" w:rsidRPr="001839B3">
        <w:rPr>
          <w:rFonts w:ascii="Times New Roman" w:hAnsi="Times New Roman" w:cs="Times New Roman"/>
          <w:bCs/>
          <w:sz w:val="28"/>
          <w:szCs w:val="28"/>
        </w:rPr>
        <w:t xml:space="preserve"> организации досуга и обеспечения жителей поселения услугами организации культуры</w:t>
      </w:r>
      <w:r w:rsidR="00B11D2D" w:rsidRPr="001839B3">
        <w:rPr>
          <w:rFonts w:ascii="Times New Roman" w:hAnsi="Times New Roman" w:cs="Times New Roman"/>
          <w:b/>
          <w:bCs/>
          <w:sz w:val="28"/>
          <w:szCs w:val="28"/>
        </w:rPr>
        <w:t xml:space="preserve"> </w:t>
      </w:r>
      <w:r w:rsidR="00B11D2D" w:rsidRPr="001839B3">
        <w:rPr>
          <w:rFonts w:ascii="Times New Roman" w:hAnsi="Times New Roman" w:cs="Times New Roman"/>
          <w:sz w:val="28"/>
          <w:szCs w:val="28"/>
        </w:rPr>
        <w:t>4 099,01 тыс. руб</w:t>
      </w:r>
      <w:r w:rsidR="00D43361" w:rsidRPr="001839B3">
        <w:rPr>
          <w:rFonts w:ascii="Times New Roman" w:hAnsi="Times New Roman" w:cs="Times New Roman"/>
          <w:sz w:val="28"/>
          <w:szCs w:val="28"/>
        </w:rPr>
        <w:t xml:space="preserve">., </w:t>
      </w:r>
      <w:r w:rsidR="00B567E2" w:rsidRPr="001839B3">
        <w:rPr>
          <w:rFonts w:ascii="Times New Roman" w:hAnsi="Times New Roman" w:cs="Times New Roman"/>
          <w:sz w:val="28"/>
          <w:szCs w:val="28"/>
        </w:rPr>
        <w:t xml:space="preserve">от администраций </w:t>
      </w:r>
      <w:proofErr w:type="spellStart"/>
      <w:r w:rsidR="00B567E2" w:rsidRPr="001839B3">
        <w:rPr>
          <w:rFonts w:ascii="Times New Roman" w:hAnsi="Times New Roman" w:cs="Times New Roman"/>
          <w:sz w:val="28"/>
          <w:szCs w:val="28"/>
        </w:rPr>
        <w:t>Ильичевского</w:t>
      </w:r>
      <w:proofErr w:type="spellEnd"/>
      <w:r w:rsidR="00B567E2" w:rsidRPr="001839B3">
        <w:rPr>
          <w:rFonts w:ascii="Times New Roman" w:hAnsi="Times New Roman" w:cs="Times New Roman"/>
          <w:sz w:val="28"/>
          <w:szCs w:val="28"/>
        </w:rPr>
        <w:t xml:space="preserve">, </w:t>
      </w:r>
      <w:proofErr w:type="spellStart"/>
      <w:r w:rsidR="00B567E2" w:rsidRPr="001839B3">
        <w:rPr>
          <w:rFonts w:ascii="Times New Roman" w:hAnsi="Times New Roman" w:cs="Times New Roman"/>
          <w:sz w:val="28"/>
          <w:szCs w:val="28"/>
        </w:rPr>
        <w:t>Заплавненского</w:t>
      </w:r>
      <w:proofErr w:type="spellEnd"/>
      <w:r w:rsidR="00B567E2" w:rsidRPr="001839B3">
        <w:rPr>
          <w:rFonts w:ascii="Times New Roman" w:hAnsi="Times New Roman" w:cs="Times New Roman"/>
          <w:sz w:val="28"/>
          <w:szCs w:val="28"/>
        </w:rPr>
        <w:t>, Коммунаровского сельских поселений по 1,0 тыс. руб.</w:t>
      </w:r>
      <w:r w:rsidR="00D43361" w:rsidRPr="001839B3">
        <w:rPr>
          <w:rFonts w:ascii="Times New Roman" w:hAnsi="Times New Roman" w:cs="Times New Roman"/>
          <w:bCs/>
          <w:sz w:val="28"/>
          <w:szCs w:val="28"/>
        </w:rPr>
        <w:t xml:space="preserve"> по организации освещения территории муниципального образования, включая архитектурную подсветку зданий, строений, сооружений</w:t>
      </w:r>
      <w:r w:rsidR="00A67C5B" w:rsidRPr="001839B3">
        <w:rPr>
          <w:rFonts w:ascii="Times New Roman" w:hAnsi="Times New Roman" w:cs="Times New Roman"/>
          <w:bCs/>
          <w:sz w:val="28"/>
          <w:szCs w:val="28"/>
        </w:rPr>
        <w:t>)</w:t>
      </w:r>
      <w:r w:rsidR="005172E5" w:rsidRPr="001839B3">
        <w:rPr>
          <w:rFonts w:ascii="Times New Roman" w:hAnsi="Times New Roman" w:cs="Times New Roman"/>
          <w:bCs/>
          <w:sz w:val="28"/>
          <w:szCs w:val="28"/>
        </w:rPr>
        <w:t>;</w:t>
      </w:r>
    </w:p>
    <w:p w:rsidR="005172E5" w:rsidRPr="001839B3" w:rsidRDefault="005172E5" w:rsidP="00D43361">
      <w:pPr>
        <w:spacing w:after="0" w:line="240" w:lineRule="auto"/>
        <w:jc w:val="both"/>
        <w:rPr>
          <w:rFonts w:ascii="Times New Roman" w:hAnsi="Times New Roman" w:cs="Times New Roman"/>
          <w:b/>
          <w:sz w:val="28"/>
          <w:szCs w:val="28"/>
        </w:rPr>
      </w:pPr>
      <w:r w:rsidRPr="001839B3">
        <w:rPr>
          <w:rFonts w:ascii="Times New Roman" w:hAnsi="Times New Roman" w:cs="Times New Roman"/>
          <w:bCs/>
          <w:sz w:val="28"/>
          <w:szCs w:val="28"/>
        </w:rPr>
        <w:tab/>
        <w:t xml:space="preserve">- прочие безвозмездные поступления в бюджеты муниципальных </w:t>
      </w:r>
      <w:proofErr w:type="gramStart"/>
      <w:r w:rsidRPr="001839B3">
        <w:rPr>
          <w:rFonts w:ascii="Times New Roman" w:hAnsi="Times New Roman" w:cs="Times New Roman"/>
          <w:bCs/>
          <w:sz w:val="28"/>
          <w:szCs w:val="28"/>
        </w:rPr>
        <w:t xml:space="preserve">районов  </w:t>
      </w:r>
      <w:r w:rsidRPr="001839B3">
        <w:rPr>
          <w:rFonts w:ascii="Times New Roman" w:hAnsi="Times New Roman" w:cs="Times New Roman"/>
          <w:b/>
          <w:sz w:val="28"/>
          <w:szCs w:val="28"/>
        </w:rPr>
        <w:t>на</w:t>
      </w:r>
      <w:proofErr w:type="gramEnd"/>
      <w:r w:rsidRPr="001839B3">
        <w:rPr>
          <w:rFonts w:ascii="Times New Roman" w:hAnsi="Times New Roman" w:cs="Times New Roman"/>
          <w:b/>
          <w:sz w:val="28"/>
          <w:szCs w:val="28"/>
        </w:rPr>
        <w:t xml:space="preserve"> 171,40 тыс. руб.</w:t>
      </w:r>
    </w:p>
    <w:p w:rsidR="0002632C" w:rsidRPr="001839B3" w:rsidRDefault="009F6AD4" w:rsidP="007829E1">
      <w:pPr>
        <w:autoSpaceDE w:val="0"/>
        <w:autoSpaceDN w:val="0"/>
        <w:adjustRightInd w:val="0"/>
        <w:spacing w:after="0" w:line="240" w:lineRule="auto"/>
        <w:ind w:firstLine="539"/>
        <w:jc w:val="both"/>
        <w:rPr>
          <w:rFonts w:ascii="Times New Roman" w:hAnsi="Times New Roman" w:cs="Times New Roman"/>
          <w:sz w:val="28"/>
          <w:szCs w:val="28"/>
        </w:rPr>
      </w:pPr>
      <w:r w:rsidRPr="001839B3">
        <w:rPr>
          <w:rStyle w:val="CharAttribute2"/>
          <w:rFonts w:eastAsia="Calibri" w:hAnsi="Times New Roman" w:cs="Times New Roman"/>
          <w:sz w:val="28"/>
          <w:szCs w:val="28"/>
        </w:rPr>
        <w:t xml:space="preserve">Изменение показателей доходной части бюджета </w:t>
      </w:r>
      <w:r w:rsidR="00F15DE4" w:rsidRPr="001839B3">
        <w:rPr>
          <w:rStyle w:val="CharAttribute2"/>
          <w:rFonts w:eastAsia="Calibri" w:hAnsi="Times New Roman" w:cs="Times New Roman"/>
          <w:sz w:val="28"/>
          <w:szCs w:val="28"/>
        </w:rPr>
        <w:t>Ленин</w:t>
      </w:r>
      <w:r w:rsidRPr="001839B3">
        <w:rPr>
          <w:rStyle w:val="CharAttribute2"/>
          <w:rFonts w:eastAsia="Calibri" w:hAnsi="Times New Roman" w:cs="Times New Roman"/>
          <w:sz w:val="28"/>
          <w:szCs w:val="28"/>
        </w:rPr>
        <w:t xml:space="preserve">ского муниципального района </w:t>
      </w:r>
      <w:r w:rsidR="00691AE5" w:rsidRPr="001839B3">
        <w:rPr>
          <w:rStyle w:val="CharAttribute2"/>
          <w:rFonts w:eastAsia="Calibri" w:hAnsi="Times New Roman" w:cs="Times New Roman"/>
          <w:sz w:val="28"/>
          <w:szCs w:val="28"/>
        </w:rPr>
        <w:t xml:space="preserve">на </w:t>
      </w:r>
      <w:r w:rsidRPr="001839B3">
        <w:rPr>
          <w:rStyle w:val="CharAttribute2"/>
          <w:rFonts w:eastAsia="Calibri" w:hAnsi="Times New Roman" w:cs="Times New Roman"/>
          <w:sz w:val="28"/>
          <w:szCs w:val="28"/>
        </w:rPr>
        <w:t>201</w:t>
      </w:r>
      <w:r w:rsidR="00154B15" w:rsidRPr="001839B3">
        <w:rPr>
          <w:rStyle w:val="CharAttribute2"/>
          <w:rFonts w:eastAsia="Calibri" w:hAnsi="Times New Roman" w:cs="Times New Roman"/>
          <w:sz w:val="28"/>
          <w:szCs w:val="28"/>
        </w:rPr>
        <w:t>9</w:t>
      </w:r>
      <w:r w:rsidRPr="001839B3">
        <w:rPr>
          <w:rStyle w:val="CharAttribute2"/>
          <w:rFonts w:eastAsia="Calibri" w:hAnsi="Times New Roman" w:cs="Times New Roman"/>
          <w:sz w:val="28"/>
          <w:szCs w:val="28"/>
        </w:rPr>
        <w:t xml:space="preserve"> год</w:t>
      </w:r>
      <w:r w:rsidR="00691AE5" w:rsidRPr="001839B3">
        <w:rPr>
          <w:rStyle w:val="CharAttribute2"/>
          <w:rFonts w:eastAsia="Calibri" w:hAnsi="Times New Roman" w:cs="Times New Roman"/>
          <w:sz w:val="28"/>
          <w:szCs w:val="28"/>
        </w:rPr>
        <w:t xml:space="preserve"> и плановый период 20</w:t>
      </w:r>
      <w:r w:rsidR="00154B15" w:rsidRPr="001839B3">
        <w:rPr>
          <w:rStyle w:val="CharAttribute2"/>
          <w:rFonts w:eastAsia="Calibri" w:hAnsi="Times New Roman" w:cs="Times New Roman"/>
          <w:sz w:val="28"/>
          <w:szCs w:val="28"/>
        </w:rPr>
        <w:t>20</w:t>
      </w:r>
      <w:r w:rsidR="00691AE5" w:rsidRPr="001839B3">
        <w:rPr>
          <w:rStyle w:val="CharAttribute2"/>
          <w:rFonts w:eastAsia="Calibri" w:hAnsi="Times New Roman" w:cs="Times New Roman"/>
          <w:sz w:val="28"/>
          <w:szCs w:val="28"/>
        </w:rPr>
        <w:t>-202</w:t>
      </w:r>
      <w:r w:rsidR="00154B15" w:rsidRPr="001839B3">
        <w:rPr>
          <w:rStyle w:val="CharAttribute2"/>
          <w:rFonts w:eastAsia="Calibri" w:hAnsi="Times New Roman" w:cs="Times New Roman"/>
          <w:sz w:val="28"/>
          <w:szCs w:val="28"/>
        </w:rPr>
        <w:t>1</w:t>
      </w:r>
      <w:r w:rsidR="00691AE5" w:rsidRPr="001839B3">
        <w:rPr>
          <w:rStyle w:val="CharAttribute2"/>
          <w:rFonts w:eastAsia="Calibri" w:hAnsi="Times New Roman" w:cs="Times New Roman"/>
          <w:sz w:val="28"/>
          <w:szCs w:val="28"/>
        </w:rPr>
        <w:t xml:space="preserve"> года</w:t>
      </w:r>
      <w:r w:rsidR="00154B15" w:rsidRPr="001839B3">
        <w:rPr>
          <w:rStyle w:val="CharAttribute2"/>
          <w:rFonts w:eastAsia="Calibri" w:hAnsi="Times New Roman" w:cs="Times New Roman"/>
          <w:sz w:val="28"/>
          <w:szCs w:val="28"/>
        </w:rPr>
        <w:t xml:space="preserve"> </w:t>
      </w:r>
      <w:r w:rsidRPr="001839B3">
        <w:rPr>
          <w:rStyle w:val="CharAttribute2"/>
          <w:rFonts w:eastAsia="Calibri" w:hAnsi="Times New Roman" w:cs="Times New Roman"/>
          <w:sz w:val="28"/>
          <w:szCs w:val="28"/>
        </w:rPr>
        <w:t xml:space="preserve">осуществлено с учетом требований бюджетного законодательства РФ, </w:t>
      </w:r>
      <w:hyperlink r:id="rId9" w:history="1">
        <w:r w:rsidRPr="001839B3">
          <w:rPr>
            <w:rFonts w:ascii="Times New Roman" w:hAnsi="Times New Roman" w:cs="Times New Roman"/>
            <w:sz w:val="28"/>
            <w:szCs w:val="28"/>
          </w:rPr>
          <w:t>законодательства</w:t>
        </w:r>
      </w:hyperlink>
      <w:r w:rsidRPr="001839B3">
        <w:rPr>
          <w:rFonts w:ascii="Times New Roman" w:hAnsi="Times New Roman" w:cs="Times New Roman"/>
          <w:sz w:val="28"/>
          <w:szCs w:val="28"/>
        </w:rPr>
        <w:t xml:space="preserve"> о налогах, сборах, иных обязательных платежах, и </w:t>
      </w:r>
      <w:r w:rsidRPr="001839B3">
        <w:rPr>
          <w:rStyle w:val="CharAttribute2"/>
          <w:rFonts w:eastAsia="Calibri" w:hAnsi="Times New Roman" w:cs="Times New Roman"/>
          <w:sz w:val="28"/>
          <w:szCs w:val="28"/>
        </w:rPr>
        <w:t xml:space="preserve">обусловлено </w:t>
      </w:r>
      <w:r w:rsidRPr="001839B3">
        <w:rPr>
          <w:rFonts w:ascii="Times New Roman" w:hAnsi="Times New Roman" w:cs="Times New Roman"/>
          <w:sz w:val="28"/>
          <w:szCs w:val="28"/>
        </w:rPr>
        <w:t xml:space="preserve">причинами, изложенными в пояснительной записке </w:t>
      </w:r>
      <w:r w:rsidR="0065118E" w:rsidRPr="001839B3">
        <w:rPr>
          <w:rFonts w:ascii="Times New Roman" w:hAnsi="Times New Roman" w:cs="Times New Roman"/>
          <w:sz w:val="28"/>
          <w:szCs w:val="28"/>
        </w:rPr>
        <w:t xml:space="preserve">Финансового отдела </w:t>
      </w:r>
      <w:r w:rsidRPr="001839B3">
        <w:rPr>
          <w:rFonts w:ascii="Times New Roman" w:hAnsi="Times New Roman" w:cs="Times New Roman"/>
          <w:sz w:val="28"/>
          <w:szCs w:val="28"/>
        </w:rPr>
        <w:t xml:space="preserve">администрации </w:t>
      </w:r>
      <w:r w:rsidR="00F15DE4" w:rsidRPr="001839B3">
        <w:rPr>
          <w:rFonts w:ascii="Times New Roman" w:hAnsi="Times New Roman" w:cs="Times New Roman"/>
          <w:sz w:val="28"/>
          <w:szCs w:val="28"/>
        </w:rPr>
        <w:t>Ленин</w:t>
      </w:r>
      <w:r w:rsidRPr="001839B3">
        <w:rPr>
          <w:rFonts w:ascii="Times New Roman" w:hAnsi="Times New Roman" w:cs="Times New Roman"/>
          <w:sz w:val="28"/>
          <w:szCs w:val="28"/>
        </w:rPr>
        <w:t>ского муниципального района к проекту решения о бюджете.</w:t>
      </w:r>
    </w:p>
    <w:p w:rsidR="007829E1" w:rsidRPr="001839B3" w:rsidRDefault="007829E1" w:rsidP="007829E1">
      <w:pPr>
        <w:autoSpaceDE w:val="0"/>
        <w:autoSpaceDN w:val="0"/>
        <w:adjustRightInd w:val="0"/>
        <w:spacing w:after="0" w:line="240" w:lineRule="auto"/>
        <w:ind w:firstLine="539"/>
        <w:jc w:val="both"/>
        <w:rPr>
          <w:rFonts w:ascii="Times New Roman" w:hAnsi="Times New Roman" w:cs="Times New Roman"/>
          <w:i/>
          <w:sz w:val="28"/>
          <w:szCs w:val="28"/>
        </w:rPr>
      </w:pPr>
    </w:p>
    <w:p w:rsidR="009F6AD4" w:rsidRDefault="009F6AD4" w:rsidP="005A6019">
      <w:pPr>
        <w:pStyle w:val="ae"/>
        <w:numPr>
          <w:ilvl w:val="0"/>
          <w:numId w:val="1"/>
        </w:numPr>
        <w:spacing w:after="0" w:line="240" w:lineRule="auto"/>
        <w:jc w:val="center"/>
        <w:rPr>
          <w:rFonts w:ascii="Times New Roman" w:hAnsi="Times New Roman" w:cs="Times New Roman"/>
          <w:b/>
          <w:i/>
          <w:sz w:val="28"/>
          <w:szCs w:val="28"/>
          <w:lang w:eastAsia="en-US"/>
        </w:rPr>
      </w:pPr>
      <w:r w:rsidRPr="001839B3">
        <w:rPr>
          <w:rFonts w:ascii="Times New Roman" w:hAnsi="Times New Roman" w:cs="Times New Roman"/>
          <w:b/>
          <w:i/>
          <w:sz w:val="28"/>
          <w:szCs w:val="28"/>
          <w:lang w:eastAsia="en-US"/>
        </w:rPr>
        <w:t>Анализ изменения показателей расходной части бюджета</w:t>
      </w:r>
    </w:p>
    <w:p w:rsidR="00FB1019" w:rsidRPr="001839B3" w:rsidRDefault="00FB1019" w:rsidP="00FB1019">
      <w:pPr>
        <w:pStyle w:val="ae"/>
        <w:spacing w:after="0" w:line="240" w:lineRule="auto"/>
        <w:ind w:left="1495"/>
        <w:jc w:val="center"/>
        <w:rPr>
          <w:rFonts w:ascii="Times New Roman" w:hAnsi="Times New Roman" w:cs="Times New Roman"/>
          <w:b/>
          <w:i/>
          <w:sz w:val="28"/>
          <w:szCs w:val="28"/>
          <w:lang w:eastAsia="en-US"/>
        </w:rPr>
      </w:pPr>
    </w:p>
    <w:p w:rsidR="009828F9" w:rsidRPr="001839B3" w:rsidRDefault="003363E7" w:rsidP="003363E7">
      <w:pPr>
        <w:spacing w:after="0" w:line="240" w:lineRule="auto"/>
        <w:ind w:firstLine="709"/>
        <w:jc w:val="both"/>
        <w:rPr>
          <w:rFonts w:ascii="Times New Roman" w:hAnsi="Times New Roman" w:cs="Times New Roman"/>
          <w:sz w:val="28"/>
          <w:szCs w:val="28"/>
        </w:rPr>
      </w:pPr>
      <w:r w:rsidRPr="001839B3">
        <w:rPr>
          <w:rFonts w:ascii="Times New Roman" w:hAnsi="Times New Roman" w:cs="Times New Roman"/>
          <w:sz w:val="28"/>
          <w:szCs w:val="28"/>
        </w:rPr>
        <w:t>В связи с внесением поправок в доходную часть бюджета</w:t>
      </w:r>
      <w:r w:rsidR="009828F9" w:rsidRPr="001839B3">
        <w:rPr>
          <w:rFonts w:ascii="Times New Roman" w:hAnsi="Times New Roman" w:cs="Times New Roman"/>
          <w:sz w:val="28"/>
          <w:szCs w:val="28"/>
        </w:rPr>
        <w:t xml:space="preserve">, в части безвозмездных </w:t>
      </w:r>
      <w:r w:rsidR="0003017A" w:rsidRPr="001839B3">
        <w:rPr>
          <w:rFonts w:ascii="Times New Roman" w:hAnsi="Times New Roman" w:cs="Times New Roman"/>
          <w:sz w:val="28"/>
          <w:szCs w:val="28"/>
        </w:rPr>
        <w:t xml:space="preserve">и собственных </w:t>
      </w:r>
      <w:r w:rsidR="009828F9" w:rsidRPr="001839B3">
        <w:rPr>
          <w:rFonts w:ascii="Times New Roman" w:hAnsi="Times New Roman" w:cs="Times New Roman"/>
          <w:sz w:val="28"/>
          <w:szCs w:val="28"/>
        </w:rPr>
        <w:t>поступлений,</w:t>
      </w:r>
      <w:r w:rsidR="00CD78D5" w:rsidRPr="001839B3">
        <w:rPr>
          <w:rFonts w:ascii="Times New Roman" w:hAnsi="Times New Roman" w:cs="Times New Roman"/>
          <w:sz w:val="28"/>
          <w:szCs w:val="28"/>
        </w:rPr>
        <w:t xml:space="preserve"> </w:t>
      </w:r>
      <w:r w:rsidR="00D40915" w:rsidRPr="001839B3">
        <w:rPr>
          <w:rFonts w:ascii="Times New Roman" w:hAnsi="Times New Roman" w:cs="Times New Roman"/>
          <w:sz w:val="28"/>
          <w:szCs w:val="28"/>
        </w:rPr>
        <w:t xml:space="preserve">вносятся </w:t>
      </w:r>
      <w:proofErr w:type="gramStart"/>
      <w:r w:rsidR="00D40915" w:rsidRPr="001839B3">
        <w:rPr>
          <w:rFonts w:ascii="Times New Roman" w:hAnsi="Times New Roman" w:cs="Times New Roman"/>
          <w:sz w:val="28"/>
          <w:szCs w:val="28"/>
        </w:rPr>
        <w:t xml:space="preserve">изменения  </w:t>
      </w:r>
      <w:r w:rsidRPr="001839B3">
        <w:rPr>
          <w:rFonts w:ascii="Times New Roman" w:hAnsi="Times New Roman" w:cs="Times New Roman"/>
          <w:sz w:val="28"/>
          <w:szCs w:val="28"/>
        </w:rPr>
        <w:t>и</w:t>
      </w:r>
      <w:proofErr w:type="gramEnd"/>
      <w:r w:rsidR="00D40915" w:rsidRPr="001839B3">
        <w:rPr>
          <w:rFonts w:ascii="Times New Roman" w:hAnsi="Times New Roman" w:cs="Times New Roman"/>
          <w:sz w:val="28"/>
          <w:szCs w:val="28"/>
        </w:rPr>
        <w:t xml:space="preserve"> в </w:t>
      </w:r>
      <w:r w:rsidRPr="001839B3">
        <w:rPr>
          <w:rFonts w:ascii="Times New Roman" w:hAnsi="Times New Roman" w:cs="Times New Roman"/>
          <w:sz w:val="28"/>
          <w:szCs w:val="28"/>
        </w:rPr>
        <w:t xml:space="preserve"> расходн</w:t>
      </w:r>
      <w:r w:rsidR="00D40915" w:rsidRPr="001839B3">
        <w:rPr>
          <w:rFonts w:ascii="Times New Roman" w:hAnsi="Times New Roman" w:cs="Times New Roman"/>
          <w:sz w:val="28"/>
          <w:szCs w:val="28"/>
        </w:rPr>
        <w:t>ую</w:t>
      </w:r>
      <w:r w:rsidRPr="001839B3">
        <w:rPr>
          <w:rFonts w:ascii="Times New Roman" w:hAnsi="Times New Roman" w:cs="Times New Roman"/>
          <w:sz w:val="28"/>
          <w:szCs w:val="28"/>
        </w:rPr>
        <w:t xml:space="preserve"> часть бюджета муниципального района</w:t>
      </w:r>
      <w:r w:rsidR="006B3340" w:rsidRPr="001839B3">
        <w:rPr>
          <w:rFonts w:ascii="Times New Roman" w:hAnsi="Times New Roman" w:cs="Times New Roman"/>
          <w:sz w:val="28"/>
          <w:szCs w:val="28"/>
        </w:rPr>
        <w:t xml:space="preserve"> на 2019 год</w:t>
      </w:r>
      <w:r w:rsidR="009828F9" w:rsidRPr="001839B3">
        <w:rPr>
          <w:rFonts w:ascii="Times New Roman" w:hAnsi="Times New Roman" w:cs="Times New Roman"/>
          <w:sz w:val="28"/>
          <w:szCs w:val="28"/>
        </w:rPr>
        <w:t>.</w:t>
      </w:r>
    </w:p>
    <w:p w:rsidR="009331F4" w:rsidRPr="001839B3" w:rsidRDefault="009331F4" w:rsidP="007829E1">
      <w:pPr>
        <w:pStyle w:val="a3"/>
        <w:pBdr>
          <w:top w:val="none" w:sz="0" w:space="0" w:color="auto"/>
          <w:left w:val="none" w:sz="0" w:space="0" w:color="auto"/>
          <w:bottom w:val="none" w:sz="0" w:space="0" w:color="auto"/>
          <w:right w:val="none" w:sz="0" w:space="0" w:color="auto"/>
        </w:pBdr>
        <w:ind w:left="0" w:right="-6" w:firstLine="708"/>
        <w:rPr>
          <w:rStyle w:val="CharAttribute2"/>
          <w:rFonts w:eastAsia="Calibri"/>
          <w:b w:val="0"/>
          <w:i w:val="0"/>
          <w:sz w:val="28"/>
          <w:szCs w:val="28"/>
        </w:rPr>
      </w:pPr>
      <w:r w:rsidRPr="001839B3">
        <w:rPr>
          <w:rStyle w:val="CharAttribute2"/>
          <w:rFonts w:eastAsia="Calibri"/>
          <w:b w:val="0"/>
          <w:i w:val="0"/>
          <w:sz w:val="28"/>
          <w:szCs w:val="28"/>
        </w:rPr>
        <w:t xml:space="preserve">На </w:t>
      </w:r>
      <w:r w:rsidR="0079036E" w:rsidRPr="001839B3">
        <w:rPr>
          <w:rStyle w:val="CharAttribute2"/>
          <w:rFonts w:eastAsia="Calibri"/>
          <w:b w:val="0"/>
          <w:i w:val="0"/>
          <w:sz w:val="28"/>
          <w:szCs w:val="28"/>
        </w:rPr>
        <w:t>20</w:t>
      </w:r>
      <w:r w:rsidR="00154B15" w:rsidRPr="001839B3">
        <w:rPr>
          <w:rStyle w:val="CharAttribute2"/>
          <w:rFonts w:eastAsia="Calibri"/>
          <w:b w:val="0"/>
          <w:i w:val="0"/>
          <w:sz w:val="28"/>
          <w:szCs w:val="28"/>
        </w:rPr>
        <w:t>20</w:t>
      </w:r>
      <w:r w:rsidRPr="001839B3">
        <w:rPr>
          <w:rStyle w:val="CharAttribute2"/>
          <w:rFonts w:eastAsia="Calibri"/>
          <w:b w:val="0"/>
          <w:i w:val="0"/>
          <w:sz w:val="28"/>
          <w:szCs w:val="28"/>
        </w:rPr>
        <w:t xml:space="preserve"> и 2021 </w:t>
      </w:r>
      <w:r w:rsidR="0079036E" w:rsidRPr="001839B3">
        <w:rPr>
          <w:rStyle w:val="CharAttribute2"/>
          <w:rFonts w:eastAsia="Calibri"/>
          <w:b w:val="0"/>
          <w:i w:val="0"/>
          <w:sz w:val="28"/>
          <w:szCs w:val="28"/>
        </w:rPr>
        <w:t>год</w:t>
      </w:r>
      <w:r w:rsidRPr="001839B3">
        <w:rPr>
          <w:rStyle w:val="CharAttribute2"/>
          <w:rFonts w:eastAsia="Calibri"/>
          <w:b w:val="0"/>
          <w:i w:val="0"/>
          <w:sz w:val="28"/>
          <w:szCs w:val="28"/>
        </w:rPr>
        <w:t xml:space="preserve">а изменение объема </w:t>
      </w:r>
      <w:r w:rsidR="00872D50" w:rsidRPr="001839B3">
        <w:rPr>
          <w:rStyle w:val="CharAttribute2"/>
          <w:rFonts w:eastAsia="Calibri"/>
          <w:b w:val="0"/>
          <w:i w:val="0"/>
          <w:sz w:val="28"/>
          <w:szCs w:val="28"/>
        </w:rPr>
        <w:t>расход</w:t>
      </w:r>
      <w:r w:rsidRPr="001839B3">
        <w:rPr>
          <w:rStyle w:val="CharAttribute2"/>
          <w:rFonts w:eastAsia="Calibri"/>
          <w:b w:val="0"/>
          <w:i w:val="0"/>
          <w:sz w:val="28"/>
          <w:szCs w:val="28"/>
        </w:rPr>
        <w:t xml:space="preserve">ов </w:t>
      </w:r>
      <w:r w:rsidR="00315522" w:rsidRPr="001839B3">
        <w:rPr>
          <w:rStyle w:val="CharAttribute2"/>
          <w:rFonts w:eastAsia="Calibri"/>
          <w:b w:val="0"/>
          <w:i w:val="0"/>
          <w:sz w:val="28"/>
          <w:szCs w:val="28"/>
        </w:rPr>
        <w:t xml:space="preserve">проектом решения </w:t>
      </w:r>
      <w:r w:rsidRPr="001839B3">
        <w:rPr>
          <w:rStyle w:val="CharAttribute2"/>
          <w:rFonts w:eastAsia="Calibri"/>
          <w:b w:val="0"/>
          <w:i w:val="0"/>
          <w:sz w:val="28"/>
          <w:szCs w:val="28"/>
        </w:rPr>
        <w:t>не предусмотрено.</w:t>
      </w:r>
    </w:p>
    <w:p w:rsidR="00572366" w:rsidRPr="001839B3" w:rsidRDefault="00572366" w:rsidP="00572366">
      <w:pPr>
        <w:pStyle w:val="a3"/>
        <w:pBdr>
          <w:top w:val="none" w:sz="0" w:space="0" w:color="auto"/>
          <w:left w:val="none" w:sz="0" w:space="0" w:color="auto"/>
          <w:bottom w:val="none" w:sz="0" w:space="0" w:color="auto"/>
          <w:right w:val="none" w:sz="0" w:space="0" w:color="auto"/>
        </w:pBdr>
        <w:ind w:left="0" w:right="-6" w:firstLine="720"/>
        <w:rPr>
          <w:rStyle w:val="CharAttribute2"/>
          <w:rFonts w:eastAsia="Calibri"/>
          <w:b w:val="0"/>
          <w:i w:val="0"/>
          <w:sz w:val="28"/>
          <w:szCs w:val="28"/>
        </w:rPr>
      </w:pPr>
      <w:r w:rsidRPr="001839B3">
        <w:rPr>
          <w:b w:val="0"/>
          <w:i w:val="0"/>
          <w:szCs w:val="28"/>
        </w:rPr>
        <w:t>Изменение плановых назначений по расходам бюджета Ленинского муниципального района, в разрезе функциональной классификации расходов бюджетов</w:t>
      </w:r>
      <w:r w:rsidRPr="001839B3">
        <w:rPr>
          <w:rStyle w:val="CharAttribute2"/>
          <w:rFonts w:eastAsia="Calibri"/>
          <w:b w:val="0"/>
          <w:i w:val="0"/>
          <w:sz w:val="28"/>
          <w:szCs w:val="28"/>
        </w:rPr>
        <w:t xml:space="preserve"> РФ на 2019 год, представлено в таблице</w:t>
      </w:r>
      <w:r w:rsidR="001A0770" w:rsidRPr="001839B3">
        <w:rPr>
          <w:rStyle w:val="CharAttribute2"/>
          <w:rFonts w:eastAsia="Calibri"/>
          <w:b w:val="0"/>
          <w:i w:val="0"/>
          <w:sz w:val="28"/>
          <w:szCs w:val="28"/>
        </w:rPr>
        <w:t xml:space="preserve"> №3</w:t>
      </w:r>
      <w:r w:rsidRPr="001839B3">
        <w:rPr>
          <w:rStyle w:val="CharAttribute2"/>
          <w:rFonts w:eastAsia="Calibri"/>
          <w:b w:val="0"/>
          <w:i w:val="0"/>
          <w:sz w:val="28"/>
          <w:szCs w:val="28"/>
        </w:rPr>
        <w:t>:</w:t>
      </w:r>
    </w:p>
    <w:p w:rsidR="006A1434" w:rsidRDefault="003C1299" w:rsidP="00572366">
      <w:pPr>
        <w:pStyle w:val="a3"/>
        <w:pBdr>
          <w:top w:val="none" w:sz="0" w:space="0" w:color="auto"/>
          <w:left w:val="none" w:sz="0" w:space="0" w:color="auto"/>
          <w:bottom w:val="none" w:sz="0" w:space="0" w:color="auto"/>
          <w:right w:val="none" w:sz="0" w:space="0" w:color="auto"/>
        </w:pBdr>
        <w:ind w:left="0" w:right="-6" w:firstLine="720"/>
        <w:rPr>
          <w:rStyle w:val="CharAttribute9"/>
          <w:rFonts w:eastAsia="Calibri"/>
          <w:b w:val="0"/>
          <w:bCs w:val="0"/>
          <w:i w:val="0"/>
          <w:iCs w:val="0"/>
          <w:sz w:val="24"/>
        </w:rPr>
      </w:pPr>
      <w:r w:rsidRPr="001839B3">
        <w:rPr>
          <w:rStyle w:val="CharAttribute9"/>
          <w:rFonts w:eastAsia="Calibri"/>
          <w:b w:val="0"/>
          <w:bCs w:val="0"/>
          <w:i w:val="0"/>
          <w:iCs w:val="0"/>
          <w:sz w:val="24"/>
        </w:rPr>
        <w:t xml:space="preserve">                                                                                                               </w:t>
      </w:r>
    </w:p>
    <w:p w:rsidR="00572366" w:rsidRPr="001839B3" w:rsidRDefault="006A1434" w:rsidP="00572366">
      <w:pPr>
        <w:pStyle w:val="a3"/>
        <w:pBdr>
          <w:top w:val="none" w:sz="0" w:space="0" w:color="auto"/>
          <w:left w:val="none" w:sz="0" w:space="0" w:color="auto"/>
          <w:bottom w:val="none" w:sz="0" w:space="0" w:color="auto"/>
          <w:right w:val="none" w:sz="0" w:space="0" w:color="auto"/>
        </w:pBdr>
        <w:ind w:left="0" w:right="-6" w:firstLine="720"/>
        <w:rPr>
          <w:rStyle w:val="CharAttribute9"/>
          <w:rFonts w:eastAsia="Calibri"/>
          <w:b w:val="0"/>
          <w:bCs w:val="0"/>
          <w:i w:val="0"/>
          <w:iCs w:val="0"/>
          <w:sz w:val="24"/>
        </w:rPr>
      </w:pPr>
      <w:r>
        <w:rPr>
          <w:rStyle w:val="CharAttribute9"/>
          <w:rFonts w:eastAsia="Calibri"/>
          <w:sz w:val="24"/>
        </w:rPr>
        <w:lastRenderedPageBreak/>
        <w:t xml:space="preserve">                                                                                                            </w:t>
      </w:r>
      <w:r w:rsidR="003C1299" w:rsidRPr="001839B3">
        <w:rPr>
          <w:rStyle w:val="CharAttribute9"/>
          <w:rFonts w:eastAsia="Calibri"/>
          <w:b w:val="0"/>
          <w:bCs w:val="0"/>
          <w:i w:val="0"/>
          <w:iCs w:val="0"/>
          <w:sz w:val="24"/>
        </w:rPr>
        <w:t xml:space="preserve">      (тыс. руб.)</w:t>
      </w:r>
    </w:p>
    <w:tbl>
      <w:tblPr>
        <w:tblW w:w="9193" w:type="dxa"/>
        <w:tblInd w:w="118" w:type="dxa"/>
        <w:tblLook w:val="04A0" w:firstRow="1" w:lastRow="0" w:firstColumn="1" w:lastColumn="0" w:noHBand="0" w:noVBand="1"/>
      </w:tblPr>
      <w:tblGrid>
        <w:gridCol w:w="3442"/>
        <w:gridCol w:w="1178"/>
        <w:gridCol w:w="1044"/>
        <w:gridCol w:w="1135"/>
        <w:gridCol w:w="1197"/>
        <w:gridCol w:w="1197"/>
      </w:tblGrid>
      <w:tr w:rsidR="00F82699" w:rsidRPr="001839B3" w:rsidTr="004C59F5">
        <w:trPr>
          <w:trHeight w:val="911"/>
        </w:trPr>
        <w:tc>
          <w:tcPr>
            <w:tcW w:w="3442" w:type="dxa"/>
            <w:tcBorders>
              <w:top w:val="single" w:sz="8" w:space="0" w:color="auto"/>
              <w:left w:val="single" w:sz="8" w:space="0" w:color="auto"/>
              <w:bottom w:val="nil"/>
              <w:right w:val="nil"/>
            </w:tcBorders>
            <w:shd w:val="clear" w:color="auto" w:fill="auto"/>
            <w:vAlign w:val="center"/>
            <w:hideMark/>
          </w:tcPr>
          <w:p w:rsidR="00E50924" w:rsidRPr="001839B3" w:rsidRDefault="00E50924" w:rsidP="00E50924">
            <w:pPr>
              <w:spacing w:after="0" w:line="240" w:lineRule="auto"/>
              <w:jc w:val="center"/>
              <w:rPr>
                <w:rFonts w:ascii="Times New Roman" w:eastAsia="Times New Roman" w:hAnsi="Times New Roman" w:cs="Times New Roman"/>
                <w:b/>
                <w:bCs/>
                <w:sz w:val="18"/>
                <w:szCs w:val="18"/>
              </w:rPr>
            </w:pPr>
            <w:r w:rsidRPr="001839B3">
              <w:rPr>
                <w:rFonts w:ascii="Times New Roman" w:eastAsia="Times New Roman" w:hAnsi="Times New Roman" w:cs="Times New Roman"/>
                <w:b/>
                <w:bCs/>
                <w:sz w:val="18"/>
                <w:szCs w:val="18"/>
              </w:rPr>
              <w:t xml:space="preserve">Наименование раздела, подраздела </w:t>
            </w:r>
            <w:r w:rsidRPr="001839B3">
              <w:rPr>
                <w:rFonts w:ascii="Times New Roman" w:eastAsia="Times New Roman" w:hAnsi="Times New Roman" w:cs="Times New Roman"/>
                <w:b/>
                <w:bCs/>
                <w:sz w:val="18"/>
                <w:szCs w:val="18"/>
              </w:rPr>
              <w:br/>
              <w:t xml:space="preserve">по бюджетной классификации расходов </w:t>
            </w:r>
            <w:r w:rsidRPr="001839B3">
              <w:rPr>
                <w:rFonts w:ascii="Times New Roman" w:eastAsia="Times New Roman" w:hAnsi="Times New Roman" w:cs="Times New Roman"/>
                <w:b/>
                <w:bCs/>
                <w:sz w:val="18"/>
                <w:szCs w:val="18"/>
              </w:rPr>
              <w:br/>
            </w:r>
          </w:p>
        </w:tc>
        <w:tc>
          <w:tcPr>
            <w:tcW w:w="1178" w:type="dxa"/>
            <w:tcBorders>
              <w:top w:val="single" w:sz="8" w:space="0" w:color="auto"/>
              <w:left w:val="single" w:sz="8" w:space="0" w:color="auto"/>
              <w:bottom w:val="nil"/>
              <w:right w:val="single" w:sz="8" w:space="0" w:color="auto"/>
            </w:tcBorders>
            <w:shd w:val="clear" w:color="auto" w:fill="auto"/>
            <w:vAlign w:val="center"/>
            <w:hideMark/>
          </w:tcPr>
          <w:p w:rsidR="00E50924" w:rsidRPr="001839B3" w:rsidRDefault="00E50924" w:rsidP="00E50924">
            <w:pPr>
              <w:spacing w:after="0" w:line="240" w:lineRule="auto"/>
              <w:jc w:val="center"/>
              <w:rPr>
                <w:rFonts w:ascii="Times New Roman" w:eastAsia="Times New Roman" w:hAnsi="Times New Roman" w:cs="Times New Roman"/>
                <w:b/>
                <w:bCs/>
                <w:sz w:val="18"/>
                <w:szCs w:val="18"/>
              </w:rPr>
            </w:pPr>
            <w:r w:rsidRPr="001839B3">
              <w:rPr>
                <w:rFonts w:ascii="Times New Roman" w:eastAsia="Times New Roman" w:hAnsi="Times New Roman" w:cs="Times New Roman"/>
                <w:b/>
                <w:bCs/>
                <w:sz w:val="18"/>
                <w:szCs w:val="18"/>
              </w:rPr>
              <w:t>Раздел, подраздел</w:t>
            </w:r>
          </w:p>
        </w:tc>
        <w:tc>
          <w:tcPr>
            <w:tcW w:w="1044" w:type="dxa"/>
            <w:tcBorders>
              <w:top w:val="single" w:sz="8" w:space="0" w:color="auto"/>
              <w:left w:val="nil"/>
              <w:bottom w:val="nil"/>
              <w:right w:val="single" w:sz="8" w:space="0" w:color="auto"/>
            </w:tcBorders>
            <w:shd w:val="clear" w:color="auto" w:fill="auto"/>
            <w:vAlign w:val="center"/>
            <w:hideMark/>
          </w:tcPr>
          <w:p w:rsidR="00E50924" w:rsidRPr="001839B3" w:rsidRDefault="00E50924" w:rsidP="00E50924">
            <w:pPr>
              <w:spacing w:after="0" w:line="240" w:lineRule="auto"/>
              <w:jc w:val="center"/>
              <w:rPr>
                <w:rFonts w:ascii="Times New Roman" w:eastAsia="Times New Roman" w:hAnsi="Times New Roman" w:cs="Times New Roman"/>
                <w:b/>
                <w:bCs/>
                <w:sz w:val="15"/>
                <w:szCs w:val="15"/>
              </w:rPr>
            </w:pPr>
            <w:r w:rsidRPr="001839B3">
              <w:rPr>
                <w:rFonts w:ascii="Times New Roman" w:eastAsia="Times New Roman" w:hAnsi="Times New Roman" w:cs="Times New Roman"/>
                <w:b/>
                <w:bCs/>
                <w:sz w:val="15"/>
                <w:szCs w:val="15"/>
              </w:rPr>
              <w:t xml:space="preserve">Утверждено решением о бюджете в редакции от </w:t>
            </w:r>
            <w:r w:rsidR="00410463" w:rsidRPr="001839B3">
              <w:rPr>
                <w:rFonts w:ascii="Times New Roman" w:eastAsia="Times New Roman" w:hAnsi="Times New Roman" w:cs="Times New Roman"/>
                <w:b/>
                <w:bCs/>
                <w:sz w:val="15"/>
                <w:szCs w:val="15"/>
              </w:rPr>
              <w:t>27.06.19 №75/293</w:t>
            </w:r>
          </w:p>
        </w:tc>
        <w:tc>
          <w:tcPr>
            <w:tcW w:w="1135" w:type="dxa"/>
            <w:tcBorders>
              <w:top w:val="single" w:sz="8" w:space="0" w:color="auto"/>
              <w:left w:val="nil"/>
              <w:bottom w:val="nil"/>
              <w:right w:val="single" w:sz="8" w:space="0" w:color="auto"/>
            </w:tcBorders>
            <w:shd w:val="clear" w:color="auto" w:fill="auto"/>
            <w:vAlign w:val="center"/>
            <w:hideMark/>
          </w:tcPr>
          <w:p w:rsidR="00E50924" w:rsidRPr="001839B3" w:rsidRDefault="00E50924" w:rsidP="00E50924">
            <w:pPr>
              <w:spacing w:after="0" w:line="240" w:lineRule="auto"/>
              <w:jc w:val="center"/>
              <w:rPr>
                <w:rFonts w:ascii="Times New Roman" w:eastAsia="Times New Roman" w:hAnsi="Times New Roman" w:cs="Times New Roman"/>
                <w:b/>
                <w:bCs/>
                <w:sz w:val="15"/>
                <w:szCs w:val="15"/>
              </w:rPr>
            </w:pPr>
            <w:proofErr w:type="spellStart"/>
            <w:r w:rsidRPr="001839B3">
              <w:rPr>
                <w:rFonts w:ascii="Times New Roman" w:eastAsia="Times New Roman" w:hAnsi="Times New Roman" w:cs="Times New Roman"/>
                <w:b/>
                <w:bCs/>
                <w:sz w:val="15"/>
                <w:szCs w:val="15"/>
              </w:rPr>
              <w:t>Предлаг-ся</w:t>
            </w:r>
            <w:proofErr w:type="spellEnd"/>
            <w:r w:rsidRPr="001839B3">
              <w:rPr>
                <w:rFonts w:ascii="Times New Roman" w:eastAsia="Times New Roman" w:hAnsi="Times New Roman" w:cs="Times New Roman"/>
                <w:b/>
                <w:bCs/>
                <w:sz w:val="15"/>
                <w:szCs w:val="15"/>
              </w:rPr>
              <w:t xml:space="preserve"> к утверждению проектом решения о бюджете</w:t>
            </w:r>
          </w:p>
        </w:tc>
        <w:tc>
          <w:tcPr>
            <w:tcW w:w="1197" w:type="dxa"/>
            <w:tcBorders>
              <w:top w:val="single" w:sz="8" w:space="0" w:color="auto"/>
              <w:left w:val="nil"/>
              <w:bottom w:val="nil"/>
              <w:right w:val="single" w:sz="8" w:space="0" w:color="auto"/>
            </w:tcBorders>
            <w:shd w:val="clear" w:color="auto" w:fill="auto"/>
            <w:vAlign w:val="center"/>
            <w:hideMark/>
          </w:tcPr>
          <w:p w:rsidR="00E50924" w:rsidRPr="001839B3" w:rsidRDefault="00E50924" w:rsidP="00E50924">
            <w:pPr>
              <w:spacing w:after="0" w:line="240" w:lineRule="auto"/>
              <w:jc w:val="center"/>
              <w:rPr>
                <w:rFonts w:ascii="Times New Roman" w:eastAsia="Times New Roman" w:hAnsi="Times New Roman" w:cs="Times New Roman"/>
                <w:b/>
                <w:bCs/>
                <w:sz w:val="18"/>
                <w:szCs w:val="18"/>
              </w:rPr>
            </w:pPr>
            <w:r w:rsidRPr="001839B3">
              <w:rPr>
                <w:rFonts w:ascii="Times New Roman" w:eastAsia="Times New Roman" w:hAnsi="Times New Roman" w:cs="Times New Roman"/>
                <w:b/>
                <w:bCs/>
                <w:sz w:val="18"/>
                <w:szCs w:val="18"/>
              </w:rPr>
              <w:t>Изменение (</w:t>
            </w:r>
            <w:proofErr w:type="gramStart"/>
            <w:r w:rsidRPr="001839B3">
              <w:rPr>
                <w:rFonts w:ascii="Times New Roman" w:eastAsia="Times New Roman" w:hAnsi="Times New Roman" w:cs="Times New Roman"/>
                <w:b/>
                <w:bCs/>
                <w:sz w:val="18"/>
                <w:szCs w:val="18"/>
              </w:rPr>
              <w:t>+,-</w:t>
            </w:r>
            <w:proofErr w:type="gramEnd"/>
            <w:r w:rsidRPr="001839B3">
              <w:rPr>
                <w:rFonts w:ascii="Times New Roman" w:eastAsia="Times New Roman" w:hAnsi="Times New Roman" w:cs="Times New Roman"/>
                <w:b/>
                <w:bCs/>
                <w:sz w:val="18"/>
                <w:szCs w:val="18"/>
              </w:rPr>
              <w:t>)      сумма</w:t>
            </w:r>
          </w:p>
        </w:tc>
        <w:tc>
          <w:tcPr>
            <w:tcW w:w="1197" w:type="dxa"/>
            <w:tcBorders>
              <w:top w:val="single" w:sz="8" w:space="0" w:color="auto"/>
              <w:left w:val="nil"/>
              <w:bottom w:val="nil"/>
              <w:right w:val="single" w:sz="8" w:space="0" w:color="auto"/>
            </w:tcBorders>
            <w:shd w:val="clear" w:color="auto" w:fill="auto"/>
            <w:vAlign w:val="center"/>
            <w:hideMark/>
          </w:tcPr>
          <w:p w:rsidR="00E50924" w:rsidRPr="001839B3" w:rsidRDefault="00E50924" w:rsidP="00E50924">
            <w:pPr>
              <w:spacing w:after="0" w:line="240" w:lineRule="auto"/>
              <w:jc w:val="center"/>
              <w:rPr>
                <w:rFonts w:ascii="Times New Roman" w:eastAsia="Times New Roman" w:hAnsi="Times New Roman" w:cs="Times New Roman"/>
                <w:b/>
                <w:bCs/>
                <w:sz w:val="18"/>
                <w:szCs w:val="18"/>
              </w:rPr>
            </w:pPr>
            <w:r w:rsidRPr="001839B3">
              <w:rPr>
                <w:rFonts w:ascii="Times New Roman" w:eastAsia="Times New Roman" w:hAnsi="Times New Roman" w:cs="Times New Roman"/>
                <w:b/>
                <w:bCs/>
                <w:sz w:val="18"/>
                <w:szCs w:val="18"/>
              </w:rPr>
              <w:t xml:space="preserve">Изменение      </w:t>
            </w:r>
            <w:proofErr w:type="gramStart"/>
            <w:r w:rsidRPr="001839B3">
              <w:rPr>
                <w:rFonts w:ascii="Times New Roman" w:eastAsia="Times New Roman" w:hAnsi="Times New Roman" w:cs="Times New Roman"/>
                <w:b/>
                <w:bCs/>
                <w:sz w:val="18"/>
                <w:szCs w:val="18"/>
              </w:rPr>
              <w:t xml:space="preserve">   (</w:t>
            </w:r>
            <w:proofErr w:type="gramEnd"/>
            <w:r w:rsidRPr="001839B3">
              <w:rPr>
                <w:rFonts w:ascii="Times New Roman" w:eastAsia="Times New Roman" w:hAnsi="Times New Roman" w:cs="Times New Roman"/>
                <w:b/>
                <w:bCs/>
                <w:sz w:val="18"/>
                <w:szCs w:val="18"/>
              </w:rPr>
              <w:t>+,-)  %</w:t>
            </w:r>
          </w:p>
        </w:tc>
      </w:tr>
      <w:tr w:rsidR="00F82699" w:rsidRPr="001839B3" w:rsidTr="00164234">
        <w:trPr>
          <w:trHeight w:val="255"/>
        </w:trPr>
        <w:tc>
          <w:tcPr>
            <w:tcW w:w="34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50924" w:rsidRPr="001839B3" w:rsidRDefault="00E50924" w:rsidP="00E50924">
            <w:pPr>
              <w:spacing w:after="0" w:line="240" w:lineRule="auto"/>
              <w:jc w:val="center"/>
              <w:rPr>
                <w:rFonts w:ascii="Times New Roman" w:eastAsia="Times New Roman" w:hAnsi="Times New Roman" w:cs="Times New Roman"/>
                <w:b/>
                <w:bCs/>
                <w:sz w:val="16"/>
                <w:szCs w:val="16"/>
              </w:rPr>
            </w:pPr>
            <w:r w:rsidRPr="001839B3">
              <w:rPr>
                <w:rFonts w:ascii="Times New Roman" w:eastAsia="Times New Roman" w:hAnsi="Times New Roman" w:cs="Times New Roman"/>
                <w:b/>
                <w:bCs/>
                <w:sz w:val="16"/>
                <w:szCs w:val="16"/>
              </w:rPr>
              <w:t>1</w:t>
            </w:r>
          </w:p>
        </w:tc>
        <w:tc>
          <w:tcPr>
            <w:tcW w:w="1178" w:type="dxa"/>
            <w:tcBorders>
              <w:top w:val="single" w:sz="4" w:space="0" w:color="auto"/>
              <w:left w:val="nil"/>
              <w:bottom w:val="single" w:sz="4" w:space="0" w:color="auto"/>
              <w:right w:val="single" w:sz="4" w:space="0" w:color="auto"/>
            </w:tcBorders>
            <w:shd w:val="clear" w:color="auto" w:fill="auto"/>
            <w:noWrap/>
            <w:vAlign w:val="center"/>
            <w:hideMark/>
          </w:tcPr>
          <w:p w:rsidR="00E50924" w:rsidRPr="001839B3" w:rsidRDefault="00E50924" w:rsidP="00E50924">
            <w:pPr>
              <w:spacing w:after="0" w:line="240" w:lineRule="auto"/>
              <w:jc w:val="center"/>
              <w:rPr>
                <w:rFonts w:ascii="Times New Roman" w:eastAsia="Times New Roman" w:hAnsi="Times New Roman" w:cs="Times New Roman"/>
                <w:b/>
                <w:bCs/>
                <w:sz w:val="16"/>
                <w:szCs w:val="16"/>
              </w:rPr>
            </w:pPr>
            <w:r w:rsidRPr="001839B3">
              <w:rPr>
                <w:rFonts w:ascii="Times New Roman" w:eastAsia="Times New Roman" w:hAnsi="Times New Roman" w:cs="Times New Roman"/>
                <w:b/>
                <w:bCs/>
                <w:sz w:val="16"/>
                <w:szCs w:val="16"/>
              </w:rPr>
              <w:t>2</w:t>
            </w:r>
          </w:p>
        </w:tc>
        <w:tc>
          <w:tcPr>
            <w:tcW w:w="1044" w:type="dxa"/>
            <w:tcBorders>
              <w:top w:val="single" w:sz="4" w:space="0" w:color="auto"/>
              <w:left w:val="nil"/>
              <w:bottom w:val="single" w:sz="4" w:space="0" w:color="auto"/>
              <w:right w:val="single" w:sz="4" w:space="0" w:color="auto"/>
            </w:tcBorders>
            <w:shd w:val="clear" w:color="auto" w:fill="auto"/>
            <w:noWrap/>
            <w:vAlign w:val="center"/>
            <w:hideMark/>
          </w:tcPr>
          <w:p w:rsidR="00E50924" w:rsidRPr="001839B3" w:rsidRDefault="00F75291" w:rsidP="00E50924">
            <w:pPr>
              <w:spacing w:after="0" w:line="240" w:lineRule="auto"/>
              <w:jc w:val="center"/>
              <w:rPr>
                <w:rFonts w:ascii="Times New Roman" w:eastAsia="Times New Roman" w:hAnsi="Times New Roman" w:cs="Times New Roman"/>
                <w:b/>
                <w:bCs/>
                <w:sz w:val="16"/>
                <w:szCs w:val="16"/>
              </w:rPr>
            </w:pPr>
            <w:r>
              <w:rPr>
                <w:rFonts w:ascii="Times New Roman" w:eastAsia="Times New Roman" w:hAnsi="Times New Roman" w:cs="Times New Roman"/>
                <w:b/>
                <w:bCs/>
                <w:sz w:val="16"/>
                <w:szCs w:val="16"/>
              </w:rPr>
              <w:t>3</w:t>
            </w:r>
            <w:r w:rsidR="00E50924" w:rsidRPr="001839B3">
              <w:rPr>
                <w:rFonts w:ascii="Times New Roman" w:eastAsia="Times New Roman" w:hAnsi="Times New Roman" w:cs="Times New Roman"/>
                <w:b/>
                <w:bCs/>
                <w:sz w:val="16"/>
                <w:szCs w:val="16"/>
              </w:rPr>
              <w:t> </w:t>
            </w:r>
          </w:p>
        </w:tc>
        <w:tc>
          <w:tcPr>
            <w:tcW w:w="1135" w:type="dxa"/>
            <w:tcBorders>
              <w:top w:val="single" w:sz="4" w:space="0" w:color="auto"/>
              <w:left w:val="nil"/>
              <w:bottom w:val="single" w:sz="4" w:space="0" w:color="auto"/>
              <w:right w:val="single" w:sz="4" w:space="0" w:color="auto"/>
            </w:tcBorders>
            <w:shd w:val="clear" w:color="auto" w:fill="auto"/>
            <w:noWrap/>
            <w:vAlign w:val="center"/>
            <w:hideMark/>
          </w:tcPr>
          <w:p w:rsidR="00E50924" w:rsidRPr="001839B3" w:rsidRDefault="00F75291" w:rsidP="00E50924">
            <w:pPr>
              <w:spacing w:after="0" w:line="240" w:lineRule="auto"/>
              <w:jc w:val="center"/>
              <w:rPr>
                <w:rFonts w:ascii="Times New Roman" w:eastAsia="Times New Roman" w:hAnsi="Times New Roman" w:cs="Times New Roman"/>
                <w:b/>
                <w:bCs/>
                <w:sz w:val="16"/>
                <w:szCs w:val="16"/>
              </w:rPr>
            </w:pPr>
            <w:r>
              <w:rPr>
                <w:rFonts w:ascii="Times New Roman" w:eastAsia="Times New Roman" w:hAnsi="Times New Roman" w:cs="Times New Roman"/>
                <w:b/>
                <w:bCs/>
                <w:sz w:val="16"/>
                <w:szCs w:val="16"/>
              </w:rPr>
              <w:t>4</w:t>
            </w:r>
            <w:r w:rsidR="00E50924" w:rsidRPr="001839B3">
              <w:rPr>
                <w:rFonts w:ascii="Times New Roman" w:eastAsia="Times New Roman" w:hAnsi="Times New Roman" w:cs="Times New Roman"/>
                <w:b/>
                <w:bCs/>
                <w:sz w:val="16"/>
                <w:szCs w:val="16"/>
              </w:rPr>
              <w:t> </w:t>
            </w:r>
          </w:p>
        </w:tc>
        <w:tc>
          <w:tcPr>
            <w:tcW w:w="1197" w:type="dxa"/>
            <w:tcBorders>
              <w:top w:val="single" w:sz="4" w:space="0" w:color="auto"/>
              <w:left w:val="nil"/>
              <w:bottom w:val="single" w:sz="4" w:space="0" w:color="auto"/>
              <w:right w:val="single" w:sz="4" w:space="0" w:color="auto"/>
            </w:tcBorders>
            <w:shd w:val="clear" w:color="auto" w:fill="auto"/>
            <w:noWrap/>
            <w:vAlign w:val="center"/>
            <w:hideMark/>
          </w:tcPr>
          <w:p w:rsidR="00E50924" w:rsidRPr="001839B3" w:rsidRDefault="00F75291" w:rsidP="00E50924">
            <w:pPr>
              <w:spacing w:after="0" w:line="240" w:lineRule="auto"/>
              <w:jc w:val="center"/>
              <w:rPr>
                <w:rFonts w:ascii="Times New Roman" w:eastAsia="Times New Roman" w:hAnsi="Times New Roman" w:cs="Times New Roman"/>
                <w:b/>
                <w:bCs/>
                <w:sz w:val="16"/>
                <w:szCs w:val="16"/>
              </w:rPr>
            </w:pPr>
            <w:r>
              <w:rPr>
                <w:rFonts w:ascii="Times New Roman" w:eastAsia="Times New Roman" w:hAnsi="Times New Roman" w:cs="Times New Roman"/>
                <w:b/>
                <w:bCs/>
                <w:sz w:val="16"/>
                <w:szCs w:val="16"/>
              </w:rPr>
              <w:t>5</w:t>
            </w:r>
            <w:r w:rsidR="00E50924" w:rsidRPr="001839B3">
              <w:rPr>
                <w:rFonts w:ascii="Times New Roman" w:eastAsia="Times New Roman" w:hAnsi="Times New Roman" w:cs="Times New Roman"/>
                <w:b/>
                <w:bCs/>
                <w:sz w:val="16"/>
                <w:szCs w:val="16"/>
              </w:rPr>
              <w:t> </w:t>
            </w:r>
          </w:p>
        </w:tc>
        <w:tc>
          <w:tcPr>
            <w:tcW w:w="1197" w:type="dxa"/>
            <w:tcBorders>
              <w:top w:val="single" w:sz="4" w:space="0" w:color="auto"/>
              <w:left w:val="nil"/>
              <w:bottom w:val="single" w:sz="4" w:space="0" w:color="auto"/>
              <w:right w:val="single" w:sz="4" w:space="0" w:color="auto"/>
            </w:tcBorders>
            <w:shd w:val="clear" w:color="auto" w:fill="auto"/>
            <w:noWrap/>
            <w:vAlign w:val="center"/>
            <w:hideMark/>
          </w:tcPr>
          <w:p w:rsidR="00E50924" w:rsidRPr="001839B3" w:rsidRDefault="00F75291" w:rsidP="00E50924">
            <w:pPr>
              <w:spacing w:after="0" w:line="240" w:lineRule="auto"/>
              <w:jc w:val="center"/>
              <w:rPr>
                <w:rFonts w:ascii="Times New Roman" w:eastAsia="Times New Roman" w:hAnsi="Times New Roman" w:cs="Times New Roman"/>
                <w:b/>
                <w:bCs/>
                <w:sz w:val="16"/>
                <w:szCs w:val="16"/>
              </w:rPr>
            </w:pPr>
            <w:r>
              <w:rPr>
                <w:rFonts w:ascii="Times New Roman" w:eastAsia="Times New Roman" w:hAnsi="Times New Roman" w:cs="Times New Roman"/>
                <w:b/>
                <w:bCs/>
                <w:sz w:val="16"/>
                <w:szCs w:val="16"/>
              </w:rPr>
              <w:t>6</w:t>
            </w:r>
          </w:p>
        </w:tc>
      </w:tr>
      <w:tr w:rsidR="00F82699" w:rsidRPr="001839B3" w:rsidTr="00164234">
        <w:trPr>
          <w:trHeight w:val="255"/>
        </w:trPr>
        <w:tc>
          <w:tcPr>
            <w:tcW w:w="3442" w:type="dxa"/>
            <w:tcBorders>
              <w:top w:val="nil"/>
              <w:left w:val="single" w:sz="4" w:space="0" w:color="auto"/>
              <w:bottom w:val="single" w:sz="4" w:space="0" w:color="auto"/>
              <w:right w:val="single" w:sz="4" w:space="0" w:color="auto"/>
            </w:tcBorders>
            <w:shd w:val="clear" w:color="auto" w:fill="auto"/>
            <w:hideMark/>
          </w:tcPr>
          <w:p w:rsidR="00E50924" w:rsidRPr="001839B3" w:rsidRDefault="00E50924" w:rsidP="00E50924">
            <w:pPr>
              <w:spacing w:after="0" w:line="240" w:lineRule="auto"/>
              <w:rPr>
                <w:rFonts w:ascii="Times New Roman" w:eastAsia="Times New Roman" w:hAnsi="Times New Roman" w:cs="Times New Roman"/>
                <w:b/>
                <w:bCs/>
                <w:sz w:val="16"/>
                <w:szCs w:val="16"/>
              </w:rPr>
            </w:pPr>
            <w:r w:rsidRPr="001839B3">
              <w:rPr>
                <w:rFonts w:ascii="Times New Roman" w:eastAsia="Times New Roman" w:hAnsi="Times New Roman" w:cs="Times New Roman"/>
                <w:b/>
                <w:bCs/>
                <w:sz w:val="16"/>
                <w:szCs w:val="16"/>
              </w:rPr>
              <w:t>ОБЩЕГОСУДАРСТВЕННЫЕ ВОПРОСЫ</w:t>
            </w:r>
          </w:p>
        </w:tc>
        <w:tc>
          <w:tcPr>
            <w:tcW w:w="1178"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b/>
                <w:bCs/>
                <w:sz w:val="16"/>
                <w:szCs w:val="16"/>
              </w:rPr>
            </w:pPr>
            <w:r w:rsidRPr="001839B3">
              <w:rPr>
                <w:rFonts w:ascii="Times New Roman" w:eastAsia="Times New Roman" w:hAnsi="Times New Roman" w:cs="Times New Roman"/>
                <w:b/>
                <w:bCs/>
                <w:sz w:val="16"/>
                <w:szCs w:val="16"/>
              </w:rPr>
              <w:t>01 00</w:t>
            </w:r>
          </w:p>
        </w:tc>
        <w:tc>
          <w:tcPr>
            <w:tcW w:w="1044"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b/>
                <w:bCs/>
                <w:sz w:val="16"/>
                <w:szCs w:val="16"/>
              </w:rPr>
            </w:pPr>
            <w:r w:rsidRPr="001839B3">
              <w:rPr>
                <w:rFonts w:ascii="Times New Roman" w:eastAsia="Times New Roman" w:hAnsi="Times New Roman" w:cs="Times New Roman"/>
                <w:b/>
                <w:bCs/>
                <w:sz w:val="16"/>
                <w:szCs w:val="16"/>
              </w:rPr>
              <w:t>68685,10</w:t>
            </w:r>
          </w:p>
        </w:tc>
        <w:tc>
          <w:tcPr>
            <w:tcW w:w="1135"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b/>
                <w:bCs/>
                <w:sz w:val="16"/>
                <w:szCs w:val="16"/>
              </w:rPr>
            </w:pPr>
            <w:r w:rsidRPr="001839B3">
              <w:rPr>
                <w:rFonts w:ascii="Times New Roman" w:eastAsia="Times New Roman" w:hAnsi="Times New Roman" w:cs="Times New Roman"/>
                <w:b/>
                <w:bCs/>
                <w:sz w:val="16"/>
                <w:szCs w:val="16"/>
              </w:rPr>
              <w:t>68218,10</w:t>
            </w:r>
          </w:p>
        </w:tc>
        <w:tc>
          <w:tcPr>
            <w:tcW w:w="1197"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b/>
                <w:bCs/>
                <w:sz w:val="16"/>
                <w:szCs w:val="16"/>
              </w:rPr>
            </w:pPr>
            <w:r w:rsidRPr="001839B3">
              <w:rPr>
                <w:rFonts w:ascii="Times New Roman" w:eastAsia="Times New Roman" w:hAnsi="Times New Roman" w:cs="Times New Roman"/>
                <w:b/>
                <w:bCs/>
                <w:sz w:val="16"/>
                <w:szCs w:val="16"/>
              </w:rPr>
              <w:t>-467,00</w:t>
            </w:r>
          </w:p>
        </w:tc>
        <w:tc>
          <w:tcPr>
            <w:tcW w:w="1197"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right"/>
              <w:rPr>
                <w:rFonts w:ascii="Times New Roman" w:eastAsia="Times New Roman" w:hAnsi="Times New Roman" w:cs="Times New Roman"/>
                <w:b/>
                <w:bCs/>
                <w:sz w:val="16"/>
                <w:szCs w:val="16"/>
              </w:rPr>
            </w:pPr>
            <w:r w:rsidRPr="001839B3">
              <w:rPr>
                <w:rFonts w:ascii="Times New Roman" w:eastAsia="Times New Roman" w:hAnsi="Times New Roman" w:cs="Times New Roman"/>
                <w:b/>
                <w:bCs/>
                <w:sz w:val="16"/>
                <w:szCs w:val="16"/>
              </w:rPr>
              <w:t>-0,68</w:t>
            </w:r>
          </w:p>
        </w:tc>
      </w:tr>
      <w:tr w:rsidR="00F82699" w:rsidRPr="001839B3" w:rsidTr="00F82699">
        <w:trPr>
          <w:trHeight w:val="476"/>
        </w:trPr>
        <w:tc>
          <w:tcPr>
            <w:tcW w:w="3442" w:type="dxa"/>
            <w:tcBorders>
              <w:top w:val="nil"/>
              <w:left w:val="single" w:sz="4" w:space="0" w:color="auto"/>
              <w:bottom w:val="single" w:sz="4" w:space="0" w:color="auto"/>
              <w:right w:val="single" w:sz="4" w:space="0" w:color="auto"/>
            </w:tcBorders>
            <w:shd w:val="clear" w:color="auto" w:fill="auto"/>
            <w:hideMark/>
          </w:tcPr>
          <w:p w:rsidR="00E50924" w:rsidRPr="001839B3" w:rsidRDefault="00E50924" w:rsidP="00E50924">
            <w:pPr>
              <w:spacing w:after="0" w:line="240" w:lineRule="auto"/>
              <w:rPr>
                <w:rFonts w:ascii="Times New Roman" w:eastAsia="Times New Roman" w:hAnsi="Times New Roman" w:cs="Times New Roman"/>
                <w:sz w:val="16"/>
                <w:szCs w:val="16"/>
              </w:rPr>
            </w:pPr>
            <w:r w:rsidRPr="001839B3">
              <w:rPr>
                <w:rFonts w:ascii="Times New Roman" w:eastAsia="Times New Roman" w:hAnsi="Times New Roman" w:cs="Times New Roman"/>
                <w:sz w:val="16"/>
                <w:szCs w:val="16"/>
              </w:rPr>
              <w:t xml:space="preserve">Функционирование высшего должностного лица субъекта </w:t>
            </w:r>
            <w:proofErr w:type="spellStart"/>
            <w:r w:rsidRPr="001839B3">
              <w:rPr>
                <w:rFonts w:ascii="Times New Roman" w:eastAsia="Times New Roman" w:hAnsi="Times New Roman" w:cs="Times New Roman"/>
                <w:sz w:val="16"/>
                <w:szCs w:val="16"/>
              </w:rPr>
              <w:t>Рфи</w:t>
            </w:r>
            <w:proofErr w:type="spellEnd"/>
            <w:r w:rsidRPr="001839B3">
              <w:rPr>
                <w:rFonts w:ascii="Times New Roman" w:eastAsia="Times New Roman" w:hAnsi="Times New Roman" w:cs="Times New Roman"/>
                <w:sz w:val="16"/>
                <w:szCs w:val="16"/>
              </w:rPr>
              <w:t xml:space="preserve"> муниципального образования</w:t>
            </w:r>
          </w:p>
        </w:tc>
        <w:tc>
          <w:tcPr>
            <w:tcW w:w="1178" w:type="dxa"/>
            <w:tcBorders>
              <w:top w:val="nil"/>
              <w:left w:val="nil"/>
              <w:bottom w:val="nil"/>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sz w:val="16"/>
                <w:szCs w:val="16"/>
              </w:rPr>
            </w:pPr>
            <w:r w:rsidRPr="001839B3">
              <w:rPr>
                <w:rFonts w:ascii="Times New Roman" w:eastAsia="Times New Roman" w:hAnsi="Times New Roman" w:cs="Times New Roman"/>
                <w:sz w:val="16"/>
                <w:szCs w:val="16"/>
              </w:rPr>
              <w:t>0102</w:t>
            </w:r>
          </w:p>
        </w:tc>
        <w:tc>
          <w:tcPr>
            <w:tcW w:w="1044" w:type="dxa"/>
            <w:tcBorders>
              <w:top w:val="nil"/>
              <w:left w:val="nil"/>
              <w:bottom w:val="nil"/>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sz w:val="16"/>
                <w:szCs w:val="16"/>
              </w:rPr>
            </w:pPr>
            <w:r w:rsidRPr="001839B3">
              <w:rPr>
                <w:rFonts w:ascii="Times New Roman" w:eastAsia="Times New Roman" w:hAnsi="Times New Roman" w:cs="Times New Roman"/>
                <w:sz w:val="16"/>
                <w:szCs w:val="16"/>
              </w:rPr>
              <w:t>0,00</w:t>
            </w:r>
          </w:p>
        </w:tc>
        <w:tc>
          <w:tcPr>
            <w:tcW w:w="1135" w:type="dxa"/>
            <w:tcBorders>
              <w:top w:val="nil"/>
              <w:left w:val="nil"/>
              <w:bottom w:val="nil"/>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sz w:val="16"/>
                <w:szCs w:val="16"/>
              </w:rPr>
            </w:pPr>
            <w:r w:rsidRPr="001839B3">
              <w:rPr>
                <w:rFonts w:ascii="Times New Roman" w:eastAsia="Times New Roman" w:hAnsi="Times New Roman" w:cs="Times New Roman"/>
                <w:sz w:val="16"/>
                <w:szCs w:val="16"/>
              </w:rPr>
              <w:t>539,84</w:t>
            </w:r>
          </w:p>
        </w:tc>
        <w:tc>
          <w:tcPr>
            <w:tcW w:w="1197" w:type="dxa"/>
            <w:tcBorders>
              <w:top w:val="nil"/>
              <w:left w:val="nil"/>
              <w:bottom w:val="nil"/>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sz w:val="16"/>
                <w:szCs w:val="16"/>
              </w:rPr>
            </w:pPr>
            <w:r w:rsidRPr="001839B3">
              <w:rPr>
                <w:rFonts w:ascii="Times New Roman" w:eastAsia="Times New Roman" w:hAnsi="Times New Roman" w:cs="Times New Roman"/>
                <w:sz w:val="16"/>
                <w:szCs w:val="16"/>
              </w:rPr>
              <w:t>539,84</w:t>
            </w:r>
          </w:p>
        </w:tc>
        <w:tc>
          <w:tcPr>
            <w:tcW w:w="1197" w:type="dxa"/>
            <w:tcBorders>
              <w:top w:val="nil"/>
              <w:left w:val="nil"/>
              <w:bottom w:val="nil"/>
              <w:right w:val="single" w:sz="4" w:space="0" w:color="auto"/>
            </w:tcBorders>
            <w:shd w:val="clear" w:color="auto" w:fill="auto"/>
            <w:hideMark/>
          </w:tcPr>
          <w:p w:rsidR="00E50924" w:rsidRPr="001839B3" w:rsidRDefault="00E50924" w:rsidP="00E50924">
            <w:pPr>
              <w:spacing w:after="0" w:line="240" w:lineRule="auto"/>
              <w:jc w:val="right"/>
              <w:rPr>
                <w:rFonts w:ascii="Times New Roman" w:eastAsia="Times New Roman" w:hAnsi="Times New Roman" w:cs="Times New Roman"/>
                <w:b/>
                <w:bCs/>
                <w:i/>
                <w:iCs/>
                <w:sz w:val="16"/>
                <w:szCs w:val="16"/>
              </w:rPr>
            </w:pPr>
            <w:r w:rsidRPr="001839B3">
              <w:rPr>
                <w:rFonts w:ascii="Times New Roman" w:eastAsia="Times New Roman" w:hAnsi="Times New Roman" w:cs="Times New Roman"/>
                <w:b/>
                <w:bCs/>
                <w:i/>
                <w:iCs/>
                <w:sz w:val="16"/>
                <w:szCs w:val="16"/>
              </w:rPr>
              <w:t> </w:t>
            </w:r>
          </w:p>
        </w:tc>
      </w:tr>
      <w:tr w:rsidR="00F82699" w:rsidRPr="001839B3" w:rsidTr="00164234">
        <w:trPr>
          <w:trHeight w:val="555"/>
        </w:trPr>
        <w:tc>
          <w:tcPr>
            <w:tcW w:w="3442" w:type="dxa"/>
            <w:tcBorders>
              <w:top w:val="nil"/>
              <w:left w:val="single" w:sz="4" w:space="0" w:color="auto"/>
              <w:bottom w:val="single" w:sz="4" w:space="0" w:color="auto"/>
              <w:right w:val="single" w:sz="4" w:space="0" w:color="auto"/>
            </w:tcBorders>
            <w:shd w:val="clear" w:color="auto" w:fill="auto"/>
            <w:hideMark/>
          </w:tcPr>
          <w:p w:rsidR="00E50924" w:rsidRPr="001839B3" w:rsidRDefault="00E50924" w:rsidP="00E50924">
            <w:pPr>
              <w:spacing w:after="0" w:line="240" w:lineRule="auto"/>
              <w:rPr>
                <w:rFonts w:ascii="Times New Roman" w:eastAsia="Times New Roman" w:hAnsi="Times New Roman" w:cs="Times New Roman"/>
                <w:sz w:val="16"/>
                <w:szCs w:val="16"/>
              </w:rPr>
            </w:pPr>
            <w:r w:rsidRPr="001839B3">
              <w:rPr>
                <w:rFonts w:ascii="Times New Roman" w:eastAsia="Times New Roman" w:hAnsi="Times New Roman" w:cs="Times New Roman"/>
                <w:sz w:val="16"/>
                <w:szCs w:val="16"/>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1178" w:type="dxa"/>
            <w:tcBorders>
              <w:top w:val="single" w:sz="4" w:space="0" w:color="auto"/>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sz w:val="16"/>
                <w:szCs w:val="16"/>
              </w:rPr>
            </w:pPr>
            <w:r w:rsidRPr="001839B3">
              <w:rPr>
                <w:rFonts w:ascii="Times New Roman" w:eastAsia="Times New Roman" w:hAnsi="Times New Roman" w:cs="Times New Roman"/>
                <w:sz w:val="16"/>
                <w:szCs w:val="16"/>
              </w:rPr>
              <w:t>01 03</w:t>
            </w:r>
          </w:p>
        </w:tc>
        <w:tc>
          <w:tcPr>
            <w:tcW w:w="1044" w:type="dxa"/>
            <w:tcBorders>
              <w:top w:val="single" w:sz="4" w:space="0" w:color="auto"/>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sz w:val="16"/>
                <w:szCs w:val="16"/>
              </w:rPr>
            </w:pPr>
            <w:r w:rsidRPr="001839B3">
              <w:rPr>
                <w:rFonts w:ascii="Times New Roman" w:eastAsia="Times New Roman" w:hAnsi="Times New Roman" w:cs="Times New Roman"/>
                <w:sz w:val="16"/>
                <w:szCs w:val="16"/>
              </w:rPr>
              <w:t>439,50</w:t>
            </w:r>
          </w:p>
        </w:tc>
        <w:tc>
          <w:tcPr>
            <w:tcW w:w="1135" w:type="dxa"/>
            <w:tcBorders>
              <w:top w:val="single" w:sz="4" w:space="0" w:color="auto"/>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sz w:val="16"/>
                <w:szCs w:val="16"/>
              </w:rPr>
            </w:pPr>
            <w:r w:rsidRPr="001839B3">
              <w:rPr>
                <w:rFonts w:ascii="Times New Roman" w:eastAsia="Times New Roman" w:hAnsi="Times New Roman" w:cs="Times New Roman"/>
                <w:sz w:val="16"/>
                <w:szCs w:val="16"/>
              </w:rPr>
              <w:t>439,50</w:t>
            </w:r>
          </w:p>
        </w:tc>
        <w:tc>
          <w:tcPr>
            <w:tcW w:w="1197" w:type="dxa"/>
            <w:tcBorders>
              <w:top w:val="single" w:sz="4" w:space="0" w:color="auto"/>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i/>
                <w:iCs/>
                <w:sz w:val="16"/>
                <w:szCs w:val="16"/>
              </w:rPr>
            </w:pPr>
            <w:r w:rsidRPr="001839B3">
              <w:rPr>
                <w:rFonts w:ascii="Times New Roman" w:eastAsia="Times New Roman" w:hAnsi="Times New Roman" w:cs="Times New Roman"/>
                <w:i/>
                <w:iCs/>
                <w:sz w:val="16"/>
                <w:szCs w:val="16"/>
              </w:rPr>
              <w:t>0,00</w:t>
            </w:r>
          </w:p>
        </w:tc>
        <w:tc>
          <w:tcPr>
            <w:tcW w:w="1197" w:type="dxa"/>
            <w:tcBorders>
              <w:top w:val="single" w:sz="4" w:space="0" w:color="auto"/>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right"/>
              <w:rPr>
                <w:rFonts w:ascii="Times New Roman" w:eastAsia="Times New Roman" w:hAnsi="Times New Roman" w:cs="Times New Roman"/>
                <w:i/>
                <w:iCs/>
                <w:sz w:val="16"/>
                <w:szCs w:val="16"/>
              </w:rPr>
            </w:pPr>
            <w:r w:rsidRPr="001839B3">
              <w:rPr>
                <w:rFonts w:ascii="Times New Roman" w:eastAsia="Times New Roman" w:hAnsi="Times New Roman" w:cs="Times New Roman"/>
                <w:i/>
                <w:iCs/>
                <w:sz w:val="16"/>
                <w:szCs w:val="16"/>
              </w:rPr>
              <w:t>0,00</w:t>
            </w:r>
          </w:p>
        </w:tc>
      </w:tr>
      <w:tr w:rsidR="00F82699" w:rsidRPr="001839B3" w:rsidTr="00164234">
        <w:trPr>
          <w:trHeight w:val="690"/>
        </w:trPr>
        <w:tc>
          <w:tcPr>
            <w:tcW w:w="3442" w:type="dxa"/>
            <w:tcBorders>
              <w:top w:val="nil"/>
              <w:left w:val="single" w:sz="4" w:space="0" w:color="auto"/>
              <w:bottom w:val="single" w:sz="4" w:space="0" w:color="auto"/>
              <w:right w:val="single" w:sz="4" w:space="0" w:color="auto"/>
            </w:tcBorders>
            <w:shd w:val="clear" w:color="auto" w:fill="auto"/>
            <w:hideMark/>
          </w:tcPr>
          <w:p w:rsidR="00E50924" w:rsidRPr="001839B3" w:rsidRDefault="00E50924" w:rsidP="00E50924">
            <w:pPr>
              <w:spacing w:after="0" w:line="240" w:lineRule="auto"/>
              <w:rPr>
                <w:rFonts w:ascii="Times New Roman" w:eastAsia="Times New Roman" w:hAnsi="Times New Roman" w:cs="Times New Roman"/>
                <w:sz w:val="16"/>
                <w:szCs w:val="16"/>
              </w:rPr>
            </w:pPr>
            <w:r w:rsidRPr="001839B3">
              <w:rPr>
                <w:rFonts w:ascii="Times New Roman" w:eastAsia="Times New Roman" w:hAnsi="Times New Roman" w:cs="Times New Roman"/>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178"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sz w:val="16"/>
                <w:szCs w:val="16"/>
              </w:rPr>
            </w:pPr>
            <w:r w:rsidRPr="001839B3">
              <w:rPr>
                <w:rFonts w:ascii="Times New Roman" w:eastAsia="Times New Roman" w:hAnsi="Times New Roman" w:cs="Times New Roman"/>
                <w:sz w:val="16"/>
                <w:szCs w:val="16"/>
              </w:rPr>
              <w:t>01 04</w:t>
            </w:r>
          </w:p>
        </w:tc>
        <w:tc>
          <w:tcPr>
            <w:tcW w:w="1044"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sz w:val="16"/>
                <w:szCs w:val="16"/>
              </w:rPr>
            </w:pPr>
            <w:r w:rsidRPr="001839B3">
              <w:rPr>
                <w:rFonts w:ascii="Times New Roman" w:eastAsia="Times New Roman" w:hAnsi="Times New Roman" w:cs="Times New Roman"/>
                <w:sz w:val="16"/>
                <w:szCs w:val="16"/>
              </w:rPr>
              <w:t>38765,49</w:t>
            </w:r>
          </w:p>
        </w:tc>
        <w:tc>
          <w:tcPr>
            <w:tcW w:w="1135"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sz w:val="16"/>
                <w:szCs w:val="16"/>
              </w:rPr>
            </w:pPr>
            <w:r w:rsidRPr="001839B3">
              <w:rPr>
                <w:rFonts w:ascii="Times New Roman" w:eastAsia="Times New Roman" w:hAnsi="Times New Roman" w:cs="Times New Roman"/>
                <w:sz w:val="16"/>
                <w:szCs w:val="16"/>
              </w:rPr>
              <w:t>38043,25</w:t>
            </w:r>
          </w:p>
        </w:tc>
        <w:tc>
          <w:tcPr>
            <w:tcW w:w="1197"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i/>
                <w:iCs/>
                <w:sz w:val="16"/>
                <w:szCs w:val="16"/>
              </w:rPr>
            </w:pPr>
            <w:r w:rsidRPr="001839B3">
              <w:rPr>
                <w:rFonts w:ascii="Times New Roman" w:eastAsia="Times New Roman" w:hAnsi="Times New Roman" w:cs="Times New Roman"/>
                <w:i/>
                <w:iCs/>
                <w:sz w:val="16"/>
                <w:szCs w:val="16"/>
              </w:rPr>
              <w:t>-722,24</w:t>
            </w:r>
          </w:p>
        </w:tc>
        <w:tc>
          <w:tcPr>
            <w:tcW w:w="1197"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right"/>
              <w:rPr>
                <w:rFonts w:ascii="Times New Roman" w:eastAsia="Times New Roman" w:hAnsi="Times New Roman" w:cs="Times New Roman"/>
                <w:i/>
                <w:iCs/>
                <w:sz w:val="16"/>
                <w:szCs w:val="16"/>
              </w:rPr>
            </w:pPr>
            <w:r w:rsidRPr="001839B3">
              <w:rPr>
                <w:rFonts w:ascii="Times New Roman" w:eastAsia="Times New Roman" w:hAnsi="Times New Roman" w:cs="Times New Roman"/>
                <w:i/>
                <w:iCs/>
                <w:sz w:val="16"/>
                <w:szCs w:val="16"/>
              </w:rPr>
              <w:t>-1,86</w:t>
            </w:r>
          </w:p>
        </w:tc>
      </w:tr>
      <w:tr w:rsidR="00F82699" w:rsidRPr="001839B3" w:rsidTr="00164234">
        <w:trPr>
          <w:trHeight w:val="495"/>
        </w:trPr>
        <w:tc>
          <w:tcPr>
            <w:tcW w:w="3442" w:type="dxa"/>
            <w:tcBorders>
              <w:top w:val="nil"/>
              <w:left w:val="single" w:sz="4" w:space="0" w:color="auto"/>
              <w:bottom w:val="single" w:sz="4" w:space="0" w:color="auto"/>
              <w:right w:val="single" w:sz="4" w:space="0" w:color="auto"/>
            </w:tcBorders>
            <w:shd w:val="clear" w:color="auto" w:fill="auto"/>
            <w:hideMark/>
          </w:tcPr>
          <w:p w:rsidR="00E50924" w:rsidRPr="001839B3" w:rsidRDefault="00E50924" w:rsidP="00E50924">
            <w:pPr>
              <w:spacing w:after="0" w:line="240" w:lineRule="auto"/>
              <w:rPr>
                <w:rFonts w:ascii="Times New Roman" w:eastAsia="Times New Roman" w:hAnsi="Times New Roman" w:cs="Times New Roman"/>
                <w:sz w:val="16"/>
                <w:szCs w:val="16"/>
              </w:rPr>
            </w:pPr>
            <w:r w:rsidRPr="001839B3">
              <w:rPr>
                <w:rFonts w:ascii="Times New Roman" w:eastAsia="Times New Roman" w:hAnsi="Times New Roman" w:cs="Times New Roman"/>
                <w:sz w:val="16"/>
                <w:szCs w:val="16"/>
              </w:rPr>
              <w:t>Обеспечение деятельности финансовых, налоговых и таможенных органов и органов финансового (финансово-бюджетного) надз</w:t>
            </w:r>
            <w:r w:rsidR="006A1434">
              <w:rPr>
                <w:rFonts w:ascii="Times New Roman" w:eastAsia="Times New Roman" w:hAnsi="Times New Roman" w:cs="Times New Roman"/>
                <w:sz w:val="16"/>
                <w:szCs w:val="16"/>
              </w:rPr>
              <w:t>ор</w:t>
            </w:r>
          </w:p>
        </w:tc>
        <w:tc>
          <w:tcPr>
            <w:tcW w:w="1178"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sz w:val="16"/>
                <w:szCs w:val="16"/>
              </w:rPr>
            </w:pPr>
            <w:r w:rsidRPr="001839B3">
              <w:rPr>
                <w:rFonts w:ascii="Times New Roman" w:eastAsia="Times New Roman" w:hAnsi="Times New Roman" w:cs="Times New Roman"/>
                <w:sz w:val="16"/>
                <w:szCs w:val="16"/>
              </w:rPr>
              <w:t>01 06</w:t>
            </w:r>
          </w:p>
        </w:tc>
        <w:tc>
          <w:tcPr>
            <w:tcW w:w="1044"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sz w:val="16"/>
                <w:szCs w:val="16"/>
              </w:rPr>
            </w:pPr>
            <w:r w:rsidRPr="001839B3">
              <w:rPr>
                <w:rFonts w:ascii="Times New Roman" w:eastAsia="Times New Roman" w:hAnsi="Times New Roman" w:cs="Times New Roman"/>
                <w:sz w:val="16"/>
                <w:szCs w:val="16"/>
              </w:rPr>
              <w:t>7570,22</w:t>
            </w:r>
          </w:p>
        </w:tc>
        <w:tc>
          <w:tcPr>
            <w:tcW w:w="1135"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sz w:val="16"/>
                <w:szCs w:val="16"/>
              </w:rPr>
            </w:pPr>
            <w:r w:rsidRPr="001839B3">
              <w:rPr>
                <w:rFonts w:ascii="Times New Roman" w:eastAsia="Times New Roman" w:hAnsi="Times New Roman" w:cs="Times New Roman"/>
                <w:sz w:val="16"/>
                <w:szCs w:val="16"/>
              </w:rPr>
              <w:t>7570,22</w:t>
            </w:r>
          </w:p>
        </w:tc>
        <w:tc>
          <w:tcPr>
            <w:tcW w:w="1197"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i/>
                <w:iCs/>
                <w:sz w:val="16"/>
                <w:szCs w:val="16"/>
              </w:rPr>
            </w:pPr>
            <w:r w:rsidRPr="001839B3">
              <w:rPr>
                <w:rFonts w:ascii="Times New Roman" w:eastAsia="Times New Roman" w:hAnsi="Times New Roman" w:cs="Times New Roman"/>
                <w:i/>
                <w:iCs/>
                <w:sz w:val="16"/>
                <w:szCs w:val="16"/>
              </w:rPr>
              <w:t>0,00</w:t>
            </w:r>
          </w:p>
        </w:tc>
        <w:tc>
          <w:tcPr>
            <w:tcW w:w="1197"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right"/>
              <w:rPr>
                <w:rFonts w:ascii="Times New Roman" w:eastAsia="Times New Roman" w:hAnsi="Times New Roman" w:cs="Times New Roman"/>
                <w:i/>
                <w:iCs/>
                <w:sz w:val="16"/>
                <w:szCs w:val="16"/>
              </w:rPr>
            </w:pPr>
            <w:r w:rsidRPr="001839B3">
              <w:rPr>
                <w:rFonts w:ascii="Times New Roman" w:eastAsia="Times New Roman" w:hAnsi="Times New Roman" w:cs="Times New Roman"/>
                <w:i/>
                <w:iCs/>
                <w:sz w:val="16"/>
                <w:szCs w:val="16"/>
              </w:rPr>
              <w:t>0,00</w:t>
            </w:r>
          </w:p>
        </w:tc>
      </w:tr>
      <w:tr w:rsidR="00F82699" w:rsidRPr="001839B3" w:rsidTr="00164234">
        <w:trPr>
          <w:trHeight w:val="255"/>
        </w:trPr>
        <w:tc>
          <w:tcPr>
            <w:tcW w:w="3442" w:type="dxa"/>
            <w:tcBorders>
              <w:top w:val="nil"/>
              <w:left w:val="single" w:sz="4" w:space="0" w:color="auto"/>
              <w:bottom w:val="single" w:sz="4" w:space="0" w:color="auto"/>
              <w:right w:val="single" w:sz="4" w:space="0" w:color="auto"/>
            </w:tcBorders>
            <w:shd w:val="clear" w:color="auto" w:fill="auto"/>
            <w:hideMark/>
          </w:tcPr>
          <w:p w:rsidR="00E50924" w:rsidRPr="001839B3" w:rsidRDefault="00E50924" w:rsidP="00E50924">
            <w:pPr>
              <w:spacing w:after="0" w:line="240" w:lineRule="auto"/>
              <w:rPr>
                <w:rFonts w:ascii="Times New Roman" w:eastAsia="Times New Roman" w:hAnsi="Times New Roman" w:cs="Times New Roman"/>
                <w:sz w:val="16"/>
                <w:szCs w:val="16"/>
              </w:rPr>
            </w:pPr>
            <w:r w:rsidRPr="001839B3">
              <w:rPr>
                <w:rFonts w:ascii="Times New Roman" w:eastAsia="Times New Roman" w:hAnsi="Times New Roman" w:cs="Times New Roman"/>
                <w:sz w:val="16"/>
                <w:szCs w:val="16"/>
              </w:rPr>
              <w:t>Резервные фонды</w:t>
            </w:r>
          </w:p>
        </w:tc>
        <w:tc>
          <w:tcPr>
            <w:tcW w:w="1178"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sz w:val="16"/>
                <w:szCs w:val="16"/>
              </w:rPr>
            </w:pPr>
            <w:r w:rsidRPr="001839B3">
              <w:rPr>
                <w:rFonts w:ascii="Times New Roman" w:eastAsia="Times New Roman" w:hAnsi="Times New Roman" w:cs="Times New Roman"/>
                <w:sz w:val="16"/>
                <w:szCs w:val="16"/>
              </w:rPr>
              <w:t>01 11</w:t>
            </w:r>
          </w:p>
        </w:tc>
        <w:tc>
          <w:tcPr>
            <w:tcW w:w="1044"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sz w:val="16"/>
                <w:szCs w:val="16"/>
              </w:rPr>
            </w:pPr>
            <w:r w:rsidRPr="001839B3">
              <w:rPr>
                <w:rFonts w:ascii="Times New Roman" w:eastAsia="Times New Roman" w:hAnsi="Times New Roman" w:cs="Times New Roman"/>
                <w:sz w:val="16"/>
                <w:szCs w:val="16"/>
              </w:rPr>
              <w:t>1000,00</w:t>
            </w:r>
          </w:p>
        </w:tc>
        <w:tc>
          <w:tcPr>
            <w:tcW w:w="1135"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sz w:val="16"/>
                <w:szCs w:val="16"/>
              </w:rPr>
            </w:pPr>
            <w:r w:rsidRPr="001839B3">
              <w:rPr>
                <w:rFonts w:ascii="Times New Roman" w:eastAsia="Times New Roman" w:hAnsi="Times New Roman" w:cs="Times New Roman"/>
                <w:sz w:val="16"/>
                <w:szCs w:val="16"/>
              </w:rPr>
              <w:t>888,61</w:t>
            </w:r>
          </w:p>
        </w:tc>
        <w:tc>
          <w:tcPr>
            <w:tcW w:w="1197"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i/>
                <w:iCs/>
                <w:sz w:val="16"/>
                <w:szCs w:val="16"/>
              </w:rPr>
            </w:pPr>
            <w:r w:rsidRPr="001839B3">
              <w:rPr>
                <w:rFonts w:ascii="Times New Roman" w:eastAsia="Times New Roman" w:hAnsi="Times New Roman" w:cs="Times New Roman"/>
                <w:i/>
                <w:iCs/>
                <w:sz w:val="16"/>
                <w:szCs w:val="16"/>
              </w:rPr>
              <w:t>-111,39</w:t>
            </w:r>
          </w:p>
        </w:tc>
        <w:tc>
          <w:tcPr>
            <w:tcW w:w="1197"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right"/>
              <w:rPr>
                <w:rFonts w:ascii="Times New Roman" w:eastAsia="Times New Roman" w:hAnsi="Times New Roman" w:cs="Times New Roman"/>
                <w:i/>
                <w:iCs/>
                <w:sz w:val="16"/>
                <w:szCs w:val="16"/>
              </w:rPr>
            </w:pPr>
            <w:r w:rsidRPr="001839B3">
              <w:rPr>
                <w:rFonts w:ascii="Times New Roman" w:eastAsia="Times New Roman" w:hAnsi="Times New Roman" w:cs="Times New Roman"/>
                <w:i/>
                <w:iCs/>
                <w:sz w:val="16"/>
                <w:szCs w:val="16"/>
              </w:rPr>
              <w:t>-11,14</w:t>
            </w:r>
          </w:p>
        </w:tc>
      </w:tr>
      <w:tr w:rsidR="00F82699" w:rsidRPr="001839B3" w:rsidTr="00164234">
        <w:trPr>
          <w:trHeight w:val="255"/>
        </w:trPr>
        <w:tc>
          <w:tcPr>
            <w:tcW w:w="3442" w:type="dxa"/>
            <w:tcBorders>
              <w:top w:val="nil"/>
              <w:left w:val="single" w:sz="4" w:space="0" w:color="auto"/>
              <w:bottom w:val="single" w:sz="4" w:space="0" w:color="auto"/>
              <w:right w:val="single" w:sz="4" w:space="0" w:color="auto"/>
            </w:tcBorders>
            <w:shd w:val="clear" w:color="auto" w:fill="auto"/>
            <w:hideMark/>
          </w:tcPr>
          <w:p w:rsidR="00E50924" w:rsidRPr="001839B3" w:rsidRDefault="00E50924" w:rsidP="00E50924">
            <w:pPr>
              <w:spacing w:after="0" w:line="240" w:lineRule="auto"/>
              <w:rPr>
                <w:rFonts w:ascii="Times New Roman" w:eastAsia="Times New Roman" w:hAnsi="Times New Roman" w:cs="Times New Roman"/>
                <w:sz w:val="16"/>
                <w:szCs w:val="16"/>
              </w:rPr>
            </w:pPr>
            <w:r w:rsidRPr="001839B3">
              <w:rPr>
                <w:rFonts w:ascii="Times New Roman" w:eastAsia="Times New Roman" w:hAnsi="Times New Roman" w:cs="Times New Roman"/>
                <w:sz w:val="16"/>
                <w:szCs w:val="16"/>
              </w:rPr>
              <w:t>Другие общегосударственные вопросы</w:t>
            </w:r>
          </w:p>
        </w:tc>
        <w:tc>
          <w:tcPr>
            <w:tcW w:w="1178"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sz w:val="16"/>
                <w:szCs w:val="16"/>
              </w:rPr>
            </w:pPr>
            <w:r w:rsidRPr="001839B3">
              <w:rPr>
                <w:rFonts w:ascii="Times New Roman" w:eastAsia="Times New Roman" w:hAnsi="Times New Roman" w:cs="Times New Roman"/>
                <w:sz w:val="16"/>
                <w:szCs w:val="16"/>
              </w:rPr>
              <w:t>01 13</w:t>
            </w:r>
          </w:p>
        </w:tc>
        <w:tc>
          <w:tcPr>
            <w:tcW w:w="1044"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sz w:val="16"/>
                <w:szCs w:val="16"/>
              </w:rPr>
            </w:pPr>
            <w:r w:rsidRPr="001839B3">
              <w:rPr>
                <w:rFonts w:ascii="Times New Roman" w:eastAsia="Times New Roman" w:hAnsi="Times New Roman" w:cs="Times New Roman"/>
                <w:sz w:val="16"/>
                <w:szCs w:val="16"/>
              </w:rPr>
              <w:t>20909,89</w:t>
            </w:r>
          </w:p>
        </w:tc>
        <w:tc>
          <w:tcPr>
            <w:tcW w:w="1135"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sz w:val="16"/>
                <w:szCs w:val="16"/>
              </w:rPr>
            </w:pPr>
            <w:r w:rsidRPr="001839B3">
              <w:rPr>
                <w:rFonts w:ascii="Times New Roman" w:eastAsia="Times New Roman" w:hAnsi="Times New Roman" w:cs="Times New Roman"/>
                <w:sz w:val="16"/>
                <w:szCs w:val="16"/>
              </w:rPr>
              <w:t>20736,68</w:t>
            </w:r>
          </w:p>
        </w:tc>
        <w:tc>
          <w:tcPr>
            <w:tcW w:w="1197"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i/>
                <w:iCs/>
                <w:sz w:val="16"/>
                <w:szCs w:val="16"/>
              </w:rPr>
            </w:pPr>
            <w:r w:rsidRPr="001839B3">
              <w:rPr>
                <w:rFonts w:ascii="Times New Roman" w:eastAsia="Times New Roman" w:hAnsi="Times New Roman" w:cs="Times New Roman"/>
                <w:i/>
                <w:iCs/>
                <w:sz w:val="16"/>
                <w:szCs w:val="16"/>
              </w:rPr>
              <w:t>-173,21</w:t>
            </w:r>
          </w:p>
        </w:tc>
        <w:tc>
          <w:tcPr>
            <w:tcW w:w="1197"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right"/>
              <w:rPr>
                <w:rFonts w:ascii="Times New Roman" w:eastAsia="Times New Roman" w:hAnsi="Times New Roman" w:cs="Times New Roman"/>
                <w:i/>
                <w:iCs/>
                <w:sz w:val="16"/>
                <w:szCs w:val="16"/>
              </w:rPr>
            </w:pPr>
            <w:r w:rsidRPr="001839B3">
              <w:rPr>
                <w:rFonts w:ascii="Times New Roman" w:eastAsia="Times New Roman" w:hAnsi="Times New Roman" w:cs="Times New Roman"/>
                <w:i/>
                <w:iCs/>
                <w:sz w:val="16"/>
                <w:szCs w:val="16"/>
              </w:rPr>
              <w:t>-0,83</w:t>
            </w:r>
          </w:p>
        </w:tc>
      </w:tr>
      <w:tr w:rsidR="00F82699" w:rsidRPr="001839B3" w:rsidTr="00164234">
        <w:trPr>
          <w:trHeight w:val="420"/>
        </w:trPr>
        <w:tc>
          <w:tcPr>
            <w:tcW w:w="3442" w:type="dxa"/>
            <w:tcBorders>
              <w:top w:val="single" w:sz="4" w:space="0" w:color="auto"/>
              <w:left w:val="single" w:sz="4" w:space="0" w:color="auto"/>
              <w:bottom w:val="single" w:sz="4" w:space="0" w:color="auto"/>
              <w:right w:val="single" w:sz="4" w:space="0" w:color="auto"/>
            </w:tcBorders>
            <w:shd w:val="clear" w:color="auto" w:fill="auto"/>
            <w:hideMark/>
          </w:tcPr>
          <w:p w:rsidR="00E50924" w:rsidRPr="001839B3" w:rsidRDefault="00E50924" w:rsidP="00E50924">
            <w:pPr>
              <w:spacing w:after="0" w:line="240" w:lineRule="auto"/>
              <w:rPr>
                <w:rFonts w:ascii="Times New Roman" w:eastAsia="Times New Roman" w:hAnsi="Times New Roman" w:cs="Times New Roman"/>
                <w:b/>
                <w:bCs/>
                <w:sz w:val="16"/>
                <w:szCs w:val="16"/>
              </w:rPr>
            </w:pPr>
            <w:r w:rsidRPr="001839B3">
              <w:rPr>
                <w:rFonts w:ascii="Times New Roman" w:eastAsia="Times New Roman" w:hAnsi="Times New Roman" w:cs="Times New Roman"/>
                <w:b/>
                <w:bCs/>
                <w:sz w:val="16"/>
                <w:szCs w:val="16"/>
              </w:rPr>
              <w:t>НАЦИОНАЛЬНАЯ БЕЗОПАСНОСТЬ И ПРАВООХРАНИТЕЛЬНАЯ ДЕЯТЕЛЬНОСТЬ</w:t>
            </w:r>
          </w:p>
        </w:tc>
        <w:tc>
          <w:tcPr>
            <w:tcW w:w="1178" w:type="dxa"/>
            <w:tcBorders>
              <w:top w:val="single" w:sz="4" w:space="0" w:color="auto"/>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b/>
                <w:bCs/>
                <w:sz w:val="16"/>
                <w:szCs w:val="16"/>
              </w:rPr>
            </w:pPr>
            <w:r w:rsidRPr="001839B3">
              <w:rPr>
                <w:rFonts w:ascii="Times New Roman" w:eastAsia="Times New Roman" w:hAnsi="Times New Roman" w:cs="Times New Roman"/>
                <w:b/>
                <w:bCs/>
                <w:sz w:val="16"/>
                <w:szCs w:val="16"/>
              </w:rPr>
              <w:t>03 00</w:t>
            </w:r>
          </w:p>
        </w:tc>
        <w:tc>
          <w:tcPr>
            <w:tcW w:w="1044" w:type="dxa"/>
            <w:tcBorders>
              <w:top w:val="single" w:sz="4" w:space="0" w:color="auto"/>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b/>
                <w:bCs/>
                <w:sz w:val="16"/>
                <w:szCs w:val="16"/>
              </w:rPr>
            </w:pPr>
            <w:r w:rsidRPr="001839B3">
              <w:rPr>
                <w:rFonts w:ascii="Times New Roman" w:eastAsia="Times New Roman" w:hAnsi="Times New Roman" w:cs="Times New Roman"/>
                <w:b/>
                <w:bCs/>
                <w:sz w:val="16"/>
                <w:szCs w:val="16"/>
              </w:rPr>
              <w:t>1939,60</w:t>
            </w:r>
          </w:p>
        </w:tc>
        <w:tc>
          <w:tcPr>
            <w:tcW w:w="1135" w:type="dxa"/>
            <w:tcBorders>
              <w:top w:val="single" w:sz="4" w:space="0" w:color="auto"/>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b/>
                <w:bCs/>
                <w:sz w:val="16"/>
                <w:szCs w:val="16"/>
              </w:rPr>
            </w:pPr>
            <w:r w:rsidRPr="001839B3">
              <w:rPr>
                <w:rFonts w:ascii="Times New Roman" w:eastAsia="Times New Roman" w:hAnsi="Times New Roman" w:cs="Times New Roman"/>
                <w:b/>
                <w:bCs/>
                <w:sz w:val="16"/>
                <w:szCs w:val="16"/>
              </w:rPr>
              <w:t>1886,10</w:t>
            </w:r>
          </w:p>
        </w:tc>
        <w:tc>
          <w:tcPr>
            <w:tcW w:w="1197"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b/>
                <w:bCs/>
                <w:sz w:val="16"/>
                <w:szCs w:val="16"/>
              </w:rPr>
            </w:pPr>
            <w:r w:rsidRPr="001839B3">
              <w:rPr>
                <w:rFonts w:ascii="Times New Roman" w:eastAsia="Times New Roman" w:hAnsi="Times New Roman" w:cs="Times New Roman"/>
                <w:b/>
                <w:bCs/>
                <w:sz w:val="16"/>
                <w:szCs w:val="16"/>
              </w:rPr>
              <w:t>-53,50</w:t>
            </w:r>
          </w:p>
        </w:tc>
        <w:tc>
          <w:tcPr>
            <w:tcW w:w="1197"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right"/>
              <w:rPr>
                <w:rFonts w:ascii="Times New Roman" w:eastAsia="Times New Roman" w:hAnsi="Times New Roman" w:cs="Times New Roman"/>
                <w:b/>
                <w:bCs/>
                <w:sz w:val="16"/>
                <w:szCs w:val="16"/>
              </w:rPr>
            </w:pPr>
            <w:r w:rsidRPr="001839B3">
              <w:rPr>
                <w:rFonts w:ascii="Times New Roman" w:eastAsia="Times New Roman" w:hAnsi="Times New Roman" w:cs="Times New Roman"/>
                <w:b/>
                <w:bCs/>
                <w:sz w:val="16"/>
                <w:szCs w:val="16"/>
              </w:rPr>
              <w:t>-2,76</w:t>
            </w:r>
          </w:p>
        </w:tc>
      </w:tr>
      <w:tr w:rsidR="00F82699" w:rsidRPr="001839B3" w:rsidTr="00164234">
        <w:trPr>
          <w:trHeight w:val="510"/>
        </w:trPr>
        <w:tc>
          <w:tcPr>
            <w:tcW w:w="3442" w:type="dxa"/>
            <w:tcBorders>
              <w:top w:val="nil"/>
              <w:left w:val="single" w:sz="4" w:space="0" w:color="auto"/>
              <w:bottom w:val="single" w:sz="4" w:space="0" w:color="auto"/>
              <w:right w:val="single" w:sz="4" w:space="0" w:color="auto"/>
            </w:tcBorders>
            <w:shd w:val="clear" w:color="auto" w:fill="auto"/>
            <w:hideMark/>
          </w:tcPr>
          <w:p w:rsidR="00E50924" w:rsidRPr="001839B3" w:rsidRDefault="00E50924" w:rsidP="00E50924">
            <w:pPr>
              <w:spacing w:after="0" w:line="240" w:lineRule="auto"/>
              <w:rPr>
                <w:rFonts w:ascii="Times New Roman" w:eastAsia="Times New Roman" w:hAnsi="Times New Roman" w:cs="Times New Roman"/>
                <w:sz w:val="16"/>
                <w:szCs w:val="16"/>
              </w:rPr>
            </w:pPr>
            <w:r w:rsidRPr="001839B3">
              <w:rPr>
                <w:rFonts w:ascii="Times New Roman" w:eastAsia="Times New Roman" w:hAnsi="Times New Roman" w:cs="Times New Roman"/>
                <w:sz w:val="16"/>
                <w:szCs w:val="16"/>
              </w:rPr>
              <w:t>Защита населения и территории от чрезвычайных ситуаций природного и техногенного характера, гражданская оборона</w:t>
            </w:r>
          </w:p>
        </w:tc>
        <w:tc>
          <w:tcPr>
            <w:tcW w:w="1178"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sz w:val="16"/>
                <w:szCs w:val="16"/>
              </w:rPr>
            </w:pPr>
            <w:r w:rsidRPr="001839B3">
              <w:rPr>
                <w:rFonts w:ascii="Times New Roman" w:eastAsia="Times New Roman" w:hAnsi="Times New Roman" w:cs="Times New Roman"/>
                <w:sz w:val="16"/>
                <w:szCs w:val="16"/>
              </w:rPr>
              <w:t>03 09</w:t>
            </w:r>
          </w:p>
        </w:tc>
        <w:tc>
          <w:tcPr>
            <w:tcW w:w="1044"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sz w:val="16"/>
                <w:szCs w:val="16"/>
              </w:rPr>
            </w:pPr>
            <w:r w:rsidRPr="001839B3">
              <w:rPr>
                <w:rFonts w:ascii="Times New Roman" w:eastAsia="Times New Roman" w:hAnsi="Times New Roman" w:cs="Times New Roman"/>
                <w:sz w:val="16"/>
                <w:szCs w:val="16"/>
              </w:rPr>
              <w:t>1939,60</w:t>
            </w:r>
          </w:p>
        </w:tc>
        <w:tc>
          <w:tcPr>
            <w:tcW w:w="1135"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sz w:val="16"/>
                <w:szCs w:val="16"/>
              </w:rPr>
            </w:pPr>
            <w:r w:rsidRPr="001839B3">
              <w:rPr>
                <w:rFonts w:ascii="Times New Roman" w:eastAsia="Times New Roman" w:hAnsi="Times New Roman" w:cs="Times New Roman"/>
                <w:sz w:val="16"/>
                <w:szCs w:val="16"/>
              </w:rPr>
              <w:t>1886,10</w:t>
            </w:r>
          </w:p>
        </w:tc>
        <w:tc>
          <w:tcPr>
            <w:tcW w:w="1197"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i/>
                <w:iCs/>
                <w:sz w:val="16"/>
                <w:szCs w:val="16"/>
              </w:rPr>
            </w:pPr>
            <w:r w:rsidRPr="001839B3">
              <w:rPr>
                <w:rFonts w:ascii="Times New Roman" w:eastAsia="Times New Roman" w:hAnsi="Times New Roman" w:cs="Times New Roman"/>
                <w:i/>
                <w:iCs/>
                <w:sz w:val="16"/>
                <w:szCs w:val="16"/>
              </w:rPr>
              <w:t>-53,50</w:t>
            </w:r>
          </w:p>
        </w:tc>
        <w:tc>
          <w:tcPr>
            <w:tcW w:w="1197"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right"/>
              <w:rPr>
                <w:rFonts w:ascii="Times New Roman" w:eastAsia="Times New Roman" w:hAnsi="Times New Roman" w:cs="Times New Roman"/>
                <w:i/>
                <w:iCs/>
                <w:sz w:val="16"/>
                <w:szCs w:val="16"/>
              </w:rPr>
            </w:pPr>
            <w:r w:rsidRPr="001839B3">
              <w:rPr>
                <w:rFonts w:ascii="Times New Roman" w:eastAsia="Times New Roman" w:hAnsi="Times New Roman" w:cs="Times New Roman"/>
                <w:i/>
                <w:iCs/>
                <w:sz w:val="16"/>
                <w:szCs w:val="16"/>
              </w:rPr>
              <w:t>-2,76</w:t>
            </w:r>
          </w:p>
        </w:tc>
      </w:tr>
      <w:tr w:rsidR="00F82699" w:rsidRPr="001839B3" w:rsidTr="00164234">
        <w:trPr>
          <w:trHeight w:val="255"/>
        </w:trPr>
        <w:tc>
          <w:tcPr>
            <w:tcW w:w="3442" w:type="dxa"/>
            <w:tcBorders>
              <w:top w:val="single" w:sz="4" w:space="0" w:color="auto"/>
              <w:left w:val="single" w:sz="4" w:space="0" w:color="auto"/>
              <w:bottom w:val="single" w:sz="4" w:space="0" w:color="auto"/>
              <w:right w:val="single" w:sz="4" w:space="0" w:color="auto"/>
            </w:tcBorders>
            <w:shd w:val="clear" w:color="auto" w:fill="auto"/>
            <w:hideMark/>
          </w:tcPr>
          <w:p w:rsidR="00E50924" w:rsidRPr="001839B3" w:rsidRDefault="00E50924" w:rsidP="00E50924">
            <w:pPr>
              <w:spacing w:after="0" w:line="240" w:lineRule="auto"/>
              <w:rPr>
                <w:rFonts w:ascii="Times New Roman" w:eastAsia="Times New Roman" w:hAnsi="Times New Roman" w:cs="Times New Roman"/>
                <w:b/>
                <w:bCs/>
                <w:sz w:val="16"/>
                <w:szCs w:val="16"/>
              </w:rPr>
            </w:pPr>
            <w:r w:rsidRPr="001839B3">
              <w:rPr>
                <w:rFonts w:ascii="Times New Roman" w:eastAsia="Times New Roman" w:hAnsi="Times New Roman" w:cs="Times New Roman"/>
                <w:b/>
                <w:bCs/>
                <w:sz w:val="16"/>
                <w:szCs w:val="16"/>
              </w:rPr>
              <w:t>НАЦИОНАЛЬНАЯ ЭКОНОМИКА</w:t>
            </w:r>
          </w:p>
        </w:tc>
        <w:tc>
          <w:tcPr>
            <w:tcW w:w="1178" w:type="dxa"/>
            <w:tcBorders>
              <w:top w:val="single" w:sz="4" w:space="0" w:color="auto"/>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b/>
                <w:bCs/>
                <w:sz w:val="16"/>
                <w:szCs w:val="16"/>
              </w:rPr>
            </w:pPr>
            <w:r w:rsidRPr="001839B3">
              <w:rPr>
                <w:rFonts w:ascii="Times New Roman" w:eastAsia="Times New Roman" w:hAnsi="Times New Roman" w:cs="Times New Roman"/>
                <w:b/>
                <w:bCs/>
                <w:sz w:val="16"/>
                <w:szCs w:val="16"/>
              </w:rPr>
              <w:t>04 00</w:t>
            </w:r>
          </w:p>
        </w:tc>
        <w:tc>
          <w:tcPr>
            <w:tcW w:w="1044" w:type="dxa"/>
            <w:tcBorders>
              <w:top w:val="single" w:sz="4" w:space="0" w:color="auto"/>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b/>
                <w:bCs/>
                <w:sz w:val="16"/>
                <w:szCs w:val="16"/>
              </w:rPr>
            </w:pPr>
            <w:r w:rsidRPr="001839B3">
              <w:rPr>
                <w:rFonts w:ascii="Times New Roman" w:eastAsia="Times New Roman" w:hAnsi="Times New Roman" w:cs="Times New Roman"/>
                <w:b/>
                <w:bCs/>
                <w:sz w:val="16"/>
                <w:szCs w:val="16"/>
              </w:rPr>
              <w:t>11495,41</w:t>
            </w:r>
          </w:p>
        </w:tc>
        <w:tc>
          <w:tcPr>
            <w:tcW w:w="1135" w:type="dxa"/>
            <w:tcBorders>
              <w:top w:val="single" w:sz="4" w:space="0" w:color="auto"/>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b/>
                <w:bCs/>
                <w:sz w:val="16"/>
                <w:szCs w:val="16"/>
              </w:rPr>
            </w:pPr>
            <w:r w:rsidRPr="001839B3">
              <w:rPr>
                <w:rFonts w:ascii="Times New Roman" w:eastAsia="Times New Roman" w:hAnsi="Times New Roman" w:cs="Times New Roman"/>
                <w:b/>
                <w:bCs/>
                <w:sz w:val="16"/>
                <w:szCs w:val="16"/>
              </w:rPr>
              <w:t>11538,60</w:t>
            </w:r>
          </w:p>
        </w:tc>
        <w:tc>
          <w:tcPr>
            <w:tcW w:w="1197"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b/>
                <w:bCs/>
                <w:sz w:val="16"/>
                <w:szCs w:val="16"/>
              </w:rPr>
            </w:pPr>
            <w:r w:rsidRPr="001839B3">
              <w:rPr>
                <w:rFonts w:ascii="Times New Roman" w:eastAsia="Times New Roman" w:hAnsi="Times New Roman" w:cs="Times New Roman"/>
                <w:b/>
                <w:bCs/>
                <w:sz w:val="16"/>
                <w:szCs w:val="16"/>
              </w:rPr>
              <w:t>43,19</w:t>
            </w:r>
          </w:p>
        </w:tc>
        <w:tc>
          <w:tcPr>
            <w:tcW w:w="1197"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right"/>
              <w:rPr>
                <w:rFonts w:ascii="Times New Roman" w:eastAsia="Times New Roman" w:hAnsi="Times New Roman" w:cs="Times New Roman"/>
                <w:b/>
                <w:bCs/>
                <w:sz w:val="16"/>
                <w:szCs w:val="16"/>
              </w:rPr>
            </w:pPr>
            <w:r w:rsidRPr="001839B3">
              <w:rPr>
                <w:rFonts w:ascii="Times New Roman" w:eastAsia="Times New Roman" w:hAnsi="Times New Roman" w:cs="Times New Roman"/>
                <w:b/>
                <w:bCs/>
                <w:sz w:val="16"/>
                <w:szCs w:val="16"/>
              </w:rPr>
              <w:t>0,38</w:t>
            </w:r>
          </w:p>
        </w:tc>
      </w:tr>
      <w:tr w:rsidR="00F82699" w:rsidRPr="001839B3" w:rsidTr="00164234">
        <w:trPr>
          <w:trHeight w:val="255"/>
        </w:trPr>
        <w:tc>
          <w:tcPr>
            <w:tcW w:w="3442" w:type="dxa"/>
            <w:tcBorders>
              <w:top w:val="nil"/>
              <w:left w:val="single" w:sz="4" w:space="0" w:color="auto"/>
              <w:bottom w:val="single" w:sz="4" w:space="0" w:color="auto"/>
              <w:right w:val="single" w:sz="4" w:space="0" w:color="auto"/>
            </w:tcBorders>
            <w:shd w:val="clear" w:color="auto" w:fill="auto"/>
            <w:hideMark/>
          </w:tcPr>
          <w:p w:rsidR="00E50924" w:rsidRPr="001839B3" w:rsidRDefault="00E50924" w:rsidP="00E50924">
            <w:pPr>
              <w:spacing w:after="0" w:line="240" w:lineRule="auto"/>
              <w:rPr>
                <w:rFonts w:ascii="Times New Roman" w:eastAsia="Times New Roman" w:hAnsi="Times New Roman" w:cs="Times New Roman"/>
                <w:sz w:val="16"/>
                <w:szCs w:val="16"/>
              </w:rPr>
            </w:pPr>
            <w:r w:rsidRPr="001839B3">
              <w:rPr>
                <w:rFonts w:ascii="Times New Roman" w:eastAsia="Times New Roman" w:hAnsi="Times New Roman" w:cs="Times New Roman"/>
                <w:sz w:val="16"/>
                <w:szCs w:val="16"/>
              </w:rPr>
              <w:t>Сельское хозяйство и рыболовство</w:t>
            </w:r>
          </w:p>
        </w:tc>
        <w:tc>
          <w:tcPr>
            <w:tcW w:w="1178"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sz w:val="16"/>
                <w:szCs w:val="16"/>
              </w:rPr>
            </w:pPr>
            <w:r w:rsidRPr="001839B3">
              <w:rPr>
                <w:rFonts w:ascii="Times New Roman" w:eastAsia="Times New Roman" w:hAnsi="Times New Roman" w:cs="Times New Roman"/>
                <w:sz w:val="16"/>
                <w:szCs w:val="16"/>
              </w:rPr>
              <w:t>04 05</w:t>
            </w:r>
          </w:p>
        </w:tc>
        <w:tc>
          <w:tcPr>
            <w:tcW w:w="1044"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sz w:val="16"/>
                <w:szCs w:val="16"/>
              </w:rPr>
            </w:pPr>
            <w:r w:rsidRPr="001839B3">
              <w:rPr>
                <w:rFonts w:ascii="Times New Roman" w:eastAsia="Times New Roman" w:hAnsi="Times New Roman" w:cs="Times New Roman"/>
                <w:sz w:val="16"/>
                <w:szCs w:val="16"/>
              </w:rPr>
              <w:t>252,00</w:t>
            </w:r>
          </w:p>
        </w:tc>
        <w:tc>
          <w:tcPr>
            <w:tcW w:w="1135"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sz w:val="16"/>
                <w:szCs w:val="16"/>
              </w:rPr>
            </w:pPr>
            <w:r w:rsidRPr="001839B3">
              <w:rPr>
                <w:rFonts w:ascii="Times New Roman" w:eastAsia="Times New Roman" w:hAnsi="Times New Roman" w:cs="Times New Roman"/>
                <w:sz w:val="16"/>
                <w:szCs w:val="16"/>
              </w:rPr>
              <w:t>307,21</w:t>
            </w:r>
          </w:p>
        </w:tc>
        <w:tc>
          <w:tcPr>
            <w:tcW w:w="1197"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i/>
                <w:iCs/>
                <w:sz w:val="16"/>
                <w:szCs w:val="16"/>
              </w:rPr>
            </w:pPr>
            <w:r w:rsidRPr="001839B3">
              <w:rPr>
                <w:rFonts w:ascii="Times New Roman" w:eastAsia="Times New Roman" w:hAnsi="Times New Roman" w:cs="Times New Roman"/>
                <w:i/>
                <w:iCs/>
                <w:sz w:val="16"/>
                <w:szCs w:val="16"/>
              </w:rPr>
              <w:t>55,21</w:t>
            </w:r>
          </w:p>
        </w:tc>
        <w:tc>
          <w:tcPr>
            <w:tcW w:w="1197"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right"/>
              <w:rPr>
                <w:rFonts w:ascii="Times New Roman" w:eastAsia="Times New Roman" w:hAnsi="Times New Roman" w:cs="Times New Roman"/>
                <w:i/>
                <w:iCs/>
                <w:sz w:val="16"/>
                <w:szCs w:val="16"/>
              </w:rPr>
            </w:pPr>
            <w:r w:rsidRPr="001839B3">
              <w:rPr>
                <w:rFonts w:ascii="Times New Roman" w:eastAsia="Times New Roman" w:hAnsi="Times New Roman" w:cs="Times New Roman"/>
                <w:i/>
                <w:iCs/>
                <w:sz w:val="16"/>
                <w:szCs w:val="16"/>
              </w:rPr>
              <w:t>21,91</w:t>
            </w:r>
          </w:p>
        </w:tc>
      </w:tr>
      <w:tr w:rsidR="00F82699" w:rsidRPr="001839B3" w:rsidTr="00164234">
        <w:trPr>
          <w:trHeight w:val="255"/>
        </w:trPr>
        <w:tc>
          <w:tcPr>
            <w:tcW w:w="3442" w:type="dxa"/>
            <w:tcBorders>
              <w:top w:val="nil"/>
              <w:left w:val="single" w:sz="4" w:space="0" w:color="auto"/>
              <w:bottom w:val="single" w:sz="4" w:space="0" w:color="auto"/>
              <w:right w:val="single" w:sz="4" w:space="0" w:color="auto"/>
            </w:tcBorders>
            <w:shd w:val="clear" w:color="auto" w:fill="auto"/>
            <w:hideMark/>
          </w:tcPr>
          <w:p w:rsidR="00E50924" w:rsidRPr="001839B3" w:rsidRDefault="00E50924" w:rsidP="00E50924">
            <w:pPr>
              <w:spacing w:after="0" w:line="240" w:lineRule="auto"/>
              <w:rPr>
                <w:rFonts w:ascii="Times New Roman" w:eastAsia="Times New Roman" w:hAnsi="Times New Roman" w:cs="Times New Roman"/>
                <w:sz w:val="16"/>
                <w:szCs w:val="16"/>
              </w:rPr>
            </w:pPr>
            <w:r w:rsidRPr="001839B3">
              <w:rPr>
                <w:rFonts w:ascii="Times New Roman" w:eastAsia="Times New Roman" w:hAnsi="Times New Roman" w:cs="Times New Roman"/>
                <w:sz w:val="16"/>
                <w:szCs w:val="16"/>
              </w:rPr>
              <w:t>Транспорт</w:t>
            </w:r>
          </w:p>
        </w:tc>
        <w:tc>
          <w:tcPr>
            <w:tcW w:w="1178"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sz w:val="16"/>
                <w:szCs w:val="16"/>
              </w:rPr>
            </w:pPr>
            <w:r w:rsidRPr="001839B3">
              <w:rPr>
                <w:rFonts w:ascii="Times New Roman" w:eastAsia="Times New Roman" w:hAnsi="Times New Roman" w:cs="Times New Roman"/>
                <w:sz w:val="16"/>
                <w:szCs w:val="16"/>
              </w:rPr>
              <w:t>04 08</w:t>
            </w:r>
          </w:p>
        </w:tc>
        <w:tc>
          <w:tcPr>
            <w:tcW w:w="1044"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sz w:val="16"/>
                <w:szCs w:val="16"/>
              </w:rPr>
            </w:pPr>
            <w:r w:rsidRPr="001839B3">
              <w:rPr>
                <w:rFonts w:ascii="Times New Roman" w:eastAsia="Times New Roman" w:hAnsi="Times New Roman" w:cs="Times New Roman"/>
                <w:sz w:val="16"/>
                <w:szCs w:val="16"/>
              </w:rPr>
              <w:t>3707,42</w:t>
            </w:r>
          </w:p>
        </w:tc>
        <w:tc>
          <w:tcPr>
            <w:tcW w:w="1135"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sz w:val="16"/>
                <w:szCs w:val="16"/>
              </w:rPr>
            </w:pPr>
            <w:r w:rsidRPr="001839B3">
              <w:rPr>
                <w:rFonts w:ascii="Times New Roman" w:eastAsia="Times New Roman" w:hAnsi="Times New Roman" w:cs="Times New Roman"/>
                <w:sz w:val="16"/>
                <w:szCs w:val="16"/>
              </w:rPr>
              <w:t>3638,42</w:t>
            </w:r>
          </w:p>
        </w:tc>
        <w:tc>
          <w:tcPr>
            <w:tcW w:w="1197"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i/>
                <w:iCs/>
                <w:sz w:val="16"/>
                <w:szCs w:val="16"/>
              </w:rPr>
            </w:pPr>
            <w:r w:rsidRPr="001839B3">
              <w:rPr>
                <w:rFonts w:ascii="Times New Roman" w:eastAsia="Times New Roman" w:hAnsi="Times New Roman" w:cs="Times New Roman"/>
                <w:i/>
                <w:iCs/>
                <w:sz w:val="16"/>
                <w:szCs w:val="16"/>
              </w:rPr>
              <w:t>-69,00</w:t>
            </w:r>
          </w:p>
        </w:tc>
        <w:tc>
          <w:tcPr>
            <w:tcW w:w="1197"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right"/>
              <w:rPr>
                <w:rFonts w:ascii="Times New Roman" w:eastAsia="Times New Roman" w:hAnsi="Times New Roman" w:cs="Times New Roman"/>
                <w:i/>
                <w:iCs/>
                <w:sz w:val="16"/>
                <w:szCs w:val="16"/>
              </w:rPr>
            </w:pPr>
            <w:r w:rsidRPr="001839B3">
              <w:rPr>
                <w:rFonts w:ascii="Times New Roman" w:eastAsia="Times New Roman" w:hAnsi="Times New Roman" w:cs="Times New Roman"/>
                <w:i/>
                <w:iCs/>
                <w:sz w:val="16"/>
                <w:szCs w:val="16"/>
              </w:rPr>
              <w:t>-1,86</w:t>
            </w:r>
          </w:p>
        </w:tc>
      </w:tr>
      <w:tr w:rsidR="00F82699" w:rsidRPr="001839B3" w:rsidTr="00164234">
        <w:trPr>
          <w:trHeight w:val="255"/>
        </w:trPr>
        <w:tc>
          <w:tcPr>
            <w:tcW w:w="3442" w:type="dxa"/>
            <w:tcBorders>
              <w:top w:val="nil"/>
              <w:left w:val="single" w:sz="4" w:space="0" w:color="auto"/>
              <w:bottom w:val="single" w:sz="4" w:space="0" w:color="auto"/>
              <w:right w:val="single" w:sz="4" w:space="0" w:color="auto"/>
            </w:tcBorders>
            <w:shd w:val="clear" w:color="auto" w:fill="auto"/>
            <w:hideMark/>
          </w:tcPr>
          <w:p w:rsidR="00E50924" w:rsidRPr="001839B3" w:rsidRDefault="00E50924" w:rsidP="00E50924">
            <w:pPr>
              <w:spacing w:after="0" w:line="240" w:lineRule="auto"/>
              <w:rPr>
                <w:rFonts w:ascii="Times New Roman" w:eastAsia="Times New Roman" w:hAnsi="Times New Roman" w:cs="Times New Roman"/>
                <w:sz w:val="16"/>
                <w:szCs w:val="16"/>
              </w:rPr>
            </w:pPr>
            <w:r w:rsidRPr="001839B3">
              <w:rPr>
                <w:rFonts w:ascii="Times New Roman" w:eastAsia="Times New Roman" w:hAnsi="Times New Roman" w:cs="Times New Roman"/>
                <w:sz w:val="16"/>
                <w:szCs w:val="16"/>
              </w:rPr>
              <w:t>Дорожное хозяйство (дорожные фонды)</w:t>
            </w:r>
          </w:p>
        </w:tc>
        <w:tc>
          <w:tcPr>
            <w:tcW w:w="1178"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sz w:val="16"/>
                <w:szCs w:val="16"/>
              </w:rPr>
            </w:pPr>
            <w:r w:rsidRPr="001839B3">
              <w:rPr>
                <w:rFonts w:ascii="Times New Roman" w:eastAsia="Times New Roman" w:hAnsi="Times New Roman" w:cs="Times New Roman"/>
                <w:sz w:val="16"/>
                <w:szCs w:val="16"/>
              </w:rPr>
              <w:t>04 09</w:t>
            </w:r>
          </w:p>
        </w:tc>
        <w:tc>
          <w:tcPr>
            <w:tcW w:w="1044"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sz w:val="16"/>
                <w:szCs w:val="16"/>
              </w:rPr>
            </w:pPr>
            <w:r w:rsidRPr="001839B3">
              <w:rPr>
                <w:rFonts w:ascii="Times New Roman" w:eastAsia="Times New Roman" w:hAnsi="Times New Roman" w:cs="Times New Roman"/>
                <w:sz w:val="16"/>
                <w:szCs w:val="16"/>
              </w:rPr>
              <w:t>7095,37</w:t>
            </w:r>
          </w:p>
        </w:tc>
        <w:tc>
          <w:tcPr>
            <w:tcW w:w="1135"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sz w:val="16"/>
                <w:szCs w:val="16"/>
              </w:rPr>
            </w:pPr>
            <w:r w:rsidRPr="001839B3">
              <w:rPr>
                <w:rFonts w:ascii="Times New Roman" w:eastAsia="Times New Roman" w:hAnsi="Times New Roman" w:cs="Times New Roman"/>
                <w:sz w:val="16"/>
                <w:szCs w:val="16"/>
              </w:rPr>
              <w:t>7069,77</w:t>
            </w:r>
          </w:p>
        </w:tc>
        <w:tc>
          <w:tcPr>
            <w:tcW w:w="1197"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i/>
                <w:iCs/>
                <w:sz w:val="16"/>
                <w:szCs w:val="16"/>
              </w:rPr>
            </w:pPr>
            <w:r w:rsidRPr="001839B3">
              <w:rPr>
                <w:rFonts w:ascii="Times New Roman" w:eastAsia="Times New Roman" w:hAnsi="Times New Roman" w:cs="Times New Roman"/>
                <w:i/>
                <w:iCs/>
                <w:sz w:val="16"/>
                <w:szCs w:val="16"/>
              </w:rPr>
              <w:t>-25,60</w:t>
            </w:r>
          </w:p>
        </w:tc>
        <w:tc>
          <w:tcPr>
            <w:tcW w:w="1197"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right"/>
              <w:rPr>
                <w:rFonts w:ascii="Times New Roman" w:eastAsia="Times New Roman" w:hAnsi="Times New Roman" w:cs="Times New Roman"/>
                <w:i/>
                <w:iCs/>
                <w:sz w:val="16"/>
                <w:szCs w:val="16"/>
              </w:rPr>
            </w:pPr>
            <w:r w:rsidRPr="001839B3">
              <w:rPr>
                <w:rFonts w:ascii="Times New Roman" w:eastAsia="Times New Roman" w:hAnsi="Times New Roman" w:cs="Times New Roman"/>
                <w:i/>
                <w:iCs/>
                <w:sz w:val="16"/>
                <w:szCs w:val="16"/>
              </w:rPr>
              <w:t>-0,36</w:t>
            </w:r>
          </w:p>
        </w:tc>
      </w:tr>
      <w:tr w:rsidR="00F82699" w:rsidRPr="001839B3" w:rsidTr="00164234">
        <w:trPr>
          <w:trHeight w:val="255"/>
        </w:trPr>
        <w:tc>
          <w:tcPr>
            <w:tcW w:w="3442" w:type="dxa"/>
            <w:tcBorders>
              <w:top w:val="nil"/>
              <w:left w:val="single" w:sz="4" w:space="0" w:color="auto"/>
              <w:bottom w:val="single" w:sz="4" w:space="0" w:color="auto"/>
              <w:right w:val="single" w:sz="4" w:space="0" w:color="auto"/>
            </w:tcBorders>
            <w:shd w:val="clear" w:color="auto" w:fill="auto"/>
            <w:hideMark/>
          </w:tcPr>
          <w:p w:rsidR="00E50924" w:rsidRPr="001839B3" w:rsidRDefault="00E50924" w:rsidP="00E50924">
            <w:pPr>
              <w:spacing w:after="0" w:line="240" w:lineRule="auto"/>
              <w:rPr>
                <w:rFonts w:ascii="Times New Roman" w:eastAsia="Times New Roman" w:hAnsi="Times New Roman" w:cs="Times New Roman"/>
                <w:sz w:val="16"/>
                <w:szCs w:val="16"/>
              </w:rPr>
            </w:pPr>
            <w:r w:rsidRPr="001839B3">
              <w:rPr>
                <w:rFonts w:ascii="Times New Roman" w:eastAsia="Times New Roman" w:hAnsi="Times New Roman" w:cs="Times New Roman"/>
                <w:sz w:val="16"/>
                <w:szCs w:val="16"/>
              </w:rPr>
              <w:t>Другие вопросы в области национальной экономики</w:t>
            </w:r>
          </w:p>
        </w:tc>
        <w:tc>
          <w:tcPr>
            <w:tcW w:w="1178"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sz w:val="16"/>
                <w:szCs w:val="16"/>
              </w:rPr>
            </w:pPr>
            <w:r w:rsidRPr="001839B3">
              <w:rPr>
                <w:rFonts w:ascii="Times New Roman" w:eastAsia="Times New Roman" w:hAnsi="Times New Roman" w:cs="Times New Roman"/>
                <w:sz w:val="16"/>
                <w:szCs w:val="16"/>
              </w:rPr>
              <w:t>04 12</w:t>
            </w:r>
          </w:p>
        </w:tc>
        <w:tc>
          <w:tcPr>
            <w:tcW w:w="1044"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sz w:val="16"/>
                <w:szCs w:val="16"/>
              </w:rPr>
            </w:pPr>
            <w:r w:rsidRPr="001839B3">
              <w:rPr>
                <w:rFonts w:ascii="Times New Roman" w:eastAsia="Times New Roman" w:hAnsi="Times New Roman" w:cs="Times New Roman"/>
                <w:sz w:val="16"/>
                <w:szCs w:val="16"/>
              </w:rPr>
              <w:t>440,62</w:t>
            </w:r>
          </w:p>
        </w:tc>
        <w:tc>
          <w:tcPr>
            <w:tcW w:w="1135"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sz w:val="16"/>
                <w:szCs w:val="16"/>
              </w:rPr>
            </w:pPr>
            <w:r w:rsidRPr="001839B3">
              <w:rPr>
                <w:rFonts w:ascii="Times New Roman" w:eastAsia="Times New Roman" w:hAnsi="Times New Roman" w:cs="Times New Roman"/>
                <w:sz w:val="16"/>
                <w:szCs w:val="16"/>
              </w:rPr>
              <w:t>523,20</w:t>
            </w:r>
          </w:p>
        </w:tc>
        <w:tc>
          <w:tcPr>
            <w:tcW w:w="1197"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i/>
                <w:iCs/>
                <w:sz w:val="16"/>
                <w:szCs w:val="16"/>
              </w:rPr>
            </w:pPr>
            <w:r w:rsidRPr="001839B3">
              <w:rPr>
                <w:rFonts w:ascii="Times New Roman" w:eastAsia="Times New Roman" w:hAnsi="Times New Roman" w:cs="Times New Roman"/>
                <w:i/>
                <w:iCs/>
                <w:sz w:val="16"/>
                <w:szCs w:val="16"/>
              </w:rPr>
              <w:t>82,58</w:t>
            </w:r>
          </w:p>
        </w:tc>
        <w:tc>
          <w:tcPr>
            <w:tcW w:w="1197"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right"/>
              <w:rPr>
                <w:rFonts w:ascii="Times New Roman" w:eastAsia="Times New Roman" w:hAnsi="Times New Roman" w:cs="Times New Roman"/>
                <w:i/>
                <w:iCs/>
                <w:sz w:val="16"/>
                <w:szCs w:val="16"/>
              </w:rPr>
            </w:pPr>
            <w:r w:rsidRPr="001839B3">
              <w:rPr>
                <w:rFonts w:ascii="Times New Roman" w:eastAsia="Times New Roman" w:hAnsi="Times New Roman" w:cs="Times New Roman"/>
                <w:i/>
                <w:iCs/>
                <w:sz w:val="16"/>
                <w:szCs w:val="16"/>
              </w:rPr>
              <w:t>18,74</w:t>
            </w:r>
          </w:p>
        </w:tc>
      </w:tr>
      <w:tr w:rsidR="00F82699" w:rsidRPr="001839B3" w:rsidTr="00164234">
        <w:trPr>
          <w:trHeight w:val="255"/>
        </w:trPr>
        <w:tc>
          <w:tcPr>
            <w:tcW w:w="3442" w:type="dxa"/>
            <w:tcBorders>
              <w:top w:val="single" w:sz="4" w:space="0" w:color="auto"/>
              <w:left w:val="single" w:sz="4" w:space="0" w:color="auto"/>
              <w:bottom w:val="single" w:sz="4" w:space="0" w:color="auto"/>
              <w:right w:val="single" w:sz="4" w:space="0" w:color="auto"/>
            </w:tcBorders>
            <w:shd w:val="clear" w:color="auto" w:fill="auto"/>
            <w:hideMark/>
          </w:tcPr>
          <w:p w:rsidR="00E50924" w:rsidRPr="001839B3" w:rsidRDefault="00E50924" w:rsidP="00E50924">
            <w:pPr>
              <w:spacing w:after="0" w:line="240" w:lineRule="auto"/>
              <w:rPr>
                <w:rFonts w:ascii="Times New Roman" w:eastAsia="Times New Roman" w:hAnsi="Times New Roman" w:cs="Times New Roman"/>
                <w:b/>
                <w:bCs/>
                <w:sz w:val="16"/>
                <w:szCs w:val="16"/>
              </w:rPr>
            </w:pPr>
            <w:r w:rsidRPr="001839B3">
              <w:rPr>
                <w:rFonts w:ascii="Times New Roman" w:eastAsia="Times New Roman" w:hAnsi="Times New Roman" w:cs="Times New Roman"/>
                <w:b/>
                <w:bCs/>
                <w:sz w:val="16"/>
                <w:szCs w:val="16"/>
              </w:rPr>
              <w:t>ЖИЛИЩНО-КОММУНАЛЬНОЕ ХОЗЯЙСТВО</w:t>
            </w:r>
          </w:p>
        </w:tc>
        <w:tc>
          <w:tcPr>
            <w:tcW w:w="1178" w:type="dxa"/>
            <w:tcBorders>
              <w:top w:val="single" w:sz="4" w:space="0" w:color="auto"/>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b/>
                <w:bCs/>
                <w:sz w:val="16"/>
                <w:szCs w:val="16"/>
              </w:rPr>
            </w:pPr>
            <w:r w:rsidRPr="001839B3">
              <w:rPr>
                <w:rFonts w:ascii="Times New Roman" w:eastAsia="Times New Roman" w:hAnsi="Times New Roman" w:cs="Times New Roman"/>
                <w:b/>
                <w:bCs/>
                <w:sz w:val="16"/>
                <w:szCs w:val="16"/>
              </w:rPr>
              <w:t>05 00</w:t>
            </w:r>
          </w:p>
        </w:tc>
        <w:tc>
          <w:tcPr>
            <w:tcW w:w="1044" w:type="dxa"/>
            <w:tcBorders>
              <w:top w:val="single" w:sz="4" w:space="0" w:color="auto"/>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b/>
                <w:bCs/>
                <w:sz w:val="16"/>
                <w:szCs w:val="16"/>
              </w:rPr>
            </w:pPr>
            <w:r w:rsidRPr="001839B3">
              <w:rPr>
                <w:rFonts w:ascii="Times New Roman" w:eastAsia="Times New Roman" w:hAnsi="Times New Roman" w:cs="Times New Roman"/>
                <w:b/>
                <w:bCs/>
                <w:sz w:val="16"/>
                <w:szCs w:val="16"/>
              </w:rPr>
              <w:t>2634,27</w:t>
            </w:r>
          </w:p>
        </w:tc>
        <w:tc>
          <w:tcPr>
            <w:tcW w:w="1135" w:type="dxa"/>
            <w:tcBorders>
              <w:top w:val="single" w:sz="4" w:space="0" w:color="auto"/>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b/>
                <w:bCs/>
                <w:sz w:val="16"/>
                <w:szCs w:val="16"/>
              </w:rPr>
            </w:pPr>
            <w:r w:rsidRPr="001839B3">
              <w:rPr>
                <w:rFonts w:ascii="Times New Roman" w:eastAsia="Times New Roman" w:hAnsi="Times New Roman" w:cs="Times New Roman"/>
                <w:b/>
                <w:bCs/>
                <w:sz w:val="16"/>
                <w:szCs w:val="16"/>
              </w:rPr>
              <w:t>2661,11</w:t>
            </w:r>
          </w:p>
        </w:tc>
        <w:tc>
          <w:tcPr>
            <w:tcW w:w="1197"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b/>
                <w:bCs/>
                <w:sz w:val="16"/>
                <w:szCs w:val="16"/>
              </w:rPr>
            </w:pPr>
            <w:r w:rsidRPr="001839B3">
              <w:rPr>
                <w:rFonts w:ascii="Times New Roman" w:eastAsia="Times New Roman" w:hAnsi="Times New Roman" w:cs="Times New Roman"/>
                <w:b/>
                <w:bCs/>
                <w:sz w:val="16"/>
                <w:szCs w:val="16"/>
              </w:rPr>
              <w:t>26,84</w:t>
            </w:r>
          </w:p>
        </w:tc>
        <w:tc>
          <w:tcPr>
            <w:tcW w:w="1197"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right"/>
              <w:rPr>
                <w:rFonts w:ascii="Times New Roman" w:eastAsia="Times New Roman" w:hAnsi="Times New Roman" w:cs="Times New Roman"/>
                <w:b/>
                <w:bCs/>
                <w:sz w:val="16"/>
                <w:szCs w:val="16"/>
              </w:rPr>
            </w:pPr>
            <w:r w:rsidRPr="001839B3">
              <w:rPr>
                <w:rFonts w:ascii="Times New Roman" w:eastAsia="Times New Roman" w:hAnsi="Times New Roman" w:cs="Times New Roman"/>
                <w:b/>
                <w:bCs/>
                <w:sz w:val="16"/>
                <w:szCs w:val="16"/>
              </w:rPr>
              <w:t>1,02</w:t>
            </w:r>
          </w:p>
        </w:tc>
      </w:tr>
      <w:tr w:rsidR="00F82699" w:rsidRPr="001839B3" w:rsidTr="00164234">
        <w:trPr>
          <w:trHeight w:val="255"/>
        </w:trPr>
        <w:tc>
          <w:tcPr>
            <w:tcW w:w="3442" w:type="dxa"/>
            <w:tcBorders>
              <w:top w:val="nil"/>
              <w:left w:val="single" w:sz="4" w:space="0" w:color="auto"/>
              <w:bottom w:val="single" w:sz="4" w:space="0" w:color="auto"/>
              <w:right w:val="single" w:sz="4" w:space="0" w:color="auto"/>
            </w:tcBorders>
            <w:shd w:val="clear" w:color="auto" w:fill="auto"/>
            <w:hideMark/>
          </w:tcPr>
          <w:p w:rsidR="00E50924" w:rsidRPr="001839B3" w:rsidRDefault="00E50924" w:rsidP="00E50924">
            <w:pPr>
              <w:spacing w:after="0" w:line="240" w:lineRule="auto"/>
              <w:rPr>
                <w:rFonts w:ascii="Times New Roman" w:eastAsia="Times New Roman" w:hAnsi="Times New Roman" w:cs="Times New Roman"/>
                <w:sz w:val="16"/>
                <w:szCs w:val="16"/>
              </w:rPr>
            </w:pPr>
            <w:r w:rsidRPr="001839B3">
              <w:rPr>
                <w:rFonts w:ascii="Times New Roman" w:eastAsia="Times New Roman" w:hAnsi="Times New Roman" w:cs="Times New Roman"/>
                <w:sz w:val="16"/>
                <w:szCs w:val="16"/>
              </w:rPr>
              <w:t>Жилищное хозяйство</w:t>
            </w:r>
          </w:p>
        </w:tc>
        <w:tc>
          <w:tcPr>
            <w:tcW w:w="1178"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sz w:val="16"/>
                <w:szCs w:val="16"/>
              </w:rPr>
            </w:pPr>
            <w:r w:rsidRPr="001839B3">
              <w:rPr>
                <w:rFonts w:ascii="Times New Roman" w:eastAsia="Times New Roman" w:hAnsi="Times New Roman" w:cs="Times New Roman"/>
                <w:sz w:val="16"/>
                <w:szCs w:val="16"/>
              </w:rPr>
              <w:t>05 01</w:t>
            </w:r>
          </w:p>
        </w:tc>
        <w:tc>
          <w:tcPr>
            <w:tcW w:w="1044"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sz w:val="16"/>
                <w:szCs w:val="16"/>
              </w:rPr>
            </w:pPr>
            <w:r w:rsidRPr="001839B3">
              <w:rPr>
                <w:rFonts w:ascii="Times New Roman" w:eastAsia="Times New Roman" w:hAnsi="Times New Roman" w:cs="Times New Roman"/>
                <w:sz w:val="16"/>
                <w:szCs w:val="16"/>
              </w:rPr>
              <w:t>24,40</w:t>
            </w:r>
          </w:p>
        </w:tc>
        <w:tc>
          <w:tcPr>
            <w:tcW w:w="1135"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sz w:val="16"/>
                <w:szCs w:val="16"/>
              </w:rPr>
            </w:pPr>
            <w:r w:rsidRPr="001839B3">
              <w:rPr>
                <w:rFonts w:ascii="Times New Roman" w:eastAsia="Times New Roman" w:hAnsi="Times New Roman" w:cs="Times New Roman"/>
                <w:sz w:val="16"/>
                <w:szCs w:val="16"/>
              </w:rPr>
              <w:t>24,40</w:t>
            </w:r>
          </w:p>
        </w:tc>
        <w:tc>
          <w:tcPr>
            <w:tcW w:w="1197"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i/>
                <w:iCs/>
                <w:sz w:val="16"/>
                <w:szCs w:val="16"/>
              </w:rPr>
            </w:pPr>
            <w:r w:rsidRPr="001839B3">
              <w:rPr>
                <w:rFonts w:ascii="Times New Roman" w:eastAsia="Times New Roman" w:hAnsi="Times New Roman" w:cs="Times New Roman"/>
                <w:i/>
                <w:iCs/>
                <w:sz w:val="16"/>
                <w:szCs w:val="16"/>
              </w:rPr>
              <w:t>0,00</w:t>
            </w:r>
          </w:p>
        </w:tc>
        <w:tc>
          <w:tcPr>
            <w:tcW w:w="1197"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right"/>
              <w:rPr>
                <w:rFonts w:ascii="Times New Roman" w:eastAsia="Times New Roman" w:hAnsi="Times New Roman" w:cs="Times New Roman"/>
                <w:i/>
                <w:iCs/>
                <w:sz w:val="16"/>
                <w:szCs w:val="16"/>
              </w:rPr>
            </w:pPr>
            <w:r w:rsidRPr="001839B3">
              <w:rPr>
                <w:rFonts w:ascii="Times New Roman" w:eastAsia="Times New Roman" w:hAnsi="Times New Roman" w:cs="Times New Roman"/>
                <w:i/>
                <w:iCs/>
                <w:sz w:val="16"/>
                <w:szCs w:val="16"/>
              </w:rPr>
              <w:t>0,00</w:t>
            </w:r>
          </w:p>
        </w:tc>
      </w:tr>
      <w:tr w:rsidR="00F82699" w:rsidRPr="001839B3" w:rsidTr="00164234">
        <w:trPr>
          <w:trHeight w:val="255"/>
        </w:trPr>
        <w:tc>
          <w:tcPr>
            <w:tcW w:w="3442" w:type="dxa"/>
            <w:tcBorders>
              <w:top w:val="nil"/>
              <w:left w:val="single" w:sz="4" w:space="0" w:color="auto"/>
              <w:bottom w:val="single" w:sz="4" w:space="0" w:color="auto"/>
              <w:right w:val="single" w:sz="4" w:space="0" w:color="auto"/>
            </w:tcBorders>
            <w:shd w:val="clear" w:color="auto" w:fill="auto"/>
            <w:hideMark/>
          </w:tcPr>
          <w:p w:rsidR="00E50924" w:rsidRPr="001839B3" w:rsidRDefault="00E50924" w:rsidP="00E50924">
            <w:pPr>
              <w:spacing w:after="0" w:line="240" w:lineRule="auto"/>
              <w:rPr>
                <w:rFonts w:ascii="Times New Roman" w:eastAsia="Times New Roman" w:hAnsi="Times New Roman" w:cs="Times New Roman"/>
                <w:sz w:val="16"/>
                <w:szCs w:val="16"/>
              </w:rPr>
            </w:pPr>
            <w:r w:rsidRPr="001839B3">
              <w:rPr>
                <w:rFonts w:ascii="Times New Roman" w:eastAsia="Times New Roman" w:hAnsi="Times New Roman" w:cs="Times New Roman"/>
                <w:sz w:val="16"/>
                <w:szCs w:val="16"/>
              </w:rPr>
              <w:t>Коммунальное хозяйство</w:t>
            </w:r>
          </w:p>
        </w:tc>
        <w:tc>
          <w:tcPr>
            <w:tcW w:w="1178"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sz w:val="16"/>
                <w:szCs w:val="16"/>
              </w:rPr>
            </w:pPr>
            <w:r w:rsidRPr="001839B3">
              <w:rPr>
                <w:rFonts w:ascii="Times New Roman" w:eastAsia="Times New Roman" w:hAnsi="Times New Roman" w:cs="Times New Roman"/>
                <w:sz w:val="16"/>
                <w:szCs w:val="16"/>
              </w:rPr>
              <w:t>05 02</w:t>
            </w:r>
          </w:p>
        </w:tc>
        <w:tc>
          <w:tcPr>
            <w:tcW w:w="1044"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sz w:val="16"/>
                <w:szCs w:val="16"/>
              </w:rPr>
            </w:pPr>
            <w:r w:rsidRPr="001839B3">
              <w:rPr>
                <w:rFonts w:ascii="Times New Roman" w:eastAsia="Times New Roman" w:hAnsi="Times New Roman" w:cs="Times New Roman"/>
                <w:sz w:val="16"/>
                <w:szCs w:val="16"/>
              </w:rPr>
              <w:t>2498,80</w:t>
            </w:r>
          </w:p>
        </w:tc>
        <w:tc>
          <w:tcPr>
            <w:tcW w:w="1135"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sz w:val="16"/>
                <w:szCs w:val="16"/>
              </w:rPr>
            </w:pPr>
            <w:r w:rsidRPr="001839B3">
              <w:rPr>
                <w:rFonts w:ascii="Times New Roman" w:eastAsia="Times New Roman" w:hAnsi="Times New Roman" w:cs="Times New Roman"/>
                <w:sz w:val="16"/>
                <w:szCs w:val="16"/>
              </w:rPr>
              <w:t>2525,64</w:t>
            </w:r>
          </w:p>
        </w:tc>
        <w:tc>
          <w:tcPr>
            <w:tcW w:w="1197"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i/>
                <w:iCs/>
                <w:sz w:val="16"/>
                <w:szCs w:val="16"/>
              </w:rPr>
            </w:pPr>
            <w:r w:rsidRPr="001839B3">
              <w:rPr>
                <w:rFonts w:ascii="Times New Roman" w:eastAsia="Times New Roman" w:hAnsi="Times New Roman" w:cs="Times New Roman"/>
                <w:i/>
                <w:iCs/>
                <w:sz w:val="16"/>
                <w:szCs w:val="16"/>
              </w:rPr>
              <w:t>26,84</w:t>
            </w:r>
          </w:p>
        </w:tc>
        <w:tc>
          <w:tcPr>
            <w:tcW w:w="1197"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right"/>
              <w:rPr>
                <w:rFonts w:ascii="Times New Roman" w:eastAsia="Times New Roman" w:hAnsi="Times New Roman" w:cs="Times New Roman"/>
                <w:i/>
                <w:iCs/>
                <w:sz w:val="16"/>
                <w:szCs w:val="16"/>
              </w:rPr>
            </w:pPr>
            <w:r w:rsidRPr="001839B3">
              <w:rPr>
                <w:rFonts w:ascii="Times New Roman" w:eastAsia="Times New Roman" w:hAnsi="Times New Roman" w:cs="Times New Roman"/>
                <w:i/>
                <w:iCs/>
                <w:sz w:val="16"/>
                <w:szCs w:val="16"/>
              </w:rPr>
              <w:t>1,07</w:t>
            </w:r>
          </w:p>
        </w:tc>
      </w:tr>
      <w:tr w:rsidR="00F82699" w:rsidRPr="001839B3" w:rsidTr="00164234">
        <w:trPr>
          <w:trHeight w:val="255"/>
        </w:trPr>
        <w:tc>
          <w:tcPr>
            <w:tcW w:w="3442" w:type="dxa"/>
            <w:tcBorders>
              <w:top w:val="nil"/>
              <w:left w:val="single" w:sz="4" w:space="0" w:color="auto"/>
              <w:bottom w:val="nil"/>
              <w:right w:val="single" w:sz="4" w:space="0" w:color="auto"/>
            </w:tcBorders>
            <w:shd w:val="clear" w:color="auto" w:fill="auto"/>
            <w:hideMark/>
          </w:tcPr>
          <w:p w:rsidR="00E50924" w:rsidRPr="001839B3" w:rsidRDefault="00E50924" w:rsidP="00E50924">
            <w:pPr>
              <w:spacing w:after="0" w:line="240" w:lineRule="auto"/>
              <w:rPr>
                <w:rFonts w:ascii="Times New Roman" w:eastAsia="Times New Roman" w:hAnsi="Times New Roman" w:cs="Times New Roman"/>
                <w:sz w:val="16"/>
                <w:szCs w:val="16"/>
              </w:rPr>
            </w:pPr>
            <w:r w:rsidRPr="001839B3">
              <w:rPr>
                <w:rFonts w:ascii="Times New Roman" w:eastAsia="Times New Roman" w:hAnsi="Times New Roman" w:cs="Times New Roman"/>
                <w:sz w:val="16"/>
                <w:szCs w:val="16"/>
              </w:rPr>
              <w:t>Благоустройство</w:t>
            </w:r>
          </w:p>
        </w:tc>
        <w:tc>
          <w:tcPr>
            <w:tcW w:w="1178" w:type="dxa"/>
            <w:tcBorders>
              <w:top w:val="nil"/>
              <w:left w:val="nil"/>
              <w:bottom w:val="nil"/>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sz w:val="16"/>
                <w:szCs w:val="16"/>
              </w:rPr>
            </w:pPr>
            <w:r w:rsidRPr="001839B3">
              <w:rPr>
                <w:rFonts w:ascii="Times New Roman" w:eastAsia="Times New Roman" w:hAnsi="Times New Roman" w:cs="Times New Roman"/>
                <w:sz w:val="16"/>
                <w:szCs w:val="16"/>
              </w:rPr>
              <w:t>0503</w:t>
            </w:r>
          </w:p>
        </w:tc>
        <w:tc>
          <w:tcPr>
            <w:tcW w:w="1044" w:type="dxa"/>
            <w:tcBorders>
              <w:top w:val="nil"/>
              <w:left w:val="nil"/>
              <w:bottom w:val="nil"/>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sz w:val="16"/>
                <w:szCs w:val="16"/>
              </w:rPr>
            </w:pPr>
            <w:r w:rsidRPr="001839B3">
              <w:rPr>
                <w:rFonts w:ascii="Times New Roman" w:eastAsia="Times New Roman" w:hAnsi="Times New Roman" w:cs="Times New Roman"/>
                <w:sz w:val="16"/>
                <w:szCs w:val="16"/>
              </w:rPr>
              <w:t>111,07</w:t>
            </w:r>
          </w:p>
        </w:tc>
        <w:tc>
          <w:tcPr>
            <w:tcW w:w="1135" w:type="dxa"/>
            <w:tcBorders>
              <w:top w:val="nil"/>
              <w:left w:val="nil"/>
              <w:bottom w:val="nil"/>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sz w:val="16"/>
                <w:szCs w:val="16"/>
              </w:rPr>
            </w:pPr>
            <w:r w:rsidRPr="001839B3">
              <w:rPr>
                <w:rFonts w:ascii="Times New Roman" w:eastAsia="Times New Roman" w:hAnsi="Times New Roman" w:cs="Times New Roman"/>
                <w:sz w:val="16"/>
                <w:szCs w:val="16"/>
              </w:rPr>
              <w:t>111,07</w:t>
            </w:r>
          </w:p>
        </w:tc>
        <w:tc>
          <w:tcPr>
            <w:tcW w:w="1197"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i/>
                <w:iCs/>
                <w:sz w:val="16"/>
                <w:szCs w:val="16"/>
              </w:rPr>
            </w:pPr>
            <w:r w:rsidRPr="001839B3">
              <w:rPr>
                <w:rFonts w:ascii="Times New Roman" w:eastAsia="Times New Roman" w:hAnsi="Times New Roman" w:cs="Times New Roman"/>
                <w:i/>
                <w:iCs/>
                <w:sz w:val="16"/>
                <w:szCs w:val="16"/>
              </w:rPr>
              <w:t>0,00</w:t>
            </w:r>
          </w:p>
        </w:tc>
        <w:tc>
          <w:tcPr>
            <w:tcW w:w="1197"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right"/>
              <w:rPr>
                <w:rFonts w:ascii="Times New Roman" w:eastAsia="Times New Roman" w:hAnsi="Times New Roman" w:cs="Times New Roman"/>
                <w:i/>
                <w:iCs/>
                <w:sz w:val="16"/>
                <w:szCs w:val="16"/>
              </w:rPr>
            </w:pPr>
            <w:r w:rsidRPr="001839B3">
              <w:rPr>
                <w:rFonts w:ascii="Times New Roman" w:eastAsia="Times New Roman" w:hAnsi="Times New Roman" w:cs="Times New Roman"/>
                <w:i/>
                <w:iCs/>
                <w:sz w:val="16"/>
                <w:szCs w:val="16"/>
              </w:rPr>
              <w:t>0,00</w:t>
            </w:r>
          </w:p>
        </w:tc>
      </w:tr>
      <w:tr w:rsidR="00F82699" w:rsidRPr="001839B3" w:rsidTr="00164234">
        <w:trPr>
          <w:trHeight w:val="255"/>
        </w:trPr>
        <w:tc>
          <w:tcPr>
            <w:tcW w:w="3442" w:type="dxa"/>
            <w:tcBorders>
              <w:top w:val="single" w:sz="4" w:space="0" w:color="auto"/>
              <w:left w:val="single" w:sz="4" w:space="0" w:color="auto"/>
              <w:bottom w:val="single" w:sz="4" w:space="0" w:color="auto"/>
              <w:right w:val="single" w:sz="4" w:space="0" w:color="auto"/>
            </w:tcBorders>
            <w:shd w:val="clear" w:color="auto" w:fill="auto"/>
            <w:hideMark/>
          </w:tcPr>
          <w:p w:rsidR="00E50924" w:rsidRPr="001839B3" w:rsidRDefault="00E50924" w:rsidP="00E50924">
            <w:pPr>
              <w:spacing w:after="0" w:line="240" w:lineRule="auto"/>
              <w:rPr>
                <w:rFonts w:ascii="Times New Roman" w:eastAsia="Times New Roman" w:hAnsi="Times New Roman" w:cs="Times New Roman"/>
                <w:b/>
                <w:bCs/>
                <w:sz w:val="16"/>
                <w:szCs w:val="16"/>
              </w:rPr>
            </w:pPr>
            <w:r w:rsidRPr="001839B3">
              <w:rPr>
                <w:rFonts w:ascii="Times New Roman" w:eastAsia="Times New Roman" w:hAnsi="Times New Roman" w:cs="Times New Roman"/>
                <w:b/>
                <w:bCs/>
                <w:sz w:val="16"/>
                <w:szCs w:val="16"/>
              </w:rPr>
              <w:t>ОХРАНА ОКРУЖАЮЩЕЙ СРЕДЫ</w:t>
            </w:r>
          </w:p>
        </w:tc>
        <w:tc>
          <w:tcPr>
            <w:tcW w:w="1178" w:type="dxa"/>
            <w:tcBorders>
              <w:top w:val="single" w:sz="4" w:space="0" w:color="auto"/>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b/>
                <w:bCs/>
                <w:sz w:val="16"/>
                <w:szCs w:val="16"/>
              </w:rPr>
            </w:pPr>
            <w:r w:rsidRPr="001839B3">
              <w:rPr>
                <w:rFonts w:ascii="Times New Roman" w:eastAsia="Times New Roman" w:hAnsi="Times New Roman" w:cs="Times New Roman"/>
                <w:b/>
                <w:bCs/>
                <w:sz w:val="16"/>
                <w:szCs w:val="16"/>
              </w:rPr>
              <w:t>06 00</w:t>
            </w:r>
          </w:p>
        </w:tc>
        <w:tc>
          <w:tcPr>
            <w:tcW w:w="1044" w:type="dxa"/>
            <w:tcBorders>
              <w:top w:val="single" w:sz="4" w:space="0" w:color="auto"/>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b/>
                <w:bCs/>
                <w:sz w:val="16"/>
                <w:szCs w:val="16"/>
              </w:rPr>
            </w:pPr>
            <w:r w:rsidRPr="001839B3">
              <w:rPr>
                <w:rFonts w:ascii="Times New Roman" w:eastAsia="Times New Roman" w:hAnsi="Times New Roman" w:cs="Times New Roman"/>
                <w:b/>
                <w:bCs/>
                <w:sz w:val="16"/>
                <w:szCs w:val="16"/>
              </w:rPr>
              <w:t>40,00</w:t>
            </w:r>
          </w:p>
        </w:tc>
        <w:tc>
          <w:tcPr>
            <w:tcW w:w="1135" w:type="dxa"/>
            <w:tcBorders>
              <w:top w:val="single" w:sz="4" w:space="0" w:color="auto"/>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b/>
                <w:bCs/>
                <w:sz w:val="16"/>
                <w:szCs w:val="16"/>
              </w:rPr>
            </w:pPr>
            <w:r w:rsidRPr="001839B3">
              <w:rPr>
                <w:rFonts w:ascii="Times New Roman" w:eastAsia="Times New Roman" w:hAnsi="Times New Roman" w:cs="Times New Roman"/>
                <w:b/>
                <w:bCs/>
                <w:sz w:val="16"/>
                <w:szCs w:val="16"/>
              </w:rPr>
              <w:t>33,88</w:t>
            </w:r>
          </w:p>
        </w:tc>
        <w:tc>
          <w:tcPr>
            <w:tcW w:w="1197"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b/>
                <w:bCs/>
                <w:sz w:val="16"/>
                <w:szCs w:val="16"/>
              </w:rPr>
            </w:pPr>
            <w:r w:rsidRPr="001839B3">
              <w:rPr>
                <w:rFonts w:ascii="Times New Roman" w:eastAsia="Times New Roman" w:hAnsi="Times New Roman" w:cs="Times New Roman"/>
                <w:b/>
                <w:bCs/>
                <w:sz w:val="16"/>
                <w:szCs w:val="16"/>
              </w:rPr>
              <w:t>-6,12</w:t>
            </w:r>
          </w:p>
        </w:tc>
        <w:tc>
          <w:tcPr>
            <w:tcW w:w="1197"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right"/>
              <w:rPr>
                <w:rFonts w:ascii="Times New Roman" w:eastAsia="Times New Roman" w:hAnsi="Times New Roman" w:cs="Times New Roman"/>
                <w:b/>
                <w:bCs/>
                <w:sz w:val="16"/>
                <w:szCs w:val="16"/>
              </w:rPr>
            </w:pPr>
            <w:r w:rsidRPr="001839B3">
              <w:rPr>
                <w:rFonts w:ascii="Times New Roman" w:eastAsia="Times New Roman" w:hAnsi="Times New Roman" w:cs="Times New Roman"/>
                <w:b/>
                <w:bCs/>
                <w:sz w:val="16"/>
                <w:szCs w:val="16"/>
              </w:rPr>
              <w:t>-15,30</w:t>
            </w:r>
          </w:p>
        </w:tc>
      </w:tr>
      <w:tr w:rsidR="00F82699" w:rsidRPr="001839B3" w:rsidTr="00164234">
        <w:trPr>
          <w:trHeight w:val="450"/>
        </w:trPr>
        <w:tc>
          <w:tcPr>
            <w:tcW w:w="3442" w:type="dxa"/>
            <w:tcBorders>
              <w:top w:val="nil"/>
              <w:left w:val="single" w:sz="4" w:space="0" w:color="auto"/>
              <w:bottom w:val="single" w:sz="4" w:space="0" w:color="auto"/>
              <w:right w:val="single" w:sz="4" w:space="0" w:color="auto"/>
            </w:tcBorders>
            <w:shd w:val="clear" w:color="auto" w:fill="auto"/>
            <w:hideMark/>
          </w:tcPr>
          <w:p w:rsidR="00E50924" w:rsidRPr="001839B3" w:rsidRDefault="00E50924" w:rsidP="00E50924">
            <w:pPr>
              <w:spacing w:after="0" w:line="240" w:lineRule="auto"/>
              <w:rPr>
                <w:rFonts w:ascii="Times New Roman" w:eastAsia="Times New Roman" w:hAnsi="Times New Roman" w:cs="Times New Roman"/>
                <w:sz w:val="16"/>
                <w:szCs w:val="16"/>
              </w:rPr>
            </w:pPr>
            <w:r w:rsidRPr="001839B3">
              <w:rPr>
                <w:rFonts w:ascii="Times New Roman" w:eastAsia="Times New Roman" w:hAnsi="Times New Roman" w:cs="Times New Roman"/>
                <w:sz w:val="16"/>
                <w:szCs w:val="16"/>
              </w:rPr>
              <w:t>Охрана объектов растительного и животного мира и среды их обитания</w:t>
            </w:r>
          </w:p>
        </w:tc>
        <w:tc>
          <w:tcPr>
            <w:tcW w:w="1178"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sz w:val="16"/>
                <w:szCs w:val="16"/>
              </w:rPr>
            </w:pPr>
            <w:r w:rsidRPr="001839B3">
              <w:rPr>
                <w:rFonts w:ascii="Times New Roman" w:eastAsia="Times New Roman" w:hAnsi="Times New Roman" w:cs="Times New Roman"/>
                <w:sz w:val="16"/>
                <w:szCs w:val="16"/>
              </w:rPr>
              <w:t>06 03</w:t>
            </w:r>
          </w:p>
        </w:tc>
        <w:tc>
          <w:tcPr>
            <w:tcW w:w="1044"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sz w:val="16"/>
                <w:szCs w:val="16"/>
              </w:rPr>
            </w:pPr>
            <w:r w:rsidRPr="001839B3">
              <w:rPr>
                <w:rFonts w:ascii="Times New Roman" w:eastAsia="Times New Roman" w:hAnsi="Times New Roman" w:cs="Times New Roman"/>
                <w:sz w:val="16"/>
                <w:szCs w:val="16"/>
              </w:rPr>
              <w:t>40,00</w:t>
            </w:r>
          </w:p>
        </w:tc>
        <w:tc>
          <w:tcPr>
            <w:tcW w:w="1135"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sz w:val="16"/>
                <w:szCs w:val="16"/>
              </w:rPr>
            </w:pPr>
            <w:r w:rsidRPr="001839B3">
              <w:rPr>
                <w:rFonts w:ascii="Times New Roman" w:eastAsia="Times New Roman" w:hAnsi="Times New Roman" w:cs="Times New Roman"/>
                <w:sz w:val="16"/>
                <w:szCs w:val="16"/>
              </w:rPr>
              <w:t>33,88</w:t>
            </w:r>
          </w:p>
        </w:tc>
        <w:tc>
          <w:tcPr>
            <w:tcW w:w="1197"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i/>
                <w:iCs/>
                <w:sz w:val="16"/>
                <w:szCs w:val="16"/>
              </w:rPr>
            </w:pPr>
            <w:r w:rsidRPr="001839B3">
              <w:rPr>
                <w:rFonts w:ascii="Times New Roman" w:eastAsia="Times New Roman" w:hAnsi="Times New Roman" w:cs="Times New Roman"/>
                <w:i/>
                <w:iCs/>
                <w:sz w:val="16"/>
                <w:szCs w:val="16"/>
              </w:rPr>
              <w:t>-6,12</w:t>
            </w:r>
          </w:p>
        </w:tc>
        <w:tc>
          <w:tcPr>
            <w:tcW w:w="1197"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right"/>
              <w:rPr>
                <w:rFonts w:ascii="Times New Roman" w:eastAsia="Times New Roman" w:hAnsi="Times New Roman" w:cs="Times New Roman"/>
                <w:i/>
                <w:iCs/>
                <w:sz w:val="16"/>
                <w:szCs w:val="16"/>
              </w:rPr>
            </w:pPr>
            <w:r w:rsidRPr="001839B3">
              <w:rPr>
                <w:rFonts w:ascii="Times New Roman" w:eastAsia="Times New Roman" w:hAnsi="Times New Roman" w:cs="Times New Roman"/>
                <w:i/>
                <w:iCs/>
                <w:sz w:val="16"/>
                <w:szCs w:val="16"/>
              </w:rPr>
              <w:t>-15,30</w:t>
            </w:r>
          </w:p>
        </w:tc>
      </w:tr>
      <w:tr w:rsidR="00F82699" w:rsidRPr="001839B3" w:rsidTr="00164234">
        <w:trPr>
          <w:trHeight w:val="255"/>
        </w:trPr>
        <w:tc>
          <w:tcPr>
            <w:tcW w:w="3442" w:type="dxa"/>
            <w:tcBorders>
              <w:top w:val="single" w:sz="4" w:space="0" w:color="auto"/>
              <w:left w:val="single" w:sz="4" w:space="0" w:color="auto"/>
              <w:bottom w:val="single" w:sz="4" w:space="0" w:color="auto"/>
              <w:right w:val="single" w:sz="4" w:space="0" w:color="auto"/>
            </w:tcBorders>
            <w:shd w:val="clear" w:color="auto" w:fill="auto"/>
            <w:hideMark/>
          </w:tcPr>
          <w:p w:rsidR="00E50924" w:rsidRPr="001839B3" w:rsidRDefault="00E50924" w:rsidP="00E50924">
            <w:pPr>
              <w:spacing w:after="0" w:line="240" w:lineRule="auto"/>
              <w:rPr>
                <w:rFonts w:ascii="Times New Roman" w:eastAsia="Times New Roman" w:hAnsi="Times New Roman" w:cs="Times New Roman"/>
                <w:b/>
                <w:bCs/>
                <w:sz w:val="16"/>
                <w:szCs w:val="16"/>
              </w:rPr>
            </w:pPr>
            <w:r w:rsidRPr="001839B3">
              <w:rPr>
                <w:rFonts w:ascii="Times New Roman" w:eastAsia="Times New Roman" w:hAnsi="Times New Roman" w:cs="Times New Roman"/>
                <w:b/>
                <w:bCs/>
                <w:sz w:val="16"/>
                <w:szCs w:val="16"/>
              </w:rPr>
              <w:t>ОБРАЗОВАНИЕ</w:t>
            </w:r>
          </w:p>
        </w:tc>
        <w:tc>
          <w:tcPr>
            <w:tcW w:w="1178" w:type="dxa"/>
            <w:tcBorders>
              <w:top w:val="single" w:sz="4" w:space="0" w:color="auto"/>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b/>
                <w:bCs/>
                <w:sz w:val="16"/>
                <w:szCs w:val="16"/>
              </w:rPr>
            </w:pPr>
            <w:r w:rsidRPr="001839B3">
              <w:rPr>
                <w:rFonts w:ascii="Times New Roman" w:eastAsia="Times New Roman" w:hAnsi="Times New Roman" w:cs="Times New Roman"/>
                <w:b/>
                <w:bCs/>
                <w:sz w:val="16"/>
                <w:szCs w:val="16"/>
              </w:rPr>
              <w:t>07 00</w:t>
            </w:r>
          </w:p>
        </w:tc>
        <w:tc>
          <w:tcPr>
            <w:tcW w:w="1044" w:type="dxa"/>
            <w:tcBorders>
              <w:top w:val="single" w:sz="4" w:space="0" w:color="auto"/>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b/>
                <w:bCs/>
                <w:sz w:val="16"/>
                <w:szCs w:val="16"/>
              </w:rPr>
            </w:pPr>
            <w:r w:rsidRPr="001839B3">
              <w:rPr>
                <w:rFonts w:ascii="Times New Roman" w:eastAsia="Times New Roman" w:hAnsi="Times New Roman" w:cs="Times New Roman"/>
                <w:b/>
                <w:bCs/>
                <w:sz w:val="16"/>
                <w:szCs w:val="16"/>
              </w:rPr>
              <w:t>321839,74</w:t>
            </w:r>
          </w:p>
        </w:tc>
        <w:tc>
          <w:tcPr>
            <w:tcW w:w="1135" w:type="dxa"/>
            <w:tcBorders>
              <w:top w:val="single" w:sz="4" w:space="0" w:color="auto"/>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b/>
                <w:bCs/>
                <w:sz w:val="16"/>
                <w:szCs w:val="16"/>
              </w:rPr>
            </w:pPr>
            <w:r w:rsidRPr="001839B3">
              <w:rPr>
                <w:rFonts w:ascii="Times New Roman" w:eastAsia="Times New Roman" w:hAnsi="Times New Roman" w:cs="Times New Roman"/>
                <w:b/>
                <w:bCs/>
                <w:sz w:val="16"/>
                <w:szCs w:val="16"/>
              </w:rPr>
              <w:t>325175,04</w:t>
            </w:r>
          </w:p>
        </w:tc>
        <w:tc>
          <w:tcPr>
            <w:tcW w:w="1197"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b/>
                <w:bCs/>
                <w:sz w:val="16"/>
                <w:szCs w:val="16"/>
              </w:rPr>
            </w:pPr>
            <w:r w:rsidRPr="001839B3">
              <w:rPr>
                <w:rFonts w:ascii="Times New Roman" w:eastAsia="Times New Roman" w:hAnsi="Times New Roman" w:cs="Times New Roman"/>
                <w:b/>
                <w:bCs/>
                <w:sz w:val="16"/>
                <w:szCs w:val="16"/>
              </w:rPr>
              <w:t>3335,30</w:t>
            </w:r>
          </w:p>
        </w:tc>
        <w:tc>
          <w:tcPr>
            <w:tcW w:w="1197"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right"/>
              <w:rPr>
                <w:rFonts w:ascii="Times New Roman" w:eastAsia="Times New Roman" w:hAnsi="Times New Roman" w:cs="Times New Roman"/>
                <w:b/>
                <w:bCs/>
                <w:sz w:val="16"/>
                <w:szCs w:val="16"/>
              </w:rPr>
            </w:pPr>
            <w:r w:rsidRPr="001839B3">
              <w:rPr>
                <w:rFonts w:ascii="Times New Roman" w:eastAsia="Times New Roman" w:hAnsi="Times New Roman" w:cs="Times New Roman"/>
                <w:b/>
                <w:bCs/>
                <w:sz w:val="16"/>
                <w:szCs w:val="16"/>
              </w:rPr>
              <w:t>1,04</w:t>
            </w:r>
          </w:p>
        </w:tc>
      </w:tr>
      <w:tr w:rsidR="00F82699" w:rsidRPr="001839B3" w:rsidTr="00164234">
        <w:trPr>
          <w:trHeight w:val="255"/>
        </w:trPr>
        <w:tc>
          <w:tcPr>
            <w:tcW w:w="3442" w:type="dxa"/>
            <w:tcBorders>
              <w:top w:val="nil"/>
              <w:left w:val="single" w:sz="4" w:space="0" w:color="auto"/>
              <w:bottom w:val="single" w:sz="4" w:space="0" w:color="auto"/>
              <w:right w:val="single" w:sz="4" w:space="0" w:color="auto"/>
            </w:tcBorders>
            <w:shd w:val="clear" w:color="auto" w:fill="auto"/>
            <w:hideMark/>
          </w:tcPr>
          <w:p w:rsidR="00E50924" w:rsidRPr="001839B3" w:rsidRDefault="00E50924" w:rsidP="00E50924">
            <w:pPr>
              <w:spacing w:after="0" w:line="240" w:lineRule="auto"/>
              <w:rPr>
                <w:rFonts w:ascii="Times New Roman" w:eastAsia="Times New Roman" w:hAnsi="Times New Roman" w:cs="Times New Roman"/>
                <w:sz w:val="16"/>
                <w:szCs w:val="16"/>
              </w:rPr>
            </w:pPr>
            <w:r w:rsidRPr="001839B3">
              <w:rPr>
                <w:rFonts w:ascii="Times New Roman" w:eastAsia="Times New Roman" w:hAnsi="Times New Roman" w:cs="Times New Roman"/>
                <w:sz w:val="16"/>
                <w:szCs w:val="16"/>
              </w:rPr>
              <w:t>Дошкольное образование</w:t>
            </w:r>
          </w:p>
        </w:tc>
        <w:tc>
          <w:tcPr>
            <w:tcW w:w="1178"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sz w:val="16"/>
                <w:szCs w:val="16"/>
              </w:rPr>
            </w:pPr>
            <w:r w:rsidRPr="001839B3">
              <w:rPr>
                <w:rFonts w:ascii="Times New Roman" w:eastAsia="Times New Roman" w:hAnsi="Times New Roman" w:cs="Times New Roman"/>
                <w:sz w:val="16"/>
                <w:szCs w:val="16"/>
              </w:rPr>
              <w:t>07 01</w:t>
            </w:r>
          </w:p>
        </w:tc>
        <w:tc>
          <w:tcPr>
            <w:tcW w:w="1044"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sz w:val="16"/>
                <w:szCs w:val="16"/>
              </w:rPr>
            </w:pPr>
            <w:r w:rsidRPr="001839B3">
              <w:rPr>
                <w:rFonts w:ascii="Times New Roman" w:eastAsia="Times New Roman" w:hAnsi="Times New Roman" w:cs="Times New Roman"/>
                <w:sz w:val="16"/>
                <w:szCs w:val="16"/>
              </w:rPr>
              <w:t>75370,42</w:t>
            </w:r>
          </w:p>
        </w:tc>
        <w:tc>
          <w:tcPr>
            <w:tcW w:w="1135"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sz w:val="16"/>
                <w:szCs w:val="16"/>
              </w:rPr>
            </w:pPr>
            <w:r w:rsidRPr="001839B3">
              <w:rPr>
                <w:rFonts w:ascii="Times New Roman" w:eastAsia="Times New Roman" w:hAnsi="Times New Roman" w:cs="Times New Roman"/>
                <w:sz w:val="16"/>
                <w:szCs w:val="16"/>
              </w:rPr>
              <w:t>77182,56</w:t>
            </w:r>
          </w:p>
        </w:tc>
        <w:tc>
          <w:tcPr>
            <w:tcW w:w="1197"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i/>
                <w:iCs/>
                <w:sz w:val="16"/>
                <w:szCs w:val="16"/>
              </w:rPr>
            </w:pPr>
            <w:r w:rsidRPr="001839B3">
              <w:rPr>
                <w:rFonts w:ascii="Times New Roman" w:eastAsia="Times New Roman" w:hAnsi="Times New Roman" w:cs="Times New Roman"/>
                <w:i/>
                <w:iCs/>
                <w:sz w:val="16"/>
                <w:szCs w:val="16"/>
              </w:rPr>
              <w:t>1812,14</w:t>
            </w:r>
          </w:p>
        </w:tc>
        <w:tc>
          <w:tcPr>
            <w:tcW w:w="1197"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right"/>
              <w:rPr>
                <w:rFonts w:ascii="Times New Roman" w:eastAsia="Times New Roman" w:hAnsi="Times New Roman" w:cs="Times New Roman"/>
                <w:i/>
                <w:iCs/>
                <w:sz w:val="16"/>
                <w:szCs w:val="16"/>
              </w:rPr>
            </w:pPr>
            <w:r w:rsidRPr="001839B3">
              <w:rPr>
                <w:rFonts w:ascii="Times New Roman" w:eastAsia="Times New Roman" w:hAnsi="Times New Roman" w:cs="Times New Roman"/>
                <w:i/>
                <w:iCs/>
                <w:sz w:val="16"/>
                <w:szCs w:val="16"/>
              </w:rPr>
              <w:t>2,40</w:t>
            </w:r>
          </w:p>
        </w:tc>
      </w:tr>
      <w:tr w:rsidR="00F82699" w:rsidRPr="001839B3" w:rsidTr="00164234">
        <w:trPr>
          <w:trHeight w:val="255"/>
        </w:trPr>
        <w:tc>
          <w:tcPr>
            <w:tcW w:w="3442" w:type="dxa"/>
            <w:tcBorders>
              <w:top w:val="nil"/>
              <w:left w:val="single" w:sz="4" w:space="0" w:color="auto"/>
              <w:bottom w:val="single" w:sz="4" w:space="0" w:color="auto"/>
              <w:right w:val="single" w:sz="4" w:space="0" w:color="auto"/>
            </w:tcBorders>
            <w:shd w:val="clear" w:color="auto" w:fill="auto"/>
            <w:hideMark/>
          </w:tcPr>
          <w:p w:rsidR="00E50924" w:rsidRPr="001839B3" w:rsidRDefault="00E50924" w:rsidP="00E50924">
            <w:pPr>
              <w:spacing w:after="0" w:line="240" w:lineRule="auto"/>
              <w:rPr>
                <w:rFonts w:ascii="Times New Roman" w:eastAsia="Times New Roman" w:hAnsi="Times New Roman" w:cs="Times New Roman"/>
                <w:sz w:val="16"/>
                <w:szCs w:val="16"/>
              </w:rPr>
            </w:pPr>
            <w:r w:rsidRPr="001839B3">
              <w:rPr>
                <w:rFonts w:ascii="Times New Roman" w:eastAsia="Times New Roman" w:hAnsi="Times New Roman" w:cs="Times New Roman"/>
                <w:sz w:val="16"/>
                <w:szCs w:val="16"/>
              </w:rPr>
              <w:t>Общее образование</w:t>
            </w:r>
          </w:p>
        </w:tc>
        <w:tc>
          <w:tcPr>
            <w:tcW w:w="1178"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sz w:val="16"/>
                <w:szCs w:val="16"/>
              </w:rPr>
            </w:pPr>
            <w:r w:rsidRPr="001839B3">
              <w:rPr>
                <w:rFonts w:ascii="Times New Roman" w:eastAsia="Times New Roman" w:hAnsi="Times New Roman" w:cs="Times New Roman"/>
                <w:sz w:val="16"/>
                <w:szCs w:val="16"/>
              </w:rPr>
              <w:t>07 02</w:t>
            </w:r>
          </w:p>
        </w:tc>
        <w:tc>
          <w:tcPr>
            <w:tcW w:w="1044"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sz w:val="16"/>
                <w:szCs w:val="16"/>
              </w:rPr>
            </w:pPr>
            <w:r w:rsidRPr="001839B3">
              <w:rPr>
                <w:rFonts w:ascii="Times New Roman" w:eastAsia="Times New Roman" w:hAnsi="Times New Roman" w:cs="Times New Roman"/>
                <w:sz w:val="16"/>
                <w:szCs w:val="16"/>
              </w:rPr>
              <w:t>216669,53</w:t>
            </w:r>
          </w:p>
        </w:tc>
        <w:tc>
          <w:tcPr>
            <w:tcW w:w="1135"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sz w:val="16"/>
                <w:szCs w:val="16"/>
              </w:rPr>
            </w:pPr>
            <w:r w:rsidRPr="001839B3">
              <w:rPr>
                <w:rFonts w:ascii="Times New Roman" w:eastAsia="Times New Roman" w:hAnsi="Times New Roman" w:cs="Times New Roman"/>
                <w:sz w:val="16"/>
                <w:szCs w:val="16"/>
              </w:rPr>
              <w:t>218258,86</w:t>
            </w:r>
          </w:p>
        </w:tc>
        <w:tc>
          <w:tcPr>
            <w:tcW w:w="1197"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i/>
                <w:iCs/>
                <w:sz w:val="16"/>
                <w:szCs w:val="16"/>
              </w:rPr>
            </w:pPr>
            <w:r w:rsidRPr="001839B3">
              <w:rPr>
                <w:rFonts w:ascii="Times New Roman" w:eastAsia="Times New Roman" w:hAnsi="Times New Roman" w:cs="Times New Roman"/>
                <w:i/>
                <w:iCs/>
                <w:sz w:val="16"/>
                <w:szCs w:val="16"/>
              </w:rPr>
              <w:t>1589,33</w:t>
            </w:r>
          </w:p>
        </w:tc>
        <w:tc>
          <w:tcPr>
            <w:tcW w:w="1197"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right"/>
              <w:rPr>
                <w:rFonts w:ascii="Times New Roman" w:eastAsia="Times New Roman" w:hAnsi="Times New Roman" w:cs="Times New Roman"/>
                <w:i/>
                <w:iCs/>
                <w:sz w:val="16"/>
                <w:szCs w:val="16"/>
              </w:rPr>
            </w:pPr>
            <w:r w:rsidRPr="001839B3">
              <w:rPr>
                <w:rFonts w:ascii="Times New Roman" w:eastAsia="Times New Roman" w:hAnsi="Times New Roman" w:cs="Times New Roman"/>
                <w:i/>
                <w:iCs/>
                <w:sz w:val="16"/>
                <w:szCs w:val="16"/>
              </w:rPr>
              <w:t>0,73</w:t>
            </w:r>
          </w:p>
        </w:tc>
      </w:tr>
      <w:tr w:rsidR="00F82699" w:rsidRPr="001839B3" w:rsidTr="00164234">
        <w:trPr>
          <w:trHeight w:val="255"/>
        </w:trPr>
        <w:tc>
          <w:tcPr>
            <w:tcW w:w="3442" w:type="dxa"/>
            <w:tcBorders>
              <w:top w:val="nil"/>
              <w:left w:val="single" w:sz="4" w:space="0" w:color="auto"/>
              <w:bottom w:val="single" w:sz="4" w:space="0" w:color="auto"/>
              <w:right w:val="single" w:sz="4" w:space="0" w:color="auto"/>
            </w:tcBorders>
            <w:shd w:val="clear" w:color="auto" w:fill="auto"/>
            <w:hideMark/>
          </w:tcPr>
          <w:p w:rsidR="00E50924" w:rsidRPr="001839B3" w:rsidRDefault="00E50924" w:rsidP="00E50924">
            <w:pPr>
              <w:spacing w:after="0" w:line="240" w:lineRule="auto"/>
              <w:rPr>
                <w:rFonts w:ascii="Times New Roman" w:eastAsia="Times New Roman" w:hAnsi="Times New Roman" w:cs="Times New Roman"/>
                <w:sz w:val="16"/>
                <w:szCs w:val="16"/>
              </w:rPr>
            </w:pPr>
            <w:r w:rsidRPr="001839B3">
              <w:rPr>
                <w:rFonts w:ascii="Times New Roman" w:eastAsia="Times New Roman" w:hAnsi="Times New Roman" w:cs="Times New Roman"/>
                <w:sz w:val="16"/>
                <w:szCs w:val="16"/>
              </w:rPr>
              <w:t>Дополнительное образование детей</w:t>
            </w:r>
          </w:p>
        </w:tc>
        <w:tc>
          <w:tcPr>
            <w:tcW w:w="1178"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sz w:val="16"/>
                <w:szCs w:val="16"/>
              </w:rPr>
            </w:pPr>
            <w:r w:rsidRPr="001839B3">
              <w:rPr>
                <w:rFonts w:ascii="Times New Roman" w:eastAsia="Times New Roman" w:hAnsi="Times New Roman" w:cs="Times New Roman"/>
                <w:sz w:val="16"/>
                <w:szCs w:val="16"/>
              </w:rPr>
              <w:t>07 03</w:t>
            </w:r>
          </w:p>
        </w:tc>
        <w:tc>
          <w:tcPr>
            <w:tcW w:w="1044"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sz w:val="16"/>
                <w:szCs w:val="16"/>
              </w:rPr>
            </w:pPr>
            <w:r w:rsidRPr="001839B3">
              <w:rPr>
                <w:rFonts w:ascii="Times New Roman" w:eastAsia="Times New Roman" w:hAnsi="Times New Roman" w:cs="Times New Roman"/>
                <w:sz w:val="16"/>
                <w:szCs w:val="16"/>
              </w:rPr>
              <w:t>22521,28</w:t>
            </w:r>
          </w:p>
        </w:tc>
        <w:tc>
          <w:tcPr>
            <w:tcW w:w="1135"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sz w:val="16"/>
                <w:szCs w:val="16"/>
              </w:rPr>
            </w:pPr>
            <w:r w:rsidRPr="001839B3">
              <w:rPr>
                <w:rFonts w:ascii="Times New Roman" w:eastAsia="Times New Roman" w:hAnsi="Times New Roman" w:cs="Times New Roman"/>
                <w:sz w:val="16"/>
                <w:szCs w:val="16"/>
              </w:rPr>
              <w:t>22455,11</w:t>
            </w:r>
          </w:p>
        </w:tc>
        <w:tc>
          <w:tcPr>
            <w:tcW w:w="1197"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i/>
                <w:iCs/>
                <w:sz w:val="16"/>
                <w:szCs w:val="16"/>
              </w:rPr>
            </w:pPr>
            <w:r w:rsidRPr="001839B3">
              <w:rPr>
                <w:rFonts w:ascii="Times New Roman" w:eastAsia="Times New Roman" w:hAnsi="Times New Roman" w:cs="Times New Roman"/>
                <w:i/>
                <w:iCs/>
                <w:sz w:val="16"/>
                <w:szCs w:val="16"/>
              </w:rPr>
              <w:t>-66,17</w:t>
            </w:r>
          </w:p>
        </w:tc>
        <w:tc>
          <w:tcPr>
            <w:tcW w:w="1197"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right"/>
              <w:rPr>
                <w:rFonts w:ascii="Times New Roman" w:eastAsia="Times New Roman" w:hAnsi="Times New Roman" w:cs="Times New Roman"/>
                <w:i/>
                <w:iCs/>
                <w:sz w:val="16"/>
                <w:szCs w:val="16"/>
              </w:rPr>
            </w:pPr>
            <w:r w:rsidRPr="001839B3">
              <w:rPr>
                <w:rFonts w:ascii="Times New Roman" w:eastAsia="Times New Roman" w:hAnsi="Times New Roman" w:cs="Times New Roman"/>
                <w:i/>
                <w:iCs/>
                <w:sz w:val="16"/>
                <w:szCs w:val="16"/>
              </w:rPr>
              <w:t>-0,29</w:t>
            </w:r>
          </w:p>
        </w:tc>
      </w:tr>
      <w:tr w:rsidR="00F82699" w:rsidRPr="001839B3" w:rsidTr="00164234">
        <w:trPr>
          <w:trHeight w:val="255"/>
        </w:trPr>
        <w:tc>
          <w:tcPr>
            <w:tcW w:w="3442" w:type="dxa"/>
            <w:tcBorders>
              <w:top w:val="nil"/>
              <w:left w:val="single" w:sz="4" w:space="0" w:color="auto"/>
              <w:bottom w:val="single" w:sz="4" w:space="0" w:color="auto"/>
              <w:right w:val="single" w:sz="4" w:space="0" w:color="auto"/>
            </w:tcBorders>
            <w:shd w:val="clear" w:color="auto" w:fill="auto"/>
            <w:hideMark/>
          </w:tcPr>
          <w:p w:rsidR="00E50924" w:rsidRPr="001839B3" w:rsidRDefault="00E50924" w:rsidP="00E50924">
            <w:pPr>
              <w:spacing w:after="0" w:line="240" w:lineRule="auto"/>
              <w:rPr>
                <w:rFonts w:ascii="Times New Roman" w:eastAsia="Times New Roman" w:hAnsi="Times New Roman" w:cs="Times New Roman"/>
                <w:sz w:val="16"/>
                <w:szCs w:val="16"/>
              </w:rPr>
            </w:pPr>
            <w:r w:rsidRPr="001839B3">
              <w:rPr>
                <w:rFonts w:ascii="Times New Roman" w:eastAsia="Times New Roman" w:hAnsi="Times New Roman" w:cs="Times New Roman"/>
                <w:sz w:val="16"/>
                <w:szCs w:val="16"/>
              </w:rPr>
              <w:t>Молодежная политика</w:t>
            </w:r>
          </w:p>
        </w:tc>
        <w:tc>
          <w:tcPr>
            <w:tcW w:w="1178"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sz w:val="16"/>
                <w:szCs w:val="16"/>
              </w:rPr>
            </w:pPr>
            <w:r w:rsidRPr="001839B3">
              <w:rPr>
                <w:rFonts w:ascii="Times New Roman" w:eastAsia="Times New Roman" w:hAnsi="Times New Roman" w:cs="Times New Roman"/>
                <w:sz w:val="16"/>
                <w:szCs w:val="16"/>
              </w:rPr>
              <w:t>07 07</w:t>
            </w:r>
          </w:p>
        </w:tc>
        <w:tc>
          <w:tcPr>
            <w:tcW w:w="1044"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sz w:val="16"/>
                <w:szCs w:val="16"/>
              </w:rPr>
            </w:pPr>
            <w:r w:rsidRPr="001839B3">
              <w:rPr>
                <w:rFonts w:ascii="Times New Roman" w:eastAsia="Times New Roman" w:hAnsi="Times New Roman" w:cs="Times New Roman"/>
                <w:sz w:val="16"/>
                <w:szCs w:val="16"/>
              </w:rPr>
              <w:t>4581,11</w:t>
            </w:r>
          </w:p>
        </w:tc>
        <w:tc>
          <w:tcPr>
            <w:tcW w:w="1135"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sz w:val="16"/>
                <w:szCs w:val="16"/>
              </w:rPr>
            </w:pPr>
            <w:r w:rsidRPr="001839B3">
              <w:rPr>
                <w:rFonts w:ascii="Times New Roman" w:eastAsia="Times New Roman" w:hAnsi="Times New Roman" w:cs="Times New Roman"/>
                <w:sz w:val="16"/>
                <w:szCs w:val="16"/>
              </w:rPr>
              <w:t>4581,11</w:t>
            </w:r>
          </w:p>
        </w:tc>
        <w:tc>
          <w:tcPr>
            <w:tcW w:w="1197"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i/>
                <w:iCs/>
                <w:sz w:val="16"/>
                <w:szCs w:val="16"/>
              </w:rPr>
            </w:pPr>
            <w:r w:rsidRPr="001839B3">
              <w:rPr>
                <w:rFonts w:ascii="Times New Roman" w:eastAsia="Times New Roman" w:hAnsi="Times New Roman" w:cs="Times New Roman"/>
                <w:i/>
                <w:iCs/>
                <w:sz w:val="16"/>
                <w:szCs w:val="16"/>
              </w:rPr>
              <w:t>0,00</w:t>
            </w:r>
          </w:p>
        </w:tc>
        <w:tc>
          <w:tcPr>
            <w:tcW w:w="1197"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right"/>
              <w:rPr>
                <w:rFonts w:ascii="Times New Roman" w:eastAsia="Times New Roman" w:hAnsi="Times New Roman" w:cs="Times New Roman"/>
                <w:i/>
                <w:iCs/>
                <w:sz w:val="16"/>
                <w:szCs w:val="16"/>
              </w:rPr>
            </w:pPr>
            <w:r w:rsidRPr="001839B3">
              <w:rPr>
                <w:rFonts w:ascii="Times New Roman" w:eastAsia="Times New Roman" w:hAnsi="Times New Roman" w:cs="Times New Roman"/>
                <w:i/>
                <w:iCs/>
                <w:sz w:val="16"/>
                <w:szCs w:val="16"/>
              </w:rPr>
              <w:t>0,00</w:t>
            </w:r>
          </w:p>
        </w:tc>
      </w:tr>
      <w:tr w:rsidR="00F82699" w:rsidRPr="001839B3" w:rsidTr="00164234">
        <w:trPr>
          <w:trHeight w:val="255"/>
        </w:trPr>
        <w:tc>
          <w:tcPr>
            <w:tcW w:w="3442" w:type="dxa"/>
            <w:tcBorders>
              <w:top w:val="nil"/>
              <w:left w:val="single" w:sz="4" w:space="0" w:color="auto"/>
              <w:bottom w:val="single" w:sz="4" w:space="0" w:color="auto"/>
              <w:right w:val="single" w:sz="4" w:space="0" w:color="auto"/>
            </w:tcBorders>
            <w:shd w:val="clear" w:color="auto" w:fill="auto"/>
            <w:hideMark/>
          </w:tcPr>
          <w:p w:rsidR="00E50924" w:rsidRPr="001839B3" w:rsidRDefault="00E50924" w:rsidP="00E50924">
            <w:pPr>
              <w:spacing w:after="0" w:line="240" w:lineRule="auto"/>
              <w:rPr>
                <w:rFonts w:ascii="Times New Roman" w:eastAsia="Times New Roman" w:hAnsi="Times New Roman" w:cs="Times New Roman"/>
                <w:sz w:val="16"/>
                <w:szCs w:val="16"/>
              </w:rPr>
            </w:pPr>
            <w:r w:rsidRPr="001839B3">
              <w:rPr>
                <w:rFonts w:ascii="Times New Roman" w:eastAsia="Times New Roman" w:hAnsi="Times New Roman" w:cs="Times New Roman"/>
                <w:sz w:val="16"/>
                <w:szCs w:val="16"/>
              </w:rPr>
              <w:t>Другие вопросы в области образования</w:t>
            </w:r>
          </w:p>
        </w:tc>
        <w:tc>
          <w:tcPr>
            <w:tcW w:w="1178"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sz w:val="16"/>
                <w:szCs w:val="16"/>
              </w:rPr>
            </w:pPr>
            <w:r w:rsidRPr="001839B3">
              <w:rPr>
                <w:rFonts w:ascii="Times New Roman" w:eastAsia="Times New Roman" w:hAnsi="Times New Roman" w:cs="Times New Roman"/>
                <w:sz w:val="16"/>
                <w:szCs w:val="16"/>
              </w:rPr>
              <w:t>07 09</w:t>
            </w:r>
          </w:p>
        </w:tc>
        <w:tc>
          <w:tcPr>
            <w:tcW w:w="1044"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sz w:val="16"/>
                <w:szCs w:val="16"/>
              </w:rPr>
            </w:pPr>
            <w:r w:rsidRPr="001839B3">
              <w:rPr>
                <w:rFonts w:ascii="Times New Roman" w:eastAsia="Times New Roman" w:hAnsi="Times New Roman" w:cs="Times New Roman"/>
                <w:sz w:val="16"/>
                <w:szCs w:val="16"/>
              </w:rPr>
              <w:t>2697,40</w:t>
            </w:r>
          </w:p>
        </w:tc>
        <w:tc>
          <w:tcPr>
            <w:tcW w:w="1135"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sz w:val="16"/>
                <w:szCs w:val="16"/>
              </w:rPr>
            </w:pPr>
            <w:r w:rsidRPr="001839B3">
              <w:rPr>
                <w:rFonts w:ascii="Times New Roman" w:eastAsia="Times New Roman" w:hAnsi="Times New Roman" w:cs="Times New Roman"/>
                <w:sz w:val="16"/>
                <w:szCs w:val="16"/>
              </w:rPr>
              <w:t>2697,40</w:t>
            </w:r>
          </w:p>
        </w:tc>
        <w:tc>
          <w:tcPr>
            <w:tcW w:w="1197"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i/>
                <w:iCs/>
                <w:sz w:val="16"/>
                <w:szCs w:val="16"/>
              </w:rPr>
            </w:pPr>
            <w:r w:rsidRPr="001839B3">
              <w:rPr>
                <w:rFonts w:ascii="Times New Roman" w:eastAsia="Times New Roman" w:hAnsi="Times New Roman" w:cs="Times New Roman"/>
                <w:i/>
                <w:iCs/>
                <w:sz w:val="16"/>
                <w:szCs w:val="16"/>
              </w:rPr>
              <w:t>0,00</w:t>
            </w:r>
          </w:p>
        </w:tc>
        <w:tc>
          <w:tcPr>
            <w:tcW w:w="1197"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right"/>
              <w:rPr>
                <w:rFonts w:ascii="Times New Roman" w:eastAsia="Times New Roman" w:hAnsi="Times New Roman" w:cs="Times New Roman"/>
                <w:i/>
                <w:iCs/>
                <w:sz w:val="16"/>
                <w:szCs w:val="16"/>
              </w:rPr>
            </w:pPr>
            <w:r w:rsidRPr="001839B3">
              <w:rPr>
                <w:rFonts w:ascii="Times New Roman" w:eastAsia="Times New Roman" w:hAnsi="Times New Roman" w:cs="Times New Roman"/>
                <w:i/>
                <w:iCs/>
                <w:sz w:val="16"/>
                <w:szCs w:val="16"/>
              </w:rPr>
              <w:t>0,00</w:t>
            </w:r>
          </w:p>
        </w:tc>
      </w:tr>
      <w:tr w:rsidR="00F82699" w:rsidRPr="001839B3" w:rsidTr="00164234">
        <w:trPr>
          <w:trHeight w:val="255"/>
        </w:trPr>
        <w:tc>
          <w:tcPr>
            <w:tcW w:w="3442" w:type="dxa"/>
            <w:tcBorders>
              <w:top w:val="single" w:sz="4" w:space="0" w:color="auto"/>
              <w:left w:val="single" w:sz="4" w:space="0" w:color="auto"/>
              <w:bottom w:val="single" w:sz="4" w:space="0" w:color="auto"/>
              <w:right w:val="single" w:sz="4" w:space="0" w:color="auto"/>
            </w:tcBorders>
            <w:shd w:val="clear" w:color="auto" w:fill="auto"/>
            <w:hideMark/>
          </w:tcPr>
          <w:p w:rsidR="00E50924" w:rsidRPr="001839B3" w:rsidRDefault="00E50924" w:rsidP="00E50924">
            <w:pPr>
              <w:spacing w:after="0" w:line="240" w:lineRule="auto"/>
              <w:rPr>
                <w:rFonts w:ascii="Times New Roman" w:eastAsia="Times New Roman" w:hAnsi="Times New Roman" w:cs="Times New Roman"/>
                <w:b/>
                <w:bCs/>
                <w:sz w:val="16"/>
                <w:szCs w:val="16"/>
              </w:rPr>
            </w:pPr>
            <w:r w:rsidRPr="001839B3">
              <w:rPr>
                <w:rFonts w:ascii="Times New Roman" w:eastAsia="Times New Roman" w:hAnsi="Times New Roman" w:cs="Times New Roman"/>
                <w:b/>
                <w:bCs/>
                <w:sz w:val="16"/>
                <w:szCs w:val="16"/>
              </w:rPr>
              <w:t>КУЛЬТУРА, КИНЕМАТОГРАФИЯ</w:t>
            </w:r>
          </w:p>
        </w:tc>
        <w:tc>
          <w:tcPr>
            <w:tcW w:w="1178" w:type="dxa"/>
            <w:tcBorders>
              <w:top w:val="single" w:sz="4" w:space="0" w:color="auto"/>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b/>
                <w:bCs/>
                <w:sz w:val="16"/>
                <w:szCs w:val="16"/>
              </w:rPr>
            </w:pPr>
            <w:r w:rsidRPr="001839B3">
              <w:rPr>
                <w:rFonts w:ascii="Times New Roman" w:eastAsia="Times New Roman" w:hAnsi="Times New Roman" w:cs="Times New Roman"/>
                <w:b/>
                <w:bCs/>
                <w:sz w:val="16"/>
                <w:szCs w:val="16"/>
              </w:rPr>
              <w:t>08 00</w:t>
            </w:r>
          </w:p>
        </w:tc>
        <w:tc>
          <w:tcPr>
            <w:tcW w:w="1044" w:type="dxa"/>
            <w:tcBorders>
              <w:top w:val="single" w:sz="4" w:space="0" w:color="auto"/>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b/>
                <w:bCs/>
                <w:sz w:val="16"/>
                <w:szCs w:val="16"/>
              </w:rPr>
            </w:pPr>
            <w:r w:rsidRPr="001839B3">
              <w:rPr>
                <w:rFonts w:ascii="Times New Roman" w:eastAsia="Times New Roman" w:hAnsi="Times New Roman" w:cs="Times New Roman"/>
                <w:b/>
                <w:bCs/>
                <w:sz w:val="16"/>
                <w:szCs w:val="16"/>
              </w:rPr>
              <w:t>5359,70</w:t>
            </w:r>
          </w:p>
        </w:tc>
        <w:tc>
          <w:tcPr>
            <w:tcW w:w="1135" w:type="dxa"/>
            <w:tcBorders>
              <w:top w:val="single" w:sz="4" w:space="0" w:color="auto"/>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b/>
                <w:bCs/>
                <w:sz w:val="16"/>
                <w:szCs w:val="16"/>
              </w:rPr>
            </w:pPr>
            <w:r w:rsidRPr="001839B3">
              <w:rPr>
                <w:rFonts w:ascii="Times New Roman" w:eastAsia="Times New Roman" w:hAnsi="Times New Roman" w:cs="Times New Roman"/>
                <w:b/>
                <w:bCs/>
                <w:sz w:val="16"/>
                <w:szCs w:val="16"/>
              </w:rPr>
              <w:t>9880,12</w:t>
            </w:r>
          </w:p>
        </w:tc>
        <w:tc>
          <w:tcPr>
            <w:tcW w:w="1197"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b/>
                <w:bCs/>
                <w:sz w:val="16"/>
                <w:szCs w:val="16"/>
              </w:rPr>
            </w:pPr>
            <w:r w:rsidRPr="001839B3">
              <w:rPr>
                <w:rFonts w:ascii="Times New Roman" w:eastAsia="Times New Roman" w:hAnsi="Times New Roman" w:cs="Times New Roman"/>
                <w:b/>
                <w:bCs/>
                <w:sz w:val="16"/>
                <w:szCs w:val="16"/>
              </w:rPr>
              <w:t>4520,42</w:t>
            </w:r>
          </w:p>
        </w:tc>
        <w:tc>
          <w:tcPr>
            <w:tcW w:w="1197"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right"/>
              <w:rPr>
                <w:rFonts w:ascii="Times New Roman" w:eastAsia="Times New Roman" w:hAnsi="Times New Roman" w:cs="Times New Roman"/>
                <w:b/>
                <w:bCs/>
                <w:sz w:val="16"/>
                <w:szCs w:val="16"/>
              </w:rPr>
            </w:pPr>
            <w:r w:rsidRPr="001839B3">
              <w:rPr>
                <w:rFonts w:ascii="Times New Roman" w:eastAsia="Times New Roman" w:hAnsi="Times New Roman" w:cs="Times New Roman"/>
                <w:b/>
                <w:bCs/>
                <w:sz w:val="16"/>
                <w:szCs w:val="16"/>
              </w:rPr>
              <w:t>84,34</w:t>
            </w:r>
          </w:p>
        </w:tc>
      </w:tr>
      <w:tr w:rsidR="00F82699" w:rsidRPr="001839B3" w:rsidTr="00164234">
        <w:trPr>
          <w:trHeight w:val="255"/>
        </w:trPr>
        <w:tc>
          <w:tcPr>
            <w:tcW w:w="3442" w:type="dxa"/>
            <w:tcBorders>
              <w:top w:val="nil"/>
              <w:left w:val="single" w:sz="4" w:space="0" w:color="auto"/>
              <w:bottom w:val="single" w:sz="4" w:space="0" w:color="auto"/>
              <w:right w:val="single" w:sz="4" w:space="0" w:color="auto"/>
            </w:tcBorders>
            <w:shd w:val="clear" w:color="auto" w:fill="auto"/>
            <w:hideMark/>
          </w:tcPr>
          <w:p w:rsidR="00E50924" w:rsidRPr="001839B3" w:rsidRDefault="00E50924" w:rsidP="00E50924">
            <w:pPr>
              <w:spacing w:after="0" w:line="240" w:lineRule="auto"/>
              <w:rPr>
                <w:rFonts w:ascii="Times New Roman" w:eastAsia="Times New Roman" w:hAnsi="Times New Roman" w:cs="Times New Roman"/>
                <w:sz w:val="16"/>
                <w:szCs w:val="16"/>
              </w:rPr>
            </w:pPr>
            <w:r w:rsidRPr="001839B3">
              <w:rPr>
                <w:rFonts w:ascii="Times New Roman" w:eastAsia="Times New Roman" w:hAnsi="Times New Roman" w:cs="Times New Roman"/>
                <w:sz w:val="16"/>
                <w:szCs w:val="16"/>
              </w:rPr>
              <w:t>Культура</w:t>
            </w:r>
          </w:p>
        </w:tc>
        <w:tc>
          <w:tcPr>
            <w:tcW w:w="1178"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sz w:val="16"/>
                <w:szCs w:val="16"/>
              </w:rPr>
            </w:pPr>
            <w:r w:rsidRPr="001839B3">
              <w:rPr>
                <w:rFonts w:ascii="Times New Roman" w:eastAsia="Times New Roman" w:hAnsi="Times New Roman" w:cs="Times New Roman"/>
                <w:sz w:val="16"/>
                <w:szCs w:val="16"/>
              </w:rPr>
              <w:t>08 01</w:t>
            </w:r>
          </w:p>
        </w:tc>
        <w:tc>
          <w:tcPr>
            <w:tcW w:w="1044"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sz w:val="16"/>
                <w:szCs w:val="16"/>
              </w:rPr>
            </w:pPr>
            <w:r w:rsidRPr="001839B3">
              <w:rPr>
                <w:rFonts w:ascii="Times New Roman" w:eastAsia="Times New Roman" w:hAnsi="Times New Roman" w:cs="Times New Roman"/>
                <w:sz w:val="16"/>
                <w:szCs w:val="16"/>
              </w:rPr>
              <w:t>5247,70</w:t>
            </w:r>
          </w:p>
        </w:tc>
        <w:tc>
          <w:tcPr>
            <w:tcW w:w="1135"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sz w:val="16"/>
                <w:szCs w:val="16"/>
              </w:rPr>
            </w:pPr>
            <w:r w:rsidRPr="001839B3">
              <w:rPr>
                <w:rFonts w:ascii="Times New Roman" w:eastAsia="Times New Roman" w:hAnsi="Times New Roman" w:cs="Times New Roman"/>
                <w:sz w:val="16"/>
                <w:szCs w:val="16"/>
              </w:rPr>
              <w:t>9768,12</w:t>
            </w:r>
          </w:p>
        </w:tc>
        <w:tc>
          <w:tcPr>
            <w:tcW w:w="1197"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i/>
                <w:iCs/>
                <w:sz w:val="16"/>
                <w:szCs w:val="16"/>
              </w:rPr>
            </w:pPr>
            <w:r w:rsidRPr="001839B3">
              <w:rPr>
                <w:rFonts w:ascii="Times New Roman" w:eastAsia="Times New Roman" w:hAnsi="Times New Roman" w:cs="Times New Roman"/>
                <w:i/>
                <w:iCs/>
                <w:sz w:val="16"/>
                <w:szCs w:val="16"/>
              </w:rPr>
              <w:t>4520,42</w:t>
            </w:r>
          </w:p>
        </w:tc>
        <w:tc>
          <w:tcPr>
            <w:tcW w:w="1197"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right"/>
              <w:rPr>
                <w:rFonts w:ascii="Times New Roman" w:eastAsia="Times New Roman" w:hAnsi="Times New Roman" w:cs="Times New Roman"/>
                <w:i/>
                <w:iCs/>
                <w:sz w:val="16"/>
                <w:szCs w:val="16"/>
              </w:rPr>
            </w:pPr>
            <w:r w:rsidRPr="001839B3">
              <w:rPr>
                <w:rFonts w:ascii="Times New Roman" w:eastAsia="Times New Roman" w:hAnsi="Times New Roman" w:cs="Times New Roman"/>
                <w:i/>
                <w:iCs/>
                <w:sz w:val="16"/>
                <w:szCs w:val="16"/>
              </w:rPr>
              <w:t>86,14</w:t>
            </w:r>
          </w:p>
        </w:tc>
      </w:tr>
      <w:tr w:rsidR="00F82699" w:rsidRPr="001839B3" w:rsidTr="00164234">
        <w:trPr>
          <w:trHeight w:val="270"/>
        </w:trPr>
        <w:tc>
          <w:tcPr>
            <w:tcW w:w="3442" w:type="dxa"/>
            <w:tcBorders>
              <w:top w:val="nil"/>
              <w:left w:val="single" w:sz="4" w:space="0" w:color="auto"/>
              <w:bottom w:val="single" w:sz="4" w:space="0" w:color="auto"/>
              <w:right w:val="single" w:sz="4" w:space="0" w:color="auto"/>
            </w:tcBorders>
            <w:shd w:val="clear" w:color="auto" w:fill="auto"/>
            <w:hideMark/>
          </w:tcPr>
          <w:p w:rsidR="00E50924" w:rsidRPr="001839B3" w:rsidRDefault="00E50924" w:rsidP="00E50924">
            <w:pPr>
              <w:spacing w:after="0" w:line="240" w:lineRule="auto"/>
              <w:rPr>
                <w:rFonts w:ascii="Times New Roman" w:eastAsia="Times New Roman" w:hAnsi="Times New Roman" w:cs="Times New Roman"/>
                <w:sz w:val="16"/>
                <w:szCs w:val="16"/>
              </w:rPr>
            </w:pPr>
            <w:r w:rsidRPr="001839B3">
              <w:rPr>
                <w:rFonts w:ascii="Times New Roman" w:eastAsia="Times New Roman" w:hAnsi="Times New Roman" w:cs="Times New Roman"/>
                <w:sz w:val="16"/>
                <w:szCs w:val="16"/>
              </w:rPr>
              <w:t>Другие вопросы в области культуры, кинематографии</w:t>
            </w:r>
          </w:p>
        </w:tc>
        <w:tc>
          <w:tcPr>
            <w:tcW w:w="1178"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sz w:val="16"/>
                <w:szCs w:val="16"/>
              </w:rPr>
            </w:pPr>
            <w:r w:rsidRPr="001839B3">
              <w:rPr>
                <w:rFonts w:ascii="Times New Roman" w:eastAsia="Times New Roman" w:hAnsi="Times New Roman" w:cs="Times New Roman"/>
                <w:sz w:val="16"/>
                <w:szCs w:val="16"/>
              </w:rPr>
              <w:t>08 04</w:t>
            </w:r>
          </w:p>
        </w:tc>
        <w:tc>
          <w:tcPr>
            <w:tcW w:w="1044"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sz w:val="16"/>
                <w:szCs w:val="16"/>
              </w:rPr>
            </w:pPr>
            <w:r w:rsidRPr="001839B3">
              <w:rPr>
                <w:rFonts w:ascii="Times New Roman" w:eastAsia="Times New Roman" w:hAnsi="Times New Roman" w:cs="Times New Roman"/>
                <w:sz w:val="16"/>
                <w:szCs w:val="16"/>
              </w:rPr>
              <w:t>112,00</w:t>
            </w:r>
          </w:p>
        </w:tc>
        <w:tc>
          <w:tcPr>
            <w:tcW w:w="1135"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sz w:val="16"/>
                <w:szCs w:val="16"/>
              </w:rPr>
            </w:pPr>
            <w:r w:rsidRPr="001839B3">
              <w:rPr>
                <w:rFonts w:ascii="Times New Roman" w:eastAsia="Times New Roman" w:hAnsi="Times New Roman" w:cs="Times New Roman"/>
                <w:sz w:val="16"/>
                <w:szCs w:val="16"/>
              </w:rPr>
              <w:t>112,00</w:t>
            </w:r>
          </w:p>
        </w:tc>
        <w:tc>
          <w:tcPr>
            <w:tcW w:w="1197"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i/>
                <w:iCs/>
                <w:sz w:val="16"/>
                <w:szCs w:val="16"/>
              </w:rPr>
            </w:pPr>
            <w:r w:rsidRPr="001839B3">
              <w:rPr>
                <w:rFonts w:ascii="Times New Roman" w:eastAsia="Times New Roman" w:hAnsi="Times New Roman" w:cs="Times New Roman"/>
                <w:i/>
                <w:iCs/>
                <w:sz w:val="16"/>
                <w:szCs w:val="16"/>
              </w:rPr>
              <w:t>0,00</w:t>
            </w:r>
          </w:p>
        </w:tc>
        <w:tc>
          <w:tcPr>
            <w:tcW w:w="1197"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right"/>
              <w:rPr>
                <w:rFonts w:ascii="Times New Roman" w:eastAsia="Times New Roman" w:hAnsi="Times New Roman" w:cs="Times New Roman"/>
                <w:i/>
                <w:iCs/>
                <w:sz w:val="16"/>
                <w:szCs w:val="16"/>
              </w:rPr>
            </w:pPr>
            <w:r w:rsidRPr="001839B3">
              <w:rPr>
                <w:rFonts w:ascii="Times New Roman" w:eastAsia="Times New Roman" w:hAnsi="Times New Roman" w:cs="Times New Roman"/>
                <w:i/>
                <w:iCs/>
                <w:sz w:val="16"/>
                <w:szCs w:val="16"/>
              </w:rPr>
              <w:t>0,00</w:t>
            </w:r>
          </w:p>
        </w:tc>
      </w:tr>
      <w:tr w:rsidR="00F82699" w:rsidRPr="001839B3" w:rsidTr="00164234">
        <w:trPr>
          <w:trHeight w:val="255"/>
        </w:trPr>
        <w:tc>
          <w:tcPr>
            <w:tcW w:w="3442" w:type="dxa"/>
            <w:tcBorders>
              <w:top w:val="single" w:sz="4" w:space="0" w:color="auto"/>
              <w:left w:val="single" w:sz="4" w:space="0" w:color="auto"/>
              <w:bottom w:val="single" w:sz="4" w:space="0" w:color="auto"/>
              <w:right w:val="single" w:sz="4" w:space="0" w:color="auto"/>
            </w:tcBorders>
            <w:shd w:val="clear" w:color="auto" w:fill="auto"/>
            <w:hideMark/>
          </w:tcPr>
          <w:p w:rsidR="00E50924" w:rsidRPr="001839B3" w:rsidRDefault="00E50924" w:rsidP="00E50924">
            <w:pPr>
              <w:spacing w:after="0" w:line="240" w:lineRule="auto"/>
              <w:rPr>
                <w:rFonts w:ascii="Times New Roman" w:eastAsia="Times New Roman" w:hAnsi="Times New Roman" w:cs="Times New Roman"/>
                <w:b/>
                <w:bCs/>
                <w:sz w:val="16"/>
                <w:szCs w:val="16"/>
              </w:rPr>
            </w:pPr>
            <w:r w:rsidRPr="001839B3">
              <w:rPr>
                <w:rFonts w:ascii="Times New Roman" w:eastAsia="Times New Roman" w:hAnsi="Times New Roman" w:cs="Times New Roman"/>
                <w:b/>
                <w:bCs/>
                <w:sz w:val="16"/>
                <w:szCs w:val="16"/>
              </w:rPr>
              <w:t>СОЦИАЛЬНАЯ ПОЛИТИКА</w:t>
            </w:r>
          </w:p>
        </w:tc>
        <w:tc>
          <w:tcPr>
            <w:tcW w:w="1178" w:type="dxa"/>
            <w:tcBorders>
              <w:top w:val="single" w:sz="4" w:space="0" w:color="auto"/>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b/>
                <w:bCs/>
                <w:sz w:val="16"/>
                <w:szCs w:val="16"/>
              </w:rPr>
            </w:pPr>
            <w:r w:rsidRPr="001839B3">
              <w:rPr>
                <w:rFonts w:ascii="Times New Roman" w:eastAsia="Times New Roman" w:hAnsi="Times New Roman" w:cs="Times New Roman"/>
                <w:b/>
                <w:bCs/>
                <w:sz w:val="16"/>
                <w:szCs w:val="16"/>
              </w:rPr>
              <w:t>10 00</w:t>
            </w:r>
          </w:p>
        </w:tc>
        <w:tc>
          <w:tcPr>
            <w:tcW w:w="1044" w:type="dxa"/>
            <w:tcBorders>
              <w:top w:val="single" w:sz="4" w:space="0" w:color="auto"/>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b/>
                <w:bCs/>
                <w:sz w:val="16"/>
                <w:szCs w:val="16"/>
              </w:rPr>
            </w:pPr>
            <w:r w:rsidRPr="001839B3">
              <w:rPr>
                <w:rFonts w:ascii="Times New Roman" w:eastAsia="Times New Roman" w:hAnsi="Times New Roman" w:cs="Times New Roman"/>
                <w:b/>
                <w:bCs/>
                <w:sz w:val="16"/>
                <w:szCs w:val="16"/>
              </w:rPr>
              <w:t>66071,25</w:t>
            </w:r>
          </w:p>
        </w:tc>
        <w:tc>
          <w:tcPr>
            <w:tcW w:w="1135" w:type="dxa"/>
            <w:tcBorders>
              <w:top w:val="single" w:sz="4" w:space="0" w:color="auto"/>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b/>
                <w:bCs/>
                <w:sz w:val="16"/>
                <w:szCs w:val="16"/>
              </w:rPr>
            </w:pPr>
            <w:r w:rsidRPr="001839B3">
              <w:rPr>
                <w:rFonts w:ascii="Times New Roman" w:eastAsia="Times New Roman" w:hAnsi="Times New Roman" w:cs="Times New Roman"/>
                <w:b/>
                <w:bCs/>
                <w:sz w:val="16"/>
                <w:szCs w:val="16"/>
              </w:rPr>
              <w:t>66071,25</w:t>
            </w:r>
          </w:p>
        </w:tc>
        <w:tc>
          <w:tcPr>
            <w:tcW w:w="1197"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b/>
                <w:bCs/>
                <w:sz w:val="16"/>
                <w:szCs w:val="16"/>
              </w:rPr>
            </w:pPr>
            <w:r w:rsidRPr="001839B3">
              <w:rPr>
                <w:rFonts w:ascii="Times New Roman" w:eastAsia="Times New Roman" w:hAnsi="Times New Roman" w:cs="Times New Roman"/>
                <w:b/>
                <w:bCs/>
                <w:sz w:val="16"/>
                <w:szCs w:val="16"/>
              </w:rPr>
              <w:t>0,00</w:t>
            </w:r>
          </w:p>
        </w:tc>
        <w:tc>
          <w:tcPr>
            <w:tcW w:w="1197"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right"/>
              <w:rPr>
                <w:rFonts w:ascii="Times New Roman" w:eastAsia="Times New Roman" w:hAnsi="Times New Roman" w:cs="Times New Roman"/>
                <w:b/>
                <w:bCs/>
                <w:sz w:val="16"/>
                <w:szCs w:val="16"/>
              </w:rPr>
            </w:pPr>
            <w:r w:rsidRPr="001839B3">
              <w:rPr>
                <w:rFonts w:ascii="Times New Roman" w:eastAsia="Times New Roman" w:hAnsi="Times New Roman" w:cs="Times New Roman"/>
                <w:b/>
                <w:bCs/>
                <w:sz w:val="16"/>
                <w:szCs w:val="16"/>
              </w:rPr>
              <w:t>0,00</w:t>
            </w:r>
          </w:p>
        </w:tc>
      </w:tr>
      <w:tr w:rsidR="00F82699" w:rsidRPr="001839B3" w:rsidTr="00164234">
        <w:trPr>
          <w:trHeight w:val="255"/>
        </w:trPr>
        <w:tc>
          <w:tcPr>
            <w:tcW w:w="3442" w:type="dxa"/>
            <w:tcBorders>
              <w:top w:val="nil"/>
              <w:left w:val="single" w:sz="4" w:space="0" w:color="auto"/>
              <w:bottom w:val="single" w:sz="4" w:space="0" w:color="auto"/>
              <w:right w:val="single" w:sz="4" w:space="0" w:color="auto"/>
            </w:tcBorders>
            <w:shd w:val="clear" w:color="auto" w:fill="auto"/>
            <w:hideMark/>
          </w:tcPr>
          <w:p w:rsidR="00E50924" w:rsidRPr="001839B3" w:rsidRDefault="00E50924" w:rsidP="00E50924">
            <w:pPr>
              <w:spacing w:after="0" w:line="240" w:lineRule="auto"/>
              <w:rPr>
                <w:rFonts w:ascii="Times New Roman" w:eastAsia="Times New Roman" w:hAnsi="Times New Roman" w:cs="Times New Roman"/>
                <w:sz w:val="16"/>
                <w:szCs w:val="16"/>
              </w:rPr>
            </w:pPr>
            <w:r w:rsidRPr="001839B3">
              <w:rPr>
                <w:rFonts w:ascii="Times New Roman" w:eastAsia="Times New Roman" w:hAnsi="Times New Roman" w:cs="Times New Roman"/>
                <w:sz w:val="16"/>
                <w:szCs w:val="16"/>
              </w:rPr>
              <w:t>Пенсионное обеспечение</w:t>
            </w:r>
          </w:p>
        </w:tc>
        <w:tc>
          <w:tcPr>
            <w:tcW w:w="1178"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sz w:val="16"/>
                <w:szCs w:val="16"/>
              </w:rPr>
            </w:pPr>
            <w:r w:rsidRPr="001839B3">
              <w:rPr>
                <w:rFonts w:ascii="Times New Roman" w:eastAsia="Times New Roman" w:hAnsi="Times New Roman" w:cs="Times New Roman"/>
                <w:sz w:val="16"/>
                <w:szCs w:val="16"/>
              </w:rPr>
              <w:t>10 01</w:t>
            </w:r>
          </w:p>
        </w:tc>
        <w:tc>
          <w:tcPr>
            <w:tcW w:w="1044"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sz w:val="16"/>
                <w:szCs w:val="16"/>
              </w:rPr>
            </w:pPr>
            <w:r w:rsidRPr="001839B3">
              <w:rPr>
                <w:rFonts w:ascii="Times New Roman" w:eastAsia="Times New Roman" w:hAnsi="Times New Roman" w:cs="Times New Roman"/>
                <w:sz w:val="16"/>
                <w:szCs w:val="16"/>
              </w:rPr>
              <w:t>3833,30</w:t>
            </w:r>
          </w:p>
        </w:tc>
        <w:tc>
          <w:tcPr>
            <w:tcW w:w="1135"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sz w:val="16"/>
                <w:szCs w:val="16"/>
              </w:rPr>
            </w:pPr>
            <w:r w:rsidRPr="001839B3">
              <w:rPr>
                <w:rFonts w:ascii="Times New Roman" w:eastAsia="Times New Roman" w:hAnsi="Times New Roman" w:cs="Times New Roman"/>
                <w:sz w:val="16"/>
                <w:szCs w:val="16"/>
              </w:rPr>
              <w:t>3833,30</w:t>
            </w:r>
          </w:p>
        </w:tc>
        <w:tc>
          <w:tcPr>
            <w:tcW w:w="1197"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i/>
                <w:iCs/>
                <w:sz w:val="16"/>
                <w:szCs w:val="16"/>
              </w:rPr>
            </w:pPr>
            <w:r w:rsidRPr="001839B3">
              <w:rPr>
                <w:rFonts w:ascii="Times New Roman" w:eastAsia="Times New Roman" w:hAnsi="Times New Roman" w:cs="Times New Roman"/>
                <w:i/>
                <w:iCs/>
                <w:sz w:val="16"/>
                <w:szCs w:val="16"/>
              </w:rPr>
              <w:t>0,00</w:t>
            </w:r>
          </w:p>
        </w:tc>
        <w:tc>
          <w:tcPr>
            <w:tcW w:w="1197"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right"/>
              <w:rPr>
                <w:rFonts w:ascii="Times New Roman" w:eastAsia="Times New Roman" w:hAnsi="Times New Roman" w:cs="Times New Roman"/>
                <w:i/>
                <w:iCs/>
                <w:sz w:val="16"/>
                <w:szCs w:val="16"/>
              </w:rPr>
            </w:pPr>
            <w:r w:rsidRPr="001839B3">
              <w:rPr>
                <w:rFonts w:ascii="Times New Roman" w:eastAsia="Times New Roman" w:hAnsi="Times New Roman" w:cs="Times New Roman"/>
                <w:i/>
                <w:iCs/>
                <w:sz w:val="16"/>
                <w:szCs w:val="16"/>
              </w:rPr>
              <w:t>0,00</w:t>
            </w:r>
          </w:p>
        </w:tc>
      </w:tr>
      <w:tr w:rsidR="00F82699" w:rsidRPr="001839B3" w:rsidTr="00164234">
        <w:trPr>
          <w:trHeight w:val="255"/>
        </w:trPr>
        <w:tc>
          <w:tcPr>
            <w:tcW w:w="3442" w:type="dxa"/>
            <w:tcBorders>
              <w:top w:val="nil"/>
              <w:left w:val="single" w:sz="4" w:space="0" w:color="auto"/>
              <w:bottom w:val="single" w:sz="4" w:space="0" w:color="auto"/>
              <w:right w:val="single" w:sz="4" w:space="0" w:color="auto"/>
            </w:tcBorders>
            <w:shd w:val="clear" w:color="auto" w:fill="auto"/>
            <w:hideMark/>
          </w:tcPr>
          <w:p w:rsidR="00E50924" w:rsidRPr="001839B3" w:rsidRDefault="00E50924" w:rsidP="00E50924">
            <w:pPr>
              <w:spacing w:after="0" w:line="240" w:lineRule="auto"/>
              <w:rPr>
                <w:rFonts w:ascii="Times New Roman" w:eastAsia="Times New Roman" w:hAnsi="Times New Roman" w:cs="Times New Roman"/>
                <w:sz w:val="16"/>
                <w:szCs w:val="16"/>
              </w:rPr>
            </w:pPr>
            <w:r w:rsidRPr="001839B3">
              <w:rPr>
                <w:rFonts w:ascii="Times New Roman" w:eastAsia="Times New Roman" w:hAnsi="Times New Roman" w:cs="Times New Roman"/>
                <w:sz w:val="16"/>
                <w:szCs w:val="16"/>
              </w:rPr>
              <w:t>Социальное обеспечение населения</w:t>
            </w:r>
          </w:p>
        </w:tc>
        <w:tc>
          <w:tcPr>
            <w:tcW w:w="1178"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sz w:val="16"/>
                <w:szCs w:val="16"/>
              </w:rPr>
            </w:pPr>
            <w:r w:rsidRPr="001839B3">
              <w:rPr>
                <w:rFonts w:ascii="Times New Roman" w:eastAsia="Times New Roman" w:hAnsi="Times New Roman" w:cs="Times New Roman"/>
                <w:sz w:val="16"/>
                <w:szCs w:val="16"/>
              </w:rPr>
              <w:t>10 03</w:t>
            </w:r>
          </w:p>
        </w:tc>
        <w:tc>
          <w:tcPr>
            <w:tcW w:w="1044"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sz w:val="16"/>
                <w:szCs w:val="16"/>
              </w:rPr>
            </w:pPr>
            <w:r w:rsidRPr="001839B3">
              <w:rPr>
                <w:rFonts w:ascii="Times New Roman" w:eastAsia="Times New Roman" w:hAnsi="Times New Roman" w:cs="Times New Roman"/>
                <w:sz w:val="16"/>
                <w:szCs w:val="16"/>
              </w:rPr>
              <w:t>38892,71</w:t>
            </w:r>
          </w:p>
        </w:tc>
        <w:tc>
          <w:tcPr>
            <w:tcW w:w="1135"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sz w:val="16"/>
                <w:szCs w:val="16"/>
              </w:rPr>
            </w:pPr>
            <w:r w:rsidRPr="001839B3">
              <w:rPr>
                <w:rFonts w:ascii="Times New Roman" w:eastAsia="Times New Roman" w:hAnsi="Times New Roman" w:cs="Times New Roman"/>
                <w:sz w:val="16"/>
                <w:szCs w:val="16"/>
              </w:rPr>
              <w:t>38892,71</w:t>
            </w:r>
          </w:p>
        </w:tc>
        <w:tc>
          <w:tcPr>
            <w:tcW w:w="1197"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i/>
                <w:iCs/>
                <w:sz w:val="16"/>
                <w:szCs w:val="16"/>
              </w:rPr>
            </w:pPr>
            <w:r w:rsidRPr="001839B3">
              <w:rPr>
                <w:rFonts w:ascii="Times New Roman" w:eastAsia="Times New Roman" w:hAnsi="Times New Roman" w:cs="Times New Roman"/>
                <w:i/>
                <w:iCs/>
                <w:sz w:val="16"/>
                <w:szCs w:val="16"/>
              </w:rPr>
              <w:t>0,00</w:t>
            </w:r>
          </w:p>
        </w:tc>
        <w:tc>
          <w:tcPr>
            <w:tcW w:w="1197"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right"/>
              <w:rPr>
                <w:rFonts w:ascii="Times New Roman" w:eastAsia="Times New Roman" w:hAnsi="Times New Roman" w:cs="Times New Roman"/>
                <w:i/>
                <w:iCs/>
                <w:sz w:val="16"/>
                <w:szCs w:val="16"/>
              </w:rPr>
            </w:pPr>
            <w:r w:rsidRPr="001839B3">
              <w:rPr>
                <w:rFonts w:ascii="Times New Roman" w:eastAsia="Times New Roman" w:hAnsi="Times New Roman" w:cs="Times New Roman"/>
                <w:i/>
                <w:iCs/>
                <w:sz w:val="16"/>
                <w:szCs w:val="16"/>
              </w:rPr>
              <w:t>0,00</w:t>
            </w:r>
          </w:p>
        </w:tc>
      </w:tr>
      <w:tr w:rsidR="00F82699" w:rsidRPr="001839B3" w:rsidTr="00164234">
        <w:trPr>
          <w:trHeight w:val="255"/>
        </w:trPr>
        <w:tc>
          <w:tcPr>
            <w:tcW w:w="3442" w:type="dxa"/>
            <w:tcBorders>
              <w:top w:val="nil"/>
              <w:left w:val="single" w:sz="4" w:space="0" w:color="auto"/>
              <w:bottom w:val="single" w:sz="4" w:space="0" w:color="auto"/>
              <w:right w:val="single" w:sz="4" w:space="0" w:color="auto"/>
            </w:tcBorders>
            <w:shd w:val="clear" w:color="auto" w:fill="auto"/>
            <w:hideMark/>
          </w:tcPr>
          <w:p w:rsidR="00E50924" w:rsidRPr="001839B3" w:rsidRDefault="00E50924" w:rsidP="00E50924">
            <w:pPr>
              <w:spacing w:after="0" w:line="240" w:lineRule="auto"/>
              <w:rPr>
                <w:rFonts w:ascii="Times New Roman" w:eastAsia="Times New Roman" w:hAnsi="Times New Roman" w:cs="Times New Roman"/>
                <w:sz w:val="16"/>
                <w:szCs w:val="16"/>
              </w:rPr>
            </w:pPr>
            <w:r w:rsidRPr="001839B3">
              <w:rPr>
                <w:rFonts w:ascii="Times New Roman" w:eastAsia="Times New Roman" w:hAnsi="Times New Roman" w:cs="Times New Roman"/>
                <w:sz w:val="16"/>
                <w:szCs w:val="16"/>
              </w:rPr>
              <w:t>Охрана семьи и детства</w:t>
            </w:r>
          </w:p>
        </w:tc>
        <w:tc>
          <w:tcPr>
            <w:tcW w:w="1178"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sz w:val="16"/>
                <w:szCs w:val="16"/>
              </w:rPr>
            </w:pPr>
            <w:r w:rsidRPr="001839B3">
              <w:rPr>
                <w:rFonts w:ascii="Times New Roman" w:eastAsia="Times New Roman" w:hAnsi="Times New Roman" w:cs="Times New Roman"/>
                <w:sz w:val="16"/>
                <w:szCs w:val="16"/>
              </w:rPr>
              <w:t>10 04</w:t>
            </w:r>
          </w:p>
        </w:tc>
        <w:tc>
          <w:tcPr>
            <w:tcW w:w="1044"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sz w:val="16"/>
                <w:szCs w:val="16"/>
              </w:rPr>
            </w:pPr>
            <w:r w:rsidRPr="001839B3">
              <w:rPr>
                <w:rFonts w:ascii="Times New Roman" w:eastAsia="Times New Roman" w:hAnsi="Times New Roman" w:cs="Times New Roman"/>
                <w:sz w:val="16"/>
                <w:szCs w:val="16"/>
              </w:rPr>
              <w:t>23345,24</w:t>
            </w:r>
          </w:p>
        </w:tc>
        <w:tc>
          <w:tcPr>
            <w:tcW w:w="1135"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sz w:val="16"/>
                <w:szCs w:val="16"/>
              </w:rPr>
            </w:pPr>
            <w:r w:rsidRPr="001839B3">
              <w:rPr>
                <w:rFonts w:ascii="Times New Roman" w:eastAsia="Times New Roman" w:hAnsi="Times New Roman" w:cs="Times New Roman"/>
                <w:sz w:val="16"/>
                <w:szCs w:val="16"/>
              </w:rPr>
              <w:t>23345,24</w:t>
            </w:r>
          </w:p>
        </w:tc>
        <w:tc>
          <w:tcPr>
            <w:tcW w:w="1197"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i/>
                <w:iCs/>
                <w:sz w:val="16"/>
                <w:szCs w:val="16"/>
              </w:rPr>
            </w:pPr>
            <w:r w:rsidRPr="001839B3">
              <w:rPr>
                <w:rFonts w:ascii="Times New Roman" w:eastAsia="Times New Roman" w:hAnsi="Times New Roman" w:cs="Times New Roman"/>
                <w:i/>
                <w:iCs/>
                <w:sz w:val="16"/>
                <w:szCs w:val="16"/>
              </w:rPr>
              <w:t>0,00</w:t>
            </w:r>
          </w:p>
        </w:tc>
        <w:tc>
          <w:tcPr>
            <w:tcW w:w="1197"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right"/>
              <w:rPr>
                <w:rFonts w:ascii="Times New Roman" w:eastAsia="Times New Roman" w:hAnsi="Times New Roman" w:cs="Times New Roman"/>
                <w:i/>
                <w:iCs/>
                <w:sz w:val="16"/>
                <w:szCs w:val="16"/>
              </w:rPr>
            </w:pPr>
            <w:r w:rsidRPr="001839B3">
              <w:rPr>
                <w:rFonts w:ascii="Times New Roman" w:eastAsia="Times New Roman" w:hAnsi="Times New Roman" w:cs="Times New Roman"/>
                <w:i/>
                <w:iCs/>
                <w:sz w:val="16"/>
                <w:szCs w:val="16"/>
              </w:rPr>
              <w:t>0,00</w:t>
            </w:r>
          </w:p>
        </w:tc>
      </w:tr>
      <w:tr w:rsidR="00F82699" w:rsidRPr="001839B3" w:rsidTr="00164234">
        <w:trPr>
          <w:trHeight w:val="255"/>
        </w:trPr>
        <w:tc>
          <w:tcPr>
            <w:tcW w:w="3442" w:type="dxa"/>
            <w:tcBorders>
              <w:top w:val="single" w:sz="4" w:space="0" w:color="auto"/>
              <w:left w:val="single" w:sz="4" w:space="0" w:color="auto"/>
              <w:bottom w:val="single" w:sz="4" w:space="0" w:color="auto"/>
              <w:right w:val="single" w:sz="4" w:space="0" w:color="auto"/>
            </w:tcBorders>
            <w:shd w:val="clear" w:color="auto" w:fill="auto"/>
            <w:hideMark/>
          </w:tcPr>
          <w:p w:rsidR="00E50924" w:rsidRPr="001839B3" w:rsidRDefault="00E50924" w:rsidP="00E50924">
            <w:pPr>
              <w:spacing w:after="0" w:line="240" w:lineRule="auto"/>
              <w:rPr>
                <w:rFonts w:ascii="Times New Roman" w:eastAsia="Times New Roman" w:hAnsi="Times New Roman" w:cs="Times New Roman"/>
                <w:b/>
                <w:bCs/>
                <w:sz w:val="16"/>
                <w:szCs w:val="16"/>
              </w:rPr>
            </w:pPr>
            <w:r w:rsidRPr="001839B3">
              <w:rPr>
                <w:rFonts w:ascii="Times New Roman" w:eastAsia="Times New Roman" w:hAnsi="Times New Roman" w:cs="Times New Roman"/>
                <w:b/>
                <w:bCs/>
                <w:sz w:val="16"/>
                <w:szCs w:val="16"/>
              </w:rPr>
              <w:t>ФИЗИЧЕСКАЯ КУЛЬТУРА И СПОРТ</w:t>
            </w:r>
          </w:p>
        </w:tc>
        <w:tc>
          <w:tcPr>
            <w:tcW w:w="1178" w:type="dxa"/>
            <w:tcBorders>
              <w:top w:val="single" w:sz="4" w:space="0" w:color="auto"/>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b/>
                <w:bCs/>
                <w:sz w:val="16"/>
                <w:szCs w:val="16"/>
              </w:rPr>
            </w:pPr>
            <w:r w:rsidRPr="001839B3">
              <w:rPr>
                <w:rFonts w:ascii="Times New Roman" w:eastAsia="Times New Roman" w:hAnsi="Times New Roman" w:cs="Times New Roman"/>
                <w:b/>
                <w:bCs/>
                <w:sz w:val="16"/>
                <w:szCs w:val="16"/>
              </w:rPr>
              <w:t>11 00</w:t>
            </w:r>
          </w:p>
        </w:tc>
        <w:tc>
          <w:tcPr>
            <w:tcW w:w="1044" w:type="dxa"/>
            <w:tcBorders>
              <w:top w:val="single" w:sz="4" w:space="0" w:color="auto"/>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b/>
                <w:bCs/>
                <w:sz w:val="16"/>
                <w:szCs w:val="16"/>
              </w:rPr>
            </w:pPr>
            <w:r w:rsidRPr="001839B3">
              <w:rPr>
                <w:rFonts w:ascii="Times New Roman" w:eastAsia="Times New Roman" w:hAnsi="Times New Roman" w:cs="Times New Roman"/>
                <w:b/>
                <w:bCs/>
                <w:sz w:val="16"/>
                <w:szCs w:val="16"/>
              </w:rPr>
              <w:t>3382,31</w:t>
            </w:r>
          </w:p>
        </w:tc>
        <w:tc>
          <w:tcPr>
            <w:tcW w:w="1135" w:type="dxa"/>
            <w:tcBorders>
              <w:top w:val="single" w:sz="4" w:space="0" w:color="auto"/>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b/>
                <w:bCs/>
                <w:sz w:val="16"/>
                <w:szCs w:val="16"/>
              </w:rPr>
            </w:pPr>
            <w:r w:rsidRPr="001839B3">
              <w:rPr>
                <w:rFonts w:ascii="Times New Roman" w:eastAsia="Times New Roman" w:hAnsi="Times New Roman" w:cs="Times New Roman"/>
                <w:b/>
                <w:bCs/>
                <w:sz w:val="16"/>
                <w:szCs w:val="16"/>
              </w:rPr>
              <w:t>3632,31</w:t>
            </w:r>
          </w:p>
        </w:tc>
        <w:tc>
          <w:tcPr>
            <w:tcW w:w="1197"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b/>
                <w:bCs/>
                <w:sz w:val="16"/>
                <w:szCs w:val="16"/>
              </w:rPr>
            </w:pPr>
            <w:r w:rsidRPr="001839B3">
              <w:rPr>
                <w:rFonts w:ascii="Times New Roman" w:eastAsia="Times New Roman" w:hAnsi="Times New Roman" w:cs="Times New Roman"/>
                <w:b/>
                <w:bCs/>
                <w:sz w:val="16"/>
                <w:szCs w:val="16"/>
              </w:rPr>
              <w:t>250,00</w:t>
            </w:r>
          </w:p>
        </w:tc>
        <w:tc>
          <w:tcPr>
            <w:tcW w:w="1197"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right"/>
              <w:rPr>
                <w:rFonts w:ascii="Times New Roman" w:eastAsia="Times New Roman" w:hAnsi="Times New Roman" w:cs="Times New Roman"/>
                <w:b/>
                <w:bCs/>
                <w:sz w:val="16"/>
                <w:szCs w:val="16"/>
              </w:rPr>
            </w:pPr>
            <w:r w:rsidRPr="001839B3">
              <w:rPr>
                <w:rFonts w:ascii="Times New Roman" w:eastAsia="Times New Roman" w:hAnsi="Times New Roman" w:cs="Times New Roman"/>
                <w:b/>
                <w:bCs/>
                <w:sz w:val="16"/>
                <w:szCs w:val="16"/>
              </w:rPr>
              <w:t>7,39</w:t>
            </w:r>
          </w:p>
        </w:tc>
      </w:tr>
      <w:tr w:rsidR="00F82699" w:rsidRPr="001839B3" w:rsidTr="00164234">
        <w:trPr>
          <w:trHeight w:val="255"/>
        </w:trPr>
        <w:tc>
          <w:tcPr>
            <w:tcW w:w="3442" w:type="dxa"/>
            <w:tcBorders>
              <w:top w:val="nil"/>
              <w:left w:val="single" w:sz="4" w:space="0" w:color="auto"/>
              <w:bottom w:val="single" w:sz="4" w:space="0" w:color="auto"/>
              <w:right w:val="single" w:sz="4" w:space="0" w:color="auto"/>
            </w:tcBorders>
            <w:shd w:val="clear" w:color="auto" w:fill="auto"/>
            <w:hideMark/>
          </w:tcPr>
          <w:p w:rsidR="00E50924" w:rsidRPr="001839B3" w:rsidRDefault="00E50924" w:rsidP="00E50924">
            <w:pPr>
              <w:spacing w:after="0" w:line="240" w:lineRule="auto"/>
              <w:rPr>
                <w:rFonts w:ascii="Times New Roman" w:eastAsia="Times New Roman" w:hAnsi="Times New Roman" w:cs="Times New Roman"/>
                <w:sz w:val="16"/>
                <w:szCs w:val="16"/>
              </w:rPr>
            </w:pPr>
            <w:r w:rsidRPr="001839B3">
              <w:rPr>
                <w:rFonts w:ascii="Times New Roman" w:eastAsia="Times New Roman" w:hAnsi="Times New Roman" w:cs="Times New Roman"/>
                <w:sz w:val="16"/>
                <w:szCs w:val="16"/>
              </w:rPr>
              <w:t>Физическая культура</w:t>
            </w:r>
          </w:p>
        </w:tc>
        <w:tc>
          <w:tcPr>
            <w:tcW w:w="1178"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sz w:val="16"/>
                <w:szCs w:val="16"/>
              </w:rPr>
            </w:pPr>
            <w:r w:rsidRPr="001839B3">
              <w:rPr>
                <w:rFonts w:ascii="Times New Roman" w:eastAsia="Times New Roman" w:hAnsi="Times New Roman" w:cs="Times New Roman"/>
                <w:sz w:val="16"/>
                <w:szCs w:val="16"/>
              </w:rPr>
              <w:t>11 01</w:t>
            </w:r>
          </w:p>
        </w:tc>
        <w:tc>
          <w:tcPr>
            <w:tcW w:w="1044"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sz w:val="16"/>
                <w:szCs w:val="16"/>
              </w:rPr>
            </w:pPr>
            <w:r w:rsidRPr="001839B3">
              <w:rPr>
                <w:rFonts w:ascii="Times New Roman" w:eastAsia="Times New Roman" w:hAnsi="Times New Roman" w:cs="Times New Roman"/>
                <w:sz w:val="16"/>
                <w:szCs w:val="16"/>
              </w:rPr>
              <w:t>381,99</w:t>
            </w:r>
          </w:p>
        </w:tc>
        <w:tc>
          <w:tcPr>
            <w:tcW w:w="1135"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sz w:val="16"/>
                <w:szCs w:val="16"/>
              </w:rPr>
            </w:pPr>
            <w:r w:rsidRPr="001839B3">
              <w:rPr>
                <w:rFonts w:ascii="Times New Roman" w:eastAsia="Times New Roman" w:hAnsi="Times New Roman" w:cs="Times New Roman"/>
                <w:sz w:val="16"/>
                <w:szCs w:val="16"/>
              </w:rPr>
              <w:t>381,99</w:t>
            </w:r>
          </w:p>
        </w:tc>
        <w:tc>
          <w:tcPr>
            <w:tcW w:w="1197"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i/>
                <w:iCs/>
                <w:sz w:val="16"/>
                <w:szCs w:val="16"/>
              </w:rPr>
            </w:pPr>
            <w:r w:rsidRPr="001839B3">
              <w:rPr>
                <w:rFonts w:ascii="Times New Roman" w:eastAsia="Times New Roman" w:hAnsi="Times New Roman" w:cs="Times New Roman"/>
                <w:i/>
                <w:iCs/>
                <w:sz w:val="16"/>
                <w:szCs w:val="16"/>
              </w:rPr>
              <w:t>0,00</w:t>
            </w:r>
          </w:p>
        </w:tc>
        <w:tc>
          <w:tcPr>
            <w:tcW w:w="1197"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right"/>
              <w:rPr>
                <w:rFonts w:ascii="Times New Roman" w:eastAsia="Times New Roman" w:hAnsi="Times New Roman" w:cs="Times New Roman"/>
                <w:i/>
                <w:iCs/>
                <w:sz w:val="16"/>
                <w:szCs w:val="16"/>
              </w:rPr>
            </w:pPr>
            <w:r w:rsidRPr="001839B3">
              <w:rPr>
                <w:rFonts w:ascii="Times New Roman" w:eastAsia="Times New Roman" w:hAnsi="Times New Roman" w:cs="Times New Roman"/>
                <w:i/>
                <w:iCs/>
                <w:sz w:val="16"/>
                <w:szCs w:val="16"/>
              </w:rPr>
              <w:t>0,00</w:t>
            </w:r>
          </w:p>
        </w:tc>
      </w:tr>
      <w:tr w:rsidR="00F82699" w:rsidRPr="001839B3" w:rsidTr="00164234">
        <w:trPr>
          <w:trHeight w:val="255"/>
        </w:trPr>
        <w:tc>
          <w:tcPr>
            <w:tcW w:w="3442" w:type="dxa"/>
            <w:tcBorders>
              <w:top w:val="nil"/>
              <w:left w:val="single" w:sz="4" w:space="0" w:color="auto"/>
              <w:bottom w:val="nil"/>
              <w:right w:val="single" w:sz="4" w:space="0" w:color="auto"/>
            </w:tcBorders>
            <w:shd w:val="clear" w:color="auto" w:fill="auto"/>
            <w:hideMark/>
          </w:tcPr>
          <w:p w:rsidR="00E50924" w:rsidRPr="001839B3" w:rsidRDefault="00E50924" w:rsidP="00E50924">
            <w:pPr>
              <w:spacing w:after="0" w:line="240" w:lineRule="auto"/>
              <w:rPr>
                <w:rFonts w:ascii="Times New Roman" w:eastAsia="Times New Roman" w:hAnsi="Times New Roman" w:cs="Times New Roman"/>
                <w:sz w:val="16"/>
                <w:szCs w:val="16"/>
              </w:rPr>
            </w:pPr>
            <w:r w:rsidRPr="001839B3">
              <w:rPr>
                <w:rFonts w:ascii="Times New Roman" w:eastAsia="Times New Roman" w:hAnsi="Times New Roman" w:cs="Times New Roman"/>
                <w:sz w:val="16"/>
                <w:szCs w:val="16"/>
              </w:rPr>
              <w:t>Массовый спорт</w:t>
            </w:r>
          </w:p>
        </w:tc>
        <w:tc>
          <w:tcPr>
            <w:tcW w:w="1178" w:type="dxa"/>
            <w:tcBorders>
              <w:top w:val="nil"/>
              <w:left w:val="nil"/>
              <w:bottom w:val="nil"/>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sz w:val="16"/>
                <w:szCs w:val="16"/>
              </w:rPr>
            </w:pPr>
            <w:r w:rsidRPr="001839B3">
              <w:rPr>
                <w:rFonts w:ascii="Times New Roman" w:eastAsia="Times New Roman" w:hAnsi="Times New Roman" w:cs="Times New Roman"/>
                <w:sz w:val="16"/>
                <w:szCs w:val="16"/>
              </w:rPr>
              <w:t>1102</w:t>
            </w:r>
          </w:p>
        </w:tc>
        <w:tc>
          <w:tcPr>
            <w:tcW w:w="1044" w:type="dxa"/>
            <w:tcBorders>
              <w:top w:val="nil"/>
              <w:left w:val="nil"/>
              <w:bottom w:val="nil"/>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sz w:val="16"/>
                <w:szCs w:val="16"/>
              </w:rPr>
            </w:pPr>
            <w:r w:rsidRPr="001839B3">
              <w:rPr>
                <w:rFonts w:ascii="Times New Roman" w:eastAsia="Times New Roman" w:hAnsi="Times New Roman" w:cs="Times New Roman"/>
                <w:sz w:val="16"/>
                <w:szCs w:val="16"/>
              </w:rPr>
              <w:t>3000,32</w:t>
            </w:r>
          </w:p>
        </w:tc>
        <w:tc>
          <w:tcPr>
            <w:tcW w:w="1135" w:type="dxa"/>
            <w:tcBorders>
              <w:top w:val="nil"/>
              <w:left w:val="nil"/>
              <w:bottom w:val="nil"/>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sz w:val="16"/>
                <w:szCs w:val="16"/>
              </w:rPr>
            </w:pPr>
            <w:r w:rsidRPr="001839B3">
              <w:rPr>
                <w:rFonts w:ascii="Times New Roman" w:eastAsia="Times New Roman" w:hAnsi="Times New Roman" w:cs="Times New Roman"/>
                <w:sz w:val="16"/>
                <w:szCs w:val="16"/>
              </w:rPr>
              <w:t>3250,32</w:t>
            </w:r>
          </w:p>
        </w:tc>
        <w:tc>
          <w:tcPr>
            <w:tcW w:w="1197"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i/>
                <w:iCs/>
                <w:sz w:val="16"/>
                <w:szCs w:val="16"/>
              </w:rPr>
            </w:pPr>
            <w:r w:rsidRPr="001839B3">
              <w:rPr>
                <w:rFonts w:ascii="Times New Roman" w:eastAsia="Times New Roman" w:hAnsi="Times New Roman" w:cs="Times New Roman"/>
                <w:i/>
                <w:iCs/>
                <w:sz w:val="16"/>
                <w:szCs w:val="16"/>
              </w:rPr>
              <w:t>250,00</w:t>
            </w:r>
          </w:p>
        </w:tc>
        <w:tc>
          <w:tcPr>
            <w:tcW w:w="1197"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right"/>
              <w:rPr>
                <w:rFonts w:ascii="Times New Roman" w:eastAsia="Times New Roman" w:hAnsi="Times New Roman" w:cs="Times New Roman"/>
                <w:i/>
                <w:iCs/>
                <w:sz w:val="16"/>
                <w:szCs w:val="16"/>
              </w:rPr>
            </w:pPr>
            <w:r w:rsidRPr="001839B3">
              <w:rPr>
                <w:rFonts w:ascii="Times New Roman" w:eastAsia="Times New Roman" w:hAnsi="Times New Roman" w:cs="Times New Roman"/>
                <w:i/>
                <w:iCs/>
                <w:sz w:val="16"/>
                <w:szCs w:val="16"/>
              </w:rPr>
              <w:t> </w:t>
            </w:r>
          </w:p>
        </w:tc>
      </w:tr>
      <w:tr w:rsidR="00F82699" w:rsidRPr="001839B3" w:rsidTr="00164234">
        <w:trPr>
          <w:trHeight w:val="255"/>
        </w:trPr>
        <w:tc>
          <w:tcPr>
            <w:tcW w:w="3442" w:type="dxa"/>
            <w:tcBorders>
              <w:top w:val="single" w:sz="4" w:space="0" w:color="auto"/>
              <w:left w:val="single" w:sz="4" w:space="0" w:color="auto"/>
              <w:bottom w:val="single" w:sz="4" w:space="0" w:color="auto"/>
              <w:right w:val="single" w:sz="4" w:space="0" w:color="auto"/>
            </w:tcBorders>
            <w:shd w:val="clear" w:color="auto" w:fill="auto"/>
            <w:hideMark/>
          </w:tcPr>
          <w:p w:rsidR="00E50924" w:rsidRPr="001839B3" w:rsidRDefault="00E50924" w:rsidP="00E50924">
            <w:pPr>
              <w:spacing w:after="0" w:line="240" w:lineRule="auto"/>
              <w:rPr>
                <w:rFonts w:ascii="Times New Roman" w:eastAsia="Times New Roman" w:hAnsi="Times New Roman" w:cs="Times New Roman"/>
                <w:b/>
                <w:bCs/>
                <w:sz w:val="16"/>
                <w:szCs w:val="16"/>
              </w:rPr>
            </w:pPr>
            <w:r w:rsidRPr="001839B3">
              <w:rPr>
                <w:rFonts w:ascii="Times New Roman" w:eastAsia="Times New Roman" w:hAnsi="Times New Roman" w:cs="Times New Roman"/>
                <w:b/>
                <w:bCs/>
                <w:sz w:val="16"/>
                <w:szCs w:val="16"/>
              </w:rPr>
              <w:t>СРЕДСТВА МАССОВОЙ ИНФОРМАЦИИ</w:t>
            </w:r>
          </w:p>
        </w:tc>
        <w:tc>
          <w:tcPr>
            <w:tcW w:w="1178" w:type="dxa"/>
            <w:tcBorders>
              <w:top w:val="single" w:sz="4" w:space="0" w:color="auto"/>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b/>
                <w:bCs/>
                <w:sz w:val="16"/>
                <w:szCs w:val="16"/>
              </w:rPr>
            </w:pPr>
            <w:r w:rsidRPr="001839B3">
              <w:rPr>
                <w:rFonts w:ascii="Times New Roman" w:eastAsia="Times New Roman" w:hAnsi="Times New Roman" w:cs="Times New Roman"/>
                <w:b/>
                <w:bCs/>
                <w:sz w:val="16"/>
                <w:szCs w:val="16"/>
              </w:rPr>
              <w:t>12 00</w:t>
            </w:r>
          </w:p>
        </w:tc>
        <w:tc>
          <w:tcPr>
            <w:tcW w:w="1044" w:type="dxa"/>
            <w:tcBorders>
              <w:top w:val="single" w:sz="4" w:space="0" w:color="auto"/>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b/>
                <w:bCs/>
                <w:sz w:val="16"/>
                <w:szCs w:val="16"/>
              </w:rPr>
            </w:pPr>
            <w:r w:rsidRPr="001839B3">
              <w:rPr>
                <w:rFonts w:ascii="Times New Roman" w:eastAsia="Times New Roman" w:hAnsi="Times New Roman" w:cs="Times New Roman"/>
                <w:b/>
                <w:bCs/>
                <w:sz w:val="16"/>
                <w:szCs w:val="16"/>
              </w:rPr>
              <w:t>850,00</w:t>
            </w:r>
          </w:p>
        </w:tc>
        <w:tc>
          <w:tcPr>
            <w:tcW w:w="1135" w:type="dxa"/>
            <w:tcBorders>
              <w:top w:val="single" w:sz="4" w:space="0" w:color="auto"/>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b/>
                <w:bCs/>
                <w:sz w:val="16"/>
                <w:szCs w:val="16"/>
              </w:rPr>
            </w:pPr>
            <w:r w:rsidRPr="001839B3">
              <w:rPr>
                <w:rFonts w:ascii="Times New Roman" w:eastAsia="Times New Roman" w:hAnsi="Times New Roman" w:cs="Times New Roman"/>
                <w:b/>
                <w:bCs/>
                <w:sz w:val="16"/>
                <w:szCs w:val="16"/>
              </w:rPr>
              <w:t>1517,86</w:t>
            </w:r>
          </w:p>
        </w:tc>
        <w:tc>
          <w:tcPr>
            <w:tcW w:w="1197"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b/>
                <w:bCs/>
                <w:sz w:val="16"/>
                <w:szCs w:val="16"/>
              </w:rPr>
            </w:pPr>
            <w:r w:rsidRPr="001839B3">
              <w:rPr>
                <w:rFonts w:ascii="Times New Roman" w:eastAsia="Times New Roman" w:hAnsi="Times New Roman" w:cs="Times New Roman"/>
                <w:b/>
                <w:bCs/>
                <w:sz w:val="16"/>
                <w:szCs w:val="16"/>
              </w:rPr>
              <w:t>667,86</w:t>
            </w:r>
          </w:p>
        </w:tc>
        <w:tc>
          <w:tcPr>
            <w:tcW w:w="1197"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right"/>
              <w:rPr>
                <w:rFonts w:ascii="Times New Roman" w:eastAsia="Times New Roman" w:hAnsi="Times New Roman" w:cs="Times New Roman"/>
                <w:b/>
                <w:bCs/>
                <w:sz w:val="16"/>
                <w:szCs w:val="16"/>
              </w:rPr>
            </w:pPr>
            <w:r w:rsidRPr="001839B3">
              <w:rPr>
                <w:rFonts w:ascii="Times New Roman" w:eastAsia="Times New Roman" w:hAnsi="Times New Roman" w:cs="Times New Roman"/>
                <w:b/>
                <w:bCs/>
                <w:sz w:val="16"/>
                <w:szCs w:val="16"/>
              </w:rPr>
              <w:t>78,57</w:t>
            </w:r>
          </w:p>
        </w:tc>
      </w:tr>
      <w:tr w:rsidR="00F82699" w:rsidRPr="001839B3" w:rsidTr="00164234">
        <w:trPr>
          <w:trHeight w:val="255"/>
        </w:trPr>
        <w:tc>
          <w:tcPr>
            <w:tcW w:w="3442" w:type="dxa"/>
            <w:tcBorders>
              <w:top w:val="nil"/>
              <w:left w:val="single" w:sz="4" w:space="0" w:color="auto"/>
              <w:bottom w:val="single" w:sz="4" w:space="0" w:color="auto"/>
              <w:right w:val="single" w:sz="4" w:space="0" w:color="auto"/>
            </w:tcBorders>
            <w:shd w:val="clear" w:color="auto" w:fill="auto"/>
            <w:hideMark/>
          </w:tcPr>
          <w:p w:rsidR="00E50924" w:rsidRPr="001839B3" w:rsidRDefault="00E50924" w:rsidP="00E50924">
            <w:pPr>
              <w:spacing w:after="0" w:line="240" w:lineRule="auto"/>
              <w:rPr>
                <w:rFonts w:ascii="Times New Roman" w:eastAsia="Times New Roman" w:hAnsi="Times New Roman" w:cs="Times New Roman"/>
                <w:sz w:val="16"/>
                <w:szCs w:val="16"/>
              </w:rPr>
            </w:pPr>
            <w:r w:rsidRPr="001839B3">
              <w:rPr>
                <w:rFonts w:ascii="Times New Roman" w:eastAsia="Times New Roman" w:hAnsi="Times New Roman" w:cs="Times New Roman"/>
                <w:sz w:val="16"/>
                <w:szCs w:val="16"/>
              </w:rPr>
              <w:t>Периодическая печать и издательства</w:t>
            </w:r>
          </w:p>
        </w:tc>
        <w:tc>
          <w:tcPr>
            <w:tcW w:w="1178"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sz w:val="16"/>
                <w:szCs w:val="16"/>
              </w:rPr>
            </w:pPr>
            <w:r w:rsidRPr="001839B3">
              <w:rPr>
                <w:rFonts w:ascii="Times New Roman" w:eastAsia="Times New Roman" w:hAnsi="Times New Roman" w:cs="Times New Roman"/>
                <w:sz w:val="16"/>
                <w:szCs w:val="16"/>
              </w:rPr>
              <w:t>12 02</w:t>
            </w:r>
          </w:p>
        </w:tc>
        <w:tc>
          <w:tcPr>
            <w:tcW w:w="1044"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sz w:val="16"/>
                <w:szCs w:val="16"/>
              </w:rPr>
            </w:pPr>
            <w:r w:rsidRPr="001839B3">
              <w:rPr>
                <w:rFonts w:ascii="Times New Roman" w:eastAsia="Times New Roman" w:hAnsi="Times New Roman" w:cs="Times New Roman"/>
                <w:sz w:val="16"/>
                <w:szCs w:val="16"/>
              </w:rPr>
              <w:t>850,00</w:t>
            </w:r>
          </w:p>
        </w:tc>
        <w:tc>
          <w:tcPr>
            <w:tcW w:w="1135"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sz w:val="16"/>
                <w:szCs w:val="16"/>
              </w:rPr>
            </w:pPr>
            <w:r w:rsidRPr="001839B3">
              <w:rPr>
                <w:rFonts w:ascii="Times New Roman" w:eastAsia="Times New Roman" w:hAnsi="Times New Roman" w:cs="Times New Roman"/>
                <w:sz w:val="16"/>
                <w:szCs w:val="16"/>
              </w:rPr>
              <w:t>1517,86</w:t>
            </w:r>
          </w:p>
        </w:tc>
        <w:tc>
          <w:tcPr>
            <w:tcW w:w="1197"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i/>
                <w:iCs/>
                <w:sz w:val="16"/>
                <w:szCs w:val="16"/>
              </w:rPr>
            </w:pPr>
            <w:r w:rsidRPr="001839B3">
              <w:rPr>
                <w:rFonts w:ascii="Times New Roman" w:eastAsia="Times New Roman" w:hAnsi="Times New Roman" w:cs="Times New Roman"/>
                <w:i/>
                <w:iCs/>
                <w:sz w:val="16"/>
                <w:szCs w:val="16"/>
              </w:rPr>
              <w:t>667,86</w:t>
            </w:r>
          </w:p>
        </w:tc>
        <w:tc>
          <w:tcPr>
            <w:tcW w:w="1197"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right"/>
              <w:rPr>
                <w:rFonts w:ascii="Times New Roman" w:eastAsia="Times New Roman" w:hAnsi="Times New Roman" w:cs="Times New Roman"/>
                <w:i/>
                <w:iCs/>
                <w:sz w:val="16"/>
                <w:szCs w:val="16"/>
              </w:rPr>
            </w:pPr>
            <w:r w:rsidRPr="001839B3">
              <w:rPr>
                <w:rFonts w:ascii="Times New Roman" w:eastAsia="Times New Roman" w:hAnsi="Times New Roman" w:cs="Times New Roman"/>
                <w:i/>
                <w:iCs/>
                <w:sz w:val="16"/>
                <w:szCs w:val="16"/>
              </w:rPr>
              <w:t>78,57</w:t>
            </w:r>
          </w:p>
        </w:tc>
      </w:tr>
      <w:tr w:rsidR="00F82699" w:rsidRPr="001839B3" w:rsidTr="00164234">
        <w:trPr>
          <w:trHeight w:val="450"/>
        </w:trPr>
        <w:tc>
          <w:tcPr>
            <w:tcW w:w="3442" w:type="dxa"/>
            <w:tcBorders>
              <w:top w:val="nil"/>
              <w:left w:val="single" w:sz="4" w:space="0" w:color="auto"/>
              <w:bottom w:val="single" w:sz="4" w:space="0" w:color="auto"/>
              <w:right w:val="single" w:sz="4" w:space="0" w:color="auto"/>
            </w:tcBorders>
            <w:shd w:val="clear" w:color="auto" w:fill="auto"/>
            <w:hideMark/>
          </w:tcPr>
          <w:p w:rsidR="00E50924" w:rsidRPr="001839B3" w:rsidRDefault="00E50924" w:rsidP="00E50924">
            <w:pPr>
              <w:spacing w:after="0" w:line="240" w:lineRule="auto"/>
              <w:rPr>
                <w:rFonts w:ascii="Times New Roman" w:eastAsia="Times New Roman" w:hAnsi="Times New Roman" w:cs="Times New Roman"/>
                <w:b/>
                <w:bCs/>
                <w:sz w:val="16"/>
                <w:szCs w:val="16"/>
              </w:rPr>
            </w:pPr>
            <w:r w:rsidRPr="001839B3">
              <w:rPr>
                <w:rFonts w:ascii="Times New Roman" w:eastAsia="Times New Roman" w:hAnsi="Times New Roman" w:cs="Times New Roman"/>
                <w:b/>
                <w:bCs/>
                <w:sz w:val="16"/>
                <w:szCs w:val="16"/>
              </w:rPr>
              <w:lastRenderedPageBreak/>
              <w:t>Межбюджетные трансферты общего характера бюджетам бюджетной системы РФ</w:t>
            </w:r>
          </w:p>
        </w:tc>
        <w:tc>
          <w:tcPr>
            <w:tcW w:w="1178"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b/>
                <w:bCs/>
                <w:sz w:val="16"/>
                <w:szCs w:val="16"/>
              </w:rPr>
            </w:pPr>
            <w:r w:rsidRPr="001839B3">
              <w:rPr>
                <w:rFonts w:ascii="Times New Roman" w:eastAsia="Times New Roman" w:hAnsi="Times New Roman" w:cs="Times New Roman"/>
                <w:b/>
                <w:bCs/>
                <w:sz w:val="16"/>
                <w:szCs w:val="16"/>
              </w:rPr>
              <w:t>14 00</w:t>
            </w:r>
          </w:p>
        </w:tc>
        <w:tc>
          <w:tcPr>
            <w:tcW w:w="1044"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b/>
                <w:bCs/>
                <w:sz w:val="16"/>
                <w:szCs w:val="16"/>
              </w:rPr>
            </w:pPr>
            <w:r w:rsidRPr="001839B3">
              <w:rPr>
                <w:rFonts w:ascii="Times New Roman" w:eastAsia="Times New Roman" w:hAnsi="Times New Roman" w:cs="Times New Roman"/>
                <w:b/>
                <w:bCs/>
                <w:sz w:val="16"/>
                <w:szCs w:val="16"/>
              </w:rPr>
              <w:t>29570,00</w:t>
            </w:r>
          </w:p>
        </w:tc>
        <w:tc>
          <w:tcPr>
            <w:tcW w:w="1135"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b/>
                <w:bCs/>
                <w:sz w:val="16"/>
                <w:szCs w:val="16"/>
              </w:rPr>
            </w:pPr>
            <w:r w:rsidRPr="001839B3">
              <w:rPr>
                <w:rFonts w:ascii="Times New Roman" w:eastAsia="Times New Roman" w:hAnsi="Times New Roman" w:cs="Times New Roman"/>
                <w:b/>
                <w:bCs/>
                <w:sz w:val="16"/>
                <w:szCs w:val="16"/>
              </w:rPr>
              <w:t>31492,93</w:t>
            </w:r>
          </w:p>
        </w:tc>
        <w:tc>
          <w:tcPr>
            <w:tcW w:w="1197"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b/>
                <w:bCs/>
                <w:i/>
                <w:iCs/>
                <w:sz w:val="16"/>
                <w:szCs w:val="16"/>
              </w:rPr>
            </w:pPr>
            <w:r w:rsidRPr="001839B3">
              <w:rPr>
                <w:rFonts w:ascii="Times New Roman" w:eastAsia="Times New Roman" w:hAnsi="Times New Roman" w:cs="Times New Roman"/>
                <w:b/>
                <w:bCs/>
                <w:i/>
                <w:iCs/>
                <w:sz w:val="16"/>
                <w:szCs w:val="16"/>
              </w:rPr>
              <w:t>1922,93</w:t>
            </w:r>
          </w:p>
        </w:tc>
        <w:tc>
          <w:tcPr>
            <w:tcW w:w="1197"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right"/>
              <w:rPr>
                <w:rFonts w:ascii="Times New Roman" w:eastAsia="Times New Roman" w:hAnsi="Times New Roman" w:cs="Times New Roman"/>
                <w:b/>
                <w:bCs/>
                <w:i/>
                <w:iCs/>
                <w:sz w:val="16"/>
                <w:szCs w:val="16"/>
              </w:rPr>
            </w:pPr>
            <w:r w:rsidRPr="001839B3">
              <w:rPr>
                <w:rFonts w:ascii="Times New Roman" w:eastAsia="Times New Roman" w:hAnsi="Times New Roman" w:cs="Times New Roman"/>
                <w:b/>
                <w:bCs/>
                <w:i/>
                <w:iCs/>
                <w:sz w:val="16"/>
                <w:szCs w:val="16"/>
              </w:rPr>
              <w:t>0,00</w:t>
            </w:r>
          </w:p>
        </w:tc>
      </w:tr>
      <w:tr w:rsidR="00F82699" w:rsidRPr="001839B3" w:rsidTr="00164234">
        <w:trPr>
          <w:trHeight w:val="270"/>
        </w:trPr>
        <w:tc>
          <w:tcPr>
            <w:tcW w:w="3442" w:type="dxa"/>
            <w:tcBorders>
              <w:top w:val="single" w:sz="4" w:space="0" w:color="auto"/>
              <w:left w:val="single" w:sz="4" w:space="0" w:color="auto"/>
              <w:bottom w:val="nil"/>
              <w:right w:val="single" w:sz="4" w:space="0" w:color="auto"/>
            </w:tcBorders>
            <w:shd w:val="clear" w:color="auto" w:fill="auto"/>
            <w:hideMark/>
          </w:tcPr>
          <w:p w:rsidR="00E50924" w:rsidRPr="001839B3" w:rsidRDefault="00E50924" w:rsidP="00E50924">
            <w:pPr>
              <w:spacing w:after="0" w:line="240" w:lineRule="auto"/>
              <w:rPr>
                <w:rFonts w:ascii="Times New Roman" w:eastAsia="Times New Roman" w:hAnsi="Times New Roman" w:cs="Times New Roman"/>
                <w:sz w:val="16"/>
                <w:szCs w:val="16"/>
              </w:rPr>
            </w:pPr>
            <w:r w:rsidRPr="001839B3">
              <w:rPr>
                <w:rFonts w:ascii="Times New Roman" w:eastAsia="Times New Roman" w:hAnsi="Times New Roman" w:cs="Times New Roman"/>
                <w:sz w:val="16"/>
                <w:szCs w:val="16"/>
              </w:rPr>
              <w:t>Прочие межбюджетные трансферты общего характера</w:t>
            </w:r>
          </w:p>
        </w:tc>
        <w:tc>
          <w:tcPr>
            <w:tcW w:w="1178" w:type="dxa"/>
            <w:tcBorders>
              <w:top w:val="single" w:sz="4" w:space="0" w:color="auto"/>
              <w:left w:val="nil"/>
              <w:bottom w:val="nil"/>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sz w:val="16"/>
                <w:szCs w:val="16"/>
              </w:rPr>
            </w:pPr>
            <w:r w:rsidRPr="001839B3">
              <w:rPr>
                <w:rFonts w:ascii="Times New Roman" w:eastAsia="Times New Roman" w:hAnsi="Times New Roman" w:cs="Times New Roman"/>
                <w:sz w:val="16"/>
                <w:szCs w:val="16"/>
              </w:rPr>
              <w:t>14 03</w:t>
            </w:r>
          </w:p>
        </w:tc>
        <w:tc>
          <w:tcPr>
            <w:tcW w:w="1044" w:type="dxa"/>
            <w:tcBorders>
              <w:top w:val="single" w:sz="4" w:space="0" w:color="auto"/>
              <w:left w:val="nil"/>
              <w:bottom w:val="nil"/>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sz w:val="16"/>
                <w:szCs w:val="16"/>
              </w:rPr>
            </w:pPr>
            <w:r w:rsidRPr="001839B3">
              <w:rPr>
                <w:rFonts w:ascii="Times New Roman" w:eastAsia="Times New Roman" w:hAnsi="Times New Roman" w:cs="Times New Roman"/>
                <w:sz w:val="16"/>
                <w:szCs w:val="16"/>
              </w:rPr>
              <w:t>29570,00</w:t>
            </w:r>
          </w:p>
        </w:tc>
        <w:tc>
          <w:tcPr>
            <w:tcW w:w="1135" w:type="dxa"/>
            <w:tcBorders>
              <w:top w:val="single" w:sz="4" w:space="0" w:color="auto"/>
              <w:left w:val="nil"/>
              <w:bottom w:val="nil"/>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sz w:val="16"/>
                <w:szCs w:val="16"/>
              </w:rPr>
            </w:pPr>
            <w:r w:rsidRPr="001839B3">
              <w:rPr>
                <w:rFonts w:ascii="Times New Roman" w:eastAsia="Times New Roman" w:hAnsi="Times New Roman" w:cs="Times New Roman"/>
                <w:sz w:val="16"/>
                <w:szCs w:val="16"/>
              </w:rPr>
              <w:t>31492,93</w:t>
            </w:r>
          </w:p>
        </w:tc>
        <w:tc>
          <w:tcPr>
            <w:tcW w:w="1197"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center"/>
              <w:rPr>
                <w:rFonts w:ascii="Times New Roman" w:eastAsia="Times New Roman" w:hAnsi="Times New Roman" w:cs="Times New Roman"/>
                <w:i/>
                <w:iCs/>
                <w:sz w:val="16"/>
                <w:szCs w:val="16"/>
              </w:rPr>
            </w:pPr>
            <w:r w:rsidRPr="001839B3">
              <w:rPr>
                <w:rFonts w:ascii="Times New Roman" w:eastAsia="Times New Roman" w:hAnsi="Times New Roman" w:cs="Times New Roman"/>
                <w:i/>
                <w:iCs/>
                <w:sz w:val="16"/>
                <w:szCs w:val="16"/>
              </w:rPr>
              <w:t>1922,93</w:t>
            </w:r>
          </w:p>
        </w:tc>
        <w:tc>
          <w:tcPr>
            <w:tcW w:w="1197" w:type="dxa"/>
            <w:tcBorders>
              <w:top w:val="nil"/>
              <w:left w:val="nil"/>
              <w:bottom w:val="single" w:sz="4" w:space="0" w:color="auto"/>
              <w:right w:val="single" w:sz="4" w:space="0" w:color="auto"/>
            </w:tcBorders>
            <w:shd w:val="clear" w:color="auto" w:fill="auto"/>
            <w:hideMark/>
          </w:tcPr>
          <w:p w:rsidR="00E50924" w:rsidRPr="001839B3" w:rsidRDefault="00E50924" w:rsidP="00E50924">
            <w:pPr>
              <w:spacing w:after="0" w:line="240" w:lineRule="auto"/>
              <w:jc w:val="right"/>
              <w:rPr>
                <w:rFonts w:ascii="Times New Roman" w:eastAsia="Times New Roman" w:hAnsi="Times New Roman" w:cs="Times New Roman"/>
                <w:i/>
                <w:iCs/>
                <w:sz w:val="16"/>
                <w:szCs w:val="16"/>
              </w:rPr>
            </w:pPr>
            <w:r w:rsidRPr="001839B3">
              <w:rPr>
                <w:rFonts w:ascii="Times New Roman" w:eastAsia="Times New Roman" w:hAnsi="Times New Roman" w:cs="Times New Roman"/>
                <w:i/>
                <w:iCs/>
                <w:sz w:val="16"/>
                <w:szCs w:val="16"/>
              </w:rPr>
              <w:t>0,00</w:t>
            </w:r>
          </w:p>
        </w:tc>
      </w:tr>
      <w:tr w:rsidR="00F82699" w:rsidRPr="001839B3" w:rsidTr="00164234">
        <w:trPr>
          <w:trHeight w:val="255"/>
        </w:trPr>
        <w:tc>
          <w:tcPr>
            <w:tcW w:w="34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50924" w:rsidRPr="001839B3" w:rsidRDefault="00E50924" w:rsidP="00E50924">
            <w:pPr>
              <w:spacing w:after="0" w:line="240" w:lineRule="auto"/>
              <w:rPr>
                <w:rFonts w:ascii="Times New Roman" w:eastAsia="Times New Roman" w:hAnsi="Times New Roman" w:cs="Times New Roman"/>
                <w:b/>
                <w:bCs/>
                <w:sz w:val="16"/>
                <w:szCs w:val="16"/>
              </w:rPr>
            </w:pPr>
            <w:r w:rsidRPr="001839B3">
              <w:rPr>
                <w:rFonts w:ascii="Times New Roman" w:eastAsia="Times New Roman" w:hAnsi="Times New Roman" w:cs="Times New Roman"/>
                <w:b/>
                <w:bCs/>
                <w:sz w:val="16"/>
                <w:szCs w:val="16"/>
              </w:rPr>
              <w:t>ВСЕГО:</w:t>
            </w:r>
          </w:p>
        </w:tc>
        <w:tc>
          <w:tcPr>
            <w:tcW w:w="1178" w:type="dxa"/>
            <w:tcBorders>
              <w:top w:val="single" w:sz="4" w:space="0" w:color="auto"/>
              <w:left w:val="nil"/>
              <w:bottom w:val="single" w:sz="4" w:space="0" w:color="auto"/>
              <w:right w:val="single" w:sz="4" w:space="0" w:color="auto"/>
            </w:tcBorders>
            <w:shd w:val="clear" w:color="auto" w:fill="auto"/>
            <w:noWrap/>
            <w:vAlign w:val="bottom"/>
            <w:hideMark/>
          </w:tcPr>
          <w:p w:rsidR="00E50924" w:rsidRPr="001839B3" w:rsidRDefault="00E50924" w:rsidP="00E50924">
            <w:pPr>
              <w:spacing w:after="0" w:line="240" w:lineRule="auto"/>
              <w:jc w:val="center"/>
              <w:rPr>
                <w:rFonts w:ascii="Times New Roman" w:eastAsia="Times New Roman" w:hAnsi="Times New Roman" w:cs="Times New Roman"/>
                <w:b/>
                <w:bCs/>
                <w:sz w:val="16"/>
                <w:szCs w:val="16"/>
              </w:rPr>
            </w:pPr>
            <w:r w:rsidRPr="001839B3">
              <w:rPr>
                <w:rFonts w:ascii="Times New Roman" w:eastAsia="Times New Roman" w:hAnsi="Times New Roman" w:cs="Times New Roman"/>
                <w:b/>
                <w:bCs/>
                <w:sz w:val="16"/>
                <w:szCs w:val="16"/>
              </w:rPr>
              <w:t> </w:t>
            </w:r>
          </w:p>
        </w:tc>
        <w:tc>
          <w:tcPr>
            <w:tcW w:w="1044" w:type="dxa"/>
            <w:tcBorders>
              <w:top w:val="single" w:sz="4" w:space="0" w:color="auto"/>
              <w:left w:val="nil"/>
              <w:bottom w:val="single" w:sz="4" w:space="0" w:color="auto"/>
              <w:right w:val="single" w:sz="4" w:space="0" w:color="auto"/>
            </w:tcBorders>
            <w:shd w:val="clear" w:color="auto" w:fill="auto"/>
            <w:noWrap/>
            <w:vAlign w:val="bottom"/>
            <w:hideMark/>
          </w:tcPr>
          <w:p w:rsidR="00E50924" w:rsidRPr="001839B3" w:rsidRDefault="00E50924" w:rsidP="00E50924">
            <w:pPr>
              <w:spacing w:after="0" w:line="240" w:lineRule="auto"/>
              <w:jc w:val="center"/>
              <w:rPr>
                <w:rFonts w:ascii="Times New Roman" w:eastAsia="Times New Roman" w:hAnsi="Times New Roman" w:cs="Times New Roman"/>
                <w:b/>
                <w:bCs/>
                <w:sz w:val="16"/>
                <w:szCs w:val="16"/>
              </w:rPr>
            </w:pPr>
            <w:r w:rsidRPr="001839B3">
              <w:rPr>
                <w:rFonts w:ascii="Times New Roman" w:eastAsia="Times New Roman" w:hAnsi="Times New Roman" w:cs="Times New Roman"/>
                <w:b/>
                <w:bCs/>
                <w:sz w:val="16"/>
                <w:szCs w:val="16"/>
              </w:rPr>
              <w:t>511867,38</w:t>
            </w:r>
          </w:p>
        </w:tc>
        <w:tc>
          <w:tcPr>
            <w:tcW w:w="1135" w:type="dxa"/>
            <w:tcBorders>
              <w:top w:val="single" w:sz="4" w:space="0" w:color="auto"/>
              <w:left w:val="nil"/>
              <w:bottom w:val="single" w:sz="4" w:space="0" w:color="auto"/>
              <w:right w:val="single" w:sz="4" w:space="0" w:color="auto"/>
            </w:tcBorders>
            <w:shd w:val="clear" w:color="auto" w:fill="auto"/>
            <w:noWrap/>
            <w:vAlign w:val="bottom"/>
            <w:hideMark/>
          </w:tcPr>
          <w:p w:rsidR="00E50924" w:rsidRPr="001839B3" w:rsidRDefault="00E50924" w:rsidP="00E50924">
            <w:pPr>
              <w:spacing w:after="0" w:line="240" w:lineRule="auto"/>
              <w:jc w:val="center"/>
              <w:rPr>
                <w:rFonts w:ascii="Times New Roman" w:eastAsia="Times New Roman" w:hAnsi="Times New Roman" w:cs="Times New Roman"/>
                <w:b/>
                <w:bCs/>
                <w:sz w:val="16"/>
                <w:szCs w:val="16"/>
              </w:rPr>
            </w:pPr>
            <w:r w:rsidRPr="001839B3">
              <w:rPr>
                <w:rFonts w:ascii="Times New Roman" w:eastAsia="Times New Roman" w:hAnsi="Times New Roman" w:cs="Times New Roman"/>
                <w:b/>
                <w:bCs/>
                <w:sz w:val="16"/>
                <w:szCs w:val="16"/>
              </w:rPr>
              <w:t>522107,30</w:t>
            </w:r>
          </w:p>
        </w:tc>
        <w:tc>
          <w:tcPr>
            <w:tcW w:w="1197" w:type="dxa"/>
            <w:tcBorders>
              <w:top w:val="nil"/>
              <w:left w:val="nil"/>
              <w:bottom w:val="single" w:sz="4" w:space="0" w:color="auto"/>
              <w:right w:val="single" w:sz="4" w:space="0" w:color="auto"/>
            </w:tcBorders>
            <w:shd w:val="clear" w:color="auto" w:fill="auto"/>
            <w:noWrap/>
            <w:vAlign w:val="bottom"/>
            <w:hideMark/>
          </w:tcPr>
          <w:p w:rsidR="00E50924" w:rsidRPr="001839B3" w:rsidRDefault="00E50924" w:rsidP="00E50924">
            <w:pPr>
              <w:spacing w:after="0" w:line="240" w:lineRule="auto"/>
              <w:jc w:val="center"/>
              <w:rPr>
                <w:rFonts w:ascii="Times New Roman" w:eastAsia="Times New Roman" w:hAnsi="Times New Roman" w:cs="Times New Roman"/>
                <w:b/>
                <w:bCs/>
                <w:sz w:val="16"/>
                <w:szCs w:val="16"/>
              </w:rPr>
            </w:pPr>
            <w:r w:rsidRPr="001839B3">
              <w:rPr>
                <w:rFonts w:ascii="Times New Roman" w:eastAsia="Times New Roman" w:hAnsi="Times New Roman" w:cs="Times New Roman"/>
                <w:b/>
                <w:bCs/>
                <w:sz w:val="16"/>
                <w:szCs w:val="16"/>
              </w:rPr>
              <w:t>10239,92</w:t>
            </w:r>
          </w:p>
        </w:tc>
        <w:tc>
          <w:tcPr>
            <w:tcW w:w="1197" w:type="dxa"/>
            <w:tcBorders>
              <w:top w:val="nil"/>
              <w:left w:val="nil"/>
              <w:bottom w:val="single" w:sz="4" w:space="0" w:color="auto"/>
              <w:right w:val="single" w:sz="4" w:space="0" w:color="auto"/>
            </w:tcBorders>
            <w:shd w:val="clear" w:color="auto" w:fill="auto"/>
            <w:noWrap/>
            <w:vAlign w:val="bottom"/>
            <w:hideMark/>
          </w:tcPr>
          <w:p w:rsidR="00E50924" w:rsidRPr="001839B3" w:rsidRDefault="00E50924" w:rsidP="00E50924">
            <w:pPr>
              <w:spacing w:after="0" w:line="240" w:lineRule="auto"/>
              <w:jc w:val="right"/>
              <w:rPr>
                <w:rFonts w:ascii="Times New Roman" w:eastAsia="Times New Roman" w:hAnsi="Times New Roman" w:cs="Times New Roman"/>
                <w:b/>
                <w:bCs/>
                <w:sz w:val="16"/>
                <w:szCs w:val="16"/>
              </w:rPr>
            </w:pPr>
            <w:r w:rsidRPr="001839B3">
              <w:rPr>
                <w:rFonts w:ascii="Times New Roman" w:eastAsia="Times New Roman" w:hAnsi="Times New Roman" w:cs="Times New Roman"/>
                <w:b/>
                <w:bCs/>
                <w:sz w:val="16"/>
                <w:szCs w:val="16"/>
              </w:rPr>
              <w:t>2,00</w:t>
            </w:r>
          </w:p>
        </w:tc>
      </w:tr>
    </w:tbl>
    <w:p w:rsidR="00E50924" w:rsidRPr="001839B3" w:rsidRDefault="00E50924" w:rsidP="007829E1">
      <w:pPr>
        <w:pStyle w:val="a3"/>
        <w:pBdr>
          <w:top w:val="none" w:sz="0" w:space="0" w:color="auto"/>
          <w:left w:val="none" w:sz="0" w:space="0" w:color="auto"/>
          <w:bottom w:val="none" w:sz="0" w:space="0" w:color="auto"/>
          <w:right w:val="none" w:sz="0" w:space="0" w:color="auto"/>
        </w:pBdr>
        <w:ind w:left="0" w:right="-6" w:firstLine="708"/>
        <w:rPr>
          <w:rStyle w:val="CharAttribute2"/>
          <w:rFonts w:eastAsia="Calibri"/>
          <w:b w:val="0"/>
          <w:i w:val="0"/>
          <w:sz w:val="28"/>
          <w:szCs w:val="28"/>
        </w:rPr>
      </w:pPr>
    </w:p>
    <w:p w:rsidR="00803028" w:rsidRPr="001839B3" w:rsidRDefault="00FD5600" w:rsidP="00F07674">
      <w:pPr>
        <w:pStyle w:val="a3"/>
        <w:pBdr>
          <w:top w:val="none" w:sz="0" w:space="0" w:color="auto"/>
          <w:left w:val="none" w:sz="0" w:space="0" w:color="auto"/>
          <w:bottom w:val="none" w:sz="0" w:space="0" w:color="auto"/>
          <w:right w:val="none" w:sz="0" w:space="0" w:color="auto"/>
        </w:pBdr>
        <w:ind w:left="0" w:right="-6" w:firstLine="708"/>
        <w:rPr>
          <w:b w:val="0"/>
          <w:bCs w:val="0"/>
          <w:i w:val="0"/>
          <w:szCs w:val="28"/>
        </w:rPr>
      </w:pPr>
      <w:r w:rsidRPr="001839B3">
        <w:rPr>
          <w:rStyle w:val="CharAttribute2"/>
          <w:rFonts w:eastAsia="Calibri"/>
          <w:b w:val="0"/>
          <w:i w:val="0"/>
          <w:sz w:val="28"/>
          <w:szCs w:val="28"/>
        </w:rPr>
        <w:t xml:space="preserve">Проектом решения о бюджете предусматривается увеличение расходов бюджета Ленинского муниципального </w:t>
      </w:r>
      <w:proofErr w:type="gramStart"/>
      <w:r w:rsidRPr="001839B3">
        <w:rPr>
          <w:rStyle w:val="CharAttribute2"/>
          <w:rFonts w:eastAsia="Calibri"/>
          <w:b w:val="0"/>
          <w:i w:val="0"/>
          <w:sz w:val="28"/>
          <w:szCs w:val="28"/>
        </w:rPr>
        <w:t>района  на</w:t>
      </w:r>
      <w:proofErr w:type="gramEnd"/>
      <w:r w:rsidRPr="001839B3">
        <w:rPr>
          <w:rStyle w:val="CharAttribute2"/>
          <w:rFonts w:eastAsia="Calibri"/>
          <w:b w:val="0"/>
          <w:i w:val="0"/>
          <w:sz w:val="28"/>
          <w:szCs w:val="28"/>
        </w:rPr>
        <w:t xml:space="preserve"> 10239,9 тыс. руб. или на 2,0% относительно утверждённого объёма бюджетных ассигнований. </w:t>
      </w:r>
      <w:r w:rsidR="00803028" w:rsidRPr="001839B3">
        <w:rPr>
          <w:b w:val="0"/>
          <w:bCs w:val="0"/>
          <w:i w:val="0"/>
          <w:szCs w:val="28"/>
        </w:rPr>
        <w:t xml:space="preserve">С учётом указанных выше изменений и перераспределений, общая сумма расходов бюджета Ленинского муниципального района в 2019 году </w:t>
      </w:r>
      <w:proofErr w:type="gramStart"/>
      <w:r w:rsidR="00803028" w:rsidRPr="001839B3">
        <w:rPr>
          <w:b w:val="0"/>
          <w:bCs w:val="0"/>
          <w:i w:val="0"/>
          <w:szCs w:val="28"/>
        </w:rPr>
        <w:t>составит  5</w:t>
      </w:r>
      <w:r w:rsidRPr="001839B3">
        <w:rPr>
          <w:b w:val="0"/>
          <w:bCs w:val="0"/>
          <w:i w:val="0"/>
          <w:szCs w:val="28"/>
        </w:rPr>
        <w:t>22107</w:t>
      </w:r>
      <w:proofErr w:type="gramEnd"/>
      <w:r w:rsidRPr="001839B3">
        <w:rPr>
          <w:b w:val="0"/>
          <w:bCs w:val="0"/>
          <w:i w:val="0"/>
          <w:szCs w:val="28"/>
        </w:rPr>
        <w:t xml:space="preserve">,30 </w:t>
      </w:r>
      <w:r w:rsidR="00803028" w:rsidRPr="001839B3">
        <w:rPr>
          <w:b w:val="0"/>
          <w:bCs w:val="0"/>
          <w:i w:val="0"/>
          <w:szCs w:val="28"/>
        </w:rPr>
        <w:t>тыс. руб.</w:t>
      </w:r>
    </w:p>
    <w:p w:rsidR="00DC4220" w:rsidRPr="001839B3" w:rsidRDefault="00DC4220" w:rsidP="002D0D32">
      <w:pPr>
        <w:pStyle w:val="ParaAttribute8"/>
        <w:ind w:firstLine="720"/>
        <w:rPr>
          <w:sz w:val="28"/>
          <w:szCs w:val="28"/>
        </w:rPr>
      </w:pPr>
      <w:r w:rsidRPr="001839B3">
        <w:rPr>
          <w:sz w:val="28"/>
          <w:szCs w:val="28"/>
        </w:rPr>
        <w:t>Изменение плановых назначений по расходам бюджета Ленинского муниципального района</w:t>
      </w:r>
      <w:r w:rsidR="002F2E2C" w:rsidRPr="001839B3">
        <w:rPr>
          <w:sz w:val="28"/>
          <w:szCs w:val="28"/>
        </w:rPr>
        <w:t xml:space="preserve"> произведено в соответствии с целевыми поступлениями </w:t>
      </w:r>
      <w:r w:rsidR="00BD7C80" w:rsidRPr="001839B3">
        <w:rPr>
          <w:sz w:val="28"/>
          <w:szCs w:val="28"/>
        </w:rPr>
        <w:t xml:space="preserve">средств как </w:t>
      </w:r>
      <w:r w:rsidR="002F2E2C" w:rsidRPr="001839B3">
        <w:rPr>
          <w:sz w:val="28"/>
          <w:szCs w:val="28"/>
        </w:rPr>
        <w:t>с областного бюджета</w:t>
      </w:r>
      <w:r w:rsidR="00BD7C80" w:rsidRPr="001839B3">
        <w:rPr>
          <w:sz w:val="28"/>
          <w:szCs w:val="28"/>
        </w:rPr>
        <w:t>, так и бюджетов поселений</w:t>
      </w:r>
      <w:r w:rsidR="00FE7A9C" w:rsidRPr="001839B3">
        <w:rPr>
          <w:sz w:val="28"/>
          <w:szCs w:val="28"/>
        </w:rPr>
        <w:t xml:space="preserve"> и </w:t>
      </w:r>
      <w:r w:rsidR="00863F19" w:rsidRPr="001839B3">
        <w:rPr>
          <w:sz w:val="28"/>
          <w:szCs w:val="28"/>
        </w:rPr>
        <w:t>у</w:t>
      </w:r>
      <w:r w:rsidR="00BD7C80" w:rsidRPr="001839B3">
        <w:rPr>
          <w:sz w:val="28"/>
          <w:szCs w:val="28"/>
        </w:rPr>
        <w:t>меньше</w:t>
      </w:r>
      <w:r w:rsidR="00863F19" w:rsidRPr="001839B3">
        <w:rPr>
          <w:sz w:val="28"/>
          <w:szCs w:val="28"/>
        </w:rPr>
        <w:t>нием поступления собственных доходов</w:t>
      </w:r>
      <w:r w:rsidR="002F2E2C" w:rsidRPr="001839B3">
        <w:rPr>
          <w:sz w:val="28"/>
          <w:szCs w:val="28"/>
        </w:rPr>
        <w:t>.</w:t>
      </w:r>
    </w:p>
    <w:p w:rsidR="006B2963" w:rsidRPr="001839B3" w:rsidRDefault="009F6AD4" w:rsidP="006B2963">
      <w:pPr>
        <w:spacing w:after="0" w:line="240" w:lineRule="auto"/>
        <w:jc w:val="both"/>
        <w:rPr>
          <w:b/>
          <w:i/>
          <w:sz w:val="28"/>
          <w:szCs w:val="28"/>
        </w:rPr>
      </w:pPr>
      <w:r w:rsidRPr="001839B3">
        <w:rPr>
          <w:rFonts w:ascii="Times New Roman" w:hAnsi="Times New Roman" w:cs="Times New Roman"/>
          <w:sz w:val="28"/>
          <w:szCs w:val="28"/>
        </w:rPr>
        <w:tab/>
      </w:r>
    </w:p>
    <w:p w:rsidR="009F6AD4" w:rsidRPr="001839B3" w:rsidRDefault="005A6019" w:rsidP="009F6AD4">
      <w:pPr>
        <w:jc w:val="center"/>
        <w:rPr>
          <w:rFonts w:ascii="Times New Roman" w:hAnsi="Times New Roman" w:cs="Times New Roman"/>
          <w:b/>
          <w:i/>
          <w:sz w:val="28"/>
          <w:szCs w:val="28"/>
          <w:lang w:eastAsia="en-US"/>
        </w:rPr>
      </w:pPr>
      <w:r w:rsidRPr="001839B3">
        <w:rPr>
          <w:rFonts w:ascii="Times New Roman" w:hAnsi="Times New Roman" w:cs="Times New Roman"/>
          <w:b/>
          <w:i/>
          <w:sz w:val="28"/>
          <w:szCs w:val="28"/>
        </w:rPr>
        <w:t>3</w:t>
      </w:r>
      <w:r w:rsidR="009F6AD4" w:rsidRPr="001839B3">
        <w:rPr>
          <w:rFonts w:ascii="Times New Roman" w:hAnsi="Times New Roman" w:cs="Times New Roman"/>
          <w:b/>
          <w:i/>
          <w:sz w:val="28"/>
          <w:szCs w:val="28"/>
        </w:rPr>
        <w:t>.</w:t>
      </w:r>
      <w:r w:rsidR="009F6AD4" w:rsidRPr="001839B3">
        <w:rPr>
          <w:rFonts w:ascii="Times New Roman" w:hAnsi="Times New Roman" w:cs="Times New Roman"/>
          <w:b/>
          <w:i/>
          <w:sz w:val="28"/>
          <w:szCs w:val="28"/>
          <w:lang w:eastAsia="en-US"/>
        </w:rPr>
        <w:t>Анализ изменения показателей дефицита (профицита) бюджета</w:t>
      </w:r>
    </w:p>
    <w:p w:rsidR="009F6AD4" w:rsidRPr="001839B3" w:rsidRDefault="009F6AD4" w:rsidP="007829E1">
      <w:pPr>
        <w:autoSpaceDE w:val="0"/>
        <w:autoSpaceDN w:val="0"/>
        <w:adjustRightInd w:val="0"/>
        <w:spacing w:after="0" w:line="240" w:lineRule="auto"/>
        <w:ind w:firstLine="709"/>
        <w:jc w:val="both"/>
        <w:outlineLvl w:val="1"/>
        <w:rPr>
          <w:rFonts w:ascii="Times New Roman" w:hAnsi="Times New Roman" w:cs="Times New Roman"/>
          <w:sz w:val="28"/>
          <w:szCs w:val="28"/>
        </w:rPr>
      </w:pPr>
      <w:r w:rsidRPr="001839B3">
        <w:rPr>
          <w:rFonts w:ascii="Times New Roman" w:hAnsi="Times New Roman" w:cs="Times New Roman"/>
          <w:sz w:val="28"/>
          <w:szCs w:val="28"/>
        </w:rPr>
        <w:t xml:space="preserve">Решением о бюджете в действующей редакции дефицит бюджета утвержден в размере </w:t>
      </w:r>
      <w:r w:rsidR="00BD7FD0" w:rsidRPr="001839B3">
        <w:rPr>
          <w:rFonts w:ascii="Times New Roman" w:hAnsi="Times New Roman" w:cs="Times New Roman"/>
          <w:sz w:val="28"/>
          <w:szCs w:val="28"/>
        </w:rPr>
        <w:t>27</w:t>
      </w:r>
      <w:r w:rsidR="001A0770" w:rsidRPr="001839B3">
        <w:rPr>
          <w:rFonts w:ascii="Times New Roman" w:hAnsi="Times New Roman" w:cs="Times New Roman"/>
          <w:sz w:val="28"/>
          <w:szCs w:val="28"/>
        </w:rPr>
        <w:t>81</w:t>
      </w:r>
      <w:r w:rsidR="00BD7FD0" w:rsidRPr="001839B3">
        <w:rPr>
          <w:rFonts w:ascii="Times New Roman" w:hAnsi="Times New Roman" w:cs="Times New Roman"/>
          <w:sz w:val="28"/>
          <w:szCs w:val="28"/>
        </w:rPr>
        <w:t>,</w:t>
      </w:r>
      <w:r w:rsidR="001A0770" w:rsidRPr="001839B3">
        <w:rPr>
          <w:rFonts w:ascii="Times New Roman" w:hAnsi="Times New Roman" w:cs="Times New Roman"/>
          <w:sz w:val="28"/>
          <w:szCs w:val="28"/>
        </w:rPr>
        <w:t>57</w:t>
      </w:r>
      <w:r w:rsidRPr="001839B3">
        <w:rPr>
          <w:rFonts w:ascii="Times New Roman" w:hAnsi="Times New Roman" w:cs="Times New Roman"/>
          <w:sz w:val="28"/>
          <w:szCs w:val="28"/>
        </w:rPr>
        <w:t xml:space="preserve"> тыс. руб</w:t>
      </w:r>
      <w:r w:rsidR="002F33E6" w:rsidRPr="001839B3">
        <w:rPr>
          <w:rFonts w:ascii="Times New Roman" w:hAnsi="Times New Roman" w:cs="Times New Roman"/>
          <w:sz w:val="28"/>
          <w:szCs w:val="28"/>
        </w:rPr>
        <w:t>.</w:t>
      </w:r>
    </w:p>
    <w:p w:rsidR="009F6AD4" w:rsidRPr="001839B3" w:rsidRDefault="009F6AD4" w:rsidP="007829E1">
      <w:pPr>
        <w:pStyle w:val="ConsPlusNormal"/>
        <w:ind w:firstLine="708"/>
        <w:jc w:val="both"/>
        <w:rPr>
          <w:sz w:val="28"/>
          <w:szCs w:val="28"/>
        </w:rPr>
      </w:pPr>
      <w:r w:rsidRPr="001839B3">
        <w:rPr>
          <w:bCs/>
          <w:iCs/>
          <w:sz w:val="28"/>
          <w:szCs w:val="28"/>
        </w:rPr>
        <w:t xml:space="preserve">Проектом решения о бюджете </w:t>
      </w:r>
      <w:r w:rsidR="002F33E6" w:rsidRPr="001839B3">
        <w:rPr>
          <w:bCs/>
          <w:iCs/>
          <w:sz w:val="28"/>
          <w:szCs w:val="28"/>
        </w:rPr>
        <w:t xml:space="preserve">предусмотрен </w:t>
      </w:r>
      <w:r w:rsidRPr="001839B3">
        <w:rPr>
          <w:bCs/>
          <w:iCs/>
          <w:sz w:val="28"/>
          <w:szCs w:val="28"/>
        </w:rPr>
        <w:t xml:space="preserve">дефицит бюджета </w:t>
      </w:r>
      <w:r w:rsidR="002F33E6" w:rsidRPr="001839B3">
        <w:rPr>
          <w:bCs/>
          <w:iCs/>
          <w:sz w:val="28"/>
          <w:szCs w:val="28"/>
        </w:rPr>
        <w:t>Ленин</w:t>
      </w:r>
      <w:r w:rsidRPr="001839B3">
        <w:rPr>
          <w:sz w:val="28"/>
          <w:szCs w:val="28"/>
        </w:rPr>
        <w:t>ского муниципального района на 201</w:t>
      </w:r>
      <w:r w:rsidR="00362431" w:rsidRPr="001839B3">
        <w:rPr>
          <w:sz w:val="28"/>
          <w:szCs w:val="28"/>
        </w:rPr>
        <w:t>9</w:t>
      </w:r>
      <w:r w:rsidRPr="001839B3">
        <w:rPr>
          <w:sz w:val="28"/>
          <w:szCs w:val="28"/>
        </w:rPr>
        <w:t xml:space="preserve"> год</w:t>
      </w:r>
      <w:r w:rsidR="002F33E6" w:rsidRPr="001839B3">
        <w:rPr>
          <w:sz w:val="28"/>
          <w:szCs w:val="28"/>
        </w:rPr>
        <w:t xml:space="preserve"> в размере </w:t>
      </w:r>
      <w:r w:rsidR="00362431" w:rsidRPr="001839B3">
        <w:rPr>
          <w:sz w:val="28"/>
          <w:szCs w:val="28"/>
        </w:rPr>
        <w:t xml:space="preserve"> </w:t>
      </w:r>
      <w:r w:rsidR="001A0770" w:rsidRPr="001839B3">
        <w:rPr>
          <w:sz w:val="28"/>
          <w:szCs w:val="28"/>
        </w:rPr>
        <w:t>6676,61</w:t>
      </w:r>
      <w:r w:rsidR="002F33E6" w:rsidRPr="001839B3">
        <w:rPr>
          <w:sz w:val="28"/>
          <w:szCs w:val="28"/>
        </w:rPr>
        <w:t xml:space="preserve"> тыс. руб.</w:t>
      </w:r>
      <w:r w:rsidRPr="001839B3">
        <w:rPr>
          <w:bCs/>
          <w:iCs/>
          <w:sz w:val="28"/>
          <w:szCs w:val="28"/>
        </w:rPr>
        <w:t xml:space="preserve">, </w:t>
      </w:r>
      <w:r w:rsidR="002F33E6" w:rsidRPr="001839B3">
        <w:rPr>
          <w:bCs/>
          <w:iCs/>
          <w:sz w:val="28"/>
          <w:szCs w:val="28"/>
        </w:rPr>
        <w:t xml:space="preserve">или </w:t>
      </w:r>
      <w:r w:rsidR="001D10F1" w:rsidRPr="001839B3">
        <w:rPr>
          <w:bCs/>
          <w:iCs/>
          <w:sz w:val="28"/>
          <w:szCs w:val="28"/>
        </w:rPr>
        <w:t>8,74</w:t>
      </w:r>
      <w:r w:rsidR="002F33E6" w:rsidRPr="001839B3">
        <w:rPr>
          <w:bCs/>
          <w:iCs/>
          <w:sz w:val="28"/>
          <w:szCs w:val="28"/>
        </w:rPr>
        <w:t xml:space="preserve">% к </w:t>
      </w:r>
      <w:r w:rsidRPr="001839B3">
        <w:rPr>
          <w:sz w:val="28"/>
          <w:szCs w:val="28"/>
        </w:rPr>
        <w:t>объем</w:t>
      </w:r>
      <w:r w:rsidR="002F33E6" w:rsidRPr="001839B3">
        <w:rPr>
          <w:sz w:val="28"/>
          <w:szCs w:val="28"/>
        </w:rPr>
        <w:t xml:space="preserve">у </w:t>
      </w:r>
      <w:r w:rsidRPr="001839B3">
        <w:rPr>
          <w:sz w:val="28"/>
          <w:szCs w:val="28"/>
        </w:rPr>
        <w:t>доходов бюджета</w:t>
      </w:r>
      <w:r w:rsidR="002F33E6" w:rsidRPr="001839B3">
        <w:rPr>
          <w:bCs/>
          <w:iCs/>
          <w:sz w:val="28"/>
          <w:szCs w:val="28"/>
        </w:rPr>
        <w:t xml:space="preserve"> Ленин</w:t>
      </w:r>
      <w:r w:rsidR="002F33E6" w:rsidRPr="001839B3">
        <w:rPr>
          <w:sz w:val="28"/>
          <w:szCs w:val="28"/>
        </w:rPr>
        <w:t>ского муниципального района,</w:t>
      </w:r>
      <w:r w:rsidRPr="001839B3">
        <w:rPr>
          <w:sz w:val="28"/>
          <w:szCs w:val="28"/>
        </w:rPr>
        <w:t xml:space="preserve"> без учета безвозмездных поступлений и поступлений налоговых доходов по дополнительным нормативам отчислений, что соответствует ограничениям, установленным п. 3 ст. 92.1. БК РФ.</w:t>
      </w:r>
    </w:p>
    <w:p w:rsidR="009F6AD4" w:rsidRPr="001839B3" w:rsidRDefault="00B5548D" w:rsidP="00587DAD">
      <w:pPr>
        <w:spacing w:after="0" w:line="240" w:lineRule="auto"/>
        <w:ind w:firstLine="720"/>
        <w:jc w:val="both"/>
        <w:rPr>
          <w:rFonts w:ascii="Times New Roman" w:hAnsi="Times New Roman" w:cs="Times New Roman"/>
          <w:sz w:val="28"/>
          <w:szCs w:val="28"/>
        </w:rPr>
      </w:pPr>
      <w:r w:rsidRPr="001839B3">
        <w:rPr>
          <w:rStyle w:val="CharAttribute2"/>
          <w:rFonts w:eastAsia="Calibri" w:hAnsi="Times New Roman" w:cs="Times New Roman"/>
          <w:sz w:val="28"/>
          <w:szCs w:val="28"/>
        </w:rPr>
        <w:t xml:space="preserve">Проектом решения о бюджете </w:t>
      </w:r>
      <w:r w:rsidR="00F93AD3" w:rsidRPr="001839B3">
        <w:rPr>
          <w:rFonts w:ascii="Times New Roman" w:hAnsi="Times New Roman" w:cs="Times New Roman"/>
          <w:sz w:val="28"/>
          <w:szCs w:val="28"/>
        </w:rPr>
        <w:t>согласно приложения 2</w:t>
      </w:r>
      <w:r w:rsidR="002B5547" w:rsidRPr="001839B3">
        <w:rPr>
          <w:rFonts w:ascii="Times New Roman" w:hAnsi="Times New Roman" w:cs="Times New Roman"/>
          <w:sz w:val="28"/>
          <w:szCs w:val="28"/>
        </w:rPr>
        <w:t>1</w:t>
      </w:r>
      <w:r w:rsidR="00F93AD3" w:rsidRPr="001839B3">
        <w:rPr>
          <w:rFonts w:ascii="Times New Roman" w:hAnsi="Times New Roman" w:cs="Times New Roman"/>
          <w:sz w:val="28"/>
          <w:szCs w:val="28"/>
        </w:rPr>
        <w:t xml:space="preserve"> к </w:t>
      </w:r>
      <w:r w:rsidRPr="001839B3">
        <w:rPr>
          <w:rStyle w:val="CharAttribute2"/>
          <w:rFonts w:eastAsia="Calibri" w:hAnsi="Times New Roman" w:cs="Times New Roman"/>
          <w:sz w:val="28"/>
          <w:szCs w:val="28"/>
        </w:rPr>
        <w:t>статье 12 утвержд</w:t>
      </w:r>
      <w:r w:rsidR="00F93AD3" w:rsidRPr="001839B3">
        <w:rPr>
          <w:rStyle w:val="CharAttribute2"/>
          <w:rFonts w:eastAsia="Calibri" w:hAnsi="Times New Roman" w:cs="Times New Roman"/>
          <w:sz w:val="28"/>
          <w:szCs w:val="28"/>
        </w:rPr>
        <w:t>ены</w:t>
      </w:r>
      <w:r w:rsidRPr="001839B3">
        <w:rPr>
          <w:rStyle w:val="CharAttribute2"/>
          <w:rFonts w:eastAsia="Calibri" w:hAnsi="Times New Roman" w:cs="Times New Roman"/>
          <w:sz w:val="28"/>
          <w:szCs w:val="28"/>
        </w:rPr>
        <w:t xml:space="preserve"> </w:t>
      </w:r>
      <w:r w:rsidRPr="001839B3">
        <w:rPr>
          <w:rFonts w:ascii="Times New Roman" w:hAnsi="Times New Roman" w:cs="Times New Roman"/>
          <w:sz w:val="28"/>
          <w:szCs w:val="28"/>
        </w:rPr>
        <w:t xml:space="preserve">источники </w:t>
      </w:r>
      <w:r w:rsidR="009C3D80" w:rsidRPr="001839B3">
        <w:rPr>
          <w:rFonts w:ascii="Times New Roman" w:hAnsi="Times New Roman" w:cs="Times New Roman"/>
          <w:sz w:val="28"/>
          <w:szCs w:val="28"/>
        </w:rPr>
        <w:t xml:space="preserve">внутреннего </w:t>
      </w:r>
      <w:r w:rsidRPr="001839B3">
        <w:rPr>
          <w:rFonts w:ascii="Times New Roman" w:hAnsi="Times New Roman" w:cs="Times New Roman"/>
          <w:sz w:val="28"/>
          <w:szCs w:val="28"/>
        </w:rPr>
        <w:t>финансирования дефицита бюджета Ленинского муниципального района на 2019 год</w:t>
      </w:r>
      <w:r w:rsidR="00C64CBD" w:rsidRPr="001839B3">
        <w:rPr>
          <w:rFonts w:ascii="Times New Roman" w:hAnsi="Times New Roman" w:cs="Times New Roman"/>
          <w:sz w:val="28"/>
          <w:szCs w:val="28"/>
        </w:rPr>
        <w:t>,</w:t>
      </w:r>
      <w:r w:rsidR="00587DAD" w:rsidRPr="001839B3">
        <w:rPr>
          <w:rFonts w:ascii="Times New Roman" w:hAnsi="Times New Roman" w:cs="Times New Roman"/>
          <w:sz w:val="28"/>
          <w:szCs w:val="28"/>
        </w:rPr>
        <w:t xml:space="preserve"> которыми  являются</w:t>
      </w:r>
      <w:r w:rsidR="00C64CBD" w:rsidRPr="001839B3">
        <w:rPr>
          <w:rFonts w:ascii="Times New Roman" w:hAnsi="Times New Roman" w:cs="Times New Roman"/>
          <w:sz w:val="28"/>
          <w:szCs w:val="28"/>
        </w:rPr>
        <w:t xml:space="preserve">: </w:t>
      </w:r>
      <w:r w:rsidR="009F6AD4" w:rsidRPr="001839B3">
        <w:rPr>
          <w:rFonts w:ascii="Times New Roman" w:hAnsi="Times New Roman" w:cs="Times New Roman"/>
          <w:sz w:val="28"/>
          <w:szCs w:val="28"/>
        </w:rPr>
        <w:t xml:space="preserve"> изменение остатков средств на счетах по учёту средств </w:t>
      </w:r>
      <w:r w:rsidR="002F33E6" w:rsidRPr="001839B3">
        <w:rPr>
          <w:rFonts w:ascii="Times New Roman" w:hAnsi="Times New Roman" w:cs="Times New Roman"/>
          <w:sz w:val="28"/>
          <w:szCs w:val="28"/>
        </w:rPr>
        <w:t>районн</w:t>
      </w:r>
      <w:r w:rsidR="009F6AD4" w:rsidRPr="001839B3">
        <w:rPr>
          <w:rFonts w:ascii="Times New Roman" w:hAnsi="Times New Roman" w:cs="Times New Roman"/>
          <w:sz w:val="28"/>
          <w:szCs w:val="28"/>
        </w:rPr>
        <w:t xml:space="preserve">ого бюджета в течение соответствующего финансового года в сумме </w:t>
      </w:r>
      <w:r w:rsidR="007861EE" w:rsidRPr="001839B3">
        <w:rPr>
          <w:rFonts w:ascii="Times New Roman" w:hAnsi="Times New Roman" w:cs="Times New Roman"/>
          <w:sz w:val="28"/>
          <w:szCs w:val="28"/>
        </w:rPr>
        <w:t xml:space="preserve"> </w:t>
      </w:r>
      <w:r w:rsidR="002B5547" w:rsidRPr="001839B3">
        <w:rPr>
          <w:rFonts w:ascii="Times New Roman" w:hAnsi="Times New Roman" w:cs="Times New Roman"/>
          <w:sz w:val="28"/>
          <w:szCs w:val="28"/>
        </w:rPr>
        <w:t>6676,61</w:t>
      </w:r>
      <w:r w:rsidR="009F6AD4" w:rsidRPr="001839B3">
        <w:rPr>
          <w:rFonts w:ascii="Times New Roman" w:hAnsi="Times New Roman" w:cs="Times New Roman"/>
          <w:sz w:val="28"/>
          <w:szCs w:val="28"/>
        </w:rPr>
        <w:t xml:space="preserve"> тыс. руб. </w:t>
      </w:r>
    </w:p>
    <w:p w:rsidR="009F6AD4" w:rsidRPr="001839B3" w:rsidRDefault="002B5547" w:rsidP="007829E1">
      <w:pPr>
        <w:widowControl w:val="0"/>
        <w:spacing w:after="0" w:line="240" w:lineRule="auto"/>
        <w:ind w:firstLine="709"/>
        <w:jc w:val="both"/>
        <w:rPr>
          <w:rFonts w:ascii="Times New Roman" w:hAnsi="Times New Roman" w:cs="Times New Roman"/>
          <w:sz w:val="28"/>
          <w:szCs w:val="28"/>
        </w:rPr>
      </w:pPr>
      <w:r w:rsidRPr="001839B3">
        <w:rPr>
          <w:rFonts w:ascii="Times New Roman" w:hAnsi="Times New Roman" w:cs="Times New Roman"/>
          <w:sz w:val="28"/>
          <w:szCs w:val="28"/>
        </w:rPr>
        <w:t>С</w:t>
      </w:r>
      <w:r w:rsidR="009F6AD4" w:rsidRPr="001839B3">
        <w:rPr>
          <w:rFonts w:ascii="Times New Roman" w:hAnsi="Times New Roman" w:cs="Times New Roman"/>
          <w:sz w:val="28"/>
          <w:szCs w:val="28"/>
        </w:rPr>
        <w:t>остав источников</w:t>
      </w:r>
      <w:r w:rsidR="007861EE" w:rsidRPr="001839B3">
        <w:rPr>
          <w:rFonts w:ascii="Times New Roman" w:hAnsi="Times New Roman" w:cs="Times New Roman"/>
          <w:sz w:val="28"/>
          <w:szCs w:val="28"/>
        </w:rPr>
        <w:t xml:space="preserve"> </w:t>
      </w:r>
      <w:r w:rsidR="009F6AD4" w:rsidRPr="001839B3">
        <w:rPr>
          <w:rFonts w:ascii="Times New Roman" w:hAnsi="Times New Roman" w:cs="Times New Roman"/>
          <w:sz w:val="28"/>
          <w:szCs w:val="28"/>
        </w:rPr>
        <w:t>финансирования дефицита местного бюджета соответствуют составу источников внутреннего финансирования дефицита местного бюджета, установленному ст. 96 БК РФ.</w:t>
      </w:r>
    </w:p>
    <w:p w:rsidR="009F6AD4" w:rsidRPr="001839B3" w:rsidRDefault="009F6AD4" w:rsidP="007829E1">
      <w:pPr>
        <w:pStyle w:val="ConsPlusNormal"/>
        <w:ind w:firstLine="708"/>
        <w:jc w:val="both"/>
        <w:rPr>
          <w:bCs/>
          <w:iCs/>
          <w:sz w:val="28"/>
          <w:szCs w:val="28"/>
        </w:rPr>
      </w:pPr>
      <w:r w:rsidRPr="001839B3">
        <w:rPr>
          <w:bCs/>
          <w:iCs/>
          <w:vanish/>
          <w:sz w:val="28"/>
          <w:szCs w:val="28"/>
          <w:specVanish/>
        </w:rPr>
        <w:t xml:space="preserve"> тыс. рублей тыс. рублей</w:t>
      </w:r>
      <w:r w:rsidRPr="001839B3">
        <w:rPr>
          <w:bCs/>
          <w:iCs/>
          <w:sz w:val="28"/>
          <w:szCs w:val="28"/>
        </w:rPr>
        <w:t xml:space="preserve">Согласно </w:t>
      </w:r>
      <w:r w:rsidR="00920F9C" w:rsidRPr="001839B3">
        <w:rPr>
          <w:bCs/>
          <w:iCs/>
          <w:sz w:val="28"/>
          <w:szCs w:val="28"/>
        </w:rPr>
        <w:t xml:space="preserve">ведомости по движению свободного остатка средств </w:t>
      </w:r>
      <w:proofErr w:type="gramStart"/>
      <w:r w:rsidR="00920F9C" w:rsidRPr="001839B3">
        <w:rPr>
          <w:bCs/>
          <w:iCs/>
          <w:sz w:val="28"/>
          <w:szCs w:val="28"/>
        </w:rPr>
        <w:t>бюджета</w:t>
      </w:r>
      <w:r w:rsidRPr="001839B3">
        <w:rPr>
          <w:bCs/>
          <w:iCs/>
          <w:sz w:val="28"/>
          <w:szCs w:val="28"/>
        </w:rPr>
        <w:t>(</w:t>
      </w:r>
      <w:proofErr w:type="gramEnd"/>
      <w:r w:rsidRPr="001839B3">
        <w:rPr>
          <w:bCs/>
          <w:iCs/>
          <w:sz w:val="28"/>
          <w:szCs w:val="28"/>
        </w:rPr>
        <w:t>ф. 0531</w:t>
      </w:r>
      <w:r w:rsidR="00973D01" w:rsidRPr="001839B3">
        <w:rPr>
          <w:bCs/>
          <w:iCs/>
          <w:sz w:val="28"/>
          <w:szCs w:val="28"/>
        </w:rPr>
        <w:t>819</w:t>
      </w:r>
      <w:r w:rsidRPr="001839B3">
        <w:rPr>
          <w:bCs/>
          <w:iCs/>
          <w:sz w:val="28"/>
          <w:szCs w:val="28"/>
        </w:rPr>
        <w:t>) остаток средств на счетах органа, осуществляющего кассовое обслуживание, составил:</w:t>
      </w:r>
    </w:p>
    <w:p w:rsidR="009F6AD4" w:rsidRPr="001839B3" w:rsidRDefault="009F6AD4" w:rsidP="007829E1">
      <w:pPr>
        <w:widowControl w:val="0"/>
        <w:spacing w:after="0" w:line="240" w:lineRule="auto"/>
        <w:ind w:firstLine="540"/>
        <w:jc w:val="both"/>
        <w:rPr>
          <w:rFonts w:ascii="Times New Roman" w:hAnsi="Times New Roman" w:cs="Times New Roman"/>
          <w:bCs/>
          <w:iCs/>
          <w:sz w:val="28"/>
          <w:szCs w:val="28"/>
        </w:rPr>
      </w:pPr>
      <w:r w:rsidRPr="001839B3">
        <w:rPr>
          <w:rFonts w:ascii="Times New Roman" w:hAnsi="Times New Roman" w:cs="Times New Roman"/>
          <w:bCs/>
          <w:iCs/>
          <w:sz w:val="28"/>
          <w:szCs w:val="28"/>
        </w:rPr>
        <w:t>- по состоянию на 01.01.201</w:t>
      </w:r>
      <w:r w:rsidR="0052378F" w:rsidRPr="001839B3">
        <w:rPr>
          <w:rFonts w:ascii="Times New Roman" w:hAnsi="Times New Roman" w:cs="Times New Roman"/>
          <w:bCs/>
          <w:iCs/>
          <w:sz w:val="28"/>
          <w:szCs w:val="28"/>
        </w:rPr>
        <w:t>9г.</w:t>
      </w:r>
      <w:r w:rsidR="00973D01" w:rsidRPr="001839B3">
        <w:rPr>
          <w:rFonts w:ascii="Times New Roman" w:hAnsi="Times New Roman" w:cs="Times New Roman"/>
          <w:bCs/>
          <w:iCs/>
          <w:sz w:val="28"/>
          <w:szCs w:val="28"/>
        </w:rPr>
        <w:t xml:space="preserve">   </w:t>
      </w:r>
      <w:r w:rsidR="00F41047" w:rsidRPr="001839B3">
        <w:rPr>
          <w:rFonts w:ascii="Times New Roman" w:hAnsi="Times New Roman" w:cs="Times New Roman"/>
          <w:bCs/>
          <w:iCs/>
          <w:sz w:val="28"/>
          <w:szCs w:val="28"/>
        </w:rPr>
        <w:t xml:space="preserve">в </w:t>
      </w:r>
      <w:proofErr w:type="gramStart"/>
      <w:r w:rsidR="00F41047" w:rsidRPr="001839B3">
        <w:rPr>
          <w:rFonts w:ascii="Times New Roman" w:hAnsi="Times New Roman" w:cs="Times New Roman"/>
          <w:bCs/>
          <w:iCs/>
          <w:sz w:val="28"/>
          <w:szCs w:val="28"/>
        </w:rPr>
        <w:t xml:space="preserve">сумме  </w:t>
      </w:r>
      <w:r w:rsidR="00AB6C4E" w:rsidRPr="001839B3">
        <w:rPr>
          <w:rFonts w:ascii="Times New Roman" w:hAnsi="Times New Roman" w:cs="Times New Roman"/>
          <w:bCs/>
          <w:iCs/>
          <w:sz w:val="28"/>
          <w:szCs w:val="28"/>
        </w:rPr>
        <w:t>13109</w:t>
      </w:r>
      <w:proofErr w:type="gramEnd"/>
      <w:r w:rsidR="00AB6C4E" w:rsidRPr="001839B3">
        <w:rPr>
          <w:rFonts w:ascii="Times New Roman" w:hAnsi="Times New Roman" w:cs="Times New Roman"/>
          <w:bCs/>
          <w:iCs/>
          <w:sz w:val="28"/>
          <w:szCs w:val="28"/>
        </w:rPr>
        <w:t>,45</w:t>
      </w:r>
      <w:r w:rsidRPr="001839B3">
        <w:rPr>
          <w:rFonts w:ascii="Times New Roman" w:hAnsi="Times New Roman" w:cs="Times New Roman"/>
          <w:bCs/>
          <w:iCs/>
          <w:sz w:val="28"/>
          <w:szCs w:val="28"/>
        </w:rPr>
        <w:t xml:space="preserve"> тыс. руб</w:t>
      </w:r>
      <w:r w:rsidR="00F41047" w:rsidRPr="001839B3">
        <w:rPr>
          <w:rFonts w:ascii="Times New Roman" w:hAnsi="Times New Roman" w:cs="Times New Roman"/>
          <w:bCs/>
          <w:iCs/>
          <w:sz w:val="28"/>
          <w:szCs w:val="28"/>
        </w:rPr>
        <w:t>.</w:t>
      </w:r>
      <w:r w:rsidRPr="001839B3">
        <w:rPr>
          <w:rFonts w:ascii="Times New Roman" w:hAnsi="Times New Roman" w:cs="Times New Roman"/>
          <w:bCs/>
          <w:iCs/>
          <w:sz w:val="28"/>
          <w:szCs w:val="28"/>
        </w:rPr>
        <w:t>;</w:t>
      </w:r>
    </w:p>
    <w:p w:rsidR="009F6AD4" w:rsidRPr="001839B3" w:rsidRDefault="009F6AD4" w:rsidP="007829E1">
      <w:pPr>
        <w:widowControl w:val="0"/>
        <w:spacing w:after="0" w:line="240" w:lineRule="auto"/>
        <w:ind w:firstLine="540"/>
        <w:jc w:val="both"/>
        <w:rPr>
          <w:rFonts w:ascii="Times New Roman" w:hAnsi="Times New Roman" w:cs="Times New Roman"/>
          <w:bCs/>
          <w:iCs/>
          <w:sz w:val="26"/>
          <w:szCs w:val="26"/>
        </w:rPr>
      </w:pPr>
      <w:r w:rsidRPr="001839B3">
        <w:rPr>
          <w:rFonts w:ascii="Times New Roman" w:hAnsi="Times New Roman" w:cs="Times New Roman"/>
          <w:bCs/>
          <w:iCs/>
          <w:sz w:val="28"/>
          <w:szCs w:val="28"/>
        </w:rPr>
        <w:t>- по состоянию на 01.0</w:t>
      </w:r>
      <w:r w:rsidR="00C50FCF" w:rsidRPr="001839B3">
        <w:rPr>
          <w:rFonts w:ascii="Times New Roman" w:hAnsi="Times New Roman" w:cs="Times New Roman"/>
          <w:bCs/>
          <w:iCs/>
          <w:sz w:val="28"/>
          <w:szCs w:val="28"/>
        </w:rPr>
        <w:t>9</w:t>
      </w:r>
      <w:r w:rsidRPr="001839B3">
        <w:rPr>
          <w:rFonts w:ascii="Times New Roman" w:hAnsi="Times New Roman" w:cs="Times New Roman"/>
          <w:bCs/>
          <w:iCs/>
          <w:sz w:val="28"/>
          <w:szCs w:val="28"/>
        </w:rPr>
        <w:t>.201</w:t>
      </w:r>
      <w:r w:rsidR="00AB6C4E" w:rsidRPr="001839B3">
        <w:rPr>
          <w:rFonts w:ascii="Times New Roman" w:hAnsi="Times New Roman" w:cs="Times New Roman"/>
          <w:bCs/>
          <w:iCs/>
          <w:sz w:val="28"/>
          <w:szCs w:val="28"/>
        </w:rPr>
        <w:t xml:space="preserve">9г. </w:t>
      </w:r>
      <w:r w:rsidR="00F41047" w:rsidRPr="001839B3">
        <w:rPr>
          <w:rFonts w:ascii="Times New Roman" w:hAnsi="Times New Roman" w:cs="Times New Roman"/>
          <w:bCs/>
          <w:iCs/>
          <w:sz w:val="28"/>
          <w:szCs w:val="28"/>
        </w:rPr>
        <w:t xml:space="preserve"> в </w:t>
      </w:r>
      <w:proofErr w:type="gramStart"/>
      <w:r w:rsidR="00F41047" w:rsidRPr="001839B3">
        <w:rPr>
          <w:rFonts w:ascii="Times New Roman" w:hAnsi="Times New Roman" w:cs="Times New Roman"/>
          <w:bCs/>
          <w:iCs/>
          <w:sz w:val="28"/>
          <w:szCs w:val="28"/>
        </w:rPr>
        <w:t xml:space="preserve">сумме  </w:t>
      </w:r>
      <w:r w:rsidR="00FC7265" w:rsidRPr="001839B3">
        <w:rPr>
          <w:rFonts w:ascii="Times New Roman" w:hAnsi="Times New Roman" w:cs="Times New Roman"/>
          <w:bCs/>
          <w:iCs/>
          <w:sz w:val="28"/>
          <w:szCs w:val="28"/>
        </w:rPr>
        <w:t>36662</w:t>
      </w:r>
      <w:proofErr w:type="gramEnd"/>
      <w:r w:rsidR="00FC7265" w:rsidRPr="001839B3">
        <w:rPr>
          <w:rFonts w:ascii="Times New Roman" w:hAnsi="Times New Roman" w:cs="Times New Roman"/>
          <w:bCs/>
          <w:iCs/>
          <w:sz w:val="28"/>
          <w:szCs w:val="28"/>
        </w:rPr>
        <w:t>,77</w:t>
      </w:r>
      <w:r w:rsidRPr="001839B3">
        <w:rPr>
          <w:rFonts w:ascii="Times New Roman" w:hAnsi="Times New Roman" w:cs="Times New Roman"/>
          <w:bCs/>
          <w:iCs/>
          <w:sz w:val="28"/>
          <w:szCs w:val="28"/>
        </w:rPr>
        <w:t xml:space="preserve"> тыс. руб</w:t>
      </w:r>
      <w:r w:rsidR="00F41047" w:rsidRPr="001839B3">
        <w:rPr>
          <w:rFonts w:ascii="Times New Roman" w:hAnsi="Times New Roman" w:cs="Times New Roman"/>
          <w:bCs/>
          <w:iCs/>
          <w:sz w:val="28"/>
          <w:szCs w:val="28"/>
        </w:rPr>
        <w:t>.</w:t>
      </w:r>
    </w:p>
    <w:p w:rsidR="009F6AD4" w:rsidRPr="001839B3" w:rsidRDefault="009F6AD4" w:rsidP="007829E1">
      <w:pPr>
        <w:pStyle w:val="a4"/>
        <w:widowControl w:val="0"/>
        <w:autoSpaceDE w:val="0"/>
        <w:autoSpaceDN w:val="0"/>
        <w:adjustRightInd w:val="0"/>
        <w:spacing w:after="0" w:line="240" w:lineRule="auto"/>
        <w:ind w:firstLine="709"/>
        <w:jc w:val="center"/>
        <w:rPr>
          <w:rFonts w:ascii="Times New Roman" w:hAnsi="Times New Roman"/>
          <w:b/>
          <w:i/>
          <w:sz w:val="26"/>
          <w:szCs w:val="26"/>
        </w:rPr>
      </w:pPr>
    </w:p>
    <w:p w:rsidR="009F6AD4" w:rsidRPr="001839B3" w:rsidRDefault="009F6AD4" w:rsidP="00333E6D">
      <w:pPr>
        <w:pStyle w:val="a4"/>
        <w:widowControl w:val="0"/>
        <w:numPr>
          <w:ilvl w:val="0"/>
          <w:numId w:val="4"/>
        </w:numPr>
        <w:autoSpaceDE w:val="0"/>
        <w:autoSpaceDN w:val="0"/>
        <w:adjustRightInd w:val="0"/>
        <w:spacing w:after="0" w:line="240" w:lineRule="auto"/>
        <w:jc w:val="center"/>
        <w:rPr>
          <w:rFonts w:ascii="Times New Roman" w:hAnsi="Times New Roman"/>
          <w:b/>
          <w:i/>
          <w:sz w:val="28"/>
          <w:szCs w:val="28"/>
        </w:rPr>
      </w:pPr>
      <w:r w:rsidRPr="001839B3">
        <w:rPr>
          <w:rFonts w:ascii="Times New Roman" w:hAnsi="Times New Roman"/>
          <w:b/>
          <w:i/>
          <w:sz w:val="28"/>
          <w:szCs w:val="28"/>
        </w:rPr>
        <w:t>Анализ изменения бюджетных ассигнований на реализацию муниципальных программ</w:t>
      </w:r>
    </w:p>
    <w:p w:rsidR="009F3CD5" w:rsidRPr="001839B3" w:rsidRDefault="009F3CD5" w:rsidP="009F6AD4">
      <w:pPr>
        <w:pStyle w:val="a4"/>
        <w:widowControl w:val="0"/>
        <w:autoSpaceDE w:val="0"/>
        <w:autoSpaceDN w:val="0"/>
        <w:adjustRightInd w:val="0"/>
        <w:spacing w:after="0" w:line="240" w:lineRule="auto"/>
        <w:ind w:firstLine="709"/>
        <w:jc w:val="both"/>
        <w:rPr>
          <w:rFonts w:ascii="Times New Roman" w:hAnsi="Times New Roman"/>
          <w:b/>
          <w:i/>
          <w:sz w:val="28"/>
          <w:szCs w:val="28"/>
        </w:rPr>
      </w:pPr>
    </w:p>
    <w:p w:rsidR="009F6AD4" w:rsidRPr="001839B3" w:rsidRDefault="009F6AD4" w:rsidP="009F6AD4">
      <w:pPr>
        <w:pStyle w:val="a4"/>
        <w:widowControl w:val="0"/>
        <w:autoSpaceDE w:val="0"/>
        <w:autoSpaceDN w:val="0"/>
        <w:adjustRightInd w:val="0"/>
        <w:spacing w:after="0" w:line="240" w:lineRule="auto"/>
        <w:ind w:firstLine="709"/>
        <w:jc w:val="both"/>
        <w:rPr>
          <w:rFonts w:ascii="Times New Roman" w:hAnsi="Times New Roman"/>
          <w:sz w:val="28"/>
          <w:szCs w:val="28"/>
        </w:rPr>
      </w:pPr>
      <w:r w:rsidRPr="001839B3">
        <w:rPr>
          <w:rFonts w:ascii="Times New Roman" w:hAnsi="Times New Roman"/>
          <w:sz w:val="28"/>
          <w:szCs w:val="28"/>
        </w:rPr>
        <w:t xml:space="preserve"> Решением о бюджете в действующей редакции (приложение</w:t>
      </w:r>
      <w:r w:rsidR="00C03A5C" w:rsidRPr="001839B3">
        <w:rPr>
          <w:rFonts w:ascii="Times New Roman" w:hAnsi="Times New Roman"/>
          <w:sz w:val="28"/>
          <w:szCs w:val="28"/>
        </w:rPr>
        <w:t xml:space="preserve"> №</w:t>
      </w:r>
      <w:r w:rsidRPr="001839B3">
        <w:rPr>
          <w:rFonts w:ascii="Times New Roman" w:hAnsi="Times New Roman"/>
          <w:sz w:val="28"/>
          <w:szCs w:val="28"/>
        </w:rPr>
        <w:t xml:space="preserve"> </w:t>
      </w:r>
      <w:r w:rsidR="00A726B5" w:rsidRPr="001839B3">
        <w:rPr>
          <w:rFonts w:ascii="Times New Roman" w:hAnsi="Times New Roman"/>
          <w:sz w:val="28"/>
          <w:szCs w:val="28"/>
        </w:rPr>
        <w:t>9</w:t>
      </w:r>
      <w:r w:rsidRPr="001839B3">
        <w:rPr>
          <w:rFonts w:ascii="Times New Roman" w:hAnsi="Times New Roman"/>
          <w:sz w:val="28"/>
          <w:szCs w:val="28"/>
        </w:rPr>
        <w:t>) предусмотрено распределение бюджетных ассигнований на реализацию муниципальных программ на 201</w:t>
      </w:r>
      <w:r w:rsidR="00A05E33" w:rsidRPr="001839B3">
        <w:rPr>
          <w:rFonts w:ascii="Times New Roman" w:hAnsi="Times New Roman"/>
          <w:sz w:val="28"/>
          <w:szCs w:val="28"/>
        </w:rPr>
        <w:t>9</w:t>
      </w:r>
      <w:r w:rsidRPr="001839B3">
        <w:rPr>
          <w:rFonts w:ascii="Times New Roman" w:hAnsi="Times New Roman"/>
          <w:sz w:val="28"/>
          <w:szCs w:val="28"/>
        </w:rPr>
        <w:t xml:space="preserve"> год в сумме </w:t>
      </w:r>
      <w:r w:rsidR="00A05E33" w:rsidRPr="001839B3">
        <w:rPr>
          <w:rFonts w:ascii="Times New Roman" w:hAnsi="Times New Roman"/>
          <w:sz w:val="28"/>
          <w:szCs w:val="28"/>
        </w:rPr>
        <w:t>1</w:t>
      </w:r>
      <w:r w:rsidR="00005E0B" w:rsidRPr="001839B3">
        <w:rPr>
          <w:rFonts w:ascii="Times New Roman" w:hAnsi="Times New Roman"/>
          <w:sz w:val="28"/>
          <w:szCs w:val="28"/>
        </w:rPr>
        <w:t>8403,17</w:t>
      </w:r>
      <w:r w:rsidRPr="001839B3">
        <w:rPr>
          <w:rFonts w:ascii="Times New Roman" w:hAnsi="Times New Roman"/>
          <w:sz w:val="28"/>
          <w:szCs w:val="28"/>
        </w:rPr>
        <w:t xml:space="preserve"> тыс. руб</w:t>
      </w:r>
      <w:r w:rsidR="00E21E1D" w:rsidRPr="001839B3">
        <w:rPr>
          <w:rFonts w:ascii="Times New Roman" w:hAnsi="Times New Roman"/>
          <w:sz w:val="28"/>
          <w:szCs w:val="28"/>
        </w:rPr>
        <w:t>.</w:t>
      </w:r>
    </w:p>
    <w:p w:rsidR="00FD4D82" w:rsidRPr="001839B3" w:rsidRDefault="00FD4D82" w:rsidP="00FD4D82">
      <w:pPr>
        <w:pStyle w:val="a4"/>
        <w:widowControl w:val="0"/>
        <w:autoSpaceDE w:val="0"/>
        <w:autoSpaceDN w:val="0"/>
        <w:adjustRightInd w:val="0"/>
        <w:spacing w:after="0" w:line="240" w:lineRule="auto"/>
        <w:ind w:firstLine="709"/>
        <w:jc w:val="both"/>
        <w:rPr>
          <w:rFonts w:ascii="Times New Roman" w:hAnsi="Times New Roman"/>
          <w:sz w:val="28"/>
          <w:szCs w:val="28"/>
        </w:rPr>
      </w:pPr>
      <w:r w:rsidRPr="001839B3">
        <w:rPr>
          <w:rFonts w:ascii="Times New Roman" w:hAnsi="Times New Roman"/>
          <w:sz w:val="28"/>
          <w:szCs w:val="28"/>
        </w:rPr>
        <w:lastRenderedPageBreak/>
        <w:t>Проектом решения о бюджете предусматрива</w:t>
      </w:r>
      <w:r w:rsidR="0092724B" w:rsidRPr="001839B3">
        <w:rPr>
          <w:rFonts w:ascii="Times New Roman" w:hAnsi="Times New Roman"/>
          <w:sz w:val="28"/>
          <w:szCs w:val="28"/>
        </w:rPr>
        <w:t>ю</w:t>
      </w:r>
      <w:r w:rsidRPr="001839B3">
        <w:rPr>
          <w:rFonts w:ascii="Times New Roman" w:hAnsi="Times New Roman"/>
          <w:sz w:val="28"/>
          <w:szCs w:val="28"/>
        </w:rPr>
        <w:t>тся</w:t>
      </w:r>
      <w:r w:rsidR="0092724B" w:rsidRPr="001839B3">
        <w:rPr>
          <w:rFonts w:ascii="Times New Roman" w:hAnsi="Times New Roman"/>
          <w:sz w:val="28"/>
          <w:szCs w:val="28"/>
        </w:rPr>
        <w:t xml:space="preserve"> бюджетные ассигнования на реализацию муниципальных   программ в 2019 году в размере 18889,37 тыс. руб., т.е.</w:t>
      </w:r>
      <w:r w:rsidR="0063707E" w:rsidRPr="001839B3">
        <w:rPr>
          <w:rFonts w:ascii="Times New Roman" w:hAnsi="Times New Roman"/>
          <w:sz w:val="28"/>
          <w:szCs w:val="28"/>
        </w:rPr>
        <w:t xml:space="preserve"> </w:t>
      </w:r>
      <w:r w:rsidRPr="001839B3">
        <w:rPr>
          <w:rFonts w:ascii="Times New Roman" w:hAnsi="Times New Roman"/>
          <w:sz w:val="28"/>
          <w:szCs w:val="28"/>
        </w:rPr>
        <w:t>увеличение объема бюджетных ассигнований, направле</w:t>
      </w:r>
      <w:r w:rsidR="00C86690" w:rsidRPr="001839B3">
        <w:rPr>
          <w:rFonts w:ascii="Times New Roman" w:hAnsi="Times New Roman"/>
          <w:sz w:val="28"/>
          <w:szCs w:val="28"/>
        </w:rPr>
        <w:t>нн</w:t>
      </w:r>
      <w:r w:rsidRPr="001839B3">
        <w:rPr>
          <w:rFonts w:ascii="Times New Roman" w:hAnsi="Times New Roman"/>
          <w:sz w:val="28"/>
          <w:szCs w:val="28"/>
        </w:rPr>
        <w:t xml:space="preserve">ых на реализацию муниципальных   программ в 2019 году </w:t>
      </w:r>
      <w:r w:rsidR="00CD7079" w:rsidRPr="001839B3">
        <w:rPr>
          <w:rFonts w:ascii="Times New Roman" w:hAnsi="Times New Roman"/>
          <w:sz w:val="28"/>
          <w:szCs w:val="28"/>
        </w:rPr>
        <w:t xml:space="preserve">в целом </w:t>
      </w:r>
      <w:r w:rsidRPr="001839B3">
        <w:rPr>
          <w:rFonts w:ascii="Times New Roman" w:hAnsi="Times New Roman"/>
          <w:sz w:val="28"/>
          <w:szCs w:val="28"/>
        </w:rPr>
        <w:t xml:space="preserve">на </w:t>
      </w:r>
      <w:r w:rsidR="00E8786C" w:rsidRPr="001839B3">
        <w:rPr>
          <w:rFonts w:ascii="Times New Roman" w:hAnsi="Times New Roman"/>
          <w:sz w:val="28"/>
          <w:szCs w:val="28"/>
        </w:rPr>
        <w:t>486,2</w:t>
      </w:r>
      <w:r w:rsidRPr="001839B3">
        <w:rPr>
          <w:rFonts w:ascii="Times New Roman" w:hAnsi="Times New Roman"/>
          <w:sz w:val="28"/>
          <w:szCs w:val="28"/>
        </w:rPr>
        <w:t xml:space="preserve"> тыс. руб., в том числе:</w:t>
      </w:r>
    </w:p>
    <w:p w:rsidR="0088462B" w:rsidRPr="001839B3" w:rsidRDefault="0088462B" w:rsidP="00FD4D82">
      <w:pPr>
        <w:pStyle w:val="a4"/>
        <w:widowControl w:val="0"/>
        <w:autoSpaceDE w:val="0"/>
        <w:autoSpaceDN w:val="0"/>
        <w:adjustRightInd w:val="0"/>
        <w:spacing w:after="0" w:line="240" w:lineRule="auto"/>
        <w:ind w:firstLine="709"/>
        <w:jc w:val="both"/>
        <w:rPr>
          <w:rFonts w:ascii="Times New Roman" w:hAnsi="Times New Roman"/>
          <w:b/>
          <w:bCs/>
          <w:sz w:val="28"/>
          <w:szCs w:val="28"/>
          <w:u w:val="single"/>
        </w:rPr>
      </w:pPr>
      <w:r w:rsidRPr="001839B3">
        <w:rPr>
          <w:rFonts w:ascii="Times New Roman" w:hAnsi="Times New Roman"/>
          <w:b/>
          <w:bCs/>
          <w:sz w:val="28"/>
          <w:szCs w:val="28"/>
          <w:u w:val="single"/>
        </w:rPr>
        <w:t>увеличены ассигнования</w:t>
      </w:r>
      <w:r w:rsidR="00C86690" w:rsidRPr="001839B3">
        <w:rPr>
          <w:rFonts w:ascii="Times New Roman" w:hAnsi="Times New Roman"/>
          <w:b/>
          <w:bCs/>
          <w:sz w:val="28"/>
          <w:szCs w:val="28"/>
          <w:u w:val="single"/>
        </w:rPr>
        <w:t xml:space="preserve"> на 852,38 тыс. </w:t>
      </w:r>
      <w:proofErr w:type="gramStart"/>
      <w:r w:rsidR="00C86690" w:rsidRPr="001839B3">
        <w:rPr>
          <w:rFonts w:ascii="Times New Roman" w:hAnsi="Times New Roman"/>
          <w:b/>
          <w:bCs/>
          <w:sz w:val="28"/>
          <w:szCs w:val="28"/>
          <w:u w:val="single"/>
        </w:rPr>
        <w:t>руб.</w:t>
      </w:r>
      <w:r w:rsidRPr="001839B3">
        <w:rPr>
          <w:rFonts w:ascii="Times New Roman" w:hAnsi="Times New Roman"/>
          <w:b/>
          <w:bCs/>
          <w:sz w:val="28"/>
          <w:szCs w:val="28"/>
          <w:u w:val="single"/>
        </w:rPr>
        <w:t xml:space="preserve"> </w:t>
      </w:r>
      <w:r w:rsidR="00EF2FA2" w:rsidRPr="001839B3">
        <w:rPr>
          <w:rFonts w:ascii="Times New Roman" w:hAnsi="Times New Roman"/>
          <w:b/>
          <w:bCs/>
          <w:sz w:val="28"/>
          <w:szCs w:val="28"/>
          <w:u w:val="single"/>
        </w:rPr>
        <w:t>:</w:t>
      </w:r>
      <w:proofErr w:type="gramEnd"/>
    </w:p>
    <w:p w:rsidR="00FD4D82" w:rsidRPr="001839B3" w:rsidRDefault="00FD4D82" w:rsidP="00FD4D82">
      <w:pPr>
        <w:pStyle w:val="a4"/>
        <w:widowControl w:val="0"/>
        <w:autoSpaceDE w:val="0"/>
        <w:autoSpaceDN w:val="0"/>
        <w:adjustRightInd w:val="0"/>
        <w:spacing w:after="0" w:line="240" w:lineRule="auto"/>
        <w:ind w:firstLine="709"/>
        <w:jc w:val="both"/>
        <w:rPr>
          <w:rFonts w:ascii="Times New Roman" w:hAnsi="Times New Roman"/>
          <w:sz w:val="28"/>
          <w:szCs w:val="28"/>
        </w:rPr>
      </w:pPr>
      <w:r w:rsidRPr="001839B3">
        <w:rPr>
          <w:rFonts w:ascii="Times New Roman" w:hAnsi="Times New Roman"/>
          <w:sz w:val="28"/>
          <w:szCs w:val="28"/>
        </w:rPr>
        <w:t>- на муниципальную программу «Комплекс мер по созданию безопасных условий для обучающихся и воспитанников в образовательных организациях Ленинского муниципального района» на 2</w:t>
      </w:r>
      <w:r w:rsidR="00CD7079" w:rsidRPr="001839B3">
        <w:rPr>
          <w:rFonts w:ascii="Times New Roman" w:hAnsi="Times New Roman"/>
          <w:sz w:val="28"/>
          <w:szCs w:val="28"/>
        </w:rPr>
        <w:t>97</w:t>
      </w:r>
      <w:r w:rsidRPr="001839B3">
        <w:rPr>
          <w:rFonts w:ascii="Times New Roman" w:hAnsi="Times New Roman"/>
          <w:sz w:val="28"/>
          <w:szCs w:val="28"/>
        </w:rPr>
        <w:t>,</w:t>
      </w:r>
      <w:r w:rsidR="00CD7079" w:rsidRPr="001839B3">
        <w:rPr>
          <w:rFonts w:ascii="Times New Roman" w:hAnsi="Times New Roman"/>
          <w:sz w:val="28"/>
          <w:szCs w:val="28"/>
        </w:rPr>
        <w:t>17</w:t>
      </w:r>
      <w:r w:rsidRPr="001839B3">
        <w:rPr>
          <w:rFonts w:ascii="Times New Roman" w:hAnsi="Times New Roman"/>
          <w:sz w:val="28"/>
          <w:szCs w:val="28"/>
        </w:rPr>
        <w:t xml:space="preserve"> тыс. руб.;</w:t>
      </w:r>
    </w:p>
    <w:p w:rsidR="00FD4D82" w:rsidRPr="001839B3" w:rsidRDefault="00FD4D82" w:rsidP="00FD4D82">
      <w:pPr>
        <w:spacing w:after="0" w:line="240" w:lineRule="auto"/>
        <w:ind w:firstLine="708"/>
        <w:jc w:val="both"/>
        <w:rPr>
          <w:rFonts w:ascii="Times New Roman" w:hAnsi="Times New Roman" w:cs="Times New Roman"/>
          <w:sz w:val="28"/>
          <w:szCs w:val="28"/>
        </w:rPr>
      </w:pPr>
      <w:r w:rsidRPr="001839B3">
        <w:rPr>
          <w:rFonts w:ascii="Times New Roman" w:hAnsi="Times New Roman"/>
          <w:sz w:val="28"/>
          <w:szCs w:val="28"/>
        </w:rPr>
        <w:t xml:space="preserve">- </w:t>
      </w:r>
      <w:r w:rsidRPr="001839B3">
        <w:rPr>
          <w:rFonts w:ascii="Times New Roman" w:hAnsi="Times New Roman" w:cs="Times New Roman"/>
          <w:sz w:val="28"/>
          <w:szCs w:val="28"/>
        </w:rPr>
        <w:t>на муниципальную программу «</w:t>
      </w:r>
      <w:r w:rsidR="003B7830" w:rsidRPr="001839B3">
        <w:rPr>
          <w:rFonts w:ascii="Times New Roman" w:hAnsi="Times New Roman" w:cs="Times New Roman"/>
          <w:sz w:val="28"/>
          <w:szCs w:val="28"/>
        </w:rPr>
        <w:t xml:space="preserve">Капитальное строительство и развитие социальной сферы </w:t>
      </w:r>
      <w:r w:rsidRPr="001839B3">
        <w:rPr>
          <w:rFonts w:ascii="Times New Roman" w:hAnsi="Times New Roman" w:cs="Times New Roman"/>
          <w:sz w:val="28"/>
          <w:szCs w:val="28"/>
        </w:rPr>
        <w:t xml:space="preserve">Ленинского муниципального </w:t>
      </w:r>
      <w:proofErr w:type="gramStart"/>
      <w:r w:rsidRPr="001839B3">
        <w:rPr>
          <w:rFonts w:ascii="Times New Roman" w:hAnsi="Times New Roman" w:cs="Times New Roman"/>
          <w:sz w:val="28"/>
          <w:szCs w:val="28"/>
        </w:rPr>
        <w:t xml:space="preserve">района»  </w:t>
      </w:r>
      <w:r w:rsidR="00B75581" w:rsidRPr="001839B3">
        <w:rPr>
          <w:rFonts w:ascii="Times New Roman" w:hAnsi="Times New Roman" w:cs="Times New Roman"/>
          <w:sz w:val="28"/>
          <w:szCs w:val="28"/>
        </w:rPr>
        <w:t>на</w:t>
      </w:r>
      <w:proofErr w:type="gramEnd"/>
      <w:r w:rsidR="00B75581" w:rsidRPr="001839B3">
        <w:rPr>
          <w:rFonts w:ascii="Times New Roman" w:hAnsi="Times New Roman" w:cs="Times New Roman"/>
          <w:sz w:val="28"/>
          <w:szCs w:val="28"/>
        </w:rPr>
        <w:t xml:space="preserve"> </w:t>
      </w:r>
      <w:r w:rsidRPr="001839B3">
        <w:rPr>
          <w:rFonts w:ascii="Times New Roman" w:hAnsi="Times New Roman" w:cs="Times New Roman"/>
          <w:sz w:val="28"/>
          <w:szCs w:val="28"/>
        </w:rPr>
        <w:t>5</w:t>
      </w:r>
      <w:r w:rsidR="003B7830" w:rsidRPr="001839B3">
        <w:rPr>
          <w:rFonts w:ascii="Times New Roman" w:hAnsi="Times New Roman" w:cs="Times New Roman"/>
          <w:sz w:val="28"/>
          <w:szCs w:val="28"/>
        </w:rPr>
        <w:t>0</w:t>
      </w:r>
      <w:r w:rsidR="00B75581" w:rsidRPr="001839B3">
        <w:rPr>
          <w:rFonts w:ascii="Times New Roman" w:hAnsi="Times New Roman" w:cs="Times New Roman"/>
          <w:sz w:val="28"/>
          <w:szCs w:val="28"/>
        </w:rPr>
        <w:t>0</w:t>
      </w:r>
      <w:r w:rsidRPr="001839B3">
        <w:rPr>
          <w:rFonts w:ascii="Times New Roman" w:hAnsi="Times New Roman" w:cs="Times New Roman"/>
          <w:sz w:val="28"/>
          <w:szCs w:val="28"/>
        </w:rPr>
        <w:t>,</w:t>
      </w:r>
      <w:r w:rsidR="00FD3937" w:rsidRPr="001839B3">
        <w:rPr>
          <w:rFonts w:ascii="Times New Roman" w:hAnsi="Times New Roman" w:cs="Times New Roman"/>
          <w:sz w:val="28"/>
          <w:szCs w:val="28"/>
        </w:rPr>
        <w:t>0</w:t>
      </w:r>
      <w:r w:rsidRPr="001839B3">
        <w:rPr>
          <w:rFonts w:ascii="Times New Roman" w:hAnsi="Times New Roman" w:cs="Times New Roman"/>
          <w:sz w:val="28"/>
          <w:szCs w:val="28"/>
        </w:rPr>
        <w:t xml:space="preserve"> тыс. руб.;</w:t>
      </w:r>
    </w:p>
    <w:p w:rsidR="00B95F20" w:rsidRPr="001839B3" w:rsidRDefault="00B95F20" w:rsidP="00B95F20">
      <w:pPr>
        <w:spacing w:after="0" w:line="240" w:lineRule="auto"/>
        <w:jc w:val="both"/>
        <w:rPr>
          <w:rFonts w:ascii="Times New Roman" w:hAnsi="Times New Roman" w:cs="Times New Roman"/>
          <w:sz w:val="28"/>
          <w:szCs w:val="28"/>
        </w:rPr>
      </w:pPr>
      <w:r w:rsidRPr="001839B3">
        <w:rPr>
          <w:rFonts w:ascii="Times New Roman" w:hAnsi="Times New Roman" w:cs="Times New Roman"/>
          <w:sz w:val="28"/>
          <w:szCs w:val="28"/>
        </w:rPr>
        <w:tab/>
        <w:t>- на муниципальную программу «Развитие агропромышленного комплекса Ленинского муниципального района» на 55,21 тыс. руб.;</w:t>
      </w:r>
    </w:p>
    <w:p w:rsidR="00FD4D82" w:rsidRPr="001839B3" w:rsidRDefault="00FD4D82" w:rsidP="00FD4D82">
      <w:pPr>
        <w:spacing w:after="0" w:line="240" w:lineRule="auto"/>
        <w:jc w:val="both"/>
        <w:rPr>
          <w:rFonts w:ascii="Times New Roman" w:hAnsi="Times New Roman" w:cs="Times New Roman"/>
          <w:sz w:val="28"/>
          <w:szCs w:val="28"/>
        </w:rPr>
      </w:pPr>
      <w:r w:rsidRPr="001839B3">
        <w:rPr>
          <w:rFonts w:ascii="Times New Roman" w:hAnsi="Times New Roman" w:cs="Times New Roman"/>
          <w:sz w:val="28"/>
          <w:szCs w:val="28"/>
        </w:rPr>
        <w:tab/>
      </w:r>
    </w:p>
    <w:p w:rsidR="00EF2FA2" w:rsidRPr="001839B3" w:rsidRDefault="00EF2FA2" w:rsidP="00EF2FA2">
      <w:pPr>
        <w:pStyle w:val="a4"/>
        <w:widowControl w:val="0"/>
        <w:autoSpaceDE w:val="0"/>
        <w:autoSpaceDN w:val="0"/>
        <w:adjustRightInd w:val="0"/>
        <w:spacing w:after="0" w:line="240" w:lineRule="auto"/>
        <w:ind w:firstLine="709"/>
        <w:jc w:val="both"/>
        <w:rPr>
          <w:rFonts w:ascii="Times New Roman" w:hAnsi="Times New Roman"/>
          <w:b/>
          <w:bCs/>
          <w:sz w:val="28"/>
          <w:szCs w:val="28"/>
          <w:u w:val="single"/>
        </w:rPr>
      </w:pPr>
      <w:r w:rsidRPr="001839B3">
        <w:rPr>
          <w:rFonts w:ascii="Times New Roman" w:hAnsi="Times New Roman"/>
          <w:b/>
          <w:bCs/>
          <w:sz w:val="28"/>
          <w:szCs w:val="28"/>
          <w:u w:val="single"/>
        </w:rPr>
        <w:t xml:space="preserve">уменьшены ассигнования </w:t>
      </w:r>
      <w:r w:rsidR="00C86690" w:rsidRPr="001839B3">
        <w:rPr>
          <w:rFonts w:ascii="Times New Roman" w:hAnsi="Times New Roman"/>
          <w:b/>
          <w:bCs/>
          <w:sz w:val="28"/>
          <w:szCs w:val="28"/>
          <w:u w:val="single"/>
        </w:rPr>
        <w:t xml:space="preserve">на </w:t>
      </w:r>
      <w:r w:rsidR="00926A44" w:rsidRPr="001839B3">
        <w:rPr>
          <w:rFonts w:ascii="Times New Roman" w:hAnsi="Times New Roman"/>
          <w:b/>
          <w:bCs/>
          <w:sz w:val="28"/>
          <w:szCs w:val="28"/>
          <w:u w:val="single"/>
        </w:rPr>
        <w:t>366,17 тыс. руб.</w:t>
      </w:r>
      <w:r w:rsidRPr="001839B3">
        <w:rPr>
          <w:rFonts w:ascii="Times New Roman" w:hAnsi="Times New Roman"/>
          <w:b/>
          <w:bCs/>
          <w:sz w:val="28"/>
          <w:szCs w:val="28"/>
          <w:u w:val="single"/>
        </w:rPr>
        <w:t>:</w:t>
      </w:r>
    </w:p>
    <w:p w:rsidR="00FD3937" w:rsidRPr="001839B3" w:rsidRDefault="00FD3937" w:rsidP="00FD4D82">
      <w:pPr>
        <w:spacing w:after="0" w:line="240" w:lineRule="auto"/>
        <w:jc w:val="both"/>
        <w:rPr>
          <w:rFonts w:ascii="Times New Roman" w:hAnsi="Times New Roman" w:cs="Times New Roman"/>
          <w:sz w:val="28"/>
          <w:szCs w:val="28"/>
        </w:rPr>
      </w:pPr>
      <w:r w:rsidRPr="001839B3">
        <w:rPr>
          <w:rFonts w:ascii="Times New Roman" w:hAnsi="Times New Roman" w:cs="Times New Roman"/>
          <w:sz w:val="28"/>
          <w:szCs w:val="28"/>
        </w:rPr>
        <w:tab/>
        <w:t>- на муниципальную программу «Развитие дошкольного образования Ленинского муниципального района</w:t>
      </w:r>
      <w:r w:rsidR="00661C87" w:rsidRPr="001839B3">
        <w:rPr>
          <w:rFonts w:ascii="Times New Roman" w:hAnsi="Times New Roman" w:cs="Times New Roman"/>
          <w:sz w:val="28"/>
          <w:szCs w:val="28"/>
        </w:rPr>
        <w:t>» на 29</w:t>
      </w:r>
      <w:r w:rsidR="00EF2FA2" w:rsidRPr="001839B3">
        <w:rPr>
          <w:rFonts w:ascii="Times New Roman" w:hAnsi="Times New Roman" w:cs="Times New Roman"/>
          <w:sz w:val="28"/>
          <w:szCs w:val="28"/>
        </w:rPr>
        <w:t>7</w:t>
      </w:r>
      <w:r w:rsidR="00661C87" w:rsidRPr="001839B3">
        <w:rPr>
          <w:rFonts w:ascii="Times New Roman" w:hAnsi="Times New Roman" w:cs="Times New Roman"/>
          <w:sz w:val="28"/>
          <w:szCs w:val="28"/>
        </w:rPr>
        <w:t>,</w:t>
      </w:r>
      <w:r w:rsidR="00EF2FA2" w:rsidRPr="001839B3">
        <w:rPr>
          <w:rFonts w:ascii="Times New Roman" w:hAnsi="Times New Roman" w:cs="Times New Roman"/>
          <w:sz w:val="28"/>
          <w:szCs w:val="28"/>
        </w:rPr>
        <w:t>17</w:t>
      </w:r>
      <w:r w:rsidR="00661C87" w:rsidRPr="001839B3">
        <w:rPr>
          <w:rFonts w:ascii="Times New Roman" w:hAnsi="Times New Roman" w:cs="Times New Roman"/>
          <w:sz w:val="28"/>
          <w:szCs w:val="28"/>
        </w:rPr>
        <w:t xml:space="preserve"> тыс. руб.;</w:t>
      </w:r>
    </w:p>
    <w:p w:rsidR="00661C87" w:rsidRPr="001839B3" w:rsidRDefault="00661C87" w:rsidP="00FD4D82">
      <w:pPr>
        <w:spacing w:after="0" w:line="240" w:lineRule="auto"/>
        <w:jc w:val="both"/>
        <w:rPr>
          <w:rFonts w:ascii="Times New Roman" w:hAnsi="Times New Roman" w:cs="Times New Roman"/>
          <w:sz w:val="28"/>
          <w:szCs w:val="28"/>
        </w:rPr>
      </w:pPr>
      <w:r w:rsidRPr="001839B3">
        <w:rPr>
          <w:rFonts w:ascii="Times New Roman" w:hAnsi="Times New Roman" w:cs="Times New Roman"/>
          <w:sz w:val="28"/>
          <w:szCs w:val="28"/>
        </w:rPr>
        <w:tab/>
        <w:t>- на муниципальную программу «Повышение безопасности дорожного движения</w:t>
      </w:r>
      <w:r w:rsidR="00D47BCC" w:rsidRPr="001839B3">
        <w:rPr>
          <w:rFonts w:ascii="Times New Roman" w:hAnsi="Times New Roman" w:cs="Times New Roman"/>
          <w:sz w:val="28"/>
          <w:szCs w:val="28"/>
        </w:rPr>
        <w:t xml:space="preserve"> в Ленинском муниципальном районе» на 6</w:t>
      </w:r>
      <w:r w:rsidR="00EF2FA2" w:rsidRPr="001839B3">
        <w:rPr>
          <w:rFonts w:ascii="Times New Roman" w:hAnsi="Times New Roman" w:cs="Times New Roman"/>
          <w:sz w:val="28"/>
          <w:szCs w:val="28"/>
        </w:rPr>
        <w:t>9</w:t>
      </w:r>
      <w:r w:rsidR="00D47BCC" w:rsidRPr="001839B3">
        <w:rPr>
          <w:rFonts w:ascii="Times New Roman" w:hAnsi="Times New Roman" w:cs="Times New Roman"/>
          <w:sz w:val="28"/>
          <w:szCs w:val="28"/>
        </w:rPr>
        <w:t>,0 тыс. руб.</w:t>
      </w:r>
    </w:p>
    <w:p w:rsidR="00D277E7" w:rsidRDefault="00D277E7" w:rsidP="00FD4D82">
      <w:pPr>
        <w:autoSpaceDE w:val="0"/>
        <w:autoSpaceDN w:val="0"/>
        <w:adjustRightInd w:val="0"/>
        <w:spacing w:after="0" w:line="240" w:lineRule="auto"/>
        <w:ind w:firstLine="709"/>
        <w:jc w:val="both"/>
        <w:rPr>
          <w:rFonts w:ascii="Times New Roman" w:hAnsi="Times New Roman" w:cs="Times New Roman"/>
          <w:sz w:val="28"/>
          <w:szCs w:val="28"/>
        </w:rPr>
      </w:pPr>
    </w:p>
    <w:p w:rsidR="00FD4D82" w:rsidRPr="001839B3" w:rsidRDefault="00FD4D82" w:rsidP="00FD4D82">
      <w:pPr>
        <w:autoSpaceDE w:val="0"/>
        <w:autoSpaceDN w:val="0"/>
        <w:adjustRightInd w:val="0"/>
        <w:spacing w:after="0" w:line="240" w:lineRule="auto"/>
        <w:ind w:firstLine="709"/>
        <w:jc w:val="both"/>
        <w:rPr>
          <w:rFonts w:ascii="Times New Roman" w:hAnsi="Times New Roman" w:cs="Times New Roman"/>
          <w:b/>
          <w:bCs/>
          <w:sz w:val="28"/>
          <w:szCs w:val="28"/>
        </w:rPr>
      </w:pPr>
      <w:bookmarkStart w:id="0" w:name="_GoBack"/>
      <w:bookmarkEnd w:id="0"/>
      <w:r w:rsidRPr="001839B3">
        <w:rPr>
          <w:rFonts w:ascii="Times New Roman" w:hAnsi="Times New Roman" w:cs="Times New Roman"/>
          <w:sz w:val="28"/>
          <w:szCs w:val="28"/>
        </w:rPr>
        <w:t xml:space="preserve">Следует отметить, что согласно ст. 179 БК РФ, муниципальные программы подлежат приведению в соответствие с решением о бюджете </w:t>
      </w:r>
      <w:r w:rsidRPr="001839B3">
        <w:rPr>
          <w:rFonts w:ascii="Times New Roman" w:hAnsi="Times New Roman" w:cs="Times New Roman"/>
          <w:b/>
          <w:bCs/>
          <w:sz w:val="28"/>
          <w:szCs w:val="28"/>
        </w:rPr>
        <w:t>не позднее трех месяцев со дня вступления его в силу.</w:t>
      </w:r>
    </w:p>
    <w:p w:rsidR="00FD4D82" w:rsidRPr="001839B3" w:rsidRDefault="00FD4D82" w:rsidP="00FD4D82">
      <w:pPr>
        <w:autoSpaceDE w:val="0"/>
        <w:autoSpaceDN w:val="0"/>
        <w:adjustRightInd w:val="0"/>
        <w:spacing w:after="0" w:line="240" w:lineRule="auto"/>
        <w:ind w:firstLine="709"/>
        <w:jc w:val="both"/>
        <w:rPr>
          <w:rFonts w:ascii="Times New Roman" w:hAnsi="Times New Roman" w:cs="Times New Roman"/>
          <w:sz w:val="28"/>
          <w:szCs w:val="28"/>
        </w:rPr>
      </w:pPr>
    </w:p>
    <w:p w:rsidR="009F6AD4" w:rsidRPr="001839B3" w:rsidRDefault="00333E6D" w:rsidP="009F6AD4">
      <w:pPr>
        <w:pStyle w:val="a4"/>
        <w:widowControl w:val="0"/>
        <w:autoSpaceDE w:val="0"/>
        <w:autoSpaceDN w:val="0"/>
        <w:adjustRightInd w:val="0"/>
        <w:spacing w:after="0" w:line="240" w:lineRule="auto"/>
        <w:ind w:firstLine="709"/>
        <w:jc w:val="center"/>
        <w:rPr>
          <w:rFonts w:ascii="Times New Roman" w:hAnsi="Times New Roman"/>
          <w:b/>
          <w:i/>
          <w:sz w:val="28"/>
          <w:szCs w:val="28"/>
        </w:rPr>
      </w:pPr>
      <w:r w:rsidRPr="001839B3">
        <w:rPr>
          <w:rFonts w:ascii="Times New Roman" w:hAnsi="Times New Roman"/>
          <w:b/>
          <w:i/>
          <w:sz w:val="28"/>
          <w:szCs w:val="28"/>
        </w:rPr>
        <w:t>5</w:t>
      </w:r>
      <w:r w:rsidR="009F6AD4" w:rsidRPr="001839B3">
        <w:rPr>
          <w:rFonts w:ascii="Times New Roman" w:hAnsi="Times New Roman"/>
          <w:b/>
          <w:i/>
          <w:sz w:val="28"/>
          <w:szCs w:val="28"/>
        </w:rPr>
        <w:t>.Анализ изменения бюджетных ассигнований на реализацию межбюджетных трансфертов</w:t>
      </w:r>
    </w:p>
    <w:p w:rsidR="00FD2DC4" w:rsidRPr="001839B3" w:rsidRDefault="00FD2DC4" w:rsidP="00BD161B">
      <w:pPr>
        <w:spacing w:after="0" w:line="240" w:lineRule="auto"/>
        <w:ind w:firstLine="708"/>
        <w:jc w:val="both"/>
        <w:rPr>
          <w:rFonts w:ascii="Times New Roman" w:hAnsi="Times New Roman" w:cs="Times New Roman"/>
          <w:sz w:val="28"/>
          <w:szCs w:val="28"/>
        </w:rPr>
      </w:pPr>
    </w:p>
    <w:p w:rsidR="00F368CC" w:rsidRPr="001839B3" w:rsidRDefault="00F368CC" w:rsidP="00BD161B">
      <w:pPr>
        <w:spacing w:after="0" w:line="240" w:lineRule="auto"/>
        <w:ind w:firstLine="708"/>
        <w:jc w:val="both"/>
        <w:rPr>
          <w:rFonts w:ascii="Times New Roman" w:hAnsi="Times New Roman" w:cs="Times New Roman"/>
          <w:sz w:val="28"/>
          <w:szCs w:val="28"/>
        </w:rPr>
      </w:pPr>
      <w:r w:rsidRPr="001839B3">
        <w:rPr>
          <w:rFonts w:ascii="Times New Roman" w:hAnsi="Times New Roman" w:cs="Times New Roman"/>
          <w:sz w:val="28"/>
          <w:szCs w:val="28"/>
        </w:rPr>
        <w:t>Решением о бюджете в действующей редакции (приложение</w:t>
      </w:r>
      <w:r w:rsidR="00C14E6E">
        <w:rPr>
          <w:rFonts w:ascii="Times New Roman" w:hAnsi="Times New Roman" w:cs="Times New Roman"/>
          <w:sz w:val="28"/>
          <w:szCs w:val="28"/>
        </w:rPr>
        <w:t xml:space="preserve"> №</w:t>
      </w:r>
      <w:r w:rsidRPr="001839B3">
        <w:rPr>
          <w:rFonts w:ascii="Times New Roman" w:hAnsi="Times New Roman" w:cs="Times New Roman"/>
          <w:sz w:val="28"/>
          <w:szCs w:val="28"/>
        </w:rPr>
        <w:t xml:space="preserve"> </w:t>
      </w:r>
      <w:r w:rsidR="009A5DB1" w:rsidRPr="001839B3">
        <w:rPr>
          <w:rFonts w:ascii="Times New Roman" w:hAnsi="Times New Roman" w:cs="Times New Roman"/>
          <w:sz w:val="28"/>
          <w:szCs w:val="28"/>
        </w:rPr>
        <w:t>1</w:t>
      </w:r>
      <w:r w:rsidRPr="001839B3">
        <w:rPr>
          <w:rFonts w:ascii="Times New Roman" w:hAnsi="Times New Roman" w:cs="Times New Roman"/>
          <w:sz w:val="28"/>
          <w:szCs w:val="28"/>
        </w:rPr>
        <w:t>) на       201</w:t>
      </w:r>
      <w:r w:rsidR="00B70F94" w:rsidRPr="001839B3">
        <w:rPr>
          <w:rFonts w:ascii="Times New Roman" w:hAnsi="Times New Roman" w:cs="Times New Roman"/>
          <w:sz w:val="28"/>
          <w:szCs w:val="28"/>
        </w:rPr>
        <w:t>9</w:t>
      </w:r>
      <w:r w:rsidRPr="001839B3">
        <w:rPr>
          <w:rFonts w:ascii="Times New Roman" w:hAnsi="Times New Roman" w:cs="Times New Roman"/>
          <w:sz w:val="28"/>
          <w:szCs w:val="28"/>
        </w:rPr>
        <w:t xml:space="preserve"> год </w:t>
      </w:r>
      <w:r w:rsidR="00BB2839" w:rsidRPr="001839B3">
        <w:rPr>
          <w:rFonts w:ascii="Times New Roman" w:hAnsi="Times New Roman" w:cs="Times New Roman"/>
          <w:sz w:val="28"/>
          <w:szCs w:val="28"/>
        </w:rPr>
        <w:t xml:space="preserve"> </w:t>
      </w:r>
      <w:r w:rsidR="00BB2839" w:rsidRPr="001839B3">
        <w:rPr>
          <w:rFonts w:ascii="Times New Roman" w:hAnsi="Times New Roman" w:cs="Times New Roman"/>
          <w:b/>
          <w:bCs/>
          <w:sz w:val="28"/>
          <w:szCs w:val="28"/>
        </w:rPr>
        <w:t>в доходной части</w:t>
      </w:r>
      <w:r w:rsidR="00BB2839" w:rsidRPr="001839B3">
        <w:rPr>
          <w:rFonts w:ascii="Times New Roman" w:hAnsi="Times New Roman" w:cs="Times New Roman"/>
          <w:sz w:val="28"/>
          <w:szCs w:val="28"/>
        </w:rPr>
        <w:t xml:space="preserve"> </w:t>
      </w:r>
      <w:r w:rsidRPr="001839B3">
        <w:rPr>
          <w:rFonts w:ascii="Times New Roman" w:hAnsi="Times New Roman" w:cs="Times New Roman"/>
          <w:sz w:val="28"/>
          <w:szCs w:val="28"/>
        </w:rPr>
        <w:t xml:space="preserve">запланировано поступление </w:t>
      </w:r>
      <w:r w:rsidR="00E85D7F" w:rsidRPr="001839B3">
        <w:rPr>
          <w:rFonts w:ascii="Times New Roman" w:hAnsi="Times New Roman" w:cs="Times New Roman"/>
          <w:sz w:val="28"/>
          <w:szCs w:val="28"/>
        </w:rPr>
        <w:t xml:space="preserve">иных </w:t>
      </w:r>
      <w:r w:rsidRPr="001839B3">
        <w:rPr>
          <w:rFonts w:ascii="Times New Roman" w:hAnsi="Times New Roman" w:cs="Times New Roman"/>
          <w:sz w:val="28"/>
          <w:szCs w:val="28"/>
        </w:rPr>
        <w:t xml:space="preserve">межбюджетных трансфертов из других бюджетов бюджетной системы РФ в бюджет </w:t>
      </w:r>
      <w:r w:rsidR="00AA521E" w:rsidRPr="001839B3">
        <w:rPr>
          <w:rFonts w:ascii="Times New Roman" w:hAnsi="Times New Roman" w:cs="Times New Roman"/>
          <w:sz w:val="28"/>
          <w:szCs w:val="28"/>
        </w:rPr>
        <w:t>Ленинс</w:t>
      </w:r>
      <w:r w:rsidRPr="001839B3">
        <w:rPr>
          <w:rFonts w:ascii="Times New Roman" w:hAnsi="Times New Roman" w:cs="Times New Roman"/>
          <w:sz w:val="28"/>
          <w:szCs w:val="28"/>
        </w:rPr>
        <w:t xml:space="preserve">кого муниципального района в сумме </w:t>
      </w:r>
      <w:r w:rsidR="00064960" w:rsidRPr="001839B3">
        <w:rPr>
          <w:rFonts w:ascii="Times New Roman" w:hAnsi="Times New Roman" w:cs="Times New Roman"/>
          <w:sz w:val="28"/>
          <w:szCs w:val="28"/>
        </w:rPr>
        <w:t>2</w:t>
      </w:r>
      <w:r w:rsidR="00B41638" w:rsidRPr="001839B3">
        <w:rPr>
          <w:rFonts w:ascii="Times New Roman" w:hAnsi="Times New Roman" w:cs="Times New Roman"/>
          <w:sz w:val="28"/>
          <w:szCs w:val="28"/>
        </w:rPr>
        <w:t>967,72</w:t>
      </w:r>
      <w:r w:rsidR="00064960" w:rsidRPr="001839B3">
        <w:rPr>
          <w:rFonts w:ascii="Times New Roman" w:hAnsi="Times New Roman" w:cs="Times New Roman"/>
          <w:sz w:val="28"/>
          <w:szCs w:val="28"/>
        </w:rPr>
        <w:t xml:space="preserve"> </w:t>
      </w:r>
      <w:r w:rsidRPr="001839B3">
        <w:rPr>
          <w:rFonts w:ascii="Times New Roman" w:hAnsi="Times New Roman" w:cs="Times New Roman"/>
          <w:sz w:val="28"/>
          <w:szCs w:val="28"/>
        </w:rPr>
        <w:t>тыс. руб</w:t>
      </w:r>
      <w:r w:rsidR="00AA521E" w:rsidRPr="001839B3">
        <w:rPr>
          <w:rFonts w:ascii="Times New Roman" w:hAnsi="Times New Roman" w:cs="Times New Roman"/>
          <w:sz w:val="28"/>
          <w:szCs w:val="28"/>
        </w:rPr>
        <w:t>.</w:t>
      </w:r>
      <w:r w:rsidR="00E2224D" w:rsidRPr="001839B3">
        <w:rPr>
          <w:rFonts w:ascii="Times New Roman" w:hAnsi="Times New Roman" w:cs="Times New Roman"/>
          <w:sz w:val="28"/>
          <w:szCs w:val="28"/>
        </w:rPr>
        <w:t>, а именно</w:t>
      </w:r>
      <w:r w:rsidRPr="001839B3">
        <w:rPr>
          <w:rFonts w:ascii="Times New Roman" w:hAnsi="Times New Roman" w:cs="Times New Roman"/>
          <w:sz w:val="28"/>
          <w:szCs w:val="28"/>
        </w:rPr>
        <w:t xml:space="preserve"> из бюджетов поселений, входящих в состав </w:t>
      </w:r>
      <w:r w:rsidR="00973848" w:rsidRPr="001839B3">
        <w:rPr>
          <w:rFonts w:ascii="Times New Roman" w:hAnsi="Times New Roman" w:cs="Times New Roman"/>
          <w:sz w:val="28"/>
          <w:szCs w:val="28"/>
        </w:rPr>
        <w:t>Ленин</w:t>
      </w:r>
      <w:r w:rsidRPr="001839B3">
        <w:rPr>
          <w:rFonts w:ascii="Times New Roman" w:hAnsi="Times New Roman" w:cs="Times New Roman"/>
          <w:sz w:val="28"/>
          <w:szCs w:val="28"/>
        </w:rPr>
        <w:t>ского муниципального района, на осуществление части полномочий по решению вопросов местного значения в соответствии с заключенными соглашениями</w:t>
      </w:r>
      <w:r w:rsidR="007967F8" w:rsidRPr="001839B3">
        <w:rPr>
          <w:rFonts w:ascii="Times New Roman" w:hAnsi="Times New Roman" w:cs="Times New Roman"/>
          <w:sz w:val="28"/>
          <w:szCs w:val="28"/>
        </w:rPr>
        <w:t>.</w:t>
      </w:r>
    </w:p>
    <w:p w:rsidR="00064960" w:rsidRPr="001839B3" w:rsidRDefault="00064960" w:rsidP="00064960">
      <w:pPr>
        <w:autoSpaceDE w:val="0"/>
        <w:autoSpaceDN w:val="0"/>
        <w:adjustRightInd w:val="0"/>
        <w:spacing w:after="0" w:line="240" w:lineRule="auto"/>
        <w:ind w:firstLine="720"/>
        <w:jc w:val="both"/>
        <w:rPr>
          <w:rFonts w:ascii="Times New Roman" w:hAnsi="Times New Roman" w:cs="Times New Roman"/>
          <w:sz w:val="28"/>
          <w:szCs w:val="28"/>
        </w:rPr>
      </w:pPr>
      <w:r w:rsidRPr="001839B3">
        <w:rPr>
          <w:rStyle w:val="CharAttribute2"/>
          <w:rFonts w:eastAsia="Calibri" w:hAnsi="Times New Roman" w:cs="Times New Roman"/>
          <w:sz w:val="28"/>
          <w:szCs w:val="28"/>
        </w:rPr>
        <w:t xml:space="preserve">Проектом решения о бюджете </w:t>
      </w:r>
      <w:r w:rsidR="00BA49B3" w:rsidRPr="001839B3">
        <w:rPr>
          <w:rStyle w:val="CharAttribute2"/>
          <w:rFonts w:eastAsia="Calibri" w:hAnsi="Times New Roman" w:cs="Times New Roman"/>
          <w:sz w:val="28"/>
          <w:szCs w:val="28"/>
        </w:rPr>
        <w:t xml:space="preserve">предусматривается </w:t>
      </w:r>
      <w:r w:rsidR="008D19B3" w:rsidRPr="001839B3">
        <w:rPr>
          <w:rStyle w:val="CharAttribute2"/>
          <w:rFonts w:eastAsia="Calibri" w:hAnsi="Times New Roman" w:cs="Times New Roman"/>
          <w:sz w:val="28"/>
          <w:szCs w:val="28"/>
        </w:rPr>
        <w:t xml:space="preserve">объем </w:t>
      </w:r>
      <w:r w:rsidR="009C7DE6" w:rsidRPr="001839B3">
        <w:rPr>
          <w:rStyle w:val="CharAttribute2"/>
          <w:rFonts w:eastAsia="Calibri" w:hAnsi="Times New Roman" w:cs="Times New Roman"/>
          <w:sz w:val="28"/>
          <w:szCs w:val="28"/>
        </w:rPr>
        <w:t xml:space="preserve">иных </w:t>
      </w:r>
      <w:r w:rsidR="008D19B3" w:rsidRPr="001839B3">
        <w:rPr>
          <w:rStyle w:val="CharAttribute2"/>
          <w:rFonts w:eastAsia="Calibri" w:hAnsi="Times New Roman" w:cs="Times New Roman"/>
          <w:sz w:val="28"/>
          <w:szCs w:val="28"/>
        </w:rPr>
        <w:t>межбюджетных тран</w:t>
      </w:r>
      <w:r w:rsidR="009C7DE6" w:rsidRPr="001839B3">
        <w:rPr>
          <w:rStyle w:val="CharAttribute2"/>
          <w:rFonts w:eastAsia="Calibri" w:hAnsi="Times New Roman" w:cs="Times New Roman"/>
          <w:sz w:val="28"/>
          <w:szCs w:val="28"/>
        </w:rPr>
        <w:t xml:space="preserve">сфертов в размере 7069,74 тыс. руб., т.е. </w:t>
      </w:r>
      <w:r w:rsidR="00BA49B3" w:rsidRPr="001839B3">
        <w:rPr>
          <w:rStyle w:val="CharAttribute2"/>
          <w:rFonts w:eastAsia="Calibri" w:hAnsi="Times New Roman" w:cs="Times New Roman"/>
          <w:sz w:val="28"/>
          <w:szCs w:val="28"/>
        </w:rPr>
        <w:t xml:space="preserve">увеличение </w:t>
      </w:r>
      <w:r w:rsidRPr="001839B3">
        <w:rPr>
          <w:rFonts w:ascii="Times New Roman" w:hAnsi="Times New Roman" w:cs="Times New Roman"/>
          <w:sz w:val="28"/>
          <w:szCs w:val="28"/>
        </w:rPr>
        <w:t>объема</w:t>
      </w:r>
      <w:r w:rsidR="00906EC6" w:rsidRPr="001839B3">
        <w:rPr>
          <w:rFonts w:ascii="Times New Roman" w:hAnsi="Times New Roman" w:cs="Times New Roman"/>
          <w:sz w:val="28"/>
          <w:szCs w:val="28"/>
        </w:rPr>
        <w:t xml:space="preserve"> иных межбюджетных трансфертов, поступающих из других бюджетов бюджетной системы РФ в бюджет Ленинского муниципального </w:t>
      </w:r>
      <w:proofErr w:type="gramStart"/>
      <w:r w:rsidR="00906EC6" w:rsidRPr="001839B3">
        <w:rPr>
          <w:rFonts w:ascii="Times New Roman" w:hAnsi="Times New Roman" w:cs="Times New Roman"/>
          <w:sz w:val="28"/>
          <w:szCs w:val="28"/>
        </w:rPr>
        <w:t>района</w:t>
      </w:r>
      <w:r w:rsidRPr="001839B3">
        <w:rPr>
          <w:rFonts w:ascii="Times New Roman" w:hAnsi="Times New Roman" w:cs="Times New Roman"/>
          <w:sz w:val="28"/>
          <w:szCs w:val="28"/>
        </w:rPr>
        <w:t xml:space="preserve"> </w:t>
      </w:r>
      <w:r w:rsidR="00BA49B3" w:rsidRPr="001839B3">
        <w:rPr>
          <w:rFonts w:ascii="Times New Roman" w:hAnsi="Times New Roman" w:cs="Times New Roman"/>
          <w:sz w:val="28"/>
          <w:szCs w:val="28"/>
        </w:rPr>
        <w:t xml:space="preserve"> на</w:t>
      </w:r>
      <w:proofErr w:type="gramEnd"/>
      <w:r w:rsidR="00BA49B3" w:rsidRPr="001839B3">
        <w:rPr>
          <w:rFonts w:ascii="Times New Roman" w:hAnsi="Times New Roman" w:cs="Times New Roman"/>
          <w:sz w:val="28"/>
          <w:szCs w:val="28"/>
        </w:rPr>
        <w:t xml:space="preserve"> </w:t>
      </w:r>
      <w:r w:rsidR="003378E8" w:rsidRPr="001839B3">
        <w:rPr>
          <w:rFonts w:ascii="Times New Roman" w:hAnsi="Times New Roman" w:cs="Times New Roman"/>
          <w:sz w:val="28"/>
          <w:szCs w:val="28"/>
        </w:rPr>
        <w:t xml:space="preserve">сумму </w:t>
      </w:r>
      <w:r w:rsidR="00BA49B3" w:rsidRPr="001839B3">
        <w:rPr>
          <w:rFonts w:ascii="Times New Roman" w:hAnsi="Times New Roman" w:cs="Times New Roman"/>
          <w:sz w:val="28"/>
          <w:szCs w:val="28"/>
        </w:rPr>
        <w:t>4</w:t>
      </w:r>
      <w:r w:rsidR="00A320FD" w:rsidRPr="001839B3">
        <w:rPr>
          <w:rFonts w:ascii="Times New Roman" w:hAnsi="Times New Roman" w:cs="Times New Roman"/>
          <w:sz w:val="28"/>
          <w:szCs w:val="28"/>
        </w:rPr>
        <w:t>102</w:t>
      </w:r>
      <w:r w:rsidR="00BA49B3" w:rsidRPr="001839B3">
        <w:rPr>
          <w:rFonts w:ascii="Times New Roman" w:hAnsi="Times New Roman" w:cs="Times New Roman"/>
          <w:sz w:val="28"/>
          <w:szCs w:val="28"/>
        </w:rPr>
        <w:t>,</w:t>
      </w:r>
      <w:r w:rsidR="00A320FD" w:rsidRPr="001839B3">
        <w:rPr>
          <w:rFonts w:ascii="Times New Roman" w:hAnsi="Times New Roman" w:cs="Times New Roman"/>
          <w:sz w:val="28"/>
          <w:szCs w:val="28"/>
        </w:rPr>
        <w:t>02</w:t>
      </w:r>
      <w:r w:rsidR="00BA49B3" w:rsidRPr="001839B3">
        <w:rPr>
          <w:rFonts w:ascii="Times New Roman" w:hAnsi="Times New Roman" w:cs="Times New Roman"/>
          <w:sz w:val="28"/>
          <w:szCs w:val="28"/>
        </w:rPr>
        <w:t xml:space="preserve"> тыс. руб., в том числе:</w:t>
      </w:r>
    </w:p>
    <w:p w:rsidR="00F75989" w:rsidRPr="001839B3" w:rsidRDefault="00CF3A4E" w:rsidP="00F75989">
      <w:pPr>
        <w:spacing w:after="0" w:line="240" w:lineRule="auto"/>
        <w:jc w:val="both"/>
        <w:rPr>
          <w:rFonts w:ascii="Times New Roman" w:hAnsi="Times New Roman" w:cs="Times New Roman"/>
          <w:b/>
          <w:bCs/>
          <w:sz w:val="28"/>
          <w:szCs w:val="28"/>
        </w:rPr>
      </w:pPr>
      <w:r w:rsidRPr="001839B3">
        <w:rPr>
          <w:rFonts w:ascii="Times New Roman" w:hAnsi="Times New Roman" w:cs="Times New Roman"/>
          <w:sz w:val="28"/>
          <w:szCs w:val="28"/>
        </w:rPr>
        <w:tab/>
        <w:t>- межбюджетные трансферты</w:t>
      </w:r>
      <w:r w:rsidR="00EA71A3" w:rsidRPr="001839B3">
        <w:rPr>
          <w:rFonts w:ascii="Times New Roman" w:hAnsi="Times New Roman" w:cs="Times New Roman"/>
          <w:sz w:val="28"/>
          <w:szCs w:val="28"/>
        </w:rPr>
        <w:t>, передаваемые бюджет</w:t>
      </w:r>
      <w:r w:rsidR="00F75989" w:rsidRPr="001839B3">
        <w:rPr>
          <w:rFonts w:ascii="Times New Roman" w:hAnsi="Times New Roman" w:cs="Times New Roman"/>
          <w:sz w:val="28"/>
          <w:szCs w:val="28"/>
        </w:rPr>
        <w:t>у</w:t>
      </w:r>
      <w:r w:rsidR="00EA71A3" w:rsidRPr="001839B3">
        <w:rPr>
          <w:rFonts w:ascii="Times New Roman" w:hAnsi="Times New Roman" w:cs="Times New Roman"/>
          <w:sz w:val="28"/>
          <w:szCs w:val="28"/>
        </w:rPr>
        <w:t xml:space="preserve"> муниципальн</w:t>
      </w:r>
      <w:r w:rsidR="00F75989" w:rsidRPr="001839B3">
        <w:rPr>
          <w:rFonts w:ascii="Times New Roman" w:hAnsi="Times New Roman" w:cs="Times New Roman"/>
          <w:sz w:val="28"/>
          <w:szCs w:val="28"/>
        </w:rPr>
        <w:t>ого</w:t>
      </w:r>
      <w:r w:rsidR="00EA71A3" w:rsidRPr="001839B3">
        <w:rPr>
          <w:rFonts w:ascii="Times New Roman" w:hAnsi="Times New Roman" w:cs="Times New Roman"/>
          <w:sz w:val="28"/>
          <w:szCs w:val="28"/>
        </w:rPr>
        <w:t xml:space="preserve"> район</w:t>
      </w:r>
      <w:r w:rsidR="00F75989" w:rsidRPr="001839B3">
        <w:rPr>
          <w:rFonts w:ascii="Times New Roman" w:hAnsi="Times New Roman" w:cs="Times New Roman"/>
          <w:sz w:val="28"/>
          <w:szCs w:val="28"/>
        </w:rPr>
        <w:t xml:space="preserve">а, </w:t>
      </w:r>
      <w:r w:rsidR="00EA71A3" w:rsidRPr="001839B3">
        <w:rPr>
          <w:rFonts w:ascii="Times New Roman" w:hAnsi="Times New Roman" w:cs="Times New Roman"/>
          <w:sz w:val="28"/>
          <w:szCs w:val="28"/>
        </w:rPr>
        <w:t>на</w:t>
      </w:r>
      <w:r w:rsidR="00F75989" w:rsidRPr="001839B3">
        <w:rPr>
          <w:rFonts w:ascii="Times New Roman" w:hAnsi="Times New Roman" w:cs="Times New Roman"/>
          <w:sz w:val="28"/>
          <w:szCs w:val="28"/>
        </w:rPr>
        <w:t xml:space="preserve"> </w:t>
      </w:r>
      <w:proofErr w:type="gramStart"/>
      <w:r w:rsidR="00F75989" w:rsidRPr="001839B3">
        <w:rPr>
          <w:rFonts w:ascii="Times New Roman" w:hAnsi="Times New Roman" w:cs="Times New Roman"/>
          <w:sz w:val="28"/>
          <w:szCs w:val="28"/>
        </w:rPr>
        <w:t xml:space="preserve">основании </w:t>
      </w:r>
      <w:r w:rsidR="00EA71A3" w:rsidRPr="001839B3">
        <w:rPr>
          <w:rFonts w:ascii="Times New Roman" w:hAnsi="Times New Roman" w:cs="Times New Roman"/>
          <w:sz w:val="28"/>
          <w:szCs w:val="28"/>
        </w:rPr>
        <w:t xml:space="preserve"> </w:t>
      </w:r>
      <w:r w:rsidR="00F75989" w:rsidRPr="001839B3">
        <w:rPr>
          <w:rFonts w:ascii="Times New Roman" w:hAnsi="Times New Roman" w:cs="Times New Roman"/>
          <w:sz w:val="28"/>
          <w:szCs w:val="28"/>
        </w:rPr>
        <w:t>у</w:t>
      </w:r>
      <w:r w:rsidR="00F75989" w:rsidRPr="001839B3">
        <w:rPr>
          <w:rFonts w:ascii="Times New Roman" w:hAnsi="Times New Roman" w:cs="Times New Roman"/>
          <w:bCs/>
          <w:sz w:val="28"/>
          <w:szCs w:val="28"/>
        </w:rPr>
        <w:t>ведомления</w:t>
      </w:r>
      <w:proofErr w:type="gramEnd"/>
      <w:r w:rsidR="00F75989" w:rsidRPr="001839B3">
        <w:rPr>
          <w:rFonts w:ascii="Times New Roman" w:hAnsi="Times New Roman" w:cs="Times New Roman"/>
          <w:bCs/>
          <w:sz w:val="28"/>
          <w:szCs w:val="28"/>
        </w:rPr>
        <w:t xml:space="preserve"> администрации городского поселения город Ленинск №81 от 05.09.2019</w:t>
      </w:r>
      <w:r w:rsidR="00D650EC" w:rsidRPr="001839B3">
        <w:rPr>
          <w:rFonts w:ascii="Times New Roman" w:hAnsi="Times New Roman" w:cs="Times New Roman"/>
          <w:bCs/>
          <w:sz w:val="28"/>
          <w:szCs w:val="28"/>
        </w:rPr>
        <w:t xml:space="preserve">г. </w:t>
      </w:r>
      <w:r w:rsidR="00F75989" w:rsidRPr="001839B3">
        <w:rPr>
          <w:rFonts w:ascii="Times New Roman" w:hAnsi="Times New Roman" w:cs="Times New Roman"/>
          <w:bCs/>
          <w:sz w:val="28"/>
          <w:szCs w:val="28"/>
        </w:rPr>
        <w:t xml:space="preserve">на осуществление полномочий </w:t>
      </w:r>
      <w:r w:rsidR="00D650EC" w:rsidRPr="001839B3">
        <w:rPr>
          <w:rFonts w:ascii="Times New Roman" w:hAnsi="Times New Roman" w:cs="Times New Roman"/>
          <w:bCs/>
          <w:sz w:val="28"/>
          <w:szCs w:val="28"/>
        </w:rPr>
        <w:t xml:space="preserve">по </w:t>
      </w:r>
      <w:r w:rsidR="00F75989" w:rsidRPr="001839B3">
        <w:rPr>
          <w:rFonts w:ascii="Times New Roman" w:hAnsi="Times New Roman" w:cs="Times New Roman"/>
          <w:bCs/>
          <w:sz w:val="28"/>
          <w:szCs w:val="28"/>
        </w:rPr>
        <w:t>организации досуга и обеспечения жителей поселения услугами организации культуры</w:t>
      </w:r>
      <w:r w:rsidR="00D650EC" w:rsidRPr="001839B3">
        <w:rPr>
          <w:rFonts w:ascii="Times New Roman" w:hAnsi="Times New Roman" w:cs="Times New Roman"/>
          <w:bCs/>
          <w:sz w:val="28"/>
          <w:szCs w:val="28"/>
        </w:rPr>
        <w:t xml:space="preserve"> на  сумму </w:t>
      </w:r>
      <w:r w:rsidR="00F75989" w:rsidRPr="001839B3">
        <w:rPr>
          <w:rFonts w:ascii="Times New Roman" w:hAnsi="Times New Roman" w:cs="Times New Roman"/>
          <w:b/>
          <w:bCs/>
          <w:sz w:val="28"/>
          <w:szCs w:val="28"/>
        </w:rPr>
        <w:t>4 099,01 тыс. руб</w:t>
      </w:r>
      <w:r w:rsidR="00D650EC" w:rsidRPr="001839B3">
        <w:rPr>
          <w:rFonts w:ascii="Times New Roman" w:hAnsi="Times New Roman" w:cs="Times New Roman"/>
          <w:b/>
          <w:bCs/>
          <w:sz w:val="28"/>
          <w:szCs w:val="28"/>
        </w:rPr>
        <w:t>.</w:t>
      </w:r>
      <w:r w:rsidR="00716576" w:rsidRPr="001839B3">
        <w:rPr>
          <w:rFonts w:ascii="Times New Roman" w:hAnsi="Times New Roman" w:cs="Times New Roman"/>
          <w:b/>
          <w:bCs/>
          <w:sz w:val="28"/>
          <w:szCs w:val="28"/>
        </w:rPr>
        <w:t>;</w:t>
      </w:r>
    </w:p>
    <w:p w:rsidR="00716576" w:rsidRPr="001839B3" w:rsidRDefault="00716576" w:rsidP="00716576">
      <w:pPr>
        <w:spacing w:after="0" w:line="240" w:lineRule="auto"/>
        <w:jc w:val="both"/>
        <w:rPr>
          <w:rFonts w:ascii="Times New Roman" w:hAnsi="Times New Roman" w:cs="Times New Roman"/>
          <w:b/>
          <w:bCs/>
          <w:sz w:val="28"/>
          <w:szCs w:val="28"/>
        </w:rPr>
      </w:pPr>
      <w:r w:rsidRPr="001839B3">
        <w:rPr>
          <w:rFonts w:ascii="Times New Roman" w:hAnsi="Times New Roman" w:cs="Times New Roman"/>
          <w:bCs/>
          <w:sz w:val="28"/>
          <w:szCs w:val="28"/>
        </w:rPr>
        <w:lastRenderedPageBreak/>
        <w:tab/>
      </w:r>
      <w:r w:rsidR="00403206" w:rsidRPr="001839B3">
        <w:rPr>
          <w:rFonts w:ascii="Times New Roman" w:hAnsi="Times New Roman" w:cs="Times New Roman"/>
          <w:bCs/>
          <w:sz w:val="28"/>
          <w:szCs w:val="28"/>
        </w:rPr>
        <w:t xml:space="preserve">- </w:t>
      </w:r>
      <w:r w:rsidR="00403206" w:rsidRPr="001839B3">
        <w:rPr>
          <w:rFonts w:ascii="Times New Roman" w:hAnsi="Times New Roman" w:cs="Times New Roman"/>
          <w:sz w:val="28"/>
          <w:szCs w:val="28"/>
        </w:rPr>
        <w:t xml:space="preserve">межбюджетные трансферты, передаваемые бюджету муниципального района, на </w:t>
      </w:r>
      <w:proofErr w:type="gramStart"/>
      <w:r w:rsidR="00403206" w:rsidRPr="001839B3">
        <w:rPr>
          <w:rFonts w:ascii="Times New Roman" w:hAnsi="Times New Roman" w:cs="Times New Roman"/>
          <w:sz w:val="28"/>
          <w:szCs w:val="28"/>
        </w:rPr>
        <w:t>основании  у</w:t>
      </w:r>
      <w:r w:rsidRPr="001839B3">
        <w:rPr>
          <w:rFonts w:ascii="Times New Roman" w:hAnsi="Times New Roman" w:cs="Times New Roman"/>
          <w:bCs/>
          <w:sz w:val="28"/>
          <w:szCs w:val="28"/>
        </w:rPr>
        <w:t>ведомлени</w:t>
      </w:r>
      <w:r w:rsidR="00403206" w:rsidRPr="001839B3">
        <w:rPr>
          <w:rFonts w:ascii="Times New Roman" w:hAnsi="Times New Roman" w:cs="Times New Roman"/>
          <w:bCs/>
          <w:sz w:val="28"/>
          <w:szCs w:val="28"/>
        </w:rPr>
        <w:t>я</w:t>
      </w:r>
      <w:proofErr w:type="gramEnd"/>
      <w:r w:rsidRPr="001839B3">
        <w:rPr>
          <w:rFonts w:ascii="Times New Roman" w:hAnsi="Times New Roman" w:cs="Times New Roman"/>
          <w:bCs/>
          <w:sz w:val="28"/>
          <w:szCs w:val="28"/>
        </w:rPr>
        <w:t xml:space="preserve"> администрации </w:t>
      </w:r>
      <w:proofErr w:type="spellStart"/>
      <w:r w:rsidRPr="001839B3">
        <w:rPr>
          <w:rFonts w:ascii="Times New Roman" w:hAnsi="Times New Roman" w:cs="Times New Roman"/>
          <w:bCs/>
          <w:sz w:val="28"/>
          <w:szCs w:val="28"/>
        </w:rPr>
        <w:t>Ильичевского</w:t>
      </w:r>
      <w:proofErr w:type="spellEnd"/>
      <w:r w:rsidRPr="001839B3">
        <w:rPr>
          <w:rFonts w:ascii="Times New Roman" w:hAnsi="Times New Roman" w:cs="Times New Roman"/>
          <w:bCs/>
          <w:sz w:val="28"/>
          <w:szCs w:val="28"/>
        </w:rPr>
        <w:t xml:space="preserve"> сельского поселения №46 от 18.06.2019</w:t>
      </w:r>
      <w:r w:rsidR="00403206" w:rsidRPr="001839B3">
        <w:rPr>
          <w:rFonts w:ascii="Times New Roman" w:hAnsi="Times New Roman" w:cs="Times New Roman"/>
          <w:bCs/>
          <w:sz w:val="28"/>
          <w:szCs w:val="28"/>
        </w:rPr>
        <w:t>г.</w:t>
      </w:r>
      <w:r w:rsidRPr="001839B3">
        <w:rPr>
          <w:rFonts w:ascii="Times New Roman" w:hAnsi="Times New Roman" w:cs="Times New Roman"/>
          <w:bCs/>
          <w:sz w:val="28"/>
          <w:szCs w:val="28"/>
        </w:rPr>
        <w:t xml:space="preserve"> по организации освещения территории муниципального образования, включая архитектурную подсветку зданий, строений, сооружений  </w:t>
      </w:r>
      <w:r w:rsidR="00403206" w:rsidRPr="001839B3">
        <w:rPr>
          <w:rFonts w:ascii="Times New Roman" w:hAnsi="Times New Roman" w:cs="Times New Roman"/>
          <w:bCs/>
          <w:sz w:val="28"/>
          <w:szCs w:val="28"/>
        </w:rPr>
        <w:t xml:space="preserve">на сумму </w:t>
      </w:r>
      <w:r w:rsidRPr="001839B3">
        <w:rPr>
          <w:rFonts w:ascii="Times New Roman" w:hAnsi="Times New Roman" w:cs="Times New Roman"/>
          <w:b/>
          <w:bCs/>
          <w:sz w:val="28"/>
          <w:szCs w:val="28"/>
        </w:rPr>
        <w:t>1,0 тыс. руб</w:t>
      </w:r>
      <w:r w:rsidR="00DE20B5" w:rsidRPr="001839B3">
        <w:rPr>
          <w:rFonts w:ascii="Times New Roman" w:hAnsi="Times New Roman" w:cs="Times New Roman"/>
          <w:b/>
          <w:bCs/>
          <w:sz w:val="28"/>
          <w:szCs w:val="28"/>
        </w:rPr>
        <w:t>.;</w:t>
      </w:r>
    </w:p>
    <w:p w:rsidR="00DE20B5" w:rsidRPr="001839B3" w:rsidRDefault="00DE20B5" w:rsidP="00DE20B5">
      <w:pPr>
        <w:spacing w:after="0" w:line="240" w:lineRule="auto"/>
        <w:jc w:val="both"/>
        <w:rPr>
          <w:rFonts w:ascii="Times New Roman" w:hAnsi="Times New Roman" w:cs="Times New Roman"/>
          <w:b/>
          <w:bCs/>
          <w:sz w:val="28"/>
          <w:szCs w:val="28"/>
        </w:rPr>
      </w:pPr>
      <w:r w:rsidRPr="001839B3">
        <w:rPr>
          <w:rFonts w:ascii="Times New Roman" w:hAnsi="Times New Roman" w:cs="Times New Roman"/>
          <w:bCs/>
          <w:sz w:val="28"/>
          <w:szCs w:val="28"/>
        </w:rPr>
        <w:tab/>
        <w:t xml:space="preserve">- </w:t>
      </w:r>
      <w:r w:rsidRPr="001839B3">
        <w:rPr>
          <w:rFonts w:ascii="Times New Roman" w:hAnsi="Times New Roman" w:cs="Times New Roman"/>
          <w:sz w:val="28"/>
          <w:szCs w:val="28"/>
        </w:rPr>
        <w:t xml:space="preserve">межбюджетные трансферты, передаваемые бюджету муниципального района, на </w:t>
      </w:r>
      <w:proofErr w:type="gramStart"/>
      <w:r w:rsidRPr="001839B3">
        <w:rPr>
          <w:rFonts w:ascii="Times New Roman" w:hAnsi="Times New Roman" w:cs="Times New Roman"/>
          <w:sz w:val="28"/>
          <w:szCs w:val="28"/>
        </w:rPr>
        <w:t>основании  у</w:t>
      </w:r>
      <w:r w:rsidRPr="001839B3">
        <w:rPr>
          <w:rFonts w:ascii="Times New Roman" w:hAnsi="Times New Roman" w:cs="Times New Roman"/>
          <w:bCs/>
          <w:sz w:val="28"/>
          <w:szCs w:val="28"/>
        </w:rPr>
        <w:t>ведомления</w:t>
      </w:r>
      <w:proofErr w:type="gramEnd"/>
      <w:r w:rsidRPr="001839B3">
        <w:rPr>
          <w:rFonts w:ascii="Times New Roman" w:hAnsi="Times New Roman" w:cs="Times New Roman"/>
          <w:bCs/>
          <w:sz w:val="28"/>
          <w:szCs w:val="28"/>
        </w:rPr>
        <w:t xml:space="preserve"> администрации </w:t>
      </w:r>
      <w:proofErr w:type="spellStart"/>
      <w:r w:rsidRPr="001839B3">
        <w:rPr>
          <w:rFonts w:ascii="Times New Roman" w:hAnsi="Times New Roman" w:cs="Times New Roman"/>
          <w:bCs/>
          <w:sz w:val="28"/>
          <w:szCs w:val="28"/>
        </w:rPr>
        <w:t>Заплавненского</w:t>
      </w:r>
      <w:proofErr w:type="spellEnd"/>
      <w:r w:rsidRPr="001839B3">
        <w:rPr>
          <w:rFonts w:ascii="Times New Roman" w:hAnsi="Times New Roman" w:cs="Times New Roman"/>
          <w:bCs/>
          <w:sz w:val="28"/>
          <w:szCs w:val="28"/>
        </w:rPr>
        <w:t xml:space="preserve"> сельского поселения б/н от 28.06.2019г. по организации освещения территории муниципального образования, включая архитектурную подсветку зданий, строений, сооружений  на сумму </w:t>
      </w:r>
      <w:r w:rsidRPr="001839B3">
        <w:rPr>
          <w:rFonts w:ascii="Times New Roman" w:hAnsi="Times New Roman" w:cs="Times New Roman"/>
          <w:b/>
          <w:bCs/>
          <w:sz w:val="28"/>
          <w:szCs w:val="28"/>
        </w:rPr>
        <w:t>1,0 тыс. руб.;</w:t>
      </w:r>
    </w:p>
    <w:p w:rsidR="00916AC8" w:rsidRPr="001839B3" w:rsidRDefault="00916AC8" w:rsidP="00916AC8">
      <w:pPr>
        <w:spacing w:after="0" w:line="240" w:lineRule="auto"/>
        <w:jc w:val="both"/>
        <w:rPr>
          <w:rFonts w:ascii="Times New Roman" w:hAnsi="Times New Roman" w:cs="Times New Roman"/>
          <w:b/>
          <w:bCs/>
          <w:sz w:val="28"/>
          <w:szCs w:val="28"/>
        </w:rPr>
      </w:pPr>
      <w:r w:rsidRPr="001839B3">
        <w:rPr>
          <w:rFonts w:ascii="Times New Roman" w:hAnsi="Times New Roman" w:cs="Times New Roman"/>
          <w:bCs/>
          <w:sz w:val="28"/>
          <w:szCs w:val="28"/>
        </w:rPr>
        <w:tab/>
        <w:t xml:space="preserve">- </w:t>
      </w:r>
      <w:r w:rsidRPr="001839B3">
        <w:rPr>
          <w:rFonts w:ascii="Times New Roman" w:hAnsi="Times New Roman" w:cs="Times New Roman"/>
          <w:sz w:val="28"/>
          <w:szCs w:val="28"/>
        </w:rPr>
        <w:t xml:space="preserve">межбюджетные трансферты, передаваемые бюджету муниципального района, на </w:t>
      </w:r>
      <w:proofErr w:type="gramStart"/>
      <w:r w:rsidRPr="001839B3">
        <w:rPr>
          <w:rFonts w:ascii="Times New Roman" w:hAnsi="Times New Roman" w:cs="Times New Roman"/>
          <w:sz w:val="28"/>
          <w:szCs w:val="28"/>
        </w:rPr>
        <w:t>основании  у</w:t>
      </w:r>
      <w:r w:rsidRPr="001839B3">
        <w:rPr>
          <w:rFonts w:ascii="Times New Roman" w:hAnsi="Times New Roman" w:cs="Times New Roman"/>
          <w:bCs/>
          <w:sz w:val="28"/>
          <w:szCs w:val="28"/>
        </w:rPr>
        <w:t>ведомления</w:t>
      </w:r>
      <w:proofErr w:type="gramEnd"/>
      <w:r w:rsidRPr="001839B3">
        <w:rPr>
          <w:rFonts w:ascii="Times New Roman" w:hAnsi="Times New Roman" w:cs="Times New Roman"/>
          <w:bCs/>
          <w:sz w:val="28"/>
          <w:szCs w:val="28"/>
        </w:rPr>
        <w:t xml:space="preserve"> администрации Коммунаровского сельского поселения №1 от 31.05.2019г. по организации освещения территории муниципального образования, включая архитектурную подсветку зданий, строений, сооружений  на сумму </w:t>
      </w:r>
      <w:r w:rsidRPr="001839B3">
        <w:rPr>
          <w:rFonts w:ascii="Times New Roman" w:hAnsi="Times New Roman" w:cs="Times New Roman"/>
          <w:b/>
          <w:bCs/>
          <w:sz w:val="28"/>
          <w:szCs w:val="28"/>
        </w:rPr>
        <w:t>1,0 тыс. руб.</w:t>
      </w:r>
    </w:p>
    <w:p w:rsidR="00DE20B5" w:rsidRPr="001839B3" w:rsidRDefault="00DE20B5" w:rsidP="00716576">
      <w:pPr>
        <w:spacing w:after="0" w:line="240" w:lineRule="auto"/>
        <w:jc w:val="both"/>
        <w:rPr>
          <w:rFonts w:ascii="Times New Roman" w:hAnsi="Times New Roman" w:cs="Times New Roman"/>
          <w:b/>
          <w:bCs/>
          <w:sz w:val="28"/>
          <w:szCs w:val="28"/>
        </w:rPr>
      </w:pPr>
    </w:p>
    <w:p w:rsidR="00A9688F" w:rsidRPr="001839B3" w:rsidRDefault="00803674" w:rsidP="00803674">
      <w:pPr>
        <w:spacing w:after="0" w:line="240" w:lineRule="auto"/>
        <w:ind w:firstLine="708"/>
        <w:jc w:val="both"/>
        <w:rPr>
          <w:rFonts w:ascii="Times New Roman" w:hAnsi="Times New Roman" w:cs="Times New Roman"/>
          <w:sz w:val="28"/>
          <w:szCs w:val="28"/>
        </w:rPr>
      </w:pPr>
      <w:r w:rsidRPr="001839B3">
        <w:rPr>
          <w:rFonts w:ascii="Times New Roman" w:hAnsi="Times New Roman" w:cs="Times New Roman"/>
          <w:sz w:val="28"/>
          <w:szCs w:val="28"/>
        </w:rPr>
        <w:t xml:space="preserve">В </w:t>
      </w:r>
      <w:r w:rsidRPr="001839B3">
        <w:rPr>
          <w:rFonts w:ascii="Times New Roman" w:hAnsi="Times New Roman" w:cs="Times New Roman"/>
          <w:b/>
          <w:bCs/>
          <w:sz w:val="28"/>
          <w:szCs w:val="28"/>
        </w:rPr>
        <w:t>расходной части районного бюджета</w:t>
      </w:r>
      <w:r w:rsidRPr="001839B3">
        <w:rPr>
          <w:rFonts w:ascii="Times New Roman" w:hAnsi="Times New Roman" w:cs="Times New Roman"/>
          <w:sz w:val="28"/>
          <w:szCs w:val="28"/>
        </w:rPr>
        <w:t xml:space="preserve"> на 2019 год в действующей редакции</w:t>
      </w:r>
      <w:r w:rsidR="00DF79D1">
        <w:rPr>
          <w:rFonts w:ascii="Times New Roman" w:hAnsi="Times New Roman" w:cs="Times New Roman"/>
          <w:sz w:val="28"/>
          <w:szCs w:val="28"/>
        </w:rPr>
        <w:t xml:space="preserve"> </w:t>
      </w:r>
      <w:r w:rsidRPr="001839B3">
        <w:rPr>
          <w:rFonts w:ascii="Times New Roman" w:hAnsi="Times New Roman" w:cs="Times New Roman"/>
          <w:sz w:val="28"/>
          <w:szCs w:val="28"/>
        </w:rPr>
        <w:t xml:space="preserve">предоставление межбюджетных трансфертов из бюджета Ленинского муниципального района  </w:t>
      </w:r>
      <w:r w:rsidR="003735EE" w:rsidRPr="001839B3">
        <w:rPr>
          <w:rFonts w:ascii="Times New Roman" w:hAnsi="Times New Roman" w:cs="Times New Roman"/>
          <w:sz w:val="28"/>
          <w:szCs w:val="28"/>
        </w:rPr>
        <w:t xml:space="preserve">по </w:t>
      </w:r>
      <w:r w:rsidR="003629C5" w:rsidRPr="001839B3">
        <w:rPr>
          <w:rFonts w:ascii="Times New Roman" w:hAnsi="Times New Roman" w:cs="Times New Roman"/>
          <w:sz w:val="28"/>
          <w:szCs w:val="28"/>
        </w:rPr>
        <w:t>разделу</w:t>
      </w:r>
      <w:r w:rsidR="003735EE" w:rsidRPr="001839B3">
        <w:rPr>
          <w:rFonts w:ascii="Times New Roman" w:hAnsi="Times New Roman" w:cs="Times New Roman"/>
          <w:sz w:val="28"/>
          <w:szCs w:val="28"/>
        </w:rPr>
        <w:t xml:space="preserve"> 1400 «Межбюджетные трансферты</w:t>
      </w:r>
      <w:r w:rsidR="00BD00A5" w:rsidRPr="001839B3">
        <w:rPr>
          <w:rFonts w:ascii="Times New Roman" w:hAnsi="Times New Roman" w:cs="Times New Roman"/>
          <w:sz w:val="28"/>
          <w:szCs w:val="28"/>
        </w:rPr>
        <w:t xml:space="preserve"> общего характера бюджетам</w:t>
      </w:r>
      <w:r w:rsidR="0003296F" w:rsidRPr="001839B3">
        <w:rPr>
          <w:rFonts w:ascii="Times New Roman" w:hAnsi="Times New Roman" w:cs="Times New Roman"/>
          <w:sz w:val="28"/>
          <w:szCs w:val="28"/>
        </w:rPr>
        <w:t xml:space="preserve"> бюджетной системы РФ» </w:t>
      </w:r>
      <w:r w:rsidRPr="001839B3">
        <w:rPr>
          <w:rFonts w:ascii="Times New Roman" w:hAnsi="Times New Roman" w:cs="Times New Roman"/>
          <w:sz w:val="28"/>
          <w:szCs w:val="28"/>
        </w:rPr>
        <w:t>запланировано в объеме 29570,0 тыс. руб.</w:t>
      </w:r>
    </w:p>
    <w:p w:rsidR="00BB1571" w:rsidRPr="001839B3" w:rsidRDefault="00BB1571" w:rsidP="00BB1571">
      <w:pPr>
        <w:autoSpaceDE w:val="0"/>
        <w:autoSpaceDN w:val="0"/>
        <w:adjustRightInd w:val="0"/>
        <w:spacing w:after="0" w:line="240" w:lineRule="auto"/>
        <w:ind w:firstLine="720"/>
        <w:jc w:val="both"/>
        <w:rPr>
          <w:rStyle w:val="CharAttribute2"/>
          <w:rFonts w:eastAsia="Calibri" w:hAnsi="Times New Roman" w:cs="Times New Roman"/>
          <w:sz w:val="28"/>
          <w:szCs w:val="28"/>
        </w:rPr>
      </w:pPr>
      <w:r w:rsidRPr="001839B3">
        <w:rPr>
          <w:rStyle w:val="CharAttribute2"/>
          <w:rFonts w:eastAsia="Calibri" w:hAnsi="Times New Roman" w:cs="Times New Roman"/>
          <w:sz w:val="28"/>
          <w:szCs w:val="28"/>
        </w:rPr>
        <w:t>Проектом решения о бюджете предусматривается объем межбюджетных трансфертов в размере 31492,93 тыс. руб.</w:t>
      </w:r>
      <w:r w:rsidR="00372CBF" w:rsidRPr="001839B3">
        <w:rPr>
          <w:rStyle w:val="CharAttribute2"/>
          <w:rFonts w:eastAsia="Calibri" w:hAnsi="Times New Roman" w:cs="Times New Roman"/>
          <w:sz w:val="28"/>
          <w:szCs w:val="28"/>
        </w:rPr>
        <w:t xml:space="preserve">, т. е. увеличение </w:t>
      </w:r>
      <w:r w:rsidR="00372CBF" w:rsidRPr="001839B3">
        <w:rPr>
          <w:rFonts w:ascii="Times New Roman" w:hAnsi="Times New Roman" w:cs="Times New Roman"/>
          <w:sz w:val="28"/>
          <w:szCs w:val="28"/>
        </w:rPr>
        <w:t>объема межбюджетных трансфертов бюджетам бюджетной системы РФ в целом на 1922,93 тыс. руб.</w:t>
      </w:r>
    </w:p>
    <w:p w:rsidR="00010F3A" w:rsidRPr="001839B3" w:rsidRDefault="00010F3A" w:rsidP="00010F3A">
      <w:pPr>
        <w:spacing w:after="0" w:line="240" w:lineRule="auto"/>
        <w:jc w:val="both"/>
        <w:rPr>
          <w:rFonts w:ascii="Times New Roman" w:hAnsi="Times New Roman" w:cs="Times New Roman"/>
          <w:bCs/>
          <w:sz w:val="28"/>
          <w:szCs w:val="28"/>
        </w:rPr>
      </w:pPr>
      <w:r w:rsidRPr="001839B3">
        <w:rPr>
          <w:rFonts w:ascii="Times New Roman" w:hAnsi="Times New Roman"/>
          <w:sz w:val="28"/>
          <w:szCs w:val="28"/>
          <w:bdr w:val="none" w:sz="0" w:space="0" w:color="auto" w:frame="1"/>
        </w:rPr>
        <w:tab/>
      </w:r>
      <w:r w:rsidR="00846722" w:rsidRPr="001839B3">
        <w:rPr>
          <w:rFonts w:ascii="Times New Roman" w:hAnsi="Times New Roman"/>
          <w:sz w:val="28"/>
          <w:szCs w:val="28"/>
          <w:bdr w:val="none" w:sz="0" w:space="0" w:color="auto" w:frame="1"/>
        </w:rPr>
        <w:t xml:space="preserve">Как было отмечено выше текстовая  часть решения о бюджете на 2019 год и на плановый период 2020 и 2021годов </w:t>
      </w:r>
      <w:r w:rsidR="00846722" w:rsidRPr="001839B3">
        <w:rPr>
          <w:rFonts w:ascii="Times New Roman" w:hAnsi="Times New Roman"/>
          <w:b/>
          <w:bCs/>
          <w:sz w:val="28"/>
          <w:szCs w:val="28"/>
          <w:bdr w:val="none" w:sz="0" w:space="0" w:color="auto" w:frame="1"/>
        </w:rPr>
        <w:t>дополнена статьей  15</w:t>
      </w:r>
      <w:r w:rsidR="00846722" w:rsidRPr="001839B3">
        <w:rPr>
          <w:rFonts w:ascii="Times New Roman" w:hAnsi="Times New Roman"/>
          <w:sz w:val="28"/>
          <w:szCs w:val="28"/>
          <w:bdr w:val="none" w:sz="0" w:space="0" w:color="auto" w:frame="1"/>
        </w:rPr>
        <w:t xml:space="preserve">,  </w:t>
      </w:r>
      <w:r w:rsidR="00377CA8" w:rsidRPr="001839B3">
        <w:rPr>
          <w:rFonts w:ascii="Times New Roman" w:hAnsi="Times New Roman"/>
          <w:sz w:val="28"/>
          <w:szCs w:val="28"/>
          <w:bdr w:val="none" w:sz="0" w:space="0" w:color="auto" w:frame="1"/>
        </w:rPr>
        <w:t xml:space="preserve">согласно которой утверждены </w:t>
      </w:r>
      <w:r w:rsidRPr="001839B3">
        <w:rPr>
          <w:rFonts w:ascii="Times New Roman" w:hAnsi="Times New Roman"/>
          <w:sz w:val="28"/>
          <w:szCs w:val="28"/>
          <w:bdr w:val="none" w:sz="0" w:space="0" w:color="auto" w:frame="1"/>
        </w:rPr>
        <w:t xml:space="preserve">иные межбюджетные трансферты бюджетам сельских поселений Ленинского муниципального района на </w:t>
      </w:r>
      <w:r w:rsidRPr="001839B3">
        <w:rPr>
          <w:rFonts w:ascii="Times New Roman" w:hAnsi="Times New Roman" w:cs="Times New Roman"/>
          <w:sz w:val="28"/>
          <w:szCs w:val="28"/>
        </w:rPr>
        <w:t>поддержку мер по обеспечению сбалансированности местных бюджетов для решения отдельных вопросов местного значения, за счет дотации бюджету Ленинского муниципального района на поддержку мер по обеспечению сбалансированности местных бюджетов</w:t>
      </w:r>
      <w:r w:rsidRPr="001839B3">
        <w:rPr>
          <w:rFonts w:ascii="Times New Roman" w:hAnsi="Times New Roman" w:cs="Times New Roman"/>
          <w:b/>
          <w:sz w:val="28"/>
          <w:szCs w:val="28"/>
        </w:rPr>
        <w:t xml:space="preserve"> </w:t>
      </w:r>
      <w:r w:rsidRPr="001839B3">
        <w:rPr>
          <w:rFonts w:ascii="Times New Roman" w:hAnsi="Times New Roman" w:cs="Times New Roman"/>
          <w:sz w:val="28"/>
          <w:szCs w:val="28"/>
        </w:rPr>
        <w:t>для решения отдельных вопросов местного значения</w:t>
      </w:r>
      <w:r w:rsidRPr="001839B3">
        <w:rPr>
          <w:rFonts w:ascii="Times New Roman" w:hAnsi="Times New Roman" w:cs="Times New Roman"/>
          <w:bCs/>
          <w:sz w:val="28"/>
          <w:szCs w:val="28"/>
        </w:rPr>
        <w:t>, распределенной с учетом результатов определения расчетного объема расходных обязательств консолидированных бюджетов муниципальных районов Волгоградской области</w:t>
      </w:r>
      <w:r w:rsidR="008C7750" w:rsidRPr="001839B3">
        <w:rPr>
          <w:rFonts w:ascii="Times New Roman" w:hAnsi="Times New Roman" w:cs="Times New Roman"/>
          <w:bCs/>
          <w:sz w:val="28"/>
          <w:szCs w:val="28"/>
        </w:rPr>
        <w:t xml:space="preserve">, размер которых </w:t>
      </w:r>
      <w:r w:rsidRPr="001839B3">
        <w:rPr>
          <w:rFonts w:ascii="Times New Roman" w:hAnsi="Times New Roman" w:cs="Times New Roman"/>
          <w:bCs/>
          <w:sz w:val="28"/>
          <w:szCs w:val="28"/>
        </w:rPr>
        <w:t xml:space="preserve">на 2019 год </w:t>
      </w:r>
      <w:r w:rsidR="008C7750" w:rsidRPr="001839B3">
        <w:rPr>
          <w:rFonts w:ascii="Times New Roman" w:hAnsi="Times New Roman" w:cs="Times New Roman"/>
          <w:bCs/>
          <w:sz w:val="28"/>
          <w:szCs w:val="28"/>
        </w:rPr>
        <w:t xml:space="preserve">отражен </w:t>
      </w:r>
      <w:r w:rsidR="008C7750" w:rsidRPr="001839B3">
        <w:rPr>
          <w:rFonts w:ascii="Times New Roman" w:hAnsi="Times New Roman"/>
          <w:sz w:val="28"/>
          <w:szCs w:val="28"/>
          <w:bdr w:val="none" w:sz="0" w:space="0" w:color="auto" w:frame="1"/>
        </w:rPr>
        <w:t xml:space="preserve">в приложении </w:t>
      </w:r>
      <w:r w:rsidR="009019AC" w:rsidRPr="001839B3">
        <w:rPr>
          <w:rFonts w:ascii="Times New Roman" w:hAnsi="Times New Roman"/>
          <w:sz w:val="28"/>
          <w:szCs w:val="28"/>
          <w:bdr w:val="none" w:sz="0" w:space="0" w:color="auto" w:frame="1"/>
        </w:rPr>
        <w:t>№</w:t>
      </w:r>
      <w:r w:rsidR="008C7750" w:rsidRPr="001839B3">
        <w:rPr>
          <w:rFonts w:ascii="Times New Roman" w:hAnsi="Times New Roman"/>
          <w:sz w:val="28"/>
          <w:szCs w:val="28"/>
          <w:bdr w:val="none" w:sz="0" w:space="0" w:color="auto" w:frame="1"/>
        </w:rPr>
        <w:t xml:space="preserve">20 </w:t>
      </w:r>
      <w:r w:rsidRPr="001839B3">
        <w:rPr>
          <w:rFonts w:ascii="Times New Roman" w:hAnsi="Times New Roman" w:cs="Times New Roman"/>
          <w:bCs/>
          <w:sz w:val="28"/>
          <w:szCs w:val="28"/>
        </w:rPr>
        <w:t>в размере  2034,0 тыс. руб.</w:t>
      </w:r>
      <w:r w:rsidRPr="001839B3">
        <w:rPr>
          <w:rFonts w:ascii="Times New Roman" w:hAnsi="Times New Roman"/>
          <w:sz w:val="28"/>
          <w:szCs w:val="28"/>
          <w:bdr w:val="none" w:sz="0" w:space="0" w:color="auto" w:frame="1"/>
        </w:rPr>
        <w:t xml:space="preserve"> </w:t>
      </w:r>
    </w:p>
    <w:p w:rsidR="00BA527C" w:rsidRPr="001839B3" w:rsidRDefault="00372CBF" w:rsidP="00BA527C">
      <w:pPr>
        <w:spacing w:after="0" w:line="20" w:lineRule="atLeast"/>
        <w:ind w:firstLine="708"/>
        <w:jc w:val="both"/>
        <w:rPr>
          <w:rFonts w:ascii="Times New Roman" w:hAnsi="Times New Roman" w:cs="Times New Roman"/>
          <w:sz w:val="28"/>
          <w:szCs w:val="28"/>
        </w:rPr>
      </w:pPr>
      <w:r w:rsidRPr="001839B3">
        <w:rPr>
          <w:rStyle w:val="CharAttribute2"/>
          <w:rFonts w:eastAsia="Calibri" w:hAnsi="Times New Roman" w:cs="Times New Roman"/>
          <w:sz w:val="28"/>
          <w:szCs w:val="28"/>
        </w:rPr>
        <w:t xml:space="preserve">Кроме того, решением Ленинской районной Думы </w:t>
      </w:r>
      <w:r w:rsidR="008F204A" w:rsidRPr="001839B3">
        <w:rPr>
          <w:rStyle w:val="CharAttribute2"/>
          <w:rFonts w:eastAsia="Calibri" w:hAnsi="Times New Roman" w:cs="Times New Roman"/>
          <w:sz w:val="28"/>
          <w:szCs w:val="28"/>
        </w:rPr>
        <w:t>№</w:t>
      </w:r>
      <w:r w:rsidR="00B30562" w:rsidRPr="001839B3">
        <w:rPr>
          <w:rStyle w:val="CharAttribute2"/>
          <w:rFonts w:eastAsia="Calibri" w:hAnsi="Times New Roman" w:cs="Times New Roman"/>
          <w:sz w:val="28"/>
          <w:szCs w:val="28"/>
        </w:rPr>
        <w:t>79/300</w:t>
      </w:r>
      <w:r w:rsidR="008F204A" w:rsidRPr="001839B3">
        <w:rPr>
          <w:rStyle w:val="CharAttribute2"/>
          <w:rFonts w:eastAsia="Calibri" w:hAnsi="Times New Roman" w:cs="Times New Roman"/>
          <w:sz w:val="28"/>
          <w:szCs w:val="28"/>
        </w:rPr>
        <w:t xml:space="preserve"> от </w:t>
      </w:r>
      <w:r w:rsidR="00B30562" w:rsidRPr="001839B3">
        <w:rPr>
          <w:rStyle w:val="CharAttribute2"/>
          <w:rFonts w:eastAsia="Calibri" w:hAnsi="Times New Roman" w:cs="Times New Roman"/>
          <w:sz w:val="28"/>
          <w:szCs w:val="28"/>
        </w:rPr>
        <w:t xml:space="preserve">25.07.2019г. </w:t>
      </w:r>
      <w:r w:rsidR="008F204A" w:rsidRPr="001839B3">
        <w:rPr>
          <w:rStyle w:val="CharAttribute2"/>
          <w:rFonts w:eastAsia="Calibri" w:hAnsi="Times New Roman" w:cs="Times New Roman"/>
          <w:sz w:val="28"/>
          <w:szCs w:val="28"/>
        </w:rPr>
        <w:t xml:space="preserve">уменьшены ассигнования по разделу </w:t>
      </w:r>
      <w:r w:rsidR="00BA527C" w:rsidRPr="001839B3">
        <w:rPr>
          <w:rStyle w:val="CharAttribute2"/>
          <w:rFonts w:eastAsia="Calibri" w:hAnsi="Times New Roman" w:cs="Times New Roman"/>
          <w:sz w:val="28"/>
          <w:szCs w:val="28"/>
        </w:rPr>
        <w:t>1403</w:t>
      </w:r>
      <w:r w:rsidR="00681A45" w:rsidRPr="001839B3">
        <w:rPr>
          <w:rStyle w:val="CharAttribute2"/>
          <w:rFonts w:eastAsia="Calibri" w:hAnsi="Times New Roman" w:cs="Times New Roman"/>
          <w:sz w:val="28"/>
          <w:szCs w:val="28"/>
        </w:rPr>
        <w:t xml:space="preserve"> </w:t>
      </w:r>
      <w:r w:rsidR="003629C5" w:rsidRPr="001839B3">
        <w:rPr>
          <w:rStyle w:val="CharAttribute2"/>
          <w:rFonts w:eastAsia="Calibri" w:hAnsi="Times New Roman" w:cs="Times New Roman"/>
          <w:sz w:val="28"/>
          <w:szCs w:val="28"/>
        </w:rPr>
        <w:t>«прочие межбюджетные трансферты общего характера»</w:t>
      </w:r>
      <w:r w:rsidR="00BA527C" w:rsidRPr="001839B3">
        <w:rPr>
          <w:rStyle w:val="CharAttribute2"/>
          <w:rFonts w:eastAsia="Calibri" w:hAnsi="Times New Roman" w:cs="Times New Roman"/>
          <w:sz w:val="28"/>
          <w:szCs w:val="28"/>
        </w:rPr>
        <w:t xml:space="preserve"> на 2019 год </w:t>
      </w:r>
      <w:r w:rsidR="008F204A" w:rsidRPr="001839B3">
        <w:rPr>
          <w:rStyle w:val="CharAttribute2"/>
          <w:rFonts w:eastAsia="Calibri" w:hAnsi="Times New Roman" w:cs="Times New Roman"/>
          <w:sz w:val="28"/>
          <w:szCs w:val="28"/>
        </w:rPr>
        <w:t>на 111,07 тыс. руб.</w:t>
      </w:r>
      <w:r w:rsidR="00BA527C" w:rsidRPr="001839B3">
        <w:rPr>
          <w:rFonts w:ascii="Times New Roman" w:hAnsi="Times New Roman" w:cs="Times New Roman"/>
          <w:sz w:val="28"/>
          <w:szCs w:val="28"/>
        </w:rPr>
        <w:t xml:space="preserve"> (</w:t>
      </w:r>
      <w:r w:rsidR="00BA527C" w:rsidRPr="001839B3">
        <w:rPr>
          <w:rFonts w:ascii="Arial" w:hAnsi="Arial" w:cs="Arial"/>
          <w:i/>
        </w:rPr>
        <w:t>в рамках заключенного Соглашения о предоставлении в 2019 году из областного бюджета бюджету Ленинского муниципального района субсидии на обеспечение сбалансированности местных бюджетов п.2.1.2,  уменьшается на сумму на решение вопросов местного значения по организации ритуальных услуг и содержание мест захоронения, не превышающем объема средств 2018 года).</w:t>
      </w:r>
    </w:p>
    <w:p w:rsidR="000C10BA" w:rsidRPr="001839B3" w:rsidRDefault="005D6489" w:rsidP="000C10BA">
      <w:pPr>
        <w:spacing w:after="0" w:line="240" w:lineRule="auto"/>
        <w:ind w:firstLine="708"/>
        <w:jc w:val="both"/>
        <w:rPr>
          <w:rFonts w:ascii="Times New Roman" w:hAnsi="Times New Roman" w:cs="Times New Roman"/>
          <w:sz w:val="28"/>
          <w:szCs w:val="28"/>
        </w:rPr>
      </w:pPr>
      <w:r w:rsidRPr="001839B3">
        <w:rPr>
          <w:rFonts w:ascii="Times New Roman" w:hAnsi="Times New Roman" w:cs="Times New Roman"/>
          <w:sz w:val="28"/>
          <w:szCs w:val="28"/>
        </w:rPr>
        <w:lastRenderedPageBreak/>
        <w:t>Распределение и</w:t>
      </w:r>
      <w:r w:rsidR="000D4EA3" w:rsidRPr="001839B3">
        <w:rPr>
          <w:rFonts w:ascii="Times New Roman" w:hAnsi="Times New Roman" w:cs="Times New Roman"/>
          <w:sz w:val="28"/>
          <w:szCs w:val="28"/>
        </w:rPr>
        <w:t>ны</w:t>
      </w:r>
      <w:r w:rsidRPr="001839B3">
        <w:rPr>
          <w:rFonts w:ascii="Times New Roman" w:hAnsi="Times New Roman" w:cs="Times New Roman"/>
          <w:sz w:val="28"/>
          <w:szCs w:val="28"/>
        </w:rPr>
        <w:t>х</w:t>
      </w:r>
      <w:r w:rsidR="000D4EA3" w:rsidRPr="001839B3">
        <w:rPr>
          <w:rFonts w:ascii="Times New Roman" w:hAnsi="Times New Roman" w:cs="Times New Roman"/>
          <w:sz w:val="28"/>
          <w:szCs w:val="28"/>
        </w:rPr>
        <w:t xml:space="preserve"> межбюджетны</w:t>
      </w:r>
      <w:r w:rsidRPr="001839B3">
        <w:rPr>
          <w:rFonts w:ascii="Times New Roman" w:hAnsi="Times New Roman" w:cs="Times New Roman"/>
          <w:sz w:val="28"/>
          <w:szCs w:val="28"/>
        </w:rPr>
        <w:t>х</w:t>
      </w:r>
      <w:r w:rsidR="000D4EA3" w:rsidRPr="001839B3">
        <w:rPr>
          <w:rFonts w:ascii="Times New Roman" w:hAnsi="Times New Roman" w:cs="Times New Roman"/>
          <w:sz w:val="28"/>
          <w:szCs w:val="28"/>
        </w:rPr>
        <w:t xml:space="preserve"> трансферт</w:t>
      </w:r>
      <w:r w:rsidRPr="001839B3">
        <w:rPr>
          <w:rFonts w:ascii="Times New Roman" w:hAnsi="Times New Roman" w:cs="Times New Roman"/>
          <w:sz w:val="28"/>
          <w:szCs w:val="28"/>
        </w:rPr>
        <w:t>ов</w:t>
      </w:r>
      <w:r w:rsidR="000D4EA3" w:rsidRPr="001839B3">
        <w:rPr>
          <w:rFonts w:ascii="Times New Roman" w:hAnsi="Times New Roman" w:cs="Times New Roman"/>
          <w:sz w:val="28"/>
          <w:szCs w:val="28"/>
        </w:rPr>
        <w:t xml:space="preserve"> на поддержку мер по обеспечению сбалансированности местных бюджетов для решения вопросов местного значения на 2019 год и на плановый период 2020 и 2021 годов</w:t>
      </w:r>
      <w:r w:rsidRPr="001839B3">
        <w:rPr>
          <w:rFonts w:ascii="Times New Roman" w:hAnsi="Times New Roman" w:cs="Times New Roman"/>
          <w:sz w:val="28"/>
          <w:szCs w:val="28"/>
        </w:rPr>
        <w:t xml:space="preserve"> </w:t>
      </w:r>
      <w:r w:rsidR="005222E9" w:rsidRPr="001839B3">
        <w:rPr>
          <w:rFonts w:ascii="Times New Roman" w:hAnsi="Times New Roman" w:cs="Times New Roman"/>
          <w:sz w:val="28"/>
          <w:szCs w:val="28"/>
        </w:rPr>
        <w:t xml:space="preserve">сельским поселениям </w:t>
      </w:r>
      <w:r w:rsidRPr="001839B3">
        <w:rPr>
          <w:rFonts w:ascii="Times New Roman" w:hAnsi="Times New Roman" w:cs="Times New Roman"/>
          <w:sz w:val="28"/>
          <w:szCs w:val="28"/>
        </w:rPr>
        <w:t xml:space="preserve">представлено в </w:t>
      </w:r>
      <w:r w:rsidR="005222E9" w:rsidRPr="001839B3">
        <w:rPr>
          <w:rFonts w:ascii="Times New Roman" w:hAnsi="Times New Roman" w:cs="Times New Roman"/>
          <w:sz w:val="28"/>
          <w:szCs w:val="28"/>
        </w:rPr>
        <w:t xml:space="preserve">проекте решения о бюджете в </w:t>
      </w:r>
      <w:r w:rsidRPr="001839B3">
        <w:rPr>
          <w:rFonts w:ascii="Times New Roman" w:hAnsi="Times New Roman" w:cs="Times New Roman"/>
          <w:sz w:val="28"/>
          <w:szCs w:val="28"/>
        </w:rPr>
        <w:t>приложении №18</w:t>
      </w:r>
      <w:r w:rsidR="00427528" w:rsidRPr="001839B3">
        <w:rPr>
          <w:rFonts w:ascii="Times New Roman" w:hAnsi="Times New Roman" w:cs="Times New Roman"/>
          <w:sz w:val="28"/>
          <w:szCs w:val="28"/>
        </w:rPr>
        <w:t xml:space="preserve">, объем которых на 2019 год составляет 25924,90 тыс. руб. </w:t>
      </w:r>
      <w:r w:rsidR="000C10BA" w:rsidRPr="001839B3">
        <w:rPr>
          <w:rFonts w:ascii="Times New Roman" w:hAnsi="Times New Roman" w:cs="Times New Roman"/>
          <w:sz w:val="28"/>
          <w:szCs w:val="28"/>
        </w:rPr>
        <w:t>(</w:t>
      </w:r>
      <w:r w:rsidR="00427528" w:rsidRPr="001839B3">
        <w:rPr>
          <w:rFonts w:ascii="Times New Roman" w:hAnsi="Times New Roman" w:cs="Times New Roman"/>
          <w:sz w:val="28"/>
          <w:szCs w:val="28"/>
        </w:rPr>
        <w:t>в действующей редакции</w:t>
      </w:r>
      <w:r w:rsidR="000C10BA" w:rsidRPr="001839B3">
        <w:rPr>
          <w:rFonts w:ascii="Times New Roman" w:hAnsi="Times New Roman" w:cs="Times New Roman"/>
          <w:sz w:val="28"/>
          <w:szCs w:val="28"/>
        </w:rPr>
        <w:t xml:space="preserve"> на 2019 год в объеме 15396,1 тыс. руб.)</w:t>
      </w:r>
      <w:r w:rsidR="00770FBC">
        <w:rPr>
          <w:rFonts w:ascii="Times New Roman" w:hAnsi="Times New Roman" w:cs="Times New Roman"/>
          <w:sz w:val="28"/>
          <w:szCs w:val="28"/>
        </w:rPr>
        <w:t xml:space="preserve"> и в приложении №20 в размере 2034,0 тыс. руб.</w:t>
      </w:r>
    </w:p>
    <w:p w:rsidR="00427528" w:rsidRPr="001839B3" w:rsidRDefault="00427528" w:rsidP="00AE3F3F">
      <w:pPr>
        <w:autoSpaceDE w:val="0"/>
        <w:autoSpaceDN w:val="0"/>
        <w:adjustRightInd w:val="0"/>
        <w:spacing w:after="0" w:line="240" w:lineRule="auto"/>
        <w:ind w:firstLine="720"/>
        <w:jc w:val="both"/>
        <w:rPr>
          <w:rFonts w:ascii="Times New Roman" w:hAnsi="Times New Roman" w:cs="Times New Roman"/>
          <w:sz w:val="28"/>
          <w:szCs w:val="28"/>
        </w:rPr>
      </w:pPr>
    </w:p>
    <w:p w:rsidR="009F6AD4" w:rsidRPr="001839B3" w:rsidRDefault="00333E6D" w:rsidP="006F0900">
      <w:pPr>
        <w:tabs>
          <w:tab w:val="left" w:pos="0"/>
        </w:tabs>
        <w:autoSpaceDE w:val="0"/>
        <w:autoSpaceDN w:val="0"/>
        <w:adjustRightInd w:val="0"/>
        <w:spacing w:after="0" w:line="240" w:lineRule="auto"/>
        <w:jc w:val="center"/>
        <w:outlineLvl w:val="3"/>
        <w:rPr>
          <w:rFonts w:ascii="Times New Roman" w:hAnsi="Times New Roman" w:cs="Times New Roman"/>
          <w:b/>
          <w:i/>
          <w:sz w:val="28"/>
          <w:szCs w:val="28"/>
        </w:rPr>
      </w:pPr>
      <w:r w:rsidRPr="001839B3">
        <w:rPr>
          <w:rFonts w:ascii="Times New Roman" w:hAnsi="Times New Roman" w:cs="Times New Roman"/>
          <w:b/>
          <w:i/>
          <w:sz w:val="28"/>
          <w:szCs w:val="28"/>
        </w:rPr>
        <w:t>6</w:t>
      </w:r>
      <w:r w:rsidR="009F6AD4" w:rsidRPr="001839B3">
        <w:rPr>
          <w:rFonts w:ascii="Times New Roman" w:hAnsi="Times New Roman" w:cs="Times New Roman"/>
          <w:b/>
          <w:i/>
          <w:sz w:val="28"/>
          <w:szCs w:val="28"/>
        </w:rPr>
        <w:t>. Анализ изменения муниципального долга,</w:t>
      </w:r>
    </w:p>
    <w:p w:rsidR="009F6AD4" w:rsidRPr="001839B3" w:rsidRDefault="009F6AD4" w:rsidP="006F0900">
      <w:pPr>
        <w:spacing w:after="0" w:line="240" w:lineRule="auto"/>
        <w:jc w:val="center"/>
        <w:rPr>
          <w:rFonts w:ascii="Times New Roman" w:hAnsi="Times New Roman" w:cs="Times New Roman"/>
          <w:b/>
          <w:i/>
          <w:sz w:val="28"/>
          <w:szCs w:val="28"/>
        </w:rPr>
      </w:pPr>
      <w:r w:rsidRPr="001839B3">
        <w:rPr>
          <w:rFonts w:ascii="Times New Roman" w:hAnsi="Times New Roman" w:cs="Times New Roman"/>
          <w:b/>
          <w:i/>
          <w:sz w:val="28"/>
          <w:szCs w:val="28"/>
        </w:rPr>
        <w:t>муниципальных заимствований</w:t>
      </w:r>
    </w:p>
    <w:p w:rsidR="009F6AD4" w:rsidRPr="001839B3" w:rsidRDefault="009F6AD4" w:rsidP="009F6AD4">
      <w:pPr>
        <w:pStyle w:val="a6"/>
        <w:spacing w:after="0"/>
        <w:ind w:left="0" w:firstLine="709"/>
        <w:jc w:val="both"/>
        <w:textAlignment w:val="baseline"/>
        <w:rPr>
          <w:rFonts w:ascii="Times New Roman" w:hAnsi="Times New Roman"/>
          <w:sz w:val="28"/>
          <w:szCs w:val="28"/>
        </w:rPr>
      </w:pPr>
    </w:p>
    <w:p w:rsidR="009F6AD4" w:rsidRPr="001839B3" w:rsidRDefault="009F6AD4" w:rsidP="009F6AD4">
      <w:pPr>
        <w:pStyle w:val="a6"/>
        <w:spacing w:after="0"/>
        <w:ind w:left="0" w:firstLine="709"/>
        <w:jc w:val="both"/>
        <w:textAlignment w:val="baseline"/>
        <w:rPr>
          <w:rFonts w:ascii="Times New Roman" w:hAnsi="Times New Roman"/>
          <w:sz w:val="28"/>
          <w:szCs w:val="28"/>
        </w:rPr>
      </w:pPr>
      <w:r w:rsidRPr="001839B3">
        <w:rPr>
          <w:rFonts w:ascii="Times New Roman" w:hAnsi="Times New Roman"/>
          <w:sz w:val="28"/>
          <w:szCs w:val="28"/>
        </w:rPr>
        <w:t xml:space="preserve">Решением о бюджете в действующей редакции (ст. 2 текстовой части) предельный объем муниципального долга </w:t>
      </w:r>
      <w:r w:rsidR="00DB1EDD" w:rsidRPr="001839B3">
        <w:rPr>
          <w:rFonts w:ascii="Times New Roman" w:hAnsi="Times New Roman"/>
          <w:sz w:val="28"/>
          <w:szCs w:val="28"/>
        </w:rPr>
        <w:t>Ленин</w:t>
      </w:r>
      <w:r w:rsidRPr="001839B3">
        <w:rPr>
          <w:rFonts w:ascii="Times New Roman" w:hAnsi="Times New Roman"/>
          <w:sz w:val="28"/>
          <w:szCs w:val="28"/>
        </w:rPr>
        <w:t>ского муниципального района на 201</w:t>
      </w:r>
      <w:r w:rsidR="000C445D" w:rsidRPr="001839B3">
        <w:rPr>
          <w:rFonts w:ascii="Times New Roman" w:hAnsi="Times New Roman"/>
          <w:sz w:val="28"/>
          <w:szCs w:val="28"/>
        </w:rPr>
        <w:t>9</w:t>
      </w:r>
      <w:r w:rsidRPr="001839B3">
        <w:rPr>
          <w:rFonts w:ascii="Times New Roman" w:hAnsi="Times New Roman"/>
          <w:sz w:val="28"/>
          <w:szCs w:val="28"/>
        </w:rPr>
        <w:t xml:space="preserve"> год установлен в размере 0,0 тыс. руб. </w:t>
      </w:r>
    </w:p>
    <w:p w:rsidR="009F6AD4" w:rsidRPr="001839B3" w:rsidRDefault="009F6AD4" w:rsidP="00BD161B">
      <w:pPr>
        <w:spacing w:after="0" w:line="240" w:lineRule="auto"/>
        <w:ind w:firstLine="709"/>
        <w:jc w:val="both"/>
        <w:rPr>
          <w:rFonts w:ascii="Times New Roman" w:hAnsi="Times New Roman" w:cs="Times New Roman"/>
          <w:sz w:val="28"/>
          <w:szCs w:val="28"/>
        </w:rPr>
      </w:pPr>
      <w:r w:rsidRPr="001839B3">
        <w:rPr>
          <w:rFonts w:ascii="Times New Roman" w:hAnsi="Times New Roman" w:cs="Times New Roman"/>
          <w:sz w:val="28"/>
          <w:szCs w:val="28"/>
        </w:rPr>
        <w:t xml:space="preserve">Верхний предел муниципального </w:t>
      </w:r>
      <w:r w:rsidR="001A7192" w:rsidRPr="001839B3">
        <w:rPr>
          <w:rFonts w:ascii="Times New Roman" w:hAnsi="Times New Roman" w:cs="Times New Roman"/>
          <w:sz w:val="28"/>
          <w:szCs w:val="28"/>
        </w:rPr>
        <w:t xml:space="preserve">внутреннего </w:t>
      </w:r>
      <w:r w:rsidRPr="001839B3">
        <w:rPr>
          <w:rFonts w:ascii="Times New Roman" w:hAnsi="Times New Roman" w:cs="Times New Roman"/>
          <w:sz w:val="28"/>
          <w:szCs w:val="28"/>
        </w:rPr>
        <w:t xml:space="preserve">долга </w:t>
      </w:r>
      <w:r w:rsidR="00DB1EDD" w:rsidRPr="001839B3">
        <w:rPr>
          <w:rFonts w:ascii="Times New Roman" w:hAnsi="Times New Roman" w:cs="Times New Roman"/>
          <w:sz w:val="28"/>
          <w:szCs w:val="28"/>
        </w:rPr>
        <w:t>Ленин</w:t>
      </w:r>
      <w:r w:rsidRPr="001839B3">
        <w:rPr>
          <w:rFonts w:ascii="Times New Roman" w:hAnsi="Times New Roman" w:cs="Times New Roman"/>
          <w:sz w:val="28"/>
          <w:szCs w:val="28"/>
        </w:rPr>
        <w:t>ского муниципального района по состоянию на 01.01.20</w:t>
      </w:r>
      <w:r w:rsidR="0033164A" w:rsidRPr="001839B3">
        <w:rPr>
          <w:rFonts w:ascii="Times New Roman" w:hAnsi="Times New Roman" w:cs="Times New Roman"/>
          <w:sz w:val="28"/>
          <w:szCs w:val="28"/>
        </w:rPr>
        <w:t>20</w:t>
      </w:r>
      <w:r w:rsidR="00DC7197" w:rsidRPr="001839B3">
        <w:rPr>
          <w:rFonts w:ascii="Times New Roman" w:hAnsi="Times New Roman" w:cs="Times New Roman"/>
          <w:sz w:val="28"/>
          <w:szCs w:val="28"/>
        </w:rPr>
        <w:t xml:space="preserve">г. </w:t>
      </w:r>
      <w:r w:rsidRPr="001839B3">
        <w:rPr>
          <w:rFonts w:ascii="Times New Roman" w:hAnsi="Times New Roman" w:cs="Times New Roman"/>
          <w:sz w:val="28"/>
          <w:szCs w:val="28"/>
        </w:rPr>
        <w:t xml:space="preserve"> утвержден в размере 0,0 тыс. руб</w:t>
      </w:r>
      <w:r w:rsidR="00DB1EDD" w:rsidRPr="001839B3">
        <w:rPr>
          <w:rFonts w:ascii="Times New Roman" w:hAnsi="Times New Roman" w:cs="Times New Roman"/>
          <w:sz w:val="28"/>
          <w:szCs w:val="28"/>
        </w:rPr>
        <w:t>.</w:t>
      </w:r>
      <w:r w:rsidRPr="001839B3">
        <w:rPr>
          <w:rFonts w:ascii="Times New Roman" w:hAnsi="Times New Roman" w:cs="Times New Roman"/>
          <w:sz w:val="28"/>
          <w:szCs w:val="28"/>
        </w:rPr>
        <w:t xml:space="preserve">, в том числе верхний предел долга по муниципальным гарантиям </w:t>
      </w:r>
      <w:r w:rsidR="00DB1EDD" w:rsidRPr="001839B3">
        <w:rPr>
          <w:rFonts w:ascii="Times New Roman" w:hAnsi="Times New Roman" w:cs="Times New Roman"/>
          <w:sz w:val="28"/>
          <w:szCs w:val="28"/>
        </w:rPr>
        <w:t>Ленин</w:t>
      </w:r>
      <w:r w:rsidRPr="001839B3">
        <w:rPr>
          <w:rFonts w:ascii="Times New Roman" w:hAnsi="Times New Roman" w:cs="Times New Roman"/>
          <w:sz w:val="28"/>
          <w:szCs w:val="28"/>
        </w:rPr>
        <w:t>ского муниципального района - 0,0 тыс. руб.</w:t>
      </w:r>
    </w:p>
    <w:p w:rsidR="009F6AD4" w:rsidRPr="001839B3" w:rsidRDefault="009F6AD4" w:rsidP="00BD161B">
      <w:pPr>
        <w:spacing w:after="0" w:line="240" w:lineRule="auto"/>
        <w:ind w:firstLine="709"/>
        <w:jc w:val="both"/>
        <w:rPr>
          <w:rFonts w:ascii="Times New Roman" w:hAnsi="Times New Roman" w:cs="Times New Roman"/>
          <w:sz w:val="28"/>
          <w:szCs w:val="28"/>
        </w:rPr>
      </w:pPr>
      <w:r w:rsidRPr="001839B3">
        <w:rPr>
          <w:rFonts w:ascii="Times New Roman" w:hAnsi="Times New Roman" w:cs="Times New Roman"/>
          <w:sz w:val="28"/>
          <w:szCs w:val="28"/>
        </w:rPr>
        <w:t>Проектом решения о бюджете изменений не предусмотрено.</w:t>
      </w:r>
    </w:p>
    <w:p w:rsidR="009F6AD4" w:rsidRPr="001839B3" w:rsidRDefault="009F6AD4" w:rsidP="00BD161B">
      <w:pPr>
        <w:spacing w:after="0" w:line="240" w:lineRule="auto"/>
        <w:ind w:firstLine="709"/>
        <w:jc w:val="both"/>
        <w:rPr>
          <w:rFonts w:ascii="Times New Roman" w:hAnsi="Times New Roman" w:cs="Times New Roman"/>
          <w:sz w:val="28"/>
          <w:szCs w:val="28"/>
        </w:rPr>
      </w:pPr>
      <w:r w:rsidRPr="001839B3">
        <w:rPr>
          <w:rFonts w:ascii="Times New Roman" w:hAnsi="Times New Roman" w:cs="Times New Roman"/>
          <w:sz w:val="28"/>
          <w:szCs w:val="28"/>
        </w:rPr>
        <w:t xml:space="preserve">Решением о бюджете в действующей редакции (ст. 2 текстовой части) объем расходов на обслуживание муниципального долга </w:t>
      </w:r>
      <w:r w:rsidR="00DB1EDD" w:rsidRPr="001839B3">
        <w:rPr>
          <w:rFonts w:ascii="Times New Roman" w:hAnsi="Times New Roman" w:cs="Times New Roman"/>
          <w:sz w:val="28"/>
          <w:szCs w:val="28"/>
        </w:rPr>
        <w:t>Ленин</w:t>
      </w:r>
      <w:r w:rsidRPr="001839B3">
        <w:rPr>
          <w:rFonts w:ascii="Times New Roman" w:hAnsi="Times New Roman" w:cs="Times New Roman"/>
          <w:sz w:val="28"/>
          <w:szCs w:val="28"/>
        </w:rPr>
        <w:t>ского муниципального района на 201</w:t>
      </w:r>
      <w:r w:rsidR="0033164A" w:rsidRPr="001839B3">
        <w:rPr>
          <w:rFonts w:ascii="Times New Roman" w:hAnsi="Times New Roman" w:cs="Times New Roman"/>
          <w:sz w:val="28"/>
          <w:szCs w:val="28"/>
        </w:rPr>
        <w:t>9</w:t>
      </w:r>
      <w:r w:rsidRPr="001839B3">
        <w:rPr>
          <w:rFonts w:ascii="Times New Roman" w:hAnsi="Times New Roman" w:cs="Times New Roman"/>
          <w:sz w:val="28"/>
          <w:szCs w:val="28"/>
        </w:rPr>
        <w:t xml:space="preserve"> год утвержден в размере 0,0 тыс. руб</w:t>
      </w:r>
      <w:r w:rsidR="00DB1EDD" w:rsidRPr="001839B3">
        <w:rPr>
          <w:rFonts w:ascii="Times New Roman" w:hAnsi="Times New Roman" w:cs="Times New Roman"/>
          <w:sz w:val="28"/>
          <w:szCs w:val="28"/>
        </w:rPr>
        <w:t>.</w:t>
      </w:r>
      <w:r w:rsidRPr="001839B3">
        <w:rPr>
          <w:rFonts w:ascii="Times New Roman" w:hAnsi="Times New Roman" w:cs="Times New Roman"/>
          <w:sz w:val="28"/>
          <w:szCs w:val="28"/>
        </w:rPr>
        <w:t>, на 20</w:t>
      </w:r>
      <w:r w:rsidR="00BC2EAE" w:rsidRPr="001839B3">
        <w:rPr>
          <w:rFonts w:ascii="Times New Roman" w:hAnsi="Times New Roman" w:cs="Times New Roman"/>
          <w:sz w:val="28"/>
          <w:szCs w:val="28"/>
        </w:rPr>
        <w:t>20</w:t>
      </w:r>
      <w:r w:rsidRPr="001839B3">
        <w:rPr>
          <w:rFonts w:ascii="Times New Roman" w:hAnsi="Times New Roman" w:cs="Times New Roman"/>
          <w:sz w:val="28"/>
          <w:szCs w:val="28"/>
        </w:rPr>
        <w:t xml:space="preserve"> год - 0,0 тыс. руб</w:t>
      </w:r>
      <w:r w:rsidR="00DB1EDD" w:rsidRPr="001839B3">
        <w:rPr>
          <w:rFonts w:ascii="Times New Roman" w:hAnsi="Times New Roman" w:cs="Times New Roman"/>
          <w:sz w:val="28"/>
          <w:szCs w:val="28"/>
        </w:rPr>
        <w:t>.</w:t>
      </w:r>
      <w:r w:rsidRPr="001839B3">
        <w:rPr>
          <w:rFonts w:ascii="Times New Roman" w:hAnsi="Times New Roman" w:cs="Times New Roman"/>
          <w:sz w:val="28"/>
          <w:szCs w:val="28"/>
        </w:rPr>
        <w:t>, на 20</w:t>
      </w:r>
      <w:r w:rsidR="00BC2EAE" w:rsidRPr="001839B3">
        <w:rPr>
          <w:rFonts w:ascii="Times New Roman" w:hAnsi="Times New Roman" w:cs="Times New Roman"/>
          <w:sz w:val="28"/>
          <w:szCs w:val="28"/>
        </w:rPr>
        <w:t>2</w:t>
      </w:r>
      <w:r w:rsidRPr="001839B3">
        <w:rPr>
          <w:rFonts w:ascii="Times New Roman" w:hAnsi="Times New Roman" w:cs="Times New Roman"/>
          <w:sz w:val="28"/>
          <w:szCs w:val="28"/>
        </w:rPr>
        <w:t>1 год - 0,0 тыс. руб.</w:t>
      </w:r>
    </w:p>
    <w:p w:rsidR="009F6AD4" w:rsidRPr="001839B3" w:rsidRDefault="009F6AD4" w:rsidP="00BD161B">
      <w:pPr>
        <w:spacing w:after="0" w:line="240" w:lineRule="auto"/>
        <w:ind w:firstLine="539"/>
        <w:jc w:val="both"/>
        <w:rPr>
          <w:rFonts w:ascii="Times New Roman" w:hAnsi="Times New Roman" w:cs="Times New Roman"/>
          <w:sz w:val="28"/>
          <w:szCs w:val="28"/>
        </w:rPr>
      </w:pPr>
      <w:r w:rsidRPr="001839B3">
        <w:rPr>
          <w:rFonts w:ascii="Times New Roman" w:hAnsi="Times New Roman" w:cs="Times New Roman"/>
          <w:sz w:val="28"/>
          <w:szCs w:val="28"/>
        </w:rPr>
        <w:tab/>
        <w:t xml:space="preserve">Проектом решения о бюджете изменения объема расходов на обслуживание муниципального долга </w:t>
      </w:r>
      <w:r w:rsidR="00DB1EDD" w:rsidRPr="001839B3">
        <w:rPr>
          <w:rFonts w:ascii="Times New Roman" w:hAnsi="Times New Roman" w:cs="Times New Roman"/>
          <w:sz w:val="28"/>
          <w:szCs w:val="28"/>
        </w:rPr>
        <w:t>Ленин</w:t>
      </w:r>
      <w:r w:rsidRPr="001839B3">
        <w:rPr>
          <w:rFonts w:ascii="Times New Roman" w:hAnsi="Times New Roman" w:cs="Times New Roman"/>
          <w:sz w:val="28"/>
          <w:szCs w:val="28"/>
        </w:rPr>
        <w:t xml:space="preserve">ского муниципального </w:t>
      </w:r>
      <w:proofErr w:type="gramStart"/>
      <w:r w:rsidRPr="001839B3">
        <w:rPr>
          <w:rFonts w:ascii="Times New Roman" w:hAnsi="Times New Roman" w:cs="Times New Roman"/>
          <w:sz w:val="28"/>
          <w:szCs w:val="28"/>
        </w:rPr>
        <w:t xml:space="preserve">района,   </w:t>
      </w:r>
      <w:proofErr w:type="gramEnd"/>
      <w:r w:rsidRPr="001839B3">
        <w:rPr>
          <w:rFonts w:ascii="Times New Roman" w:hAnsi="Times New Roman" w:cs="Times New Roman"/>
          <w:sz w:val="28"/>
          <w:szCs w:val="28"/>
        </w:rPr>
        <w:t xml:space="preserve">                                      не предусматривается.</w:t>
      </w:r>
    </w:p>
    <w:p w:rsidR="009F6AD4" w:rsidRPr="006F0900" w:rsidRDefault="009F6AD4" w:rsidP="009F6AD4">
      <w:pPr>
        <w:pStyle w:val="a6"/>
        <w:spacing w:after="0"/>
        <w:ind w:left="0" w:firstLine="709"/>
        <w:jc w:val="center"/>
        <w:textAlignment w:val="baseline"/>
        <w:rPr>
          <w:rFonts w:ascii="Times New Roman" w:hAnsi="Times New Roman"/>
          <w:b/>
          <w:i/>
          <w:sz w:val="28"/>
          <w:szCs w:val="28"/>
          <w:u w:val="single"/>
        </w:rPr>
      </w:pPr>
      <w:r w:rsidRPr="006F0900">
        <w:rPr>
          <w:rFonts w:ascii="Times New Roman" w:hAnsi="Times New Roman"/>
          <w:b/>
          <w:i/>
          <w:sz w:val="28"/>
          <w:szCs w:val="28"/>
          <w:u w:val="single"/>
        </w:rPr>
        <w:t>ВЫВОДЫ</w:t>
      </w:r>
    </w:p>
    <w:p w:rsidR="009F6AD4" w:rsidRPr="001839B3" w:rsidRDefault="009F6AD4" w:rsidP="009F6AD4">
      <w:pPr>
        <w:pStyle w:val="a6"/>
        <w:spacing w:after="0"/>
        <w:ind w:left="0" w:firstLine="709"/>
        <w:jc w:val="center"/>
        <w:textAlignment w:val="baseline"/>
        <w:rPr>
          <w:rFonts w:ascii="Times New Roman" w:hAnsi="Times New Roman"/>
          <w:b/>
          <w:i/>
          <w:sz w:val="28"/>
          <w:szCs w:val="28"/>
        </w:rPr>
      </w:pPr>
    </w:p>
    <w:p w:rsidR="009F6AD4" w:rsidRPr="001839B3" w:rsidRDefault="009F6AD4" w:rsidP="00A812BA">
      <w:pPr>
        <w:pStyle w:val="11"/>
        <w:tabs>
          <w:tab w:val="left" w:pos="900"/>
          <w:tab w:val="left" w:pos="1080"/>
        </w:tabs>
        <w:ind w:left="0" w:firstLine="720"/>
        <w:jc w:val="both"/>
        <w:rPr>
          <w:rFonts w:ascii="Times New Roman" w:hAnsi="Times New Roman"/>
          <w:sz w:val="28"/>
          <w:szCs w:val="28"/>
        </w:rPr>
      </w:pPr>
      <w:r w:rsidRPr="001839B3">
        <w:rPr>
          <w:rFonts w:ascii="Times New Roman" w:hAnsi="Times New Roman"/>
          <w:b/>
          <w:sz w:val="28"/>
          <w:szCs w:val="28"/>
        </w:rPr>
        <w:t>1.</w:t>
      </w:r>
      <w:r w:rsidRPr="001839B3">
        <w:rPr>
          <w:rFonts w:ascii="Times New Roman" w:hAnsi="Times New Roman"/>
          <w:sz w:val="28"/>
          <w:szCs w:val="28"/>
        </w:rPr>
        <w:t xml:space="preserve"> Предполагаемые к внесению в решение </w:t>
      </w:r>
      <w:r w:rsidR="00F01901" w:rsidRPr="001839B3">
        <w:rPr>
          <w:rFonts w:ascii="Times New Roman" w:hAnsi="Times New Roman"/>
          <w:sz w:val="28"/>
          <w:szCs w:val="28"/>
        </w:rPr>
        <w:t>Ленин</w:t>
      </w:r>
      <w:r w:rsidRPr="001839B3">
        <w:rPr>
          <w:rFonts w:ascii="Times New Roman" w:hAnsi="Times New Roman"/>
          <w:sz w:val="28"/>
          <w:szCs w:val="28"/>
        </w:rPr>
        <w:t xml:space="preserve">ской районной Думы Волгоградской области от </w:t>
      </w:r>
      <w:r w:rsidR="004E1DFE" w:rsidRPr="001839B3">
        <w:rPr>
          <w:rFonts w:ascii="Times New Roman" w:hAnsi="Times New Roman"/>
          <w:sz w:val="28"/>
          <w:szCs w:val="28"/>
        </w:rPr>
        <w:t>20</w:t>
      </w:r>
      <w:r w:rsidRPr="001839B3">
        <w:rPr>
          <w:rFonts w:ascii="Times New Roman" w:hAnsi="Times New Roman"/>
          <w:sz w:val="28"/>
          <w:szCs w:val="28"/>
        </w:rPr>
        <w:t>.12.201</w:t>
      </w:r>
      <w:r w:rsidR="004E1DFE" w:rsidRPr="001839B3">
        <w:rPr>
          <w:rFonts w:ascii="Times New Roman" w:hAnsi="Times New Roman"/>
          <w:sz w:val="28"/>
          <w:szCs w:val="28"/>
        </w:rPr>
        <w:t>8г.</w:t>
      </w:r>
      <w:r w:rsidRPr="001839B3">
        <w:rPr>
          <w:rFonts w:ascii="Times New Roman" w:hAnsi="Times New Roman"/>
          <w:sz w:val="28"/>
          <w:szCs w:val="28"/>
        </w:rPr>
        <w:t xml:space="preserve"> № </w:t>
      </w:r>
      <w:r w:rsidR="004E1DFE" w:rsidRPr="001839B3">
        <w:rPr>
          <w:rFonts w:ascii="Times New Roman" w:hAnsi="Times New Roman"/>
          <w:sz w:val="28"/>
          <w:szCs w:val="28"/>
        </w:rPr>
        <w:t>67</w:t>
      </w:r>
      <w:r w:rsidRPr="001839B3">
        <w:rPr>
          <w:rFonts w:ascii="Times New Roman" w:hAnsi="Times New Roman"/>
          <w:sz w:val="28"/>
          <w:szCs w:val="28"/>
        </w:rPr>
        <w:t>/</w:t>
      </w:r>
      <w:r w:rsidR="004E1DFE" w:rsidRPr="001839B3">
        <w:rPr>
          <w:rFonts w:ascii="Times New Roman" w:hAnsi="Times New Roman"/>
          <w:sz w:val="28"/>
          <w:szCs w:val="28"/>
        </w:rPr>
        <w:t>256</w:t>
      </w:r>
      <w:r w:rsidRPr="001839B3">
        <w:rPr>
          <w:rFonts w:ascii="Times New Roman" w:hAnsi="Times New Roman"/>
          <w:sz w:val="28"/>
          <w:szCs w:val="28"/>
        </w:rPr>
        <w:t xml:space="preserve"> «О бюджете </w:t>
      </w:r>
      <w:r w:rsidR="00BA7A3F" w:rsidRPr="001839B3">
        <w:rPr>
          <w:rFonts w:ascii="Times New Roman" w:hAnsi="Times New Roman"/>
          <w:sz w:val="28"/>
          <w:szCs w:val="28"/>
        </w:rPr>
        <w:t>Ленин</w:t>
      </w:r>
      <w:r w:rsidRPr="001839B3">
        <w:rPr>
          <w:rFonts w:ascii="Times New Roman" w:hAnsi="Times New Roman"/>
          <w:sz w:val="28"/>
          <w:szCs w:val="28"/>
        </w:rPr>
        <w:t>ского муниципального района на 201</w:t>
      </w:r>
      <w:r w:rsidR="004E1DFE" w:rsidRPr="001839B3">
        <w:rPr>
          <w:rFonts w:ascii="Times New Roman" w:hAnsi="Times New Roman"/>
          <w:sz w:val="28"/>
          <w:szCs w:val="28"/>
        </w:rPr>
        <w:t>9</w:t>
      </w:r>
      <w:r w:rsidRPr="001839B3">
        <w:rPr>
          <w:rFonts w:ascii="Times New Roman" w:hAnsi="Times New Roman"/>
          <w:sz w:val="28"/>
          <w:szCs w:val="28"/>
        </w:rPr>
        <w:t xml:space="preserve"> год и </w:t>
      </w:r>
      <w:r w:rsidR="00BA7A3F" w:rsidRPr="001839B3">
        <w:rPr>
          <w:rFonts w:ascii="Times New Roman" w:hAnsi="Times New Roman"/>
          <w:sz w:val="28"/>
          <w:szCs w:val="28"/>
        </w:rPr>
        <w:t xml:space="preserve">на </w:t>
      </w:r>
      <w:r w:rsidRPr="001839B3">
        <w:rPr>
          <w:rFonts w:ascii="Times New Roman" w:hAnsi="Times New Roman"/>
          <w:sz w:val="28"/>
          <w:szCs w:val="28"/>
        </w:rPr>
        <w:t>плановый период 20</w:t>
      </w:r>
      <w:r w:rsidR="004E1DFE" w:rsidRPr="001839B3">
        <w:rPr>
          <w:rFonts w:ascii="Times New Roman" w:hAnsi="Times New Roman"/>
          <w:sz w:val="28"/>
          <w:szCs w:val="28"/>
        </w:rPr>
        <w:t>20</w:t>
      </w:r>
      <w:r w:rsidRPr="001839B3">
        <w:rPr>
          <w:rFonts w:ascii="Times New Roman" w:hAnsi="Times New Roman"/>
          <w:sz w:val="28"/>
          <w:szCs w:val="28"/>
        </w:rPr>
        <w:t xml:space="preserve"> и 20</w:t>
      </w:r>
      <w:r w:rsidR="00BA7A3F" w:rsidRPr="001839B3">
        <w:rPr>
          <w:rFonts w:ascii="Times New Roman" w:hAnsi="Times New Roman"/>
          <w:sz w:val="28"/>
          <w:szCs w:val="28"/>
        </w:rPr>
        <w:t>2</w:t>
      </w:r>
      <w:r w:rsidR="004E1DFE" w:rsidRPr="001839B3">
        <w:rPr>
          <w:rFonts w:ascii="Times New Roman" w:hAnsi="Times New Roman"/>
          <w:sz w:val="28"/>
          <w:szCs w:val="28"/>
        </w:rPr>
        <w:t>1</w:t>
      </w:r>
      <w:r w:rsidR="00BA7A3F" w:rsidRPr="001839B3">
        <w:rPr>
          <w:rFonts w:ascii="Times New Roman" w:hAnsi="Times New Roman"/>
          <w:sz w:val="28"/>
          <w:szCs w:val="28"/>
        </w:rPr>
        <w:t xml:space="preserve">  </w:t>
      </w:r>
      <w:r w:rsidRPr="001839B3">
        <w:rPr>
          <w:rFonts w:ascii="Times New Roman" w:hAnsi="Times New Roman"/>
          <w:sz w:val="28"/>
          <w:szCs w:val="28"/>
        </w:rPr>
        <w:t xml:space="preserve"> годов» изменения и дополнения соответствуют основным полномочиям муниципального образования (в т.ч. с учетом передаваемых полномочий).</w:t>
      </w:r>
    </w:p>
    <w:p w:rsidR="009F6AD4" w:rsidRPr="001839B3" w:rsidRDefault="009F6AD4" w:rsidP="00A812BA">
      <w:pPr>
        <w:pStyle w:val="Default"/>
        <w:tabs>
          <w:tab w:val="left" w:pos="1260"/>
        </w:tabs>
        <w:ind w:firstLine="720"/>
        <w:jc w:val="both"/>
        <w:rPr>
          <w:color w:val="auto"/>
          <w:sz w:val="28"/>
          <w:szCs w:val="28"/>
        </w:rPr>
      </w:pPr>
      <w:r w:rsidRPr="001839B3">
        <w:rPr>
          <w:b/>
          <w:color w:val="auto"/>
          <w:sz w:val="28"/>
          <w:szCs w:val="28"/>
        </w:rPr>
        <w:t>2.</w:t>
      </w:r>
      <w:r w:rsidRPr="001839B3">
        <w:rPr>
          <w:color w:val="auto"/>
          <w:sz w:val="28"/>
          <w:szCs w:val="28"/>
        </w:rPr>
        <w:t xml:space="preserve"> Проект решения о бюджете содержит основные характеристики бюджета и подготовлен с соблюдением принципа сбалансированности бюджетов, установленного ст. 33 БК РФ.</w:t>
      </w:r>
    </w:p>
    <w:p w:rsidR="009F6AD4" w:rsidRPr="001839B3" w:rsidRDefault="009F6AD4" w:rsidP="00A812BA">
      <w:pPr>
        <w:spacing w:after="0" w:line="240" w:lineRule="auto"/>
        <w:ind w:firstLine="720"/>
        <w:jc w:val="both"/>
        <w:rPr>
          <w:rFonts w:ascii="Times New Roman" w:hAnsi="Times New Roman" w:cs="Times New Roman"/>
          <w:sz w:val="28"/>
          <w:szCs w:val="28"/>
        </w:rPr>
      </w:pPr>
      <w:r w:rsidRPr="001839B3">
        <w:rPr>
          <w:rFonts w:ascii="Times New Roman" w:hAnsi="Times New Roman" w:cs="Times New Roman"/>
          <w:b/>
          <w:sz w:val="28"/>
          <w:szCs w:val="28"/>
        </w:rPr>
        <w:t>3.</w:t>
      </w:r>
      <w:r w:rsidRPr="001839B3">
        <w:rPr>
          <w:rFonts w:ascii="Times New Roman" w:hAnsi="Times New Roman" w:cs="Times New Roman"/>
          <w:sz w:val="28"/>
          <w:szCs w:val="28"/>
        </w:rPr>
        <w:t xml:space="preserve"> Проектом решения о бюджете на 201</w:t>
      </w:r>
      <w:r w:rsidR="00AC5552" w:rsidRPr="001839B3">
        <w:rPr>
          <w:rFonts w:ascii="Times New Roman" w:hAnsi="Times New Roman" w:cs="Times New Roman"/>
          <w:sz w:val="28"/>
          <w:szCs w:val="28"/>
        </w:rPr>
        <w:t>9</w:t>
      </w:r>
      <w:r w:rsidRPr="001839B3">
        <w:rPr>
          <w:rFonts w:ascii="Times New Roman" w:hAnsi="Times New Roman" w:cs="Times New Roman"/>
          <w:sz w:val="28"/>
          <w:szCs w:val="28"/>
        </w:rPr>
        <w:t xml:space="preserve"> год предусмотрено изменение основных характеристик бюджета: увеличение общего объёма доходов на сумму </w:t>
      </w:r>
      <w:r w:rsidR="00AF40B6" w:rsidRPr="001839B3">
        <w:rPr>
          <w:rFonts w:ascii="Times New Roman" w:hAnsi="Times New Roman" w:cs="Times New Roman"/>
          <w:sz w:val="28"/>
          <w:szCs w:val="28"/>
        </w:rPr>
        <w:t>6344,86</w:t>
      </w:r>
      <w:r w:rsidRPr="001839B3">
        <w:rPr>
          <w:rFonts w:ascii="Times New Roman" w:hAnsi="Times New Roman" w:cs="Times New Roman"/>
          <w:sz w:val="28"/>
          <w:szCs w:val="28"/>
        </w:rPr>
        <w:t xml:space="preserve"> тыс. руб</w:t>
      </w:r>
      <w:r w:rsidR="007458C4" w:rsidRPr="001839B3">
        <w:rPr>
          <w:rFonts w:ascii="Times New Roman" w:hAnsi="Times New Roman" w:cs="Times New Roman"/>
          <w:sz w:val="28"/>
          <w:szCs w:val="28"/>
        </w:rPr>
        <w:t>.</w:t>
      </w:r>
      <w:r w:rsidRPr="001839B3">
        <w:rPr>
          <w:rFonts w:ascii="Times New Roman" w:hAnsi="Times New Roman" w:cs="Times New Roman"/>
          <w:sz w:val="28"/>
          <w:szCs w:val="28"/>
        </w:rPr>
        <w:t xml:space="preserve"> </w:t>
      </w:r>
      <w:r w:rsidR="00866D15" w:rsidRPr="001839B3">
        <w:rPr>
          <w:rFonts w:ascii="Times New Roman" w:hAnsi="Times New Roman" w:cs="Times New Roman"/>
          <w:sz w:val="28"/>
          <w:szCs w:val="28"/>
        </w:rPr>
        <w:t xml:space="preserve">или на </w:t>
      </w:r>
      <w:r w:rsidR="00C56350" w:rsidRPr="001839B3">
        <w:rPr>
          <w:rFonts w:ascii="Times New Roman" w:hAnsi="Times New Roman" w:cs="Times New Roman"/>
          <w:sz w:val="28"/>
          <w:szCs w:val="28"/>
        </w:rPr>
        <w:t>1</w:t>
      </w:r>
      <w:r w:rsidR="00AF40B6" w:rsidRPr="001839B3">
        <w:rPr>
          <w:rFonts w:ascii="Times New Roman" w:hAnsi="Times New Roman" w:cs="Times New Roman"/>
          <w:sz w:val="28"/>
          <w:szCs w:val="28"/>
        </w:rPr>
        <w:t>,2</w:t>
      </w:r>
      <w:r w:rsidRPr="001839B3">
        <w:rPr>
          <w:rFonts w:ascii="Times New Roman" w:hAnsi="Times New Roman" w:cs="Times New Roman"/>
          <w:sz w:val="28"/>
          <w:szCs w:val="28"/>
        </w:rPr>
        <w:t>%,</w:t>
      </w:r>
      <w:r w:rsidR="00AC5552" w:rsidRPr="001839B3">
        <w:rPr>
          <w:rFonts w:ascii="Times New Roman" w:hAnsi="Times New Roman" w:cs="Times New Roman"/>
          <w:sz w:val="28"/>
          <w:szCs w:val="28"/>
        </w:rPr>
        <w:t xml:space="preserve"> </w:t>
      </w:r>
      <w:r w:rsidRPr="001839B3">
        <w:rPr>
          <w:rFonts w:ascii="Times New Roman" w:hAnsi="Times New Roman" w:cs="Times New Roman"/>
          <w:sz w:val="28"/>
          <w:szCs w:val="28"/>
        </w:rPr>
        <w:t xml:space="preserve">увеличение общего объема расходов на сумму </w:t>
      </w:r>
      <w:r w:rsidR="00C56350" w:rsidRPr="001839B3">
        <w:rPr>
          <w:rFonts w:ascii="Times New Roman" w:hAnsi="Times New Roman" w:cs="Times New Roman"/>
          <w:sz w:val="28"/>
          <w:szCs w:val="28"/>
        </w:rPr>
        <w:t>1</w:t>
      </w:r>
      <w:r w:rsidR="00AF40B6" w:rsidRPr="001839B3">
        <w:rPr>
          <w:rFonts w:ascii="Times New Roman" w:hAnsi="Times New Roman" w:cs="Times New Roman"/>
          <w:sz w:val="28"/>
          <w:szCs w:val="28"/>
        </w:rPr>
        <w:t>02</w:t>
      </w:r>
      <w:r w:rsidR="00C56350" w:rsidRPr="001839B3">
        <w:rPr>
          <w:rFonts w:ascii="Times New Roman" w:hAnsi="Times New Roman" w:cs="Times New Roman"/>
          <w:sz w:val="28"/>
          <w:szCs w:val="28"/>
        </w:rPr>
        <w:t>3</w:t>
      </w:r>
      <w:r w:rsidR="00AF40B6" w:rsidRPr="001839B3">
        <w:rPr>
          <w:rFonts w:ascii="Times New Roman" w:hAnsi="Times New Roman" w:cs="Times New Roman"/>
          <w:sz w:val="28"/>
          <w:szCs w:val="28"/>
        </w:rPr>
        <w:t>9,90</w:t>
      </w:r>
      <w:r w:rsidR="00C56350" w:rsidRPr="001839B3">
        <w:rPr>
          <w:rFonts w:ascii="Times New Roman" w:hAnsi="Times New Roman" w:cs="Times New Roman"/>
          <w:sz w:val="28"/>
          <w:szCs w:val="28"/>
        </w:rPr>
        <w:t xml:space="preserve"> </w:t>
      </w:r>
      <w:r w:rsidRPr="001839B3">
        <w:rPr>
          <w:rFonts w:ascii="Times New Roman" w:hAnsi="Times New Roman" w:cs="Times New Roman"/>
          <w:sz w:val="28"/>
          <w:szCs w:val="28"/>
        </w:rPr>
        <w:t>тыс. руб</w:t>
      </w:r>
      <w:r w:rsidR="00CB050C" w:rsidRPr="001839B3">
        <w:rPr>
          <w:rFonts w:ascii="Times New Roman" w:hAnsi="Times New Roman" w:cs="Times New Roman"/>
          <w:sz w:val="28"/>
          <w:szCs w:val="28"/>
        </w:rPr>
        <w:t>.</w:t>
      </w:r>
      <w:r w:rsidR="00866D15" w:rsidRPr="001839B3">
        <w:rPr>
          <w:rFonts w:ascii="Times New Roman" w:hAnsi="Times New Roman" w:cs="Times New Roman"/>
          <w:sz w:val="28"/>
          <w:szCs w:val="28"/>
        </w:rPr>
        <w:t xml:space="preserve"> или </w:t>
      </w:r>
      <w:proofErr w:type="gramStart"/>
      <w:r w:rsidR="00866D15" w:rsidRPr="001839B3">
        <w:rPr>
          <w:rFonts w:ascii="Times New Roman" w:hAnsi="Times New Roman" w:cs="Times New Roman"/>
          <w:sz w:val="28"/>
          <w:szCs w:val="28"/>
        </w:rPr>
        <w:t xml:space="preserve">на  </w:t>
      </w:r>
      <w:r w:rsidR="00AF40B6" w:rsidRPr="001839B3">
        <w:rPr>
          <w:rFonts w:ascii="Times New Roman" w:hAnsi="Times New Roman" w:cs="Times New Roman"/>
          <w:sz w:val="28"/>
          <w:szCs w:val="28"/>
        </w:rPr>
        <w:t>2</w:t>
      </w:r>
      <w:proofErr w:type="gramEnd"/>
      <w:r w:rsidR="00AF40B6" w:rsidRPr="001839B3">
        <w:rPr>
          <w:rFonts w:ascii="Times New Roman" w:hAnsi="Times New Roman" w:cs="Times New Roman"/>
          <w:sz w:val="28"/>
          <w:szCs w:val="28"/>
        </w:rPr>
        <w:t>,0</w:t>
      </w:r>
      <w:r w:rsidRPr="001839B3">
        <w:rPr>
          <w:rFonts w:ascii="Times New Roman" w:hAnsi="Times New Roman" w:cs="Times New Roman"/>
          <w:sz w:val="28"/>
          <w:szCs w:val="28"/>
        </w:rPr>
        <w:t>%</w:t>
      </w:r>
      <w:r w:rsidR="00090DB6" w:rsidRPr="001839B3">
        <w:rPr>
          <w:rFonts w:ascii="Times New Roman" w:hAnsi="Times New Roman" w:cs="Times New Roman"/>
          <w:sz w:val="28"/>
          <w:szCs w:val="28"/>
        </w:rPr>
        <w:t xml:space="preserve">, </w:t>
      </w:r>
      <w:r w:rsidR="00FD086A" w:rsidRPr="001839B3">
        <w:rPr>
          <w:rFonts w:ascii="Times New Roman" w:hAnsi="Times New Roman" w:cs="Times New Roman"/>
          <w:sz w:val="28"/>
          <w:szCs w:val="28"/>
        </w:rPr>
        <w:t xml:space="preserve"> </w:t>
      </w:r>
      <w:r w:rsidR="00090DB6" w:rsidRPr="001839B3">
        <w:rPr>
          <w:rFonts w:ascii="Times New Roman" w:hAnsi="Times New Roman" w:cs="Times New Roman"/>
          <w:sz w:val="28"/>
          <w:szCs w:val="28"/>
        </w:rPr>
        <w:t>увелич</w:t>
      </w:r>
      <w:r w:rsidRPr="001839B3">
        <w:rPr>
          <w:rFonts w:ascii="Times New Roman" w:hAnsi="Times New Roman" w:cs="Times New Roman"/>
          <w:sz w:val="28"/>
          <w:szCs w:val="28"/>
        </w:rPr>
        <w:t>ение размера дефицита бюджета</w:t>
      </w:r>
      <w:r w:rsidR="00090DB6" w:rsidRPr="001839B3">
        <w:rPr>
          <w:rFonts w:ascii="Times New Roman" w:hAnsi="Times New Roman" w:cs="Times New Roman"/>
          <w:sz w:val="28"/>
          <w:szCs w:val="28"/>
        </w:rPr>
        <w:t xml:space="preserve"> на сумму</w:t>
      </w:r>
      <w:r w:rsidR="00C56350" w:rsidRPr="001839B3">
        <w:rPr>
          <w:rFonts w:ascii="Times New Roman" w:hAnsi="Times New Roman" w:cs="Times New Roman"/>
          <w:sz w:val="28"/>
          <w:szCs w:val="28"/>
        </w:rPr>
        <w:t xml:space="preserve"> </w:t>
      </w:r>
      <w:r w:rsidR="00D245EE" w:rsidRPr="001839B3">
        <w:rPr>
          <w:rFonts w:ascii="Times New Roman" w:hAnsi="Times New Roman" w:cs="Times New Roman"/>
          <w:sz w:val="28"/>
          <w:szCs w:val="28"/>
        </w:rPr>
        <w:t>3</w:t>
      </w:r>
      <w:r w:rsidR="00AF40B6" w:rsidRPr="001839B3">
        <w:rPr>
          <w:rFonts w:ascii="Times New Roman" w:hAnsi="Times New Roman" w:cs="Times New Roman"/>
          <w:sz w:val="28"/>
          <w:szCs w:val="28"/>
        </w:rPr>
        <w:t>895</w:t>
      </w:r>
      <w:r w:rsidR="00C56350" w:rsidRPr="001839B3">
        <w:rPr>
          <w:rFonts w:ascii="Times New Roman" w:hAnsi="Times New Roman" w:cs="Times New Roman"/>
          <w:sz w:val="28"/>
          <w:szCs w:val="28"/>
        </w:rPr>
        <w:t>,</w:t>
      </w:r>
      <w:r w:rsidR="00AF40B6" w:rsidRPr="001839B3">
        <w:rPr>
          <w:rFonts w:ascii="Times New Roman" w:hAnsi="Times New Roman" w:cs="Times New Roman"/>
          <w:sz w:val="28"/>
          <w:szCs w:val="28"/>
        </w:rPr>
        <w:t>0</w:t>
      </w:r>
      <w:r w:rsidR="00C56350" w:rsidRPr="001839B3">
        <w:rPr>
          <w:rFonts w:ascii="Times New Roman" w:hAnsi="Times New Roman" w:cs="Times New Roman"/>
          <w:sz w:val="28"/>
          <w:szCs w:val="28"/>
        </w:rPr>
        <w:t>4</w:t>
      </w:r>
      <w:r w:rsidR="00090DB6" w:rsidRPr="001839B3">
        <w:rPr>
          <w:rFonts w:ascii="Times New Roman" w:hAnsi="Times New Roman" w:cs="Times New Roman"/>
          <w:sz w:val="28"/>
          <w:szCs w:val="28"/>
        </w:rPr>
        <w:t xml:space="preserve"> тыс. руб.</w:t>
      </w:r>
    </w:p>
    <w:p w:rsidR="00AF3E87" w:rsidRPr="001839B3" w:rsidRDefault="009F6AD4" w:rsidP="00A812BA">
      <w:pPr>
        <w:pStyle w:val="ConsPlusNormal"/>
        <w:ind w:firstLine="708"/>
        <w:jc w:val="both"/>
        <w:rPr>
          <w:sz w:val="28"/>
          <w:szCs w:val="28"/>
        </w:rPr>
      </w:pPr>
      <w:r w:rsidRPr="001839B3">
        <w:rPr>
          <w:sz w:val="28"/>
          <w:szCs w:val="28"/>
        </w:rPr>
        <w:t>При этом прогнозируемы</w:t>
      </w:r>
      <w:r w:rsidR="0084468F" w:rsidRPr="001839B3">
        <w:rPr>
          <w:sz w:val="28"/>
          <w:szCs w:val="28"/>
        </w:rPr>
        <w:t xml:space="preserve">е основные характеристики </w:t>
      </w:r>
      <w:r w:rsidR="00AF3E87" w:rsidRPr="001839B3">
        <w:rPr>
          <w:sz w:val="28"/>
          <w:szCs w:val="28"/>
        </w:rPr>
        <w:t>бюджета Ленинского муниципального района на 2019 год составят:</w:t>
      </w:r>
    </w:p>
    <w:p w:rsidR="00AF3E87" w:rsidRPr="001839B3" w:rsidRDefault="00AF3E87" w:rsidP="00A812BA">
      <w:pPr>
        <w:pStyle w:val="ConsPlusNormal"/>
        <w:ind w:firstLine="708"/>
        <w:jc w:val="both"/>
        <w:rPr>
          <w:sz w:val="28"/>
          <w:szCs w:val="28"/>
        </w:rPr>
      </w:pPr>
      <w:r w:rsidRPr="001839B3">
        <w:rPr>
          <w:sz w:val="28"/>
          <w:szCs w:val="28"/>
        </w:rPr>
        <w:t>-</w:t>
      </w:r>
      <w:r w:rsidR="009F6AD4" w:rsidRPr="001839B3">
        <w:rPr>
          <w:sz w:val="28"/>
          <w:szCs w:val="28"/>
        </w:rPr>
        <w:t xml:space="preserve"> общий объём доходов в сумме </w:t>
      </w:r>
      <w:r w:rsidR="002E5F31" w:rsidRPr="001839B3">
        <w:rPr>
          <w:sz w:val="28"/>
          <w:szCs w:val="28"/>
        </w:rPr>
        <w:t>51</w:t>
      </w:r>
      <w:r w:rsidR="00F60118" w:rsidRPr="001839B3">
        <w:rPr>
          <w:sz w:val="28"/>
          <w:szCs w:val="28"/>
        </w:rPr>
        <w:t>5430,67</w:t>
      </w:r>
      <w:r w:rsidR="00B80C45" w:rsidRPr="001839B3">
        <w:rPr>
          <w:sz w:val="28"/>
          <w:szCs w:val="28"/>
        </w:rPr>
        <w:t xml:space="preserve"> </w:t>
      </w:r>
      <w:r w:rsidR="009F6AD4" w:rsidRPr="001839B3">
        <w:rPr>
          <w:sz w:val="28"/>
          <w:szCs w:val="28"/>
        </w:rPr>
        <w:t>тыс. руб</w:t>
      </w:r>
      <w:r w:rsidR="00B80C45" w:rsidRPr="001839B3">
        <w:rPr>
          <w:sz w:val="28"/>
          <w:szCs w:val="28"/>
        </w:rPr>
        <w:t>.</w:t>
      </w:r>
      <w:r w:rsidRPr="001839B3">
        <w:rPr>
          <w:sz w:val="28"/>
          <w:szCs w:val="28"/>
        </w:rPr>
        <w:t>;</w:t>
      </w:r>
    </w:p>
    <w:p w:rsidR="00533703" w:rsidRPr="001839B3" w:rsidRDefault="00AF3E87" w:rsidP="00A812BA">
      <w:pPr>
        <w:pStyle w:val="ConsPlusNormal"/>
        <w:ind w:firstLine="708"/>
        <w:jc w:val="both"/>
        <w:rPr>
          <w:sz w:val="28"/>
          <w:szCs w:val="28"/>
        </w:rPr>
      </w:pPr>
      <w:r w:rsidRPr="001839B3">
        <w:rPr>
          <w:sz w:val="28"/>
          <w:szCs w:val="28"/>
        </w:rPr>
        <w:t xml:space="preserve">- </w:t>
      </w:r>
      <w:r w:rsidR="009F6AD4" w:rsidRPr="001839B3">
        <w:rPr>
          <w:sz w:val="28"/>
          <w:szCs w:val="28"/>
        </w:rPr>
        <w:t>общий объём расходов в сумме</w:t>
      </w:r>
      <w:r w:rsidR="007A62AD" w:rsidRPr="001839B3">
        <w:rPr>
          <w:sz w:val="28"/>
          <w:szCs w:val="28"/>
        </w:rPr>
        <w:t xml:space="preserve"> </w:t>
      </w:r>
      <w:r w:rsidR="002E5F31" w:rsidRPr="001839B3">
        <w:rPr>
          <w:sz w:val="28"/>
          <w:szCs w:val="28"/>
        </w:rPr>
        <w:t>5</w:t>
      </w:r>
      <w:r w:rsidR="00F60118" w:rsidRPr="001839B3">
        <w:rPr>
          <w:sz w:val="28"/>
          <w:szCs w:val="28"/>
        </w:rPr>
        <w:t>22107,28</w:t>
      </w:r>
      <w:r w:rsidR="007A62AD" w:rsidRPr="001839B3">
        <w:rPr>
          <w:sz w:val="28"/>
          <w:szCs w:val="28"/>
        </w:rPr>
        <w:t xml:space="preserve"> </w:t>
      </w:r>
      <w:r w:rsidR="009F6AD4" w:rsidRPr="001839B3">
        <w:rPr>
          <w:sz w:val="28"/>
          <w:szCs w:val="28"/>
        </w:rPr>
        <w:t>тыс. руб</w:t>
      </w:r>
      <w:r w:rsidR="007A62AD" w:rsidRPr="001839B3">
        <w:rPr>
          <w:sz w:val="28"/>
          <w:szCs w:val="28"/>
        </w:rPr>
        <w:t>.</w:t>
      </w:r>
      <w:r w:rsidRPr="001839B3">
        <w:rPr>
          <w:sz w:val="28"/>
          <w:szCs w:val="28"/>
        </w:rPr>
        <w:t>;</w:t>
      </w:r>
    </w:p>
    <w:p w:rsidR="009F6AD4" w:rsidRPr="001839B3" w:rsidRDefault="00533703" w:rsidP="00A812BA">
      <w:pPr>
        <w:pStyle w:val="ConsPlusNormal"/>
        <w:ind w:firstLine="708"/>
        <w:jc w:val="both"/>
        <w:rPr>
          <w:sz w:val="28"/>
          <w:szCs w:val="28"/>
        </w:rPr>
      </w:pPr>
      <w:r w:rsidRPr="001839B3">
        <w:rPr>
          <w:sz w:val="28"/>
          <w:szCs w:val="28"/>
        </w:rPr>
        <w:lastRenderedPageBreak/>
        <w:t>-</w:t>
      </w:r>
      <w:r w:rsidR="009F6AD4" w:rsidRPr="001839B3">
        <w:rPr>
          <w:sz w:val="28"/>
          <w:szCs w:val="28"/>
        </w:rPr>
        <w:t xml:space="preserve">дефицит бюджета в размере </w:t>
      </w:r>
      <w:r w:rsidR="00F60118" w:rsidRPr="001839B3">
        <w:rPr>
          <w:sz w:val="28"/>
          <w:szCs w:val="28"/>
        </w:rPr>
        <w:t>6676,61</w:t>
      </w:r>
      <w:r w:rsidR="009F6AD4" w:rsidRPr="001839B3">
        <w:rPr>
          <w:sz w:val="28"/>
          <w:szCs w:val="28"/>
        </w:rPr>
        <w:t xml:space="preserve"> тыс. руб</w:t>
      </w:r>
      <w:r w:rsidR="007A62AD" w:rsidRPr="001839B3">
        <w:rPr>
          <w:sz w:val="28"/>
          <w:szCs w:val="28"/>
        </w:rPr>
        <w:t>.</w:t>
      </w:r>
      <w:r w:rsidR="009F6AD4" w:rsidRPr="001839B3">
        <w:rPr>
          <w:sz w:val="28"/>
          <w:szCs w:val="28"/>
        </w:rPr>
        <w:t xml:space="preserve"> или </w:t>
      </w:r>
      <w:r w:rsidR="00F60118" w:rsidRPr="001839B3">
        <w:rPr>
          <w:sz w:val="28"/>
          <w:szCs w:val="28"/>
        </w:rPr>
        <w:t>8,74%</w:t>
      </w:r>
      <w:r w:rsidR="009F6AD4" w:rsidRPr="001839B3">
        <w:rPr>
          <w:rFonts w:eastAsia="Calibri"/>
          <w:bCs/>
          <w:iCs/>
          <w:sz w:val="28"/>
          <w:szCs w:val="28"/>
        </w:rPr>
        <w:t xml:space="preserve"> </w:t>
      </w:r>
      <w:r w:rsidR="009F6AD4" w:rsidRPr="001839B3">
        <w:rPr>
          <w:sz w:val="28"/>
          <w:szCs w:val="28"/>
        </w:rPr>
        <w:t>утвержденного общего годового объема доходов местного бюджета без учета утвержденного объема безвозмездных поступлений и поступлений налоговых доходов по дополнительным нормативам отчислений, что соответствует ограничениям, установленным п. 3 ст. 92.1. БК РФ.</w:t>
      </w:r>
    </w:p>
    <w:p w:rsidR="00745546" w:rsidRPr="001839B3" w:rsidRDefault="00745546" w:rsidP="00745546">
      <w:pPr>
        <w:spacing w:after="0" w:line="240" w:lineRule="auto"/>
        <w:jc w:val="both"/>
        <w:rPr>
          <w:rFonts w:ascii="Times New Roman" w:hAnsi="Times New Roman" w:cs="Times New Roman"/>
          <w:bCs/>
          <w:sz w:val="28"/>
          <w:szCs w:val="28"/>
        </w:rPr>
      </w:pPr>
      <w:r w:rsidRPr="001839B3">
        <w:rPr>
          <w:rFonts w:ascii="Times New Roman" w:hAnsi="Times New Roman" w:cs="Times New Roman"/>
          <w:sz w:val="28"/>
          <w:szCs w:val="28"/>
        </w:rPr>
        <w:tab/>
      </w:r>
      <w:r w:rsidR="00F664BC" w:rsidRPr="001839B3">
        <w:rPr>
          <w:rFonts w:ascii="Times New Roman" w:hAnsi="Times New Roman" w:cs="Times New Roman"/>
          <w:sz w:val="28"/>
          <w:szCs w:val="28"/>
        </w:rPr>
        <w:t xml:space="preserve">4. </w:t>
      </w:r>
      <w:r w:rsidR="003E7E8E" w:rsidRPr="001839B3">
        <w:rPr>
          <w:rFonts w:ascii="Times New Roman" w:hAnsi="Times New Roman" w:cs="Times New Roman"/>
          <w:sz w:val="28"/>
          <w:szCs w:val="28"/>
        </w:rPr>
        <w:t xml:space="preserve">Проект </w:t>
      </w:r>
      <w:r w:rsidR="00E41834" w:rsidRPr="001839B3">
        <w:rPr>
          <w:rStyle w:val="CharAttribute2"/>
          <w:rFonts w:eastAsia="Calibri" w:hAnsi="Times New Roman" w:cs="Times New Roman"/>
          <w:sz w:val="28"/>
          <w:szCs w:val="28"/>
        </w:rPr>
        <w:t xml:space="preserve">решения о бюджете </w:t>
      </w:r>
      <w:r w:rsidRPr="001839B3">
        <w:rPr>
          <w:rStyle w:val="CharAttribute2"/>
          <w:rFonts w:eastAsia="Calibri" w:hAnsi="Times New Roman" w:cs="Times New Roman"/>
          <w:sz w:val="28"/>
          <w:szCs w:val="28"/>
        </w:rPr>
        <w:t xml:space="preserve">дополнен </w:t>
      </w:r>
      <w:r w:rsidR="00E41834" w:rsidRPr="001839B3">
        <w:rPr>
          <w:rStyle w:val="CharAttribute2"/>
          <w:rFonts w:eastAsia="Calibri" w:hAnsi="Times New Roman" w:cs="Times New Roman"/>
          <w:sz w:val="28"/>
          <w:szCs w:val="28"/>
        </w:rPr>
        <w:t>стать</w:t>
      </w:r>
      <w:r w:rsidRPr="001839B3">
        <w:rPr>
          <w:rStyle w:val="CharAttribute2"/>
          <w:rFonts w:eastAsia="Calibri" w:hAnsi="Times New Roman" w:cs="Times New Roman"/>
          <w:sz w:val="28"/>
          <w:szCs w:val="28"/>
        </w:rPr>
        <w:t xml:space="preserve">ей </w:t>
      </w:r>
      <w:r w:rsidR="00E41834" w:rsidRPr="001839B3">
        <w:rPr>
          <w:rStyle w:val="CharAttribute2"/>
          <w:rFonts w:eastAsia="Calibri" w:hAnsi="Times New Roman" w:cs="Times New Roman"/>
          <w:sz w:val="28"/>
          <w:szCs w:val="28"/>
        </w:rPr>
        <w:t>1</w:t>
      </w:r>
      <w:r w:rsidRPr="001839B3">
        <w:rPr>
          <w:rStyle w:val="CharAttribute2"/>
          <w:rFonts w:eastAsia="Calibri" w:hAnsi="Times New Roman" w:cs="Times New Roman"/>
          <w:sz w:val="28"/>
          <w:szCs w:val="28"/>
        </w:rPr>
        <w:t>5</w:t>
      </w:r>
      <w:r w:rsidR="00E41834" w:rsidRPr="001839B3">
        <w:rPr>
          <w:rStyle w:val="CharAttribute2"/>
          <w:rFonts w:eastAsia="Calibri" w:hAnsi="Times New Roman" w:cs="Times New Roman"/>
          <w:sz w:val="28"/>
          <w:szCs w:val="28"/>
        </w:rPr>
        <w:t>, в которой</w:t>
      </w:r>
      <w:r w:rsidRPr="001839B3">
        <w:rPr>
          <w:rFonts w:ascii="Times New Roman" w:hAnsi="Times New Roman"/>
          <w:sz w:val="28"/>
          <w:szCs w:val="28"/>
          <w:bdr w:val="none" w:sz="0" w:space="0" w:color="auto" w:frame="1"/>
        </w:rPr>
        <w:t xml:space="preserve"> утверждены иные межбюджетные трансферты бюджетам сельских поселений Ленинского муниципального района на </w:t>
      </w:r>
      <w:r w:rsidRPr="001839B3">
        <w:rPr>
          <w:rFonts w:ascii="Times New Roman" w:hAnsi="Times New Roman" w:cs="Times New Roman"/>
          <w:sz w:val="28"/>
          <w:szCs w:val="28"/>
        </w:rPr>
        <w:t>поддержку мер по обеспечению сбалансированности местных бюджетов для решения отдельных вопросов местного значения, за счет дотации бюджету Ленинского муниципального района на поддержку мер по обеспечению сбалансированности местных бюджетов</w:t>
      </w:r>
      <w:r w:rsidRPr="001839B3">
        <w:rPr>
          <w:rFonts w:ascii="Times New Roman" w:hAnsi="Times New Roman" w:cs="Times New Roman"/>
          <w:b/>
          <w:sz w:val="28"/>
          <w:szCs w:val="28"/>
        </w:rPr>
        <w:t xml:space="preserve"> </w:t>
      </w:r>
      <w:r w:rsidRPr="001839B3">
        <w:rPr>
          <w:rFonts w:ascii="Times New Roman" w:hAnsi="Times New Roman" w:cs="Times New Roman"/>
          <w:sz w:val="28"/>
          <w:szCs w:val="28"/>
        </w:rPr>
        <w:t>для решения отдельных вопросов местного значения</w:t>
      </w:r>
      <w:r w:rsidRPr="001839B3">
        <w:rPr>
          <w:rFonts w:ascii="Times New Roman" w:hAnsi="Times New Roman" w:cs="Times New Roman"/>
          <w:bCs/>
          <w:sz w:val="28"/>
          <w:szCs w:val="28"/>
        </w:rPr>
        <w:t xml:space="preserve">, распределенной с учетом результатов определения расчетного объема расходных обязательств консолидированных бюджетов муниципальных районов Волгоградской области, размер которых на 2019 год отражен </w:t>
      </w:r>
      <w:r w:rsidRPr="001839B3">
        <w:rPr>
          <w:rFonts w:ascii="Times New Roman" w:hAnsi="Times New Roman"/>
          <w:sz w:val="28"/>
          <w:szCs w:val="28"/>
          <w:bdr w:val="none" w:sz="0" w:space="0" w:color="auto" w:frame="1"/>
        </w:rPr>
        <w:t xml:space="preserve">в приложении 20 </w:t>
      </w:r>
      <w:r w:rsidRPr="001839B3">
        <w:rPr>
          <w:rFonts w:ascii="Times New Roman" w:hAnsi="Times New Roman" w:cs="Times New Roman"/>
          <w:bCs/>
          <w:sz w:val="28"/>
          <w:szCs w:val="28"/>
        </w:rPr>
        <w:t>в размере  2034,0 тыс. руб.</w:t>
      </w:r>
      <w:r w:rsidRPr="001839B3">
        <w:rPr>
          <w:rFonts w:ascii="Times New Roman" w:hAnsi="Times New Roman"/>
          <w:sz w:val="28"/>
          <w:szCs w:val="28"/>
          <w:bdr w:val="none" w:sz="0" w:space="0" w:color="auto" w:frame="1"/>
        </w:rPr>
        <w:t xml:space="preserve"> </w:t>
      </w:r>
    </w:p>
    <w:p w:rsidR="00745546" w:rsidRPr="001839B3" w:rsidRDefault="00745546" w:rsidP="00E41834">
      <w:pPr>
        <w:autoSpaceDE w:val="0"/>
        <w:autoSpaceDN w:val="0"/>
        <w:adjustRightInd w:val="0"/>
        <w:spacing w:after="0" w:line="240" w:lineRule="auto"/>
        <w:ind w:firstLine="720"/>
        <w:jc w:val="both"/>
        <w:rPr>
          <w:rStyle w:val="CharAttribute2"/>
          <w:rFonts w:eastAsia="Calibri" w:hAnsi="Times New Roman" w:cs="Times New Roman"/>
          <w:sz w:val="28"/>
          <w:szCs w:val="28"/>
        </w:rPr>
      </w:pPr>
    </w:p>
    <w:p w:rsidR="009F6AD4" w:rsidRPr="006F0900" w:rsidRDefault="009F6AD4" w:rsidP="009F6AD4">
      <w:pPr>
        <w:spacing w:after="120"/>
        <w:ind w:firstLine="708"/>
        <w:jc w:val="center"/>
        <w:rPr>
          <w:rFonts w:ascii="Times New Roman" w:hAnsi="Times New Roman" w:cs="Times New Roman"/>
          <w:b/>
          <w:i/>
          <w:sz w:val="28"/>
          <w:szCs w:val="28"/>
          <w:u w:val="single"/>
        </w:rPr>
      </w:pPr>
      <w:r w:rsidRPr="006F0900">
        <w:rPr>
          <w:rFonts w:ascii="Times New Roman" w:hAnsi="Times New Roman" w:cs="Times New Roman"/>
          <w:b/>
          <w:i/>
          <w:sz w:val="28"/>
          <w:szCs w:val="28"/>
          <w:u w:val="single"/>
        </w:rPr>
        <w:t>ПРЕДЛОЖЕНИЯ</w:t>
      </w:r>
    </w:p>
    <w:p w:rsidR="00A947DD" w:rsidRPr="001839B3" w:rsidRDefault="00A947DD" w:rsidP="00A947DD">
      <w:pPr>
        <w:tabs>
          <w:tab w:val="left" w:pos="720"/>
        </w:tabs>
        <w:spacing w:after="0" w:line="240" w:lineRule="auto"/>
        <w:ind w:firstLine="708"/>
        <w:jc w:val="both"/>
        <w:rPr>
          <w:rFonts w:ascii="Times New Roman" w:hAnsi="Times New Roman" w:cs="Times New Roman"/>
          <w:sz w:val="28"/>
          <w:szCs w:val="28"/>
        </w:rPr>
      </w:pPr>
      <w:r w:rsidRPr="001839B3">
        <w:rPr>
          <w:rFonts w:ascii="Times New Roman" w:hAnsi="Times New Roman" w:cs="Times New Roman"/>
          <w:sz w:val="28"/>
          <w:szCs w:val="28"/>
        </w:rPr>
        <w:t xml:space="preserve">На основании вышеизложенного, Контрольно-счётная палата Ленинского муниципального района считает, что </w:t>
      </w:r>
      <w:r w:rsidR="0050472D" w:rsidRPr="001839B3">
        <w:rPr>
          <w:rFonts w:ascii="Times New Roman" w:hAnsi="Times New Roman" w:cs="Times New Roman"/>
          <w:sz w:val="28"/>
          <w:szCs w:val="28"/>
        </w:rPr>
        <w:t>п</w:t>
      </w:r>
      <w:r w:rsidRPr="001839B3">
        <w:rPr>
          <w:rFonts w:ascii="Times New Roman" w:hAnsi="Times New Roman" w:cs="Times New Roman"/>
          <w:sz w:val="28"/>
          <w:szCs w:val="28"/>
        </w:rPr>
        <w:t xml:space="preserve">роект решения Ленинской районной Думы Волгоградской области   «О внесении изменений в решение Ленинской районной Думы от </w:t>
      </w:r>
      <w:r w:rsidR="00DA006B" w:rsidRPr="001839B3">
        <w:rPr>
          <w:rFonts w:ascii="Times New Roman" w:hAnsi="Times New Roman" w:cs="Times New Roman"/>
          <w:sz w:val="28"/>
          <w:szCs w:val="28"/>
        </w:rPr>
        <w:t>20</w:t>
      </w:r>
      <w:r w:rsidRPr="001839B3">
        <w:rPr>
          <w:rFonts w:ascii="Times New Roman" w:hAnsi="Times New Roman" w:cs="Times New Roman"/>
          <w:sz w:val="28"/>
          <w:szCs w:val="28"/>
        </w:rPr>
        <w:t>.12.201</w:t>
      </w:r>
      <w:r w:rsidR="00DA006B" w:rsidRPr="001839B3">
        <w:rPr>
          <w:rFonts w:ascii="Times New Roman" w:hAnsi="Times New Roman" w:cs="Times New Roman"/>
          <w:sz w:val="28"/>
          <w:szCs w:val="28"/>
        </w:rPr>
        <w:t>8</w:t>
      </w:r>
      <w:r w:rsidRPr="001839B3">
        <w:rPr>
          <w:rFonts w:ascii="Times New Roman" w:hAnsi="Times New Roman" w:cs="Times New Roman"/>
          <w:sz w:val="28"/>
          <w:szCs w:val="28"/>
        </w:rPr>
        <w:t xml:space="preserve">г. № </w:t>
      </w:r>
      <w:r w:rsidR="00DA006B" w:rsidRPr="001839B3">
        <w:rPr>
          <w:rFonts w:ascii="Times New Roman" w:hAnsi="Times New Roman" w:cs="Times New Roman"/>
          <w:sz w:val="28"/>
          <w:szCs w:val="28"/>
        </w:rPr>
        <w:t>67</w:t>
      </w:r>
      <w:r w:rsidRPr="001839B3">
        <w:rPr>
          <w:rFonts w:ascii="Times New Roman" w:hAnsi="Times New Roman" w:cs="Times New Roman"/>
          <w:sz w:val="28"/>
          <w:szCs w:val="28"/>
        </w:rPr>
        <w:t>/</w:t>
      </w:r>
      <w:r w:rsidR="00DA006B" w:rsidRPr="001839B3">
        <w:rPr>
          <w:rFonts w:ascii="Times New Roman" w:hAnsi="Times New Roman" w:cs="Times New Roman"/>
          <w:sz w:val="28"/>
          <w:szCs w:val="28"/>
        </w:rPr>
        <w:t>256</w:t>
      </w:r>
      <w:r w:rsidRPr="001839B3">
        <w:rPr>
          <w:rFonts w:ascii="Times New Roman" w:hAnsi="Times New Roman" w:cs="Times New Roman"/>
          <w:sz w:val="28"/>
          <w:szCs w:val="28"/>
        </w:rPr>
        <w:t xml:space="preserve"> «О бюджете Ленинского муниципального района на 201</w:t>
      </w:r>
      <w:r w:rsidR="00DA006B" w:rsidRPr="001839B3">
        <w:rPr>
          <w:rFonts w:ascii="Times New Roman" w:hAnsi="Times New Roman" w:cs="Times New Roman"/>
          <w:sz w:val="28"/>
          <w:szCs w:val="28"/>
        </w:rPr>
        <w:t>9</w:t>
      </w:r>
      <w:r w:rsidRPr="001839B3">
        <w:rPr>
          <w:rFonts w:ascii="Times New Roman" w:hAnsi="Times New Roman" w:cs="Times New Roman"/>
          <w:sz w:val="28"/>
          <w:szCs w:val="28"/>
        </w:rPr>
        <w:t xml:space="preserve"> год и на плановый период 20</w:t>
      </w:r>
      <w:r w:rsidR="00DA006B" w:rsidRPr="001839B3">
        <w:rPr>
          <w:rFonts w:ascii="Times New Roman" w:hAnsi="Times New Roman" w:cs="Times New Roman"/>
          <w:sz w:val="28"/>
          <w:szCs w:val="28"/>
        </w:rPr>
        <w:t>20</w:t>
      </w:r>
      <w:r w:rsidRPr="001839B3">
        <w:rPr>
          <w:rFonts w:ascii="Times New Roman" w:hAnsi="Times New Roman" w:cs="Times New Roman"/>
          <w:sz w:val="28"/>
          <w:szCs w:val="28"/>
        </w:rPr>
        <w:t xml:space="preserve"> и 202</w:t>
      </w:r>
      <w:r w:rsidR="00DA006B" w:rsidRPr="001839B3">
        <w:rPr>
          <w:rFonts w:ascii="Times New Roman" w:hAnsi="Times New Roman" w:cs="Times New Roman"/>
          <w:sz w:val="28"/>
          <w:szCs w:val="28"/>
        </w:rPr>
        <w:t>1</w:t>
      </w:r>
      <w:r w:rsidRPr="001839B3">
        <w:rPr>
          <w:rFonts w:ascii="Times New Roman" w:hAnsi="Times New Roman" w:cs="Times New Roman"/>
          <w:sz w:val="28"/>
          <w:szCs w:val="28"/>
        </w:rPr>
        <w:t xml:space="preserve"> годов» возможен к рассмотрению</w:t>
      </w:r>
      <w:r w:rsidR="007844F7" w:rsidRPr="001839B3">
        <w:rPr>
          <w:rFonts w:ascii="Times New Roman" w:hAnsi="Times New Roman" w:cs="Times New Roman"/>
          <w:sz w:val="28"/>
          <w:szCs w:val="28"/>
        </w:rPr>
        <w:t xml:space="preserve"> </w:t>
      </w:r>
      <w:r w:rsidRPr="001839B3">
        <w:rPr>
          <w:rFonts w:ascii="Times New Roman" w:hAnsi="Times New Roman" w:cs="Times New Roman"/>
          <w:sz w:val="28"/>
          <w:szCs w:val="28"/>
        </w:rPr>
        <w:t>Ленинской районной Думой Волгоградской области.</w:t>
      </w:r>
    </w:p>
    <w:p w:rsidR="00A947DD" w:rsidRPr="001839B3" w:rsidRDefault="007844F7" w:rsidP="0050472D">
      <w:pPr>
        <w:spacing w:after="0" w:line="240" w:lineRule="auto"/>
        <w:ind w:firstLine="720"/>
        <w:jc w:val="both"/>
        <w:rPr>
          <w:rFonts w:ascii="Times New Roman" w:hAnsi="Times New Roman" w:cs="Times New Roman"/>
          <w:sz w:val="28"/>
          <w:szCs w:val="28"/>
        </w:rPr>
      </w:pPr>
      <w:r w:rsidRPr="001839B3">
        <w:rPr>
          <w:rFonts w:ascii="Times New Roman" w:hAnsi="Times New Roman" w:cs="Times New Roman"/>
          <w:sz w:val="28"/>
          <w:szCs w:val="28"/>
        </w:rPr>
        <w:t xml:space="preserve">Кроме того, Контрольно-счётная палата Ленинского муниципального </w:t>
      </w:r>
      <w:proofErr w:type="gramStart"/>
      <w:r w:rsidRPr="001839B3">
        <w:rPr>
          <w:rFonts w:ascii="Times New Roman" w:hAnsi="Times New Roman" w:cs="Times New Roman"/>
          <w:sz w:val="28"/>
          <w:szCs w:val="28"/>
        </w:rPr>
        <w:t xml:space="preserve">района  </w:t>
      </w:r>
      <w:r w:rsidR="00997132" w:rsidRPr="001839B3">
        <w:rPr>
          <w:rFonts w:ascii="Times New Roman" w:hAnsi="Times New Roman" w:cs="Times New Roman"/>
          <w:sz w:val="28"/>
          <w:szCs w:val="28"/>
        </w:rPr>
        <w:t>предлагает</w:t>
      </w:r>
      <w:proofErr w:type="gramEnd"/>
      <w:r w:rsidR="00997132" w:rsidRPr="001839B3">
        <w:rPr>
          <w:rFonts w:ascii="Times New Roman" w:hAnsi="Times New Roman" w:cs="Times New Roman"/>
          <w:sz w:val="28"/>
          <w:szCs w:val="28"/>
        </w:rPr>
        <w:t xml:space="preserve"> </w:t>
      </w:r>
      <w:r w:rsidR="00FD15AA" w:rsidRPr="001839B3">
        <w:rPr>
          <w:rFonts w:ascii="Times New Roman" w:hAnsi="Times New Roman" w:cs="Times New Roman"/>
          <w:sz w:val="28"/>
          <w:szCs w:val="28"/>
        </w:rPr>
        <w:t>а</w:t>
      </w:r>
      <w:r w:rsidR="00DA006B" w:rsidRPr="001839B3">
        <w:rPr>
          <w:rFonts w:ascii="Times New Roman" w:hAnsi="Times New Roman" w:cs="Times New Roman"/>
          <w:sz w:val="28"/>
          <w:szCs w:val="28"/>
        </w:rPr>
        <w:t>дминистрации  Ленинского муниципального района, финансовому отделу администрации Ленинского муниципального района, ГРБС</w:t>
      </w:r>
      <w:r w:rsidR="00997132" w:rsidRPr="001839B3">
        <w:rPr>
          <w:rFonts w:ascii="Times New Roman" w:hAnsi="Times New Roman" w:cs="Times New Roman"/>
          <w:sz w:val="28"/>
          <w:szCs w:val="28"/>
        </w:rPr>
        <w:t xml:space="preserve"> и</w:t>
      </w:r>
      <w:r w:rsidR="00DA006B" w:rsidRPr="001839B3">
        <w:rPr>
          <w:rFonts w:ascii="Times New Roman" w:hAnsi="Times New Roman" w:cs="Times New Roman"/>
          <w:sz w:val="28"/>
          <w:szCs w:val="28"/>
        </w:rPr>
        <w:t xml:space="preserve"> ПБС</w:t>
      </w:r>
      <w:r w:rsidR="00997132" w:rsidRPr="001839B3">
        <w:rPr>
          <w:rFonts w:ascii="Times New Roman" w:hAnsi="Times New Roman" w:cs="Times New Roman"/>
          <w:sz w:val="28"/>
          <w:szCs w:val="28"/>
        </w:rPr>
        <w:t xml:space="preserve"> в своей дальнейшей работе руководствоваться нормами бюджетного</w:t>
      </w:r>
      <w:r w:rsidR="005A170F" w:rsidRPr="001839B3">
        <w:rPr>
          <w:rFonts w:ascii="Times New Roman" w:hAnsi="Times New Roman" w:cs="Times New Roman"/>
          <w:sz w:val="28"/>
          <w:szCs w:val="28"/>
        </w:rPr>
        <w:t xml:space="preserve"> </w:t>
      </w:r>
      <w:r w:rsidR="00997132" w:rsidRPr="001839B3">
        <w:rPr>
          <w:rFonts w:ascii="Times New Roman" w:hAnsi="Times New Roman" w:cs="Times New Roman"/>
          <w:sz w:val="28"/>
          <w:szCs w:val="28"/>
        </w:rPr>
        <w:t>законодательства</w:t>
      </w:r>
      <w:r w:rsidR="00DA006B" w:rsidRPr="001839B3">
        <w:rPr>
          <w:rFonts w:ascii="Times New Roman" w:hAnsi="Times New Roman" w:cs="Times New Roman"/>
          <w:sz w:val="28"/>
          <w:szCs w:val="28"/>
        </w:rPr>
        <w:t>:</w:t>
      </w:r>
    </w:p>
    <w:p w:rsidR="009F6AD4" w:rsidRPr="001839B3" w:rsidRDefault="009F6AD4" w:rsidP="009F6AD4">
      <w:pPr>
        <w:pStyle w:val="11"/>
        <w:autoSpaceDE w:val="0"/>
        <w:autoSpaceDN w:val="0"/>
        <w:adjustRightInd w:val="0"/>
        <w:ind w:left="0" w:firstLine="720"/>
        <w:jc w:val="both"/>
        <w:rPr>
          <w:rFonts w:ascii="Times New Roman" w:hAnsi="Times New Roman"/>
          <w:sz w:val="28"/>
          <w:szCs w:val="28"/>
          <w:lang w:eastAsia="en-US"/>
        </w:rPr>
      </w:pPr>
      <w:r w:rsidRPr="001839B3">
        <w:rPr>
          <w:rFonts w:ascii="Times New Roman" w:hAnsi="Times New Roman"/>
          <w:b/>
          <w:sz w:val="28"/>
          <w:szCs w:val="28"/>
          <w:lang w:eastAsia="en-US"/>
        </w:rPr>
        <w:t>1.</w:t>
      </w:r>
      <w:r w:rsidRPr="001839B3">
        <w:rPr>
          <w:rFonts w:ascii="Times New Roman" w:hAnsi="Times New Roman"/>
          <w:sz w:val="28"/>
          <w:szCs w:val="28"/>
          <w:lang w:eastAsia="en-US"/>
        </w:rPr>
        <w:t xml:space="preserve"> При исполнении бюджетного процесса </w:t>
      </w:r>
      <w:r w:rsidRPr="001839B3">
        <w:rPr>
          <w:rFonts w:ascii="Times New Roman" w:hAnsi="Times New Roman"/>
          <w:b/>
          <w:i/>
          <w:sz w:val="28"/>
          <w:szCs w:val="28"/>
          <w:lang w:eastAsia="en-US"/>
        </w:rPr>
        <w:t>не допускать</w:t>
      </w:r>
      <w:r w:rsidR="00CE7577" w:rsidRPr="001839B3">
        <w:rPr>
          <w:rFonts w:ascii="Times New Roman" w:hAnsi="Times New Roman"/>
          <w:b/>
          <w:i/>
          <w:sz w:val="28"/>
          <w:szCs w:val="28"/>
          <w:lang w:eastAsia="en-US"/>
        </w:rPr>
        <w:t xml:space="preserve"> бюджетных </w:t>
      </w:r>
      <w:r w:rsidRPr="001839B3">
        <w:rPr>
          <w:rFonts w:ascii="Times New Roman" w:hAnsi="Times New Roman"/>
          <w:b/>
          <w:i/>
          <w:sz w:val="28"/>
          <w:szCs w:val="28"/>
          <w:lang w:eastAsia="en-US"/>
        </w:rPr>
        <w:t xml:space="preserve"> нарушений</w:t>
      </w:r>
      <w:r w:rsidR="00A2329A" w:rsidRPr="001839B3">
        <w:rPr>
          <w:rFonts w:ascii="Times New Roman" w:hAnsi="Times New Roman"/>
          <w:b/>
          <w:i/>
          <w:sz w:val="28"/>
          <w:szCs w:val="28"/>
          <w:lang w:eastAsia="en-US"/>
        </w:rPr>
        <w:t xml:space="preserve">, </w:t>
      </w:r>
      <w:r w:rsidR="00A2329A" w:rsidRPr="001839B3">
        <w:rPr>
          <w:rFonts w:ascii="Times New Roman" w:hAnsi="Times New Roman"/>
          <w:sz w:val="28"/>
          <w:szCs w:val="28"/>
          <w:lang w:eastAsia="en-US"/>
        </w:rPr>
        <w:t>к которым  в соответствии со ст. 306.1 БК РФ относится</w:t>
      </w:r>
      <w:r w:rsidR="00710879" w:rsidRPr="001839B3">
        <w:rPr>
          <w:rFonts w:ascii="Times New Roman" w:hAnsi="Times New Roman"/>
          <w:sz w:val="28"/>
          <w:szCs w:val="28"/>
          <w:lang w:eastAsia="en-US"/>
        </w:rPr>
        <w:t xml:space="preserve"> </w:t>
      </w:r>
      <w:r w:rsidR="000C1A03" w:rsidRPr="001839B3">
        <w:rPr>
          <w:rFonts w:ascii="Times New Roman" w:hAnsi="Times New Roman"/>
          <w:sz w:val="28"/>
          <w:szCs w:val="28"/>
          <w:lang w:eastAsia="en-US"/>
        </w:rPr>
        <w:t xml:space="preserve">нарушение </w:t>
      </w:r>
      <w:r w:rsidRPr="001839B3">
        <w:rPr>
          <w:rFonts w:ascii="Times New Roman" w:hAnsi="Times New Roman"/>
          <w:sz w:val="28"/>
          <w:szCs w:val="28"/>
          <w:lang w:eastAsia="en-US"/>
        </w:rPr>
        <w:t>бюджетного законодательства РФ, иных нормативных правовых актов, регулирующих бюджетные правоотношения, и договоров (соглашений), на основании которых предоставляются средства из бюджета бюджетной системы Российской Федерации, действие (бездействие) финансового органа, главного распорядителя бюджетных средств, распорядителя бюджетных средств, получателя бюджетных средств, главного администратора доходов бюджета, главного администратора источников финансирования дефицита бюджета, за совершение которых БК РФ предусмотрено применение бюджетных мер принуждения.</w:t>
      </w:r>
    </w:p>
    <w:p w:rsidR="009F6AD4" w:rsidRPr="001839B3" w:rsidRDefault="009F6AD4" w:rsidP="0081657B">
      <w:pPr>
        <w:pStyle w:val="11"/>
        <w:autoSpaceDE w:val="0"/>
        <w:autoSpaceDN w:val="0"/>
        <w:adjustRightInd w:val="0"/>
        <w:ind w:left="0" w:firstLine="720"/>
        <w:jc w:val="both"/>
        <w:rPr>
          <w:rFonts w:ascii="Times New Roman" w:hAnsi="Times New Roman"/>
          <w:sz w:val="28"/>
          <w:szCs w:val="28"/>
          <w:lang w:eastAsia="en-US"/>
        </w:rPr>
      </w:pPr>
      <w:r w:rsidRPr="001839B3">
        <w:rPr>
          <w:rFonts w:ascii="Times New Roman" w:hAnsi="Times New Roman"/>
          <w:b/>
          <w:sz w:val="28"/>
          <w:szCs w:val="28"/>
          <w:lang w:eastAsia="en-US"/>
        </w:rPr>
        <w:t>2.</w:t>
      </w:r>
      <w:r w:rsidR="005E6D29" w:rsidRPr="001839B3">
        <w:rPr>
          <w:rFonts w:ascii="Times New Roman" w:hAnsi="Times New Roman"/>
          <w:b/>
          <w:sz w:val="28"/>
          <w:szCs w:val="28"/>
          <w:lang w:eastAsia="en-US"/>
        </w:rPr>
        <w:t xml:space="preserve"> </w:t>
      </w:r>
      <w:r w:rsidRPr="001839B3">
        <w:rPr>
          <w:rFonts w:ascii="Times New Roman" w:hAnsi="Times New Roman"/>
          <w:b/>
          <w:i/>
          <w:sz w:val="28"/>
          <w:szCs w:val="28"/>
          <w:lang w:eastAsia="en-US"/>
        </w:rPr>
        <w:t>Обеспечить соблюдение</w:t>
      </w:r>
      <w:r w:rsidRPr="001839B3">
        <w:rPr>
          <w:rFonts w:ascii="Times New Roman" w:hAnsi="Times New Roman"/>
          <w:sz w:val="28"/>
          <w:szCs w:val="28"/>
          <w:lang w:eastAsia="en-US"/>
        </w:rPr>
        <w:t xml:space="preserve"> принципов бюджетной системы РФ, установленных ст. 28 БК РФ, в т. ч. соблюдение принципа общего (совокупного) покрытия расходов бюджета и принципа прозрачности (открытости), установленных ст. 35, ст. 36 БК РФ.</w:t>
      </w:r>
    </w:p>
    <w:p w:rsidR="009F6AD4" w:rsidRPr="001839B3" w:rsidRDefault="009F6AD4" w:rsidP="0081657B">
      <w:pPr>
        <w:autoSpaceDE w:val="0"/>
        <w:autoSpaceDN w:val="0"/>
        <w:adjustRightInd w:val="0"/>
        <w:spacing w:after="0" w:line="240" w:lineRule="auto"/>
        <w:ind w:firstLine="720"/>
        <w:jc w:val="both"/>
        <w:rPr>
          <w:rFonts w:ascii="Times New Roman" w:hAnsi="Times New Roman" w:cs="Times New Roman"/>
          <w:sz w:val="28"/>
          <w:szCs w:val="28"/>
          <w:lang w:eastAsia="en-US"/>
        </w:rPr>
      </w:pPr>
      <w:r w:rsidRPr="001839B3">
        <w:rPr>
          <w:rFonts w:ascii="Times New Roman" w:hAnsi="Times New Roman" w:cs="Times New Roman"/>
          <w:b/>
          <w:sz w:val="28"/>
          <w:szCs w:val="28"/>
          <w:lang w:eastAsia="en-US"/>
        </w:rPr>
        <w:lastRenderedPageBreak/>
        <w:t>3.</w:t>
      </w:r>
      <w:r w:rsidR="005E6D29" w:rsidRPr="001839B3">
        <w:rPr>
          <w:rFonts w:ascii="Times New Roman" w:hAnsi="Times New Roman" w:cs="Times New Roman"/>
          <w:b/>
          <w:sz w:val="28"/>
          <w:szCs w:val="28"/>
          <w:lang w:eastAsia="en-US"/>
        </w:rPr>
        <w:t xml:space="preserve"> </w:t>
      </w:r>
      <w:r w:rsidRPr="001839B3">
        <w:rPr>
          <w:rFonts w:ascii="Times New Roman" w:hAnsi="Times New Roman" w:cs="Times New Roman"/>
          <w:b/>
          <w:i/>
          <w:sz w:val="28"/>
          <w:szCs w:val="28"/>
          <w:lang w:eastAsia="en-US"/>
        </w:rPr>
        <w:t>Обеспечить контроль</w:t>
      </w:r>
      <w:r w:rsidRPr="001839B3">
        <w:rPr>
          <w:rFonts w:ascii="Times New Roman" w:hAnsi="Times New Roman" w:cs="Times New Roman"/>
          <w:sz w:val="28"/>
          <w:szCs w:val="28"/>
          <w:lang w:eastAsia="en-US"/>
        </w:rPr>
        <w:t xml:space="preserve"> в целях недопущения действий, приводящих к нарушению принципа адресности использования предусмотренных бюджетом средств, либо к направлению их на цели, не обозначенные в бюджете</w:t>
      </w:r>
      <w:r w:rsidR="008461B9" w:rsidRPr="001839B3">
        <w:rPr>
          <w:rFonts w:ascii="Times New Roman" w:hAnsi="Times New Roman" w:cs="Times New Roman"/>
          <w:sz w:val="28"/>
          <w:szCs w:val="28"/>
          <w:lang w:eastAsia="en-US"/>
        </w:rPr>
        <w:t xml:space="preserve"> (ст.</w:t>
      </w:r>
      <w:r w:rsidR="00A556CA" w:rsidRPr="001839B3">
        <w:rPr>
          <w:rFonts w:ascii="Times New Roman" w:hAnsi="Times New Roman" w:cs="Times New Roman"/>
          <w:sz w:val="28"/>
          <w:szCs w:val="28"/>
          <w:lang w:eastAsia="en-US"/>
        </w:rPr>
        <w:t xml:space="preserve"> 38 БК РФ)</w:t>
      </w:r>
      <w:r w:rsidRPr="001839B3">
        <w:rPr>
          <w:rFonts w:ascii="Times New Roman" w:hAnsi="Times New Roman" w:cs="Times New Roman"/>
          <w:sz w:val="28"/>
          <w:szCs w:val="28"/>
          <w:lang w:eastAsia="en-US"/>
        </w:rPr>
        <w:t>.</w:t>
      </w:r>
    </w:p>
    <w:p w:rsidR="009F6AD4" w:rsidRPr="001839B3" w:rsidRDefault="009F6AD4" w:rsidP="0081657B">
      <w:pPr>
        <w:pStyle w:val="ConsPlusNormal"/>
        <w:ind w:firstLine="708"/>
        <w:jc w:val="both"/>
        <w:rPr>
          <w:sz w:val="28"/>
          <w:szCs w:val="28"/>
        </w:rPr>
      </w:pPr>
      <w:r w:rsidRPr="001839B3">
        <w:rPr>
          <w:b/>
          <w:sz w:val="28"/>
          <w:szCs w:val="28"/>
        </w:rPr>
        <w:t>4.</w:t>
      </w:r>
      <w:r w:rsidR="005E6D29" w:rsidRPr="001839B3">
        <w:rPr>
          <w:b/>
          <w:sz w:val="28"/>
          <w:szCs w:val="28"/>
        </w:rPr>
        <w:t xml:space="preserve"> </w:t>
      </w:r>
      <w:r w:rsidRPr="001839B3">
        <w:rPr>
          <w:sz w:val="28"/>
          <w:szCs w:val="28"/>
          <w:lang w:eastAsia="en-US"/>
        </w:rPr>
        <w:t xml:space="preserve">При предоставлении </w:t>
      </w:r>
      <w:r w:rsidRPr="001839B3">
        <w:rPr>
          <w:sz w:val="28"/>
          <w:szCs w:val="28"/>
        </w:rPr>
        <w:t xml:space="preserve">иных межбюджетных трансфертов из бюджета муниципального района, </w:t>
      </w:r>
      <w:r w:rsidRPr="001839B3">
        <w:rPr>
          <w:b/>
          <w:i/>
          <w:sz w:val="28"/>
          <w:szCs w:val="28"/>
        </w:rPr>
        <w:t>обеспечить соблюдение</w:t>
      </w:r>
      <w:r w:rsidRPr="001839B3">
        <w:rPr>
          <w:sz w:val="28"/>
          <w:szCs w:val="28"/>
        </w:rPr>
        <w:t xml:space="preserve"> положений ст. 142.4. БК РФ.</w:t>
      </w:r>
    </w:p>
    <w:p w:rsidR="00F114AA" w:rsidRPr="001839B3" w:rsidRDefault="009F6AD4" w:rsidP="00F114AA">
      <w:pPr>
        <w:autoSpaceDE w:val="0"/>
        <w:autoSpaceDN w:val="0"/>
        <w:adjustRightInd w:val="0"/>
        <w:spacing w:after="0" w:line="240" w:lineRule="auto"/>
        <w:ind w:firstLine="720"/>
        <w:jc w:val="both"/>
        <w:rPr>
          <w:rFonts w:ascii="Times New Roman" w:hAnsi="Times New Roman" w:cs="Times New Roman"/>
          <w:sz w:val="28"/>
          <w:szCs w:val="28"/>
        </w:rPr>
      </w:pPr>
      <w:r w:rsidRPr="001839B3">
        <w:rPr>
          <w:rFonts w:ascii="Times New Roman" w:hAnsi="Times New Roman" w:cs="Times New Roman"/>
          <w:b/>
          <w:sz w:val="28"/>
          <w:szCs w:val="28"/>
        </w:rPr>
        <w:t>5.</w:t>
      </w:r>
      <w:r w:rsidR="0002632C" w:rsidRPr="001839B3">
        <w:rPr>
          <w:rFonts w:ascii="Times New Roman" w:hAnsi="Times New Roman" w:cs="Times New Roman"/>
          <w:b/>
          <w:sz w:val="28"/>
          <w:szCs w:val="28"/>
        </w:rPr>
        <w:t xml:space="preserve"> </w:t>
      </w:r>
      <w:r w:rsidRPr="001839B3">
        <w:rPr>
          <w:rFonts w:ascii="Times New Roman" w:hAnsi="Times New Roman" w:cs="Times New Roman"/>
          <w:sz w:val="28"/>
          <w:szCs w:val="28"/>
        </w:rPr>
        <w:t>П</w:t>
      </w:r>
      <w:r w:rsidRPr="001839B3">
        <w:rPr>
          <w:rFonts w:ascii="Times New Roman" w:hAnsi="Times New Roman" w:cs="Times New Roman"/>
          <w:sz w:val="28"/>
          <w:szCs w:val="28"/>
          <w:lang w:eastAsia="en-US"/>
        </w:rPr>
        <w:t xml:space="preserve">ри </w:t>
      </w:r>
      <w:r w:rsidRPr="001839B3">
        <w:rPr>
          <w:rFonts w:ascii="Times New Roman" w:hAnsi="Times New Roman" w:cs="Times New Roman"/>
          <w:sz w:val="28"/>
          <w:szCs w:val="28"/>
        </w:rPr>
        <w:t>формировании расходов на содержание органов местного самоуправления,</w:t>
      </w:r>
      <w:r w:rsidR="00047B75" w:rsidRPr="001839B3">
        <w:rPr>
          <w:rFonts w:ascii="Times New Roman" w:hAnsi="Times New Roman" w:cs="Times New Roman"/>
          <w:sz w:val="28"/>
          <w:szCs w:val="28"/>
        </w:rPr>
        <w:t xml:space="preserve"> </w:t>
      </w:r>
      <w:r w:rsidRPr="001839B3">
        <w:rPr>
          <w:rFonts w:ascii="Times New Roman" w:hAnsi="Times New Roman" w:cs="Times New Roman"/>
          <w:b/>
          <w:i/>
          <w:sz w:val="28"/>
          <w:szCs w:val="28"/>
        </w:rPr>
        <w:t>обеспечить</w:t>
      </w:r>
      <w:r w:rsidRPr="001839B3">
        <w:rPr>
          <w:rFonts w:ascii="Times New Roman" w:hAnsi="Times New Roman" w:cs="Times New Roman"/>
          <w:b/>
          <w:i/>
          <w:sz w:val="28"/>
          <w:szCs w:val="28"/>
          <w:lang w:eastAsia="en-US"/>
        </w:rPr>
        <w:t xml:space="preserve"> строгое </w:t>
      </w:r>
      <w:r w:rsidRPr="001839B3">
        <w:rPr>
          <w:rFonts w:ascii="Times New Roman" w:hAnsi="Times New Roman" w:cs="Times New Roman"/>
          <w:b/>
          <w:i/>
          <w:sz w:val="28"/>
          <w:szCs w:val="28"/>
        </w:rPr>
        <w:t>соблюдение</w:t>
      </w:r>
      <w:r w:rsidR="00047B75" w:rsidRPr="001839B3">
        <w:rPr>
          <w:rFonts w:ascii="Times New Roman" w:hAnsi="Times New Roman" w:cs="Times New Roman"/>
          <w:b/>
          <w:i/>
          <w:sz w:val="28"/>
          <w:szCs w:val="28"/>
        </w:rPr>
        <w:t xml:space="preserve"> </w:t>
      </w:r>
      <w:r w:rsidRPr="001839B3">
        <w:rPr>
          <w:rFonts w:ascii="Times New Roman" w:hAnsi="Times New Roman" w:cs="Times New Roman"/>
          <w:sz w:val="28"/>
          <w:szCs w:val="28"/>
        </w:rPr>
        <w:t>нормативов</w:t>
      </w:r>
      <w:r w:rsidR="00047B75" w:rsidRPr="001839B3">
        <w:rPr>
          <w:rFonts w:ascii="Times New Roman" w:hAnsi="Times New Roman" w:cs="Times New Roman"/>
          <w:sz w:val="28"/>
          <w:szCs w:val="28"/>
        </w:rPr>
        <w:t xml:space="preserve"> </w:t>
      </w:r>
      <w:r w:rsidRPr="001839B3">
        <w:rPr>
          <w:rFonts w:ascii="Times New Roman" w:hAnsi="Times New Roman" w:cs="Times New Roman"/>
          <w:sz w:val="28"/>
          <w:szCs w:val="28"/>
        </w:rPr>
        <w:t>формирования расходов на содержание органов местного самоуправления муниципальных образований Волгоградской области и нормативов формирования расходов на оплату труда депутатов, выборных должностных лиц местного самоуправления и муниципальных служащих муниципальных образований Волгоградской области, установленных постановлением Администрации Волгоградской области от 2</w:t>
      </w:r>
      <w:r w:rsidR="004221FF" w:rsidRPr="001839B3">
        <w:rPr>
          <w:rFonts w:ascii="Times New Roman" w:hAnsi="Times New Roman" w:cs="Times New Roman"/>
          <w:sz w:val="28"/>
          <w:szCs w:val="28"/>
        </w:rPr>
        <w:t>4</w:t>
      </w:r>
      <w:r w:rsidRPr="001839B3">
        <w:rPr>
          <w:rFonts w:ascii="Times New Roman" w:hAnsi="Times New Roman" w:cs="Times New Roman"/>
          <w:sz w:val="28"/>
          <w:szCs w:val="28"/>
        </w:rPr>
        <w:t>.</w:t>
      </w:r>
      <w:r w:rsidR="00D47EEA" w:rsidRPr="001839B3">
        <w:rPr>
          <w:rFonts w:ascii="Times New Roman" w:hAnsi="Times New Roman" w:cs="Times New Roman"/>
          <w:sz w:val="28"/>
          <w:szCs w:val="28"/>
        </w:rPr>
        <w:t>1</w:t>
      </w:r>
      <w:r w:rsidR="004221FF" w:rsidRPr="001839B3">
        <w:rPr>
          <w:rFonts w:ascii="Times New Roman" w:hAnsi="Times New Roman" w:cs="Times New Roman"/>
          <w:sz w:val="28"/>
          <w:szCs w:val="28"/>
        </w:rPr>
        <w:t>2</w:t>
      </w:r>
      <w:r w:rsidRPr="001839B3">
        <w:rPr>
          <w:rFonts w:ascii="Times New Roman" w:hAnsi="Times New Roman" w:cs="Times New Roman"/>
          <w:sz w:val="28"/>
          <w:szCs w:val="28"/>
        </w:rPr>
        <w:t>.201</w:t>
      </w:r>
      <w:r w:rsidR="004221FF" w:rsidRPr="001839B3">
        <w:rPr>
          <w:rFonts w:ascii="Times New Roman" w:hAnsi="Times New Roman" w:cs="Times New Roman"/>
          <w:sz w:val="28"/>
          <w:szCs w:val="28"/>
        </w:rPr>
        <w:t>8г. №</w:t>
      </w:r>
      <w:r w:rsidR="00617626" w:rsidRPr="001839B3">
        <w:rPr>
          <w:rFonts w:ascii="Times New Roman" w:hAnsi="Times New Roman" w:cs="Times New Roman"/>
          <w:sz w:val="28"/>
          <w:szCs w:val="28"/>
        </w:rPr>
        <w:t>604-п</w:t>
      </w:r>
      <w:r w:rsidRPr="001839B3">
        <w:rPr>
          <w:rFonts w:ascii="Times New Roman" w:hAnsi="Times New Roman" w:cs="Times New Roman"/>
          <w:sz w:val="28"/>
          <w:szCs w:val="28"/>
        </w:rPr>
        <w:t>.</w:t>
      </w:r>
    </w:p>
    <w:p w:rsidR="009F6AD4" w:rsidRPr="001839B3" w:rsidRDefault="009F6AD4" w:rsidP="00F114AA">
      <w:pPr>
        <w:autoSpaceDE w:val="0"/>
        <w:autoSpaceDN w:val="0"/>
        <w:adjustRightInd w:val="0"/>
        <w:spacing w:after="0" w:line="240" w:lineRule="auto"/>
        <w:ind w:firstLine="720"/>
        <w:jc w:val="both"/>
        <w:rPr>
          <w:rFonts w:ascii="Times New Roman" w:hAnsi="Times New Roman" w:cs="Times New Roman"/>
          <w:sz w:val="28"/>
          <w:szCs w:val="28"/>
          <w:lang w:eastAsia="en-US"/>
        </w:rPr>
      </w:pPr>
      <w:r w:rsidRPr="001839B3">
        <w:rPr>
          <w:rFonts w:ascii="Times New Roman" w:hAnsi="Times New Roman" w:cs="Times New Roman"/>
          <w:b/>
          <w:sz w:val="28"/>
          <w:szCs w:val="28"/>
          <w:lang w:eastAsia="en-US"/>
        </w:rPr>
        <w:t>6.</w:t>
      </w:r>
      <w:r w:rsidRPr="001839B3">
        <w:rPr>
          <w:rFonts w:ascii="Times New Roman" w:hAnsi="Times New Roman" w:cs="Times New Roman"/>
          <w:sz w:val="28"/>
          <w:szCs w:val="28"/>
          <w:lang w:eastAsia="en-US"/>
        </w:rPr>
        <w:t xml:space="preserve"> При планировании закупок, товаров, работ и услуг, при определении поставщиков (подрядчиков, исполнителей), при заключении муниципальных контрактов (гражданско-правовых договоров), при исполнении контрактов (договоров) необходимо </w:t>
      </w:r>
      <w:r w:rsidRPr="001839B3">
        <w:rPr>
          <w:rFonts w:ascii="Times New Roman" w:hAnsi="Times New Roman" w:cs="Times New Roman"/>
          <w:b/>
          <w:i/>
          <w:sz w:val="28"/>
          <w:szCs w:val="28"/>
          <w:lang w:eastAsia="en-US"/>
        </w:rPr>
        <w:t>соблюдать требования</w:t>
      </w:r>
      <w:r w:rsidRPr="001839B3">
        <w:rPr>
          <w:rFonts w:ascii="Times New Roman" w:hAnsi="Times New Roman" w:cs="Times New Roman"/>
          <w:sz w:val="28"/>
          <w:szCs w:val="28"/>
          <w:lang w:eastAsia="en-US"/>
        </w:rPr>
        <w:t xml:space="preserve"> Федерального закона от 05.04.2013 № 44-ФЗ </w:t>
      </w:r>
      <w:r w:rsidRPr="001839B3">
        <w:rPr>
          <w:rFonts w:ascii="Times New Roman" w:hAnsi="Times New Roman" w:cs="Times New Roman"/>
          <w:bCs/>
          <w:sz w:val="28"/>
          <w:szCs w:val="28"/>
        </w:rPr>
        <w:t>«</w:t>
      </w:r>
      <w:r w:rsidRPr="001839B3">
        <w:rPr>
          <w:rFonts w:ascii="Times New Roman" w:hAnsi="Times New Roman" w:cs="Times New Roman"/>
          <w:sz w:val="28"/>
          <w:szCs w:val="28"/>
          <w:lang w:eastAsia="en-US"/>
        </w:rPr>
        <w:t>О контрактной системе в сфере закупок товаров, работ, услуг для обеспечения государственных и муниципальных нужд» и иных нормативных правовых актов о контрактной системе в сфере закупок товаров, работ, услуг для обеспечения муниципальных нужд.</w:t>
      </w:r>
    </w:p>
    <w:p w:rsidR="009F6AD4" w:rsidRPr="001839B3" w:rsidRDefault="009F6AD4" w:rsidP="00704476">
      <w:pPr>
        <w:autoSpaceDE w:val="0"/>
        <w:autoSpaceDN w:val="0"/>
        <w:adjustRightInd w:val="0"/>
        <w:spacing w:after="0" w:line="240" w:lineRule="auto"/>
        <w:ind w:firstLine="709"/>
        <w:jc w:val="both"/>
        <w:rPr>
          <w:rFonts w:ascii="Times New Roman" w:hAnsi="Times New Roman" w:cs="Times New Roman"/>
          <w:sz w:val="28"/>
          <w:szCs w:val="28"/>
        </w:rPr>
      </w:pPr>
      <w:r w:rsidRPr="001839B3">
        <w:rPr>
          <w:rFonts w:ascii="Times New Roman" w:hAnsi="Times New Roman" w:cs="Times New Roman"/>
          <w:b/>
          <w:sz w:val="28"/>
          <w:szCs w:val="28"/>
        </w:rPr>
        <w:t>7.</w:t>
      </w:r>
      <w:r w:rsidR="0002632C" w:rsidRPr="001839B3">
        <w:rPr>
          <w:rFonts w:ascii="Times New Roman" w:hAnsi="Times New Roman" w:cs="Times New Roman"/>
          <w:b/>
          <w:sz w:val="28"/>
          <w:szCs w:val="28"/>
        </w:rPr>
        <w:t xml:space="preserve"> </w:t>
      </w:r>
      <w:r w:rsidRPr="001839B3">
        <w:rPr>
          <w:rFonts w:ascii="Times New Roman" w:hAnsi="Times New Roman" w:cs="Times New Roman"/>
          <w:b/>
          <w:i/>
          <w:sz w:val="28"/>
          <w:szCs w:val="28"/>
        </w:rPr>
        <w:t>Обеспечить</w:t>
      </w:r>
      <w:r w:rsidR="000E032D" w:rsidRPr="001839B3">
        <w:rPr>
          <w:rFonts w:ascii="Times New Roman" w:hAnsi="Times New Roman" w:cs="Times New Roman"/>
          <w:b/>
          <w:i/>
          <w:sz w:val="28"/>
          <w:szCs w:val="28"/>
        </w:rPr>
        <w:t xml:space="preserve"> </w:t>
      </w:r>
      <w:r w:rsidRPr="001839B3">
        <w:rPr>
          <w:rFonts w:ascii="Times New Roman" w:hAnsi="Times New Roman" w:cs="Times New Roman"/>
          <w:b/>
          <w:i/>
          <w:sz w:val="28"/>
          <w:szCs w:val="28"/>
        </w:rPr>
        <w:t>приведение</w:t>
      </w:r>
      <w:r w:rsidRPr="001839B3">
        <w:rPr>
          <w:rFonts w:ascii="Times New Roman" w:hAnsi="Times New Roman" w:cs="Times New Roman"/>
          <w:sz w:val="28"/>
          <w:szCs w:val="28"/>
        </w:rPr>
        <w:t xml:space="preserve"> муниципальных </w:t>
      </w:r>
      <w:proofErr w:type="gramStart"/>
      <w:r w:rsidRPr="001839B3">
        <w:rPr>
          <w:rFonts w:ascii="Times New Roman" w:hAnsi="Times New Roman" w:cs="Times New Roman"/>
          <w:sz w:val="28"/>
          <w:szCs w:val="28"/>
        </w:rPr>
        <w:t xml:space="preserve">программ </w:t>
      </w:r>
      <w:r w:rsidR="000E032D" w:rsidRPr="001839B3">
        <w:rPr>
          <w:rFonts w:ascii="Times New Roman" w:hAnsi="Times New Roman" w:cs="Times New Roman"/>
          <w:sz w:val="28"/>
          <w:szCs w:val="28"/>
        </w:rPr>
        <w:t xml:space="preserve"> </w:t>
      </w:r>
      <w:r w:rsidRPr="001839B3">
        <w:rPr>
          <w:rFonts w:ascii="Times New Roman" w:hAnsi="Times New Roman" w:cs="Times New Roman"/>
          <w:sz w:val="28"/>
          <w:szCs w:val="28"/>
        </w:rPr>
        <w:t>в</w:t>
      </w:r>
      <w:proofErr w:type="gramEnd"/>
      <w:r w:rsidRPr="001839B3">
        <w:rPr>
          <w:rFonts w:ascii="Times New Roman" w:hAnsi="Times New Roman" w:cs="Times New Roman"/>
          <w:sz w:val="28"/>
          <w:szCs w:val="28"/>
        </w:rPr>
        <w:t xml:space="preserve"> соответствие с решением о бюджете,</w:t>
      </w:r>
      <w:r w:rsidR="000E032D" w:rsidRPr="001839B3">
        <w:rPr>
          <w:rFonts w:ascii="Times New Roman" w:hAnsi="Times New Roman" w:cs="Times New Roman"/>
          <w:sz w:val="28"/>
          <w:szCs w:val="28"/>
        </w:rPr>
        <w:t xml:space="preserve"> </w:t>
      </w:r>
      <w:r w:rsidRPr="001839B3">
        <w:rPr>
          <w:rFonts w:ascii="Times New Roman" w:hAnsi="Times New Roman" w:cs="Times New Roman"/>
          <w:sz w:val="28"/>
          <w:szCs w:val="28"/>
        </w:rPr>
        <w:t>в</w:t>
      </w:r>
      <w:r w:rsidR="000E032D" w:rsidRPr="001839B3">
        <w:rPr>
          <w:rFonts w:ascii="Times New Roman" w:hAnsi="Times New Roman" w:cs="Times New Roman"/>
          <w:sz w:val="28"/>
          <w:szCs w:val="28"/>
        </w:rPr>
        <w:t xml:space="preserve"> </w:t>
      </w:r>
      <w:r w:rsidRPr="001839B3">
        <w:rPr>
          <w:rFonts w:ascii="Times New Roman" w:hAnsi="Times New Roman" w:cs="Times New Roman"/>
          <w:sz w:val="28"/>
          <w:szCs w:val="28"/>
        </w:rPr>
        <w:t>срок</w:t>
      </w:r>
      <w:r w:rsidR="000E032D" w:rsidRPr="001839B3">
        <w:rPr>
          <w:rFonts w:ascii="Times New Roman" w:hAnsi="Times New Roman" w:cs="Times New Roman"/>
          <w:sz w:val="28"/>
          <w:szCs w:val="28"/>
        </w:rPr>
        <w:t xml:space="preserve"> </w:t>
      </w:r>
      <w:r w:rsidRPr="001839B3">
        <w:rPr>
          <w:rFonts w:ascii="Times New Roman" w:hAnsi="Times New Roman" w:cs="Times New Roman"/>
          <w:sz w:val="28"/>
          <w:szCs w:val="28"/>
        </w:rPr>
        <w:t>не позднее трех месяцев со дня вступления его в силу (п. 2 ст. 179 БК РФ).</w:t>
      </w:r>
    </w:p>
    <w:p w:rsidR="003C0AA1" w:rsidRPr="001839B3" w:rsidRDefault="009F6AD4" w:rsidP="003C0AA1">
      <w:pPr>
        <w:pStyle w:val="ConsPlusNormal"/>
        <w:ind w:firstLine="709"/>
        <w:jc w:val="both"/>
        <w:outlineLvl w:val="0"/>
        <w:rPr>
          <w:sz w:val="28"/>
          <w:szCs w:val="28"/>
        </w:rPr>
      </w:pPr>
      <w:r w:rsidRPr="001839B3">
        <w:rPr>
          <w:sz w:val="28"/>
          <w:szCs w:val="28"/>
        </w:rPr>
        <w:t xml:space="preserve">В ходе реализации муниципальных </w:t>
      </w:r>
      <w:proofErr w:type="gramStart"/>
      <w:r w:rsidRPr="001839B3">
        <w:rPr>
          <w:sz w:val="28"/>
          <w:szCs w:val="28"/>
        </w:rPr>
        <w:t xml:space="preserve">программ  </w:t>
      </w:r>
      <w:r w:rsidRPr="001839B3">
        <w:rPr>
          <w:b/>
          <w:i/>
          <w:sz w:val="28"/>
          <w:szCs w:val="28"/>
        </w:rPr>
        <w:t>обратить</w:t>
      </w:r>
      <w:proofErr w:type="gramEnd"/>
      <w:r w:rsidRPr="001839B3">
        <w:rPr>
          <w:b/>
          <w:i/>
          <w:sz w:val="28"/>
          <w:szCs w:val="28"/>
        </w:rPr>
        <w:t xml:space="preserve"> внимание</w:t>
      </w:r>
      <w:r w:rsidRPr="001839B3">
        <w:rPr>
          <w:sz w:val="28"/>
          <w:szCs w:val="28"/>
        </w:rPr>
        <w:t xml:space="preserve"> на необходимость планирования программных назначений </w:t>
      </w:r>
      <w:r w:rsidRPr="001839B3">
        <w:rPr>
          <w:b/>
          <w:i/>
          <w:sz w:val="28"/>
          <w:szCs w:val="28"/>
        </w:rPr>
        <w:t>с учетом реальных возможностей бюджета</w:t>
      </w:r>
      <w:r w:rsidRPr="001839B3">
        <w:rPr>
          <w:sz w:val="28"/>
          <w:szCs w:val="28"/>
        </w:rPr>
        <w:t xml:space="preserve"> в части финансового обеспечения программных мероприятий.</w:t>
      </w:r>
    </w:p>
    <w:p w:rsidR="009F6AD4" w:rsidRPr="001839B3" w:rsidRDefault="009F6AD4" w:rsidP="003C0AA1">
      <w:pPr>
        <w:pStyle w:val="ConsPlusNormal"/>
        <w:ind w:firstLine="709"/>
        <w:jc w:val="both"/>
        <w:outlineLvl w:val="0"/>
        <w:rPr>
          <w:sz w:val="28"/>
          <w:szCs w:val="28"/>
        </w:rPr>
      </w:pPr>
      <w:r w:rsidRPr="001839B3">
        <w:rPr>
          <w:b/>
          <w:sz w:val="28"/>
          <w:szCs w:val="28"/>
        </w:rPr>
        <w:t>8.</w:t>
      </w:r>
      <w:r w:rsidRPr="001839B3">
        <w:rPr>
          <w:sz w:val="28"/>
          <w:szCs w:val="28"/>
        </w:rPr>
        <w:t xml:space="preserve"> В целях обеспечения эффективного использования бюджетных средств,</w:t>
      </w:r>
      <w:r w:rsidR="000E032D" w:rsidRPr="001839B3">
        <w:rPr>
          <w:sz w:val="28"/>
          <w:szCs w:val="28"/>
        </w:rPr>
        <w:t xml:space="preserve"> </w:t>
      </w:r>
      <w:r w:rsidRPr="001839B3">
        <w:rPr>
          <w:b/>
          <w:i/>
          <w:sz w:val="28"/>
          <w:szCs w:val="28"/>
        </w:rPr>
        <w:t>усилить</w:t>
      </w:r>
      <w:r w:rsidRPr="001839B3">
        <w:rPr>
          <w:sz w:val="28"/>
          <w:szCs w:val="28"/>
        </w:rPr>
        <w:t xml:space="preserve"> контроль за оперативностью и своевременностью принятия мер реагирования по взысканию дебиторской и уменьшению кредиторской задолженности.</w:t>
      </w:r>
    </w:p>
    <w:p w:rsidR="00642647" w:rsidRPr="001839B3" w:rsidRDefault="00642647" w:rsidP="003C0AA1">
      <w:pPr>
        <w:pStyle w:val="ConsPlusNormal"/>
        <w:ind w:firstLine="709"/>
        <w:jc w:val="both"/>
        <w:outlineLvl w:val="0"/>
        <w:rPr>
          <w:sz w:val="28"/>
          <w:szCs w:val="28"/>
        </w:rPr>
      </w:pPr>
      <w:r w:rsidRPr="001839B3">
        <w:rPr>
          <w:sz w:val="28"/>
          <w:szCs w:val="28"/>
        </w:rPr>
        <w:t xml:space="preserve">9. </w:t>
      </w:r>
      <w:r w:rsidRPr="001839B3">
        <w:rPr>
          <w:b/>
          <w:bCs/>
          <w:sz w:val="28"/>
          <w:szCs w:val="28"/>
        </w:rPr>
        <w:t>Пов</w:t>
      </w:r>
      <w:r w:rsidR="00867E85" w:rsidRPr="001839B3">
        <w:rPr>
          <w:b/>
          <w:bCs/>
          <w:sz w:val="28"/>
          <w:szCs w:val="28"/>
        </w:rPr>
        <w:t xml:space="preserve">ысить эффективность </w:t>
      </w:r>
      <w:r w:rsidR="007B4401" w:rsidRPr="001839B3">
        <w:rPr>
          <w:b/>
          <w:bCs/>
          <w:sz w:val="28"/>
          <w:szCs w:val="28"/>
        </w:rPr>
        <w:t>работы</w:t>
      </w:r>
      <w:r w:rsidR="007B4401" w:rsidRPr="001839B3">
        <w:rPr>
          <w:sz w:val="28"/>
          <w:szCs w:val="28"/>
        </w:rPr>
        <w:t xml:space="preserve"> </w:t>
      </w:r>
      <w:r w:rsidRPr="001839B3">
        <w:rPr>
          <w:sz w:val="28"/>
          <w:szCs w:val="28"/>
        </w:rPr>
        <w:t xml:space="preserve">по </w:t>
      </w:r>
      <w:r w:rsidR="00C8687E" w:rsidRPr="001839B3">
        <w:rPr>
          <w:sz w:val="28"/>
          <w:szCs w:val="28"/>
        </w:rPr>
        <w:t>увеличению поступлен</w:t>
      </w:r>
      <w:r w:rsidR="00867E85" w:rsidRPr="001839B3">
        <w:rPr>
          <w:sz w:val="28"/>
          <w:szCs w:val="28"/>
        </w:rPr>
        <w:t xml:space="preserve">ия налоговых и неналоговых </w:t>
      </w:r>
      <w:r w:rsidR="00C8687E" w:rsidRPr="001839B3">
        <w:rPr>
          <w:sz w:val="28"/>
          <w:szCs w:val="28"/>
        </w:rPr>
        <w:t xml:space="preserve">доходов </w:t>
      </w:r>
      <w:r w:rsidR="007B4401" w:rsidRPr="001839B3">
        <w:rPr>
          <w:sz w:val="28"/>
          <w:szCs w:val="28"/>
        </w:rPr>
        <w:t xml:space="preserve">в </w:t>
      </w:r>
      <w:r w:rsidR="00C8687E" w:rsidRPr="001839B3">
        <w:rPr>
          <w:sz w:val="28"/>
          <w:szCs w:val="28"/>
        </w:rPr>
        <w:t>бюджет района.</w:t>
      </w:r>
    </w:p>
    <w:p w:rsidR="00615AD3" w:rsidRPr="001839B3" w:rsidRDefault="00615AD3" w:rsidP="001305E7">
      <w:pPr>
        <w:tabs>
          <w:tab w:val="left" w:pos="720"/>
        </w:tabs>
        <w:spacing w:after="0" w:line="240" w:lineRule="auto"/>
        <w:ind w:firstLine="708"/>
        <w:jc w:val="both"/>
        <w:rPr>
          <w:rFonts w:ascii="Times New Roman" w:hAnsi="Times New Roman" w:cs="Times New Roman"/>
          <w:sz w:val="28"/>
          <w:szCs w:val="28"/>
        </w:rPr>
      </w:pPr>
    </w:p>
    <w:p w:rsidR="00F74A10" w:rsidRPr="001839B3" w:rsidRDefault="00F74A10" w:rsidP="001305E7">
      <w:pPr>
        <w:tabs>
          <w:tab w:val="left" w:pos="720"/>
        </w:tabs>
        <w:spacing w:after="0" w:line="240" w:lineRule="auto"/>
        <w:ind w:firstLine="708"/>
        <w:jc w:val="both"/>
        <w:rPr>
          <w:rFonts w:ascii="Times New Roman" w:hAnsi="Times New Roman" w:cs="Times New Roman"/>
          <w:sz w:val="28"/>
          <w:szCs w:val="28"/>
          <w:lang w:eastAsia="en-US"/>
        </w:rPr>
      </w:pPr>
    </w:p>
    <w:p w:rsidR="009F6AD4" w:rsidRPr="001839B3" w:rsidRDefault="009F6AD4" w:rsidP="00B30A1F">
      <w:pPr>
        <w:spacing w:after="0" w:line="240" w:lineRule="auto"/>
        <w:jc w:val="both"/>
        <w:rPr>
          <w:rFonts w:ascii="Times New Roman" w:hAnsi="Times New Roman" w:cs="Times New Roman"/>
          <w:sz w:val="28"/>
          <w:szCs w:val="28"/>
        </w:rPr>
      </w:pPr>
    </w:p>
    <w:p w:rsidR="00F114AA" w:rsidRPr="001839B3" w:rsidRDefault="00F114AA" w:rsidP="00F114AA">
      <w:pPr>
        <w:autoSpaceDE w:val="0"/>
        <w:autoSpaceDN w:val="0"/>
        <w:adjustRightInd w:val="0"/>
        <w:spacing w:after="0" w:line="240" w:lineRule="auto"/>
        <w:jc w:val="both"/>
        <w:rPr>
          <w:rFonts w:ascii="Times New Roman" w:hAnsi="Times New Roman" w:cs="Times New Roman"/>
          <w:sz w:val="28"/>
          <w:szCs w:val="28"/>
        </w:rPr>
      </w:pPr>
      <w:proofErr w:type="gramStart"/>
      <w:r w:rsidRPr="001839B3">
        <w:rPr>
          <w:rFonts w:ascii="Times New Roman" w:hAnsi="Times New Roman" w:cs="Times New Roman"/>
          <w:sz w:val="28"/>
          <w:szCs w:val="28"/>
        </w:rPr>
        <w:t>Председатель  Контрольно</w:t>
      </w:r>
      <w:proofErr w:type="gramEnd"/>
      <w:r w:rsidRPr="001839B3">
        <w:rPr>
          <w:rFonts w:ascii="Times New Roman" w:hAnsi="Times New Roman" w:cs="Times New Roman"/>
          <w:sz w:val="28"/>
          <w:szCs w:val="28"/>
        </w:rPr>
        <w:t>-счетной палаты</w:t>
      </w:r>
    </w:p>
    <w:p w:rsidR="00F114AA" w:rsidRPr="001839B3" w:rsidRDefault="00F114AA" w:rsidP="00F114AA">
      <w:pPr>
        <w:autoSpaceDE w:val="0"/>
        <w:autoSpaceDN w:val="0"/>
        <w:adjustRightInd w:val="0"/>
        <w:spacing w:after="0" w:line="240" w:lineRule="auto"/>
        <w:jc w:val="both"/>
        <w:rPr>
          <w:rFonts w:ascii="Times New Roman" w:hAnsi="Times New Roman" w:cs="Times New Roman"/>
          <w:sz w:val="28"/>
          <w:szCs w:val="28"/>
        </w:rPr>
      </w:pPr>
      <w:r w:rsidRPr="001839B3">
        <w:rPr>
          <w:rFonts w:ascii="Times New Roman" w:hAnsi="Times New Roman" w:cs="Times New Roman"/>
          <w:sz w:val="28"/>
          <w:szCs w:val="28"/>
        </w:rPr>
        <w:t xml:space="preserve">Ленинского муниципального района                                        Т. В. </w:t>
      </w:r>
      <w:proofErr w:type="spellStart"/>
      <w:r w:rsidRPr="001839B3">
        <w:rPr>
          <w:rFonts w:ascii="Times New Roman" w:hAnsi="Times New Roman" w:cs="Times New Roman"/>
          <w:sz w:val="28"/>
          <w:szCs w:val="28"/>
        </w:rPr>
        <w:t>Мололкина</w:t>
      </w:r>
      <w:proofErr w:type="spellEnd"/>
    </w:p>
    <w:p w:rsidR="00E03CEF" w:rsidRPr="001839B3" w:rsidRDefault="00E03CEF" w:rsidP="00B30A1F">
      <w:pPr>
        <w:spacing w:after="0" w:line="240" w:lineRule="auto"/>
        <w:rPr>
          <w:rFonts w:ascii="Times New Roman" w:hAnsi="Times New Roman" w:cs="Times New Roman"/>
          <w:sz w:val="28"/>
          <w:szCs w:val="28"/>
        </w:rPr>
      </w:pPr>
    </w:p>
    <w:sectPr w:rsidR="00E03CEF" w:rsidRPr="001839B3" w:rsidSect="00CE58EC">
      <w:footerReference w:type="default" r:id="rId10"/>
      <w:pgSz w:w="11906" w:h="16838"/>
      <w:pgMar w:top="794" w:right="851" w:bottom="73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91CC5" w:rsidRDefault="00591CC5" w:rsidP="009F6AD4">
      <w:pPr>
        <w:spacing w:after="0" w:line="240" w:lineRule="auto"/>
      </w:pPr>
      <w:r>
        <w:separator/>
      </w:r>
    </w:p>
  </w:endnote>
  <w:endnote w:type="continuationSeparator" w:id="0">
    <w:p w:rsidR="00591CC5" w:rsidRDefault="00591CC5" w:rsidP="009F6A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37083197"/>
      <w:docPartObj>
        <w:docPartGallery w:val="Page Numbers (Bottom of Page)"/>
        <w:docPartUnique/>
      </w:docPartObj>
    </w:sdtPr>
    <w:sdtContent>
      <w:p w:rsidR="006F7D57" w:rsidRDefault="006F7D57">
        <w:pPr>
          <w:pStyle w:val="af1"/>
          <w:jc w:val="center"/>
        </w:pPr>
        <w:r>
          <w:fldChar w:fldCharType="begin"/>
        </w:r>
        <w:r>
          <w:instrText>PAGE   \* MERGEFORMAT</w:instrText>
        </w:r>
        <w:r>
          <w:fldChar w:fldCharType="separate"/>
        </w:r>
        <w:r>
          <w:t>2</w:t>
        </w:r>
        <w:r>
          <w:fldChar w:fldCharType="end"/>
        </w:r>
      </w:p>
    </w:sdtContent>
  </w:sdt>
  <w:p w:rsidR="006F7D57" w:rsidRDefault="006F7D57">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91CC5" w:rsidRDefault="00591CC5" w:rsidP="009F6AD4">
      <w:pPr>
        <w:spacing w:after="0" w:line="240" w:lineRule="auto"/>
      </w:pPr>
      <w:r>
        <w:separator/>
      </w:r>
    </w:p>
  </w:footnote>
  <w:footnote w:type="continuationSeparator" w:id="0">
    <w:p w:rsidR="00591CC5" w:rsidRDefault="00591CC5" w:rsidP="009F6A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490D70"/>
    <w:multiLevelType w:val="hybridMultilevel"/>
    <w:tmpl w:val="E22E8776"/>
    <w:lvl w:ilvl="0" w:tplc="E9505464">
      <w:start w:val="4"/>
      <w:numFmt w:val="decimal"/>
      <w:lvlText w:val="%1."/>
      <w:lvlJc w:val="left"/>
      <w:pPr>
        <w:ind w:left="1713" w:hanging="360"/>
      </w:pPr>
      <w:rPr>
        <w:rFonts w:hint="default"/>
      </w:rPr>
    </w:lvl>
    <w:lvl w:ilvl="1" w:tplc="04190019" w:tentative="1">
      <w:start w:val="1"/>
      <w:numFmt w:val="lowerLetter"/>
      <w:lvlText w:val="%2."/>
      <w:lvlJc w:val="left"/>
      <w:pPr>
        <w:ind w:left="2433" w:hanging="360"/>
      </w:pPr>
    </w:lvl>
    <w:lvl w:ilvl="2" w:tplc="0419001B" w:tentative="1">
      <w:start w:val="1"/>
      <w:numFmt w:val="lowerRoman"/>
      <w:lvlText w:val="%3."/>
      <w:lvlJc w:val="right"/>
      <w:pPr>
        <w:ind w:left="3153" w:hanging="180"/>
      </w:pPr>
    </w:lvl>
    <w:lvl w:ilvl="3" w:tplc="0419000F" w:tentative="1">
      <w:start w:val="1"/>
      <w:numFmt w:val="decimal"/>
      <w:lvlText w:val="%4."/>
      <w:lvlJc w:val="left"/>
      <w:pPr>
        <w:ind w:left="3873" w:hanging="360"/>
      </w:pPr>
    </w:lvl>
    <w:lvl w:ilvl="4" w:tplc="04190019" w:tentative="1">
      <w:start w:val="1"/>
      <w:numFmt w:val="lowerLetter"/>
      <w:lvlText w:val="%5."/>
      <w:lvlJc w:val="left"/>
      <w:pPr>
        <w:ind w:left="4593" w:hanging="360"/>
      </w:pPr>
    </w:lvl>
    <w:lvl w:ilvl="5" w:tplc="0419001B" w:tentative="1">
      <w:start w:val="1"/>
      <w:numFmt w:val="lowerRoman"/>
      <w:lvlText w:val="%6."/>
      <w:lvlJc w:val="right"/>
      <w:pPr>
        <w:ind w:left="5313" w:hanging="180"/>
      </w:pPr>
    </w:lvl>
    <w:lvl w:ilvl="6" w:tplc="0419000F" w:tentative="1">
      <w:start w:val="1"/>
      <w:numFmt w:val="decimal"/>
      <w:lvlText w:val="%7."/>
      <w:lvlJc w:val="left"/>
      <w:pPr>
        <w:ind w:left="6033" w:hanging="360"/>
      </w:pPr>
    </w:lvl>
    <w:lvl w:ilvl="7" w:tplc="04190019" w:tentative="1">
      <w:start w:val="1"/>
      <w:numFmt w:val="lowerLetter"/>
      <w:lvlText w:val="%8."/>
      <w:lvlJc w:val="left"/>
      <w:pPr>
        <w:ind w:left="6753" w:hanging="360"/>
      </w:pPr>
    </w:lvl>
    <w:lvl w:ilvl="8" w:tplc="0419001B" w:tentative="1">
      <w:start w:val="1"/>
      <w:numFmt w:val="lowerRoman"/>
      <w:lvlText w:val="%9."/>
      <w:lvlJc w:val="right"/>
      <w:pPr>
        <w:ind w:left="7473" w:hanging="180"/>
      </w:pPr>
    </w:lvl>
  </w:abstractNum>
  <w:abstractNum w:abstractNumId="1" w15:restartNumberingAfterBreak="0">
    <w:nsid w:val="29F716C1"/>
    <w:multiLevelType w:val="hybridMultilevel"/>
    <w:tmpl w:val="D45C6BE4"/>
    <w:lvl w:ilvl="0" w:tplc="F88CA8CA">
      <w:start w:val="5"/>
      <w:numFmt w:val="decimal"/>
      <w:lvlText w:val="%1."/>
      <w:lvlJc w:val="left"/>
      <w:pPr>
        <w:ind w:left="1495" w:hanging="360"/>
      </w:pPr>
      <w:rPr>
        <w:rFonts w:hint="default"/>
      </w:rPr>
    </w:lvl>
    <w:lvl w:ilvl="1" w:tplc="04190019" w:tentative="1">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2" w15:restartNumberingAfterBreak="0">
    <w:nsid w:val="3A917FCB"/>
    <w:multiLevelType w:val="multilevel"/>
    <w:tmpl w:val="D2E4000E"/>
    <w:lvl w:ilvl="0">
      <w:start w:val="3"/>
      <w:numFmt w:val="decimal"/>
      <w:lvlText w:val="%1."/>
      <w:lvlJc w:val="left"/>
      <w:pPr>
        <w:ind w:left="1070" w:hanging="360"/>
      </w:pPr>
      <w:rPr>
        <w:rFonts w:hint="default"/>
        <w:b/>
      </w:rPr>
    </w:lvl>
    <w:lvl w:ilvl="1">
      <w:start w:val="1"/>
      <w:numFmt w:val="decimal"/>
      <w:isLgl/>
      <w:lvlText w:val="%1.%2."/>
      <w:lvlJc w:val="left"/>
      <w:pPr>
        <w:ind w:left="1440" w:hanging="720"/>
      </w:pPr>
      <w:rPr>
        <w:rFonts w:hint="default"/>
      </w:rPr>
    </w:lvl>
    <w:lvl w:ilvl="2">
      <w:start w:val="1"/>
      <w:numFmt w:val="decimal"/>
      <w:isLgl/>
      <w:lvlText w:val="%1.%2.%3."/>
      <w:lvlJc w:val="left"/>
      <w:pPr>
        <w:ind w:left="1450" w:hanging="720"/>
      </w:pPr>
      <w:rPr>
        <w:rFonts w:hint="default"/>
      </w:rPr>
    </w:lvl>
    <w:lvl w:ilvl="3">
      <w:start w:val="1"/>
      <w:numFmt w:val="decimal"/>
      <w:isLgl/>
      <w:lvlText w:val="%1.%2.%3.%4."/>
      <w:lvlJc w:val="left"/>
      <w:pPr>
        <w:ind w:left="1820" w:hanging="1080"/>
      </w:pPr>
      <w:rPr>
        <w:rFonts w:hint="default"/>
      </w:rPr>
    </w:lvl>
    <w:lvl w:ilvl="4">
      <w:start w:val="1"/>
      <w:numFmt w:val="decimal"/>
      <w:isLgl/>
      <w:lvlText w:val="%1.%2.%3.%4.%5."/>
      <w:lvlJc w:val="left"/>
      <w:pPr>
        <w:ind w:left="1830" w:hanging="1080"/>
      </w:pPr>
      <w:rPr>
        <w:rFonts w:hint="default"/>
      </w:rPr>
    </w:lvl>
    <w:lvl w:ilvl="5">
      <w:start w:val="1"/>
      <w:numFmt w:val="decimal"/>
      <w:isLgl/>
      <w:lvlText w:val="%1.%2.%3.%4.%5.%6."/>
      <w:lvlJc w:val="left"/>
      <w:pPr>
        <w:ind w:left="2200" w:hanging="1440"/>
      </w:pPr>
      <w:rPr>
        <w:rFonts w:hint="default"/>
      </w:rPr>
    </w:lvl>
    <w:lvl w:ilvl="6">
      <w:start w:val="1"/>
      <w:numFmt w:val="decimal"/>
      <w:isLgl/>
      <w:lvlText w:val="%1.%2.%3.%4.%5.%6.%7."/>
      <w:lvlJc w:val="left"/>
      <w:pPr>
        <w:ind w:left="2210" w:hanging="1440"/>
      </w:pPr>
      <w:rPr>
        <w:rFonts w:hint="default"/>
      </w:rPr>
    </w:lvl>
    <w:lvl w:ilvl="7">
      <w:start w:val="1"/>
      <w:numFmt w:val="decimal"/>
      <w:isLgl/>
      <w:lvlText w:val="%1.%2.%3.%4.%5.%6.%7.%8."/>
      <w:lvlJc w:val="left"/>
      <w:pPr>
        <w:ind w:left="2580" w:hanging="1800"/>
      </w:pPr>
      <w:rPr>
        <w:rFonts w:hint="default"/>
      </w:rPr>
    </w:lvl>
    <w:lvl w:ilvl="8">
      <w:start w:val="1"/>
      <w:numFmt w:val="decimal"/>
      <w:isLgl/>
      <w:lvlText w:val="%1.%2.%3.%4.%5.%6.%7.%8.%9."/>
      <w:lvlJc w:val="left"/>
      <w:pPr>
        <w:ind w:left="2590" w:hanging="1800"/>
      </w:pPr>
      <w:rPr>
        <w:rFonts w:hint="default"/>
      </w:rPr>
    </w:lvl>
  </w:abstractNum>
  <w:abstractNum w:abstractNumId="3" w15:restartNumberingAfterBreak="0">
    <w:nsid w:val="46A03DD3"/>
    <w:multiLevelType w:val="hybridMultilevel"/>
    <w:tmpl w:val="99A01790"/>
    <w:lvl w:ilvl="0" w:tplc="3CC23564">
      <w:start w:val="1"/>
      <w:numFmt w:val="decimal"/>
      <w:lvlText w:val="%1."/>
      <w:lvlJc w:val="left"/>
      <w:pPr>
        <w:ind w:left="1155" w:hanging="465"/>
      </w:pPr>
      <w:rPr>
        <w:rFonts w:hint="default"/>
        <w:color w:val="auto"/>
      </w:rPr>
    </w:lvl>
    <w:lvl w:ilvl="1" w:tplc="04190019" w:tentative="1">
      <w:start w:val="1"/>
      <w:numFmt w:val="lowerLetter"/>
      <w:lvlText w:val="%2."/>
      <w:lvlJc w:val="left"/>
      <w:pPr>
        <w:ind w:left="1770" w:hanging="360"/>
      </w:pPr>
    </w:lvl>
    <w:lvl w:ilvl="2" w:tplc="0419001B" w:tentative="1">
      <w:start w:val="1"/>
      <w:numFmt w:val="lowerRoman"/>
      <w:lvlText w:val="%3."/>
      <w:lvlJc w:val="right"/>
      <w:pPr>
        <w:ind w:left="2490" w:hanging="180"/>
      </w:pPr>
    </w:lvl>
    <w:lvl w:ilvl="3" w:tplc="0419000F" w:tentative="1">
      <w:start w:val="1"/>
      <w:numFmt w:val="decimal"/>
      <w:lvlText w:val="%4."/>
      <w:lvlJc w:val="left"/>
      <w:pPr>
        <w:ind w:left="3210" w:hanging="360"/>
      </w:pPr>
    </w:lvl>
    <w:lvl w:ilvl="4" w:tplc="04190019" w:tentative="1">
      <w:start w:val="1"/>
      <w:numFmt w:val="lowerLetter"/>
      <w:lvlText w:val="%5."/>
      <w:lvlJc w:val="left"/>
      <w:pPr>
        <w:ind w:left="3930" w:hanging="360"/>
      </w:pPr>
    </w:lvl>
    <w:lvl w:ilvl="5" w:tplc="0419001B" w:tentative="1">
      <w:start w:val="1"/>
      <w:numFmt w:val="lowerRoman"/>
      <w:lvlText w:val="%6."/>
      <w:lvlJc w:val="right"/>
      <w:pPr>
        <w:ind w:left="4650" w:hanging="180"/>
      </w:pPr>
    </w:lvl>
    <w:lvl w:ilvl="6" w:tplc="0419000F" w:tentative="1">
      <w:start w:val="1"/>
      <w:numFmt w:val="decimal"/>
      <w:lvlText w:val="%7."/>
      <w:lvlJc w:val="left"/>
      <w:pPr>
        <w:ind w:left="5370" w:hanging="360"/>
      </w:pPr>
    </w:lvl>
    <w:lvl w:ilvl="7" w:tplc="04190019" w:tentative="1">
      <w:start w:val="1"/>
      <w:numFmt w:val="lowerLetter"/>
      <w:lvlText w:val="%8."/>
      <w:lvlJc w:val="left"/>
      <w:pPr>
        <w:ind w:left="6090" w:hanging="360"/>
      </w:pPr>
    </w:lvl>
    <w:lvl w:ilvl="8" w:tplc="0419001B" w:tentative="1">
      <w:start w:val="1"/>
      <w:numFmt w:val="lowerRoman"/>
      <w:lvlText w:val="%9."/>
      <w:lvlJc w:val="right"/>
      <w:pPr>
        <w:ind w:left="6810" w:hanging="180"/>
      </w:pPr>
    </w:lvl>
  </w:abstractNum>
  <w:abstractNum w:abstractNumId="4" w15:restartNumberingAfterBreak="0">
    <w:nsid w:val="7BF548E2"/>
    <w:multiLevelType w:val="multilevel"/>
    <w:tmpl w:val="4A724994"/>
    <w:lvl w:ilvl="0">
      <w:start w:val="1"/>
      <w:numFmt w:val="decimal"/>
      <w:lvlText w:val="%1."/>
      <w:lvlJc w:val="left"/>
      <w:pPr>
        <w:tabs>
          <w:tab w:val="num" w:pos="1495"/>
        </w:tabs>
        <w:ind w:left="1495" w:hanging="360"/>
      </w:pPr>
      <w:rPr>
        <w:rFonts w:cs="Times New Roman" w:hint="default"/>
      </w:rPr>
    </w:lvl>
    <w:lvl w:ilvl="1">
      <w:start w:val="3"/>
      <w:numFmt w:val="decimal"/>
      <w:isLgl/>
      <w:lvlText w:val="%1.%2."/>
      <w:lvlJc w:val="left"/>
      <w:pPr>
        <w:ind w:left="1430" w:hanging="7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90" w:hanging="108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2150" w:hanging="1440"/>
      </w:pPr>
      <w:rPr>
        <w:rFonts w:hint="default"/>
      </w:rPr>
    </w:lvl>
    <w:lvl w:ilvl="6">
      <w:start w:val="1"/>
      <w:numFmt w:val="decimal"/>
      <w:isLgl/>
      <w:lvlText w:val="%1.%2.%3.%4.%5.%6.%7."/>
      <w:lvlJc w:val="left"/>
      <w:pPr>
        <w:ind w:left="2150" w:hanging="1440"/>
      </w:pPr>
      <w:rPr>
        <w:rFonts w:hint="default"/>
      </w:rPr>
    </w:lvl>
    <w:lvl w:ilvl="7">
      <w:start w:val="1"/>
      <w:numFmt w:val="decimal"/>
      <w:isLgl/>
      <w:lvlText w:val="%1.%2.%3.%4.%5.%6.%7.%8."/>
      <w:lvlJc w:val="left"/>
      <w:pPr>
        <w:ind w:left="2510" w:hanging="1800"/>
      </w:pPr>
      <w:rPr>
        <w:rFonts w:hint="default"/>
      </w:rPr>
    </w:lvl>
    <w:lvl w:ilvl="8">
      <w:start w:val="1"/>
      <w:numFmt w:val="decimal"/>
      <w:isLgl/>
      <w:lvlText w:val="%1.%2.%3.%4.%5.%6.%7.%8.%9."/>
      <w:lvlJc w:val="left"/>
      <w:pPr>
        <w:ind w:left="2510" w:hanging="1800"/>
      </w:pPr>
      <w:rPr>
        <w:rFonts w:hint="default"/>
      </w:r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B6DF8"/>
    <w:rsid w:val="000029A3"/>
    <w:rsid w:val="0000376B"/>
    <w:rsid w:val="00005AA3"/>
    <w:rsid w:val="00005E0B"/>
    <w:rsid w:val="00006E2F"/>
    <w:rsid w:val="00010F3A"/>
    <w:rsid w:val="00012EAA"/>
    <w:rsid w:val="00016F9A"/>
    <w:rsid w:val="00020632"/>
    <w:rsid w:val="00022EAD"/>
    <w:rsid w:val="00024BBD"/>
    <w:rsid w:val="0002632C"/>
    <w:rsid w:val="00026F9A"/>
    <w:rsid w:val="0003017A"/>
    <w:rsid w:val="0003296F"/>
    <w:rsid w:val="00036B14"/>
    <w:rsid w:val="00040A4C"/>
    <w:rsid w:val="00042030"/>
    <w:rsid w:val="00047B75"/>
    <w:rsid w:val="000530E0"/>
    <w:rsid w:val="0005321E"/>
    <w:rsid w:val="00057046"/>
    <w:rsid w:val="00060D0D"/>
    <w:rsid w:val="00063A9D"/>
    <w:rsid w:val="00064960"/>
    <w:rsid w:val="00073326"/>
    <w:rsid w:val="000808F2"/>
    <w:rsid w:val="00090DB6"/>
    <w:rsid w:val="00091F6A"/>
    <w:rsid w:val="0009732F"/>
    <w:rsid w:val="000A5BDE"/>
    <w:rsid w:val="000A7170"/>
    <w:rsid w:val="000A79E4"/>
    <w:rsid w:val="000B0586"/>
    <w:rsid w:val="000B0C4C"/>
    <w:rsid w:val="000B0F1D"/>
    <w:rsid w:val="000B6BB0"/>
    <w:rsid w:val="000B6BF6"/>
    <w:rsid w:val="000C0A2E"/>
    <w:rsid w:val="000C10BA"/>
    <w:rsid w:val="000C1A03"/>
    <w:rsid w:val="000C24AE"/>
    <w:rsid w:val="000C445D"/>
    <w:rsid w:val="000D4EA3"/>
    <w:rsid w:val="000D6ED1"/>
    <w:rsid w:val="000E032D"/>
    <w:rsid w:val="000E2E95"/>
    <w:rsid w:val="000F44CE"/>
    <w:rsid w:val="001032A1"/>
    <w:rsid w:val="001071A3"/>
    <w:rsid w:val="00110977"/>
    <w:rsid w:val="0011115E"/>
    <w:rsid w:val="001118D9"/>
    <w:rsid w:val="00112E1E"/>
    <w:rsid w:val="001200E9"/>
    <w:rsid w:val="001305E7"/>
    <w:rsid w:val="00137242"/>
    <w:rsid w:val="00141BB7"/>
    <w:rsid w:val="00143692"/>
    <w:rsid w:val="001438CC"/>
    <w:rsid w:val="00145866"/>
    <w:rsid w:val="00147084"/>
    <w:rsid w:val="00154B15"/>
    <w:rsid w:val="00160664"/>
    <w:rsid w:val="001614F5"/>
    <w:rsid w:val="00164234"/>
    <w:rsid w:val="00164D7A"/>
    <w:rsid w:val="00164E4C"/>
    <w:rsid w:val="0017115A"/>
    <w:rsid w:val="001757B6"/>
    <w:rsid w:val="00177557"/>
    <w:rsid w:val="0018144B"/>
    <w:rsid w:val="001839B3"/>
    <w:rsid w:val="00191C99"/>
    <w:rsid w:val="001938C3"/>
    <w:rsid w:val="00195276"/>
    <w:rsid w:val="00195285"/>
    <w:rsid w:val="00195D2D"/>
    <w:rsid w:val="0019617B"/>
    <w:rsid w:val="00197FB2"/>
    <w:rsid w:val="001A0770"/>
    <w:rsid w:val="001A0FED"/>
    <w:rsid w:val="001A7192"/>
    <w:rsid w:val="001A7448"/>
    <w:rsid w:val="001B05D2"/>
    <w:rsid w:val="001B232F"/>
    <w:rsid w:val="001C0812"/>
    <w:rsid w:val="001C3373"/>
    <w:rsid w:val="001C5080"/>
    <w:rsid w:val="001C613F"/>
    <w:rsid w:val="001C71E4"/>
    <w:rsid w:val="001D10F1"/>
    <w:rsid w:val="001D11B6"/>
    <w:rsid w:val="001D2995"/>
    <w:rsid w:val="001D4202"/>
    <w:rsid w:val="001D68B4"/>
    <w:rsid w:val="001E0A81"/>
    <w:rsid w:val="001E1078"/>
    <w:rsid w:val="001E2721"/>
    <w:rsid w:val="001E45AC"/>
    <w:rsid w:val="001F3A68"/>
    <w:rsid w:val="001F7C92"/>
    <w:rsid w:val="001F7DBD"/>
    <w:rsid w:val="0020158B"/>
    <w:rsid w:val="002075E6"/>
    <w:rsid w:val="0021445E"/>
    <w:rsid w:val="002149AE"/>
    <w:rsid w:val="00215C63"/>
    <w:rsid w:val="002171B9"/>
    <w:rsid w:val="002262D1"/>
    <w:rsid w:val="002264BF"/>
    <w:rsid w:val="0023707C"/>
    <w:rsid w:val="00237C81"/>
    <w:rsid w:val="00237FED"/>
    <w:rsid w:val="00242359"/>
    <w:rsid w:val="00244E19"/>
    <w:rsid w:val="002473F5"/>
    <w:rsid w:val="00247D0A"/>
    <w:rsid w:val="00250B29"/>
    <w:rsid w:val="0025298A"/>
    <w:rsid w:val="002539D7"/>
    <w:rsid w:val="00255EE4"/>
    <w:rsid w:val="002659FC"/>
    <w:rsid w:val="00266D5D"/>
    <w:rsid w:val="0026753C"/>
    <w:rsid w:val="00271D76"/>
    <w:rsid w:val="002739C2"/>
    <w:rsid w:val="00275D8D"/>
    <w:rsid w:val="00277887"/>
    <w:rsid w:val="002802BA"/>
    <w:rsid w:val="002833AC"/>
    <w:rsid w:val="002837E8"/>
    <w:rsid w:val="0028668E"/>
    <w:rsid w:val="00292D85"/>
    <w:rsid w:val="00295494"/>
    <w:rsid w:val="00296EC1"/>
    <w:rsid w:val="002A463D"/>
    <w:rsid w:val="002B0169"/>
    <w:rsid w:val="002B0BFD"/>
    <w:rsid w:val="002B11FA"/>
    <w:rsid w:val="002B1D27"/>
    <w:rsid w:val="002B5547"/>
    <w:rsid w:val="002B7553"/>
    <w:rsid w:val="002C1B10"/>
    <w:rsid w:val="002C3157"/>
    <w:rsid w:val="002D03C0"/>
    <w:rsid w:val="002D0D32"/>
    <w:rsid w:val="002E0750"/>
    <w:rsid w:val="002E1D0F"/>
    <w:rsid w:val="002E1DCC"/>
    <w:rsid w:val="002E2472"/>
    <w:rsid w:val="002E5F31"/>
    <w:rsid w:val="002F2E2C"/>
    <w:rsid w:val="002F33E6"/>
    <w:rsid w:val="003018EB"/>
    <w:rsid w:val="00302F2C"/>
    <w:rsid w:val="0030523C"/>
    <w:rsid w:val="003102A2"/>
    <w:rsid w:val="00315522"/>
    <w:rsid w:val="0031661A"/>
    <w:rsid w:val="00316D63"/>
    <w:rsid w:val="00320158"/>
    <w:rsid w:val="003217DE"/>
    <w:rsid w:val="00322942"/>
    <w:rsid w:val="0033164A"/>
    <w:rsid w:val="00331C2E"/>
    <w:rsid w:val="003322F8"/>
    <w:rsid w:val="00333E6D"/>
    <w:rsid w:val="003356D5"/>
    <w:rsid w:val="003363E7"/>
    <w:rsid w:val="003378E8"/>
    <w:rsid w:val="0033790D"/>
    <w:rsid w:val="0034402F"/>
    <w:rsid w:val="00345EF4"/>
    <w:rsid w:val="00352C01"/>
    <w:rsid w:val="00354EDD"/>
    <w:rsid w:val="003556EA"/>
    <w:rsid w:val="00360549"/>
    <w:rsid w:val="00361761"/>
    <w:rsid w:val="00362431"/>
    <w:rsid w:val="003629C5"/>
    <w:rsid w:val="00365186"/>
    <w:rsid w:val="00372247"/>
    <w:rsid w:val="00372CBF"/>
    <w:rsid w:val="003735EE"/>
    <w:rsid w:val="00376BCE"/>
    <w:rsid w:val="00377CA8"/>
    <w:rsid w:val="003806B2"/>
    <w:rsid w:val="00382ACD"/>
    <w:rsid w:val="00383C91"/>
    <w:rsid w:val="00386B93"/>
    <w:rsid w:val="00393654"/>
    <w:rsid w:val="00394723"/>
    <w:rsid w:val="003978E3"/>
    <w:rsid w:val="003A46F2"/>
    <w:rsid w:val="003A4FD1"/>
    <w:rsid w:val="003A7331"/>
    <w:rsid w:val="003B4C42"/>
    <w:rsid w:val="003B638F"/>
    <w:rsid w:val="003B67B9"/>
    <w:rsid w:val="003B77F0"/>
    <w:rsid w:val="003B7830"/>
    <w:rsid w:val="003C0AA1"/>
    <w:rsid w:val="003C1299"/>
    <w:rsid w:val="003C189B"/>
    <w:rsid w:val="003C33F2"/>
    <w:rsid w:val="003C7DAF"/>
    <w:rsid w:val="003D23E9"/>
    <w:rsid w:val="003E0AF6"/>
    <w:rsid w:val="003E0F5B"/>
    <w:rsid w:val="003E5E83"/>
    <w:rsid w:val="003E7E8E"/>
    <w:rsid w:val="003F2905"/>
    <w:rsid w:val="003F2D23"/>
    <w:rsid w:val="003F7387"/>
    <w:rsid w:val="0040209B"/>
    <w:rsid w:val="00403206"/>
    <w:rsid w:val="00407E34"/>
    <w:rsid w:val="00407ED4"/>
    <w:rsid w:val="00410463"/>
    <w:rsid w:val="004114EF"/>
    <w:rsid w:val="00415F33"/>
    <w:rsid w:val="00416565"/>
    <w:rsid w:val="00420F0C"/>
    <w:rsid w:val="004221FF"/>
    <w:rsid w:val="00427528"/>
    <w:rsid w:val="004319BB"/>
    <w:rsid w:val="004359F6"/>
    <w:rsid w:val="00441680"/>
    <w:rsid w:val="00450B58"/>
    <w:rsid w:val="00452373"/>
    <w:rsid w:val="00452CDF"/>
    <w:rsid w:val="00452E0E"/>
    <w:rsid w:val="00452EFE"/>
    <w:rsid w:val="00454DEC"/>
    <w:rsid w:val="004561E8"/>
    <w:rsid w:val="00461FF8"/>
    <w:rsid w:val="00462A24"/>
    <w:rsid w:val="00467C2B"/>
    <w:rsid w:val="00471F66"/>
    <w:rsid w:val="004739AD"/>
    <w:rsid w:val="00482FC8"/>
    <w:rsid w:val="00484F6F"/>
    <w:rsid w:val="00486ECD"/>
    <w:rsid w:val="00490367"/>
    <w:rsid w:val="00490B5E"/>
    <w:rsid w:val="004A03CE"/>
    <w:rsid w:val="004A19F9"/>
    <w:rsid w:val="004A5202"/>
    <w:rsid w:val="004A5D24"/>
    <w:rsid w:val="004A755A"/>
    <w:rsid w:val="004B0524"/>
    <w:rsid w:val="004B137B"/>
    <w:rsid w:val="004B1E0E"/>
    <w:rsid w:val="004B1F24"/>
    <w:rsid w:val="004B272F"/>
    <w:rsid w:val="004B7D09"/>
    <w:rsid w:val="004C1768"/>
    <w:rsid w:val="004C1C31"/>
    <w:rsid w:val="004C1DC0"/>
    <w:rsid w:val="004C3C92"/>
    <w:rsid w:val="004C5457"/>
    <w:rsid w:val="004C59F5"/>
    <w:rsid w:val="004D1A93"/>
    <w:rsid w:val="004D4B63"/>
    <w:rsid w:val="004D6B3A"/>
    <w:rsid w:val="004D734A"/>
    <w:rsid w:val="004E046A"/>
    <w:rsid w:val="004E1DFE"/>
    <w:rsid w:val="004E6068"/>
    <w:rsid w:val="004F0315"/>
    <w:rsid w:val="004F4B6B"/>
    <w:rsid w:val="005017AB"/>
    <w:rsid w:val="0050472D"/>
    <w:rsid w:val="005133DB"/>
    <w:rsid w:val="00515AA5"/>
    <w:rsid w:val="00515D77"/>
    <w:rsid w:val="00516E2A"/>
    <w:rsid w:val="005172E5"/>
    <w:rsid w:val="00517656"/>
    <w:rsid w:val="005222E9"/>
    <w:rsid w:val="005223E8"/>
    <w:rsid w:val="0052378F"/>
    <w:rsid w:val="00525827"/>
    <w:rsid w:val="00530845"/>
    <w:rsid w:val="0053212F"/>
    <w:rsid w:val="00533703"/>
    <w:rsid w:val="0053586C"/>
    <w:rsid w:val="00537CB9"/>
    <w:rsid w:val="0054149B"/>
    <w:rsid w:val="0054310D"/>
    <w:rsid w:val="00544200"/>
    <w:rsid w:val="005452B0"/>
    <w:rsid w:val="005465DC"/>
    <w:rsid w:val="00546A5C"/>
    <w:rsid w:val="00547BCF"/>
    <w:rsid w:val="0057106C"/>
    <w:rsid w:val="00572366"/>
    <w:rsid w:val="00580D1D"/>
    <w:rsid w:val="00584116"/>
    <w:rsid w:val="00584DFC"/>
    <w:rsid w:val="00584F28"/>
    <w:rsid w:val="0058604C"/>
    <w:rsid w:val="00587DAD"/>
    <w:rsid w:val="00591CC5"/>
    <w:rsid w:val="0059311C"/>
    <w:rsid w:val="00593D27"/>
    <w:rsid w:val="00594E2D"/>
    <w:rsid w:val="00595610"/>
    <w:rsid w:val="005A073B"/>
    <w:rsid w:val="005A170F"/>
    <w:rsid w:val="005A5E8E"/>
    <w:rsid w:val="005A6019"/>
    <w:rsid w:val="005B1625"/>
    <w:rsid w:val="005B5363"/>
    <w:rsid w:val="005C6F6C"/>
    <w:rsid w:val="005C7BEB"/>
    <w:rsid w:val="005D21BE"/>
    <w:rsid w:val="005D4027"/>
    <w:rsid w:val="005D6489"/>
    <w:rsid w:val="005D7703"/>
    <w:rsid w:val="005D7C32"/>
    <w:rsid w:val="005E3E13"/>
    <w:rsid w:val="005E500F"/>
    <w:rsid w:val="005E57B9"/>
    <w:rsid w:val="005E6D29"/>
    <w:rsid w:val="005E719A"/>
    <w:rsid w:val="00604A46"/>
    <w:rsid w:val="00610046"/>
    <w:rsid w:val="00610D70"/>
    <w:rsid w:val="00611C43"/>
    <w:rsid w:val="00614268"/>
    <w:rsid w:val="006151E3"/>
    <w:rsid w:val="00615AD3"/>
    <w:rsid w:val="00617626"/>
    <w:rsid w:val="006308B9"/>
    <w:rsid w:val="006316E7"/>
    <w:rsid w:val="00631700"/>
    <w:rsid w:val="0063707E"/>
    <w:rsid w:val="00641225"/>
    <w:rsid w:val="00642647"/>
    <w:rsid w:val="006451C8"/>
    <w:rsid w:val="00647466"/>
    <w:rsid w:val="0065118E"/>
    <w:rsid w:val="00651231"/>
    <w:rsid w:val="00653039"/>
    <w:rsid w:val="00654F42"/>
    <w:rsid w:val="0065568F"/>
    <w:rsid w:val="0065628D"/>
    <w:rsid w:val="00661969"/>
    <w:rsid w:val="00661C87"/>
    <w:rsid w:val="00663E57"/>
    <w:rsid w:val="006729A9"/>
    <w:rsid w:val="00673F16"/>
    <w:rsid w:val="00676C87"/>
    <w:rsid w:val="00677F5D"/>
    <w:rsid w:val="00681A45"/>
    <w:rsid w:val="00681EDB"/>
    <w:rsid w:val="006825CB"/>
    <w:rsid w:val="00684621"/>
    <w:rsid w:val="00684957"/>
    <w:rsid w:val="006901BE"/>
    <w:rsid w:val="00690407"/>
    <w:rsid w:val="00691AE5"/>
    <w:rsid w:val="00692725"/>
    <w:rsid w:val="00695177"/>
    <w:rsid w:val="006A129D"/>
    <w:rsid w:val="006A1434"/>
    <w:rsid w:val="006B2963"/>
    <w:rsid w:val="006B3340"/>
    <w:rsid w:val="006B3427"/>
    <w:rsid w:val="006B5451"/>
    <w:rsid w:val="006C0C17"/>
    <w:rsid w:val="006C177A"/>
    <w:rsid w:val="006C4170"/>
    <w:rsid w:val="006C4370"/>
    <w:rsid w:val="006E003D"/>
    <w:rsid w:val="006E288A"/>
    <w:rsid w:val="006E5015"/>
    <w:rsid w:val="006F0900"/>
    <w:rsid w:val="006F479C"/>
    <w:rsid w:val="006F7D57"/>
    <w:rsid w:val="00700C76"/>
    <w:rsid w:val="00704476"/>
    <w:rsid w:val="00710879"/>
    <w:rsid w:val="007127E5"/>
    <w:rsid w:val="00712838"/>
    <w:rsid w:val="0071462D"/>
    <w:rsid w:val="00716576"/>
    <w:rsid w:val="00725160"/>
    <w:rsid w:val="007274B4"/>
    <w:rsid w:val="0073252E"/>
    <w:rsid w:val="00732A98"/>
    <w:rsid w:val="00737AB4"/>
    <w:rsid w:val="007426BA"/>
    <w:rsid w:val="00745131"/>
    <w:rsid w:val="00745546"/>
    <w:rsid w:val="007458C4"/>
    <w:rsid w:val="00751D17"/>
    <w:rsid w:val="007562FB"/>
    <w:rsid w:val="0076242A"/>
    <w:rsid w:val="00763CC6"/>
    <w:rsid w:val="00764062"/>
    <w:rsid w:val="007656FC"/>
    <w:rsid w:val="00770DB2"/>
    <w:rsid w:val="00770FBC"/>
    <w:rsid w:val="00771E9C"/>
    <w:rsid w:val="00772343"/>
    <w:rsid w:val="007727D7"/>
    <w:rsid w:val="00776CE3"/>
    <w:rsid w:val="00777573"/>
    <w:rsid w:val="0078064C"/>
    <w:rsid w:val="007829E1"/>
    <w:rsid w:val="007844F7"/>
    <w:rsid w:val="0078527D"/>
    <w:rsid w:val="00785705"/>
    <w:rsid w:val="00785734"/>
    <w:rsid w:val="007861EE"/>
    <w:rsid w:val="007874FB"/>
    <w:rsid w:val="0079036E"/>
    <w:rsid w:val="007904CE"/>
    <w:rsid w:val="007937C7"/>
    <w:rsid w:val="007953F9"/>
    <w:rsid w:val="00795479"/>
    <w:rsid w:val="007967F8"/>
    <w:rsid w:val="00797659"/>
    <w:rsid w:val="007A62AD"/>
    <w:rsid w:val="007A7481"/>
    <w:rsid w:val="007B3359"/>
    <w:rsid w:val="007B3DD9"/>
    <w:rsid w:val="007B42E1"/>
    <w:rsid w:val="007B4401"/>
    <w:rsid w:val="007B4C4C"/>
    <w:rsid w:val="007C0369"/>
    <w:rsid w:val="007E18CF"/>
    <w:rsid w:val="007E2D28"/>
    <w:rsid w:val="007E45B8"/>
    <w:rsid w:val="007E479F"/>
    <w:rsid w:val="007F2CFA"/>
    <w:rsid w:val="007F2E19"/>
    <w:rsid w:val="007F3BCF"/>
    <w:rsid w:val="00803028"/>
    <w:rsid w:val="00803674"/>
    <w:rsid w:val="00803C5E"/>
    <w:rsid w:val="0081092E"/>
    <w:rsid w:val="0081657B"/>
    <w:rsid w:val="00817929"/>
    <w:rsid w:val="00820F8B"/>
    <w:rsid w:val="00822221"/>
    <w:rsid w:val="00830098"/>
    <w:rsid w:val="008316CE"/>
    <w:rsid w:val="008356E1"/>
    <w:rsid w:val="00836501"/>
    <w:rsid w:val="00836C61"/>
    <w:rsid w:val="008436B7"/>
    <w:rsid w:val="00843C57"/>
    <w:rsid w:val="0084468F"/>
    <w:rsid w:val="008461B9"/>
    <w:rsid w:val="008464C9"/>
    <w:rsid w:val="00846722"/>
    <w:rsid w:val="00851EF9"/>
    <w:rsid w:val="00855392"/>
    <w:rsid w:val="0086158A"/>
    <w:rsid w:val="00861AA8"/>
    <w:rsid w:val="00863F19"/>
    <w:rsid w:val="00865314"/>
    <w:rsid w:val="00866D15"/>
    <w:rsid w:val="00866E8A"/>
    <w:rsid w:val="00867E85"/>
    <w:rsid w:val="00872D50"/>
    <w:rsid w:val="00874671"/>
    <w:rsid w:val="00881F11"/>
    <w:rsid w:val="0088462B"/>
    <w:rsid w:val="00884A85"/>
    <w:rsid w:val="0089202E"/>
    <w:rsid w:val="008926FE"/>
    <w:rsid w:val="008A00B0"/>
    <w:rsid w:val="008A5FFA"/>
    <w:rsid w:val="008A777C"/>
    <w:rsid w:val="008B0ABD"/>
    <w:rsid w:val="008B0D2A"/>
    <w:rsid w:val="008B14CE"/>
    <w:rsid w:val="008B1960"/>
    <w:rsid w:val="008B7B69"/>
    <w:rsid w:val="008C2F17"/>
    <w:rsid w:val="008C7750"/>
    <w:rsid w:val="008D19B3"/>
    <w:rsid w:val="008D2FE0"/>
    <w:rsid w:val="008E289A"/>
    <w:rsid w:val="008E690E"/>
    <w:rsid w:val="008F040D"/>
    <w:rsid w:val="008F204A"/>
    <w:rsid w:val="008F25F4"/>
    <w:rsid w:val="008F5CBC"/>
    <w:rsid w:val="008F5FFD"/>
    <w:rsid w:val="00900D33"/>
    <w:rsid w:val="009019AC"/>
    <w:rsid w:val="00906490"/>
    <w:rsid w:val="00906EC6"/>
    <w:rsid w:val="00907494"/>
    <w:rsid w:val="0090769D"/>
    <w:rsid w:val="00916AC8"/>
    <w:rsid w:val="00917790"/>
    <w:rsid w:val="009177C7"/>
    <w:rsid w:val="00920F9C"/>
    <w:rsid w:val="00926A44"/>
    <w:rsid w:val="0092724B"/>
    <w:rsid w:val="009331F4"/>
    <w:rsid w:val="009334F1"/>
    <w:rsid w:val="00933E3C"/>
    <w:rsid w:val="00934ECF"/>
    <w:rsid w:val="00935117"/>
    <w:rsid w:val="00935D45"/>
    <w:rsid w:val="00936259"/>
    <w:rsid w:val="009372D7"/>
    <w:rsid w:val="00942A7B"/>
    <w:rsid w:val="00943411"/>
    <w:rsid w:val="00950DD7"/>
    <w:rsid w:val="009544A0"/>
    <w:rsid w:val="009562A8"/>
    <w:rsid w:val="00960A41"/>
    <w:rsid w:val="0096714A"/>
    <w:rsid w:val="00972BC4"/>
    <w:rsid w:val="00973848"/>
    <w:rsid w:val="00973D01"/>
    <w:rsid w:val="009750D7"/>
    <w:rsid w:val="0097620F"/>
    <w:rsid w:val="0097643C"/>
    <w:rsid w:val="00980336"/>
    <w:rsid w:val="00982518"/>
    <w:rsid w:val="009828F9"/>
    <w:rsid w:val="00983A9E"/>
    <w:rsid w:val="00985DAE"/>
    <w:rsid w:val="009879AC"/>
    <w:rsid w:val="009918CE"/>
    <w:rsid w:val="00991FE2"/>
    <w:rsid w:val="009929AB"/>
    <w:rsid w:val="0099320B"/>
    <w:rsid w:val="00996FD2"/>
    <w:rsid w:val="00997132"/>
    <w:rsid w:val="009A5DB1"/>
    <w:rsid w:val="009A695A"/>
    <w:rsid w:val="009B4239"/>
    <w:rsid w:val="009B4F0D"/>
    <w:rsid w:val="009B5294"/>
    <w:rsid w:val="009B6F65"/>
    <w:rsid w:val="009C3D80"/>
    <w:rsid w:val="009C7A38"/>
    <w:rsid w:val="009C7DE6"/>
    <w:rsid w:val="009D002F"/>
    <w:rsid w:val="009D1C8B"/>
    <w:rsid w:val="009D7734"/>
    <w:rsid w:val="009D7E4C"/>
    <w:rsid w:val="009E207A"/>
    <w:rsid w:val="009E3308"/>
    <w:rsid w:val="009E3941"/>
    <w:rsid w:val="009E61BC"/>
    <w:rsid w:val="009F0D52"/>
    <w:rsid w:val="009F1FA0"/>
    <w:rsid w:val="009F3CD5"/>
    <w:rsid w:val="009F4133"/>
    <w:rsid w:val="009F489F"/>
    <w:rsid w:val="009F5C91"/>
    <w:rsid w:val="009F6AD4"/>
    <w:rsid w:val="009F7A6A"/>
    <w:rsid w:val="00A05E33"/>
    <w:rsid w:val="00A1361B"/>
    <w:rsid w:val="00A13CFD"/>
    <w:rsid w:val="00A178BC"/>
    <w:rsid w:val="00A2329A"/>
    <w:rsid w:val="00A274F1"/>
    <w:rsid w:val="00A320FD"/>
    <w:rsid w:val="00A33193"/>
    <w:rsid w:val="00A33A0C"/>
    <w:rsid w:val="00A41D1E"/>
    <w:rsid w:val="00A42F29"/>
    <w:rsid w:val="00A43E83"/>
    <w:rsid w:val="00A45771"/>
    <w:rsid w:val="00A4745E"/>
    <w:rsid w:val="00A556CA"/>
    <w:rsid w:val="00A6409B"/>
    <w:rsid w:val="00A67C5B"/>
    <w:rsid w:val="00A67DA5"/>
    <w:rsid w:val="00A707DC"/>
    <w:rsid w:val="00A711C4"/>
    <w:rsid w:val="00A726B5"/>
    <w:rsid w:val="00A73C21"/>
    <w:rsid w:val="00A77AEB"/>
    <w:rsid w:val="00A812BA"/>
    <w:rsid w:val="00A947DD"/>
    <w:rsid w:val="00A95CC5"/>
    <w:rsid w:val="00A9688F"/>
    <w:rsid w:val="00A96959"/>
    <w:rsid w:val="00A979D7"/>
    <w:rsid w:val="00AA0C3E"/>
    <w:rsid w:val="00AA39E7"/>
    <w:rsid w:val="00AA521E"/>
    <w:rsid w:val="00AB0591"/>
    <w:rsid w:val="00AB0777"/>
    <w:rsid w:val="00AB3952"/>
    <w:rsid w:val="00AB51D4"/>
    <w:rsid w:val="00AB6C4E"/>
    <w:rsid w:val="00AB743F"/>
    <w:rsid w:val="00AB7AD3"/>
    <w:rsid w:val="00AC5552"/>
    <w:rsid w:val="00AC5B70"/>
    <w:rsid w:val="00AC7377"/>
    <w:rsid w:val="00AD027D"/>
    <w:rsid w:val="00AD2814"/>
    <w:rsid w:val="00AD37BA"/>
    <w:rsid w:val="00AD45F0"/>
    <w:rsid w:val="00AD6551"/>
    <w:rsid w:val="00AD74D1"/>
    <w:rsid w:val="00AE3F3F"/>
    <w:rsid w:val="00AE5084"/>
    <w:rsid w:val="00AE7373"/>
    <w:rsid w:val="00AF3E87"/>
    <w:rsid w:val="00AF40B6"/>
    <w:rsid w:val="00B04D06"/>
    <w:rsid w:val="00B05AF2"/>
    <w:rsid w:val="00B06331"/>
    <w:rsid w:val="00B06AFB"/>
    <w:rsid w:val="00B06C1A"/>
    <w:rsid w:val="00B11D2D"/>
    <w:rsid w:val="00B15ED6"/>
    <w:rsid w:val="00B16B36"/>
    <w:rsid w:val="00B170FB"/>
    <w:rsid w:val="00B2115E"/>
    <w:rsid w:val="00B21E46"/>
    <w:rsid w:val="00B233C2"/>
    <w:rsid w:val="00B25E12"/>
    <w:rsid w:val="00B30562"/>
    <w:rsid w:val="00B30A1F"/>
    <w:rsid w:val="00B31DAE"/>
    <w:rsid w:val="00B32FB4"/>
    <w:rsid w:val="00B3366F"/>
    <w:rsid w:val="00B35111"/>
    <w:rsid w:val="00B35451"/>
    <w:rsid w:val="00B35C3F"/>
    <w:rsid w:val="00B3757C"/>
    <w:rsid w:val="00B37BF0"/>
    <w:rsid w:val="00B40FE5"/>
    <w:rsid w:val="00B4162C"/>
    <w:rsid w:val="00B41638"/>
    <w:rsid w:val="00B4316F"/>
    <w:rsid w:val="00B52F29"/>
    <w:rsid w:val="00B53AA7"/>
    <w:rsid w:val="00B5548D"/>
    <w:rsid w:val="00B567E2"/>
    <w:rsid w:val="00B56E38"/>
    <w:rsid w:val="00B57675"/>
    <w:rsid w:val="00B60DC5"/>
    <w:rsid w:val="00B625A4"/>
    <w:rsid w:val="00B66D74"/>
    <w:rsid w:val="00B674A1"/>
    <w:rsid w:val="00B67707"/>
    <w:rsid w:val="00B70F94"/>
    <w:rsid w:val="00B75581"/>
    <w:rsid w:val="00B7707C"/>
    <w:rsid w:val="00B80C45"/>
    <w:rsid w:val="00B838D0"/>
    <w:rsid w:val="00B847AE"/>
    <w:rsid w:val="00B84D2E"/>
    <w:rsid w:val="00B95F20"/>
    <w:rsid w:val="00B97618"/>
    <w:rsid w:val="00BA2539"/>
    <w:rsid w:val="00BA49B3"/>
    <w:rsid w:val="00BA527C"/>
    <w:rsid w:val="00BA59D3"/>
    <w:rsid w:val="00BA7A3F"/>
    <w:rsid w:val="00BB1571"/>
    <w:rsid w:val="00BB2839"/>
    <w:rsid w:val="00BB39EE"/>
    <w:rsid w:val="00BB3D88"/>
    <w:rsid w:val="00BB6C2B"/>
    <w:rsid w:val="00BC21EA"/>
    <w:rsid w:val="00BC2EAE"/>
    <w:rsid w:val="00BC4DD9"/>
    <w:rsid w:val="00BD00A5"/>
    <w:rsid w:val="00BD161B"/>
    <w:rsid w:val="00BD4DDC"/>
    <w:rsid w:val="00BD7C80"/>
    <w:rsid w:val="00BD7FD0"/>
    <w:rsid w:val="00BE2453"/>
    <w:rsid w:val="00BE2FF9"/>
    <w:rsid w:val="00BE6CCA"/>
    <w:rsid w:val="00BF123E"/>
    <w:rsid w:val="00BF20CE"/>
    <w:rsid w:val="00C0124B"/>
    <w:rsid w:val="00C0127E"/>
    <w:rsid w:val="00C03A5C"/>
    <w:rsid w:val="00C03C9F"/>
    <w:rsid w:val="00C059F5"/>
    <w:rsid w:val="00C101D1"/>
    <w:rsid w:val="00C14AFB"/>
    <w:rsid w:val="00C14E6E"/>
    <w:rsid w:val="00C153C0"/>
    <w:rsid w:val="00C16423"/>
    <w:rsid w:val="00C17287"/>
    <w:rsid w:val="00C224EF"/>
    <w:rsid w:val="00C2308E"/>
    <w:rsid w:val="00C2562D"/>
    <w:rsid w:val="00C26315"/>
    <w:rsid w:val="00C31B1D"/>
    <w:rsid w:val="00C33888"/>
    <w:rsid w:val="00C35166"/>
    <w:rsid w:val="00C36BF5"/>
    <w:rsid w:val="00C37B78"/>
    <w:rsid w:val="00C42F9E"/>
    <w:rsid w:val="00C50FCF"/>
    <w:rsid w:val="00C51062"/>
    <w:rsid w:val="00C51134"/>
    <w:rsid w:val="00C56350"/>
    <w:rsid w:val="00C60D5B"/>
    <w:rsid w:val="00C64CBD"/>
    <w:rsid w:val="00C75953"/>
    <w:rsid w:val="00C768DA"/>
    <w:rsid w:val="00C86690"/>
    <w:rsid w:val="00C8687E"/>
    <w:rsid w:val="00C92E8C"/>
    <w:rsid w:val="00CA2CC6"/>
    <w:rsid w:val="00CB050C"/>
    <w:rsid w:val="00CB385F"/>
    <w:rsid w:val="00CB498A"/>
    <w:rsid w:val="00CC091D"/>
    <w:rsid w:val="00CC15AB"/>
    <w:rsid w:val="00CC7837"/>
    <w:rsid w:val="00CD04D1"/>
    <w:rsid w:val="00CD3A16"/>
    <w:rsid w:val="00CD7079"/>
    <w:rsid w:val="00CD78D5"/>
    <w:rsid w:val="00CE58EC"/>
    <w:rsid w:val="00CE7577"/>
    <w:rsid w:val="00CE7613"/>
    <w:rsid w:val="00CF14B9"/>
    <w:rsid w:val="00CF2675"/>
    <w:rsid w:val="00CF3A4E"/>
    <w:rsid w:val="00CF6567"/>
    <w:rsid w:val="00D014D9"/>
    <w:rsid w:val="00D015B6"/>
    <w:rsid w:val="00D018E5"/>
    <w:rsid w:val="00D01A7B"/>
    <w:rsid w:val="00D031D3"/>
    <w:rsid w:val="00D07DFA"/>
    <w:rsid w:val="00D10B52"/>
    <w:rsid w:val="00D115F5"/>
    <w:rsid w:val="00D116C8"/>
    <w:rsid w:val="00D14179"/>
    <w:rsid w:val="00D22537"/>
    <w:rsid w:val="00D22FC2"/>
    <w:rsid w:val="00D245EE"/>
    <w:rsid w:val="00D2504B"/>
    <w:rsid w:val="00D2546A"/>
    <w:rsid w:val="00D26E2B"/>
    <w:rsid w:val="00D277E7"/>
    <w:rsid w:val="00D33B86"/>
    <w:rsid w:val="00D350F9"/>
    <w:rsid w:val="00D40915"/>
    <w:rsid w:val="00D42A56"/>
    <w:rsid w:val="00D43361"/>
    <w:rsid w:val="00D453D3"/>
    <w:rsid w:val="00D47BCC"/>
    <w:rsid w:val="00D47EEA"/>
    <w:rsid w:val="00D500DB"/>
    <w:rsid w:val="00D50432"/>
    <w:rsid w:val="00D53833"/>
    <w:rsid w:val="00D61020"/>
    <w:rsid w:val="00D61C11"/>
    <w:rsid w:val="00D650EC"/>
    <w:rsid w:val="00D670EE"/>
    <w:rsid w:val="00D8203D"/>
    <w:rsid w:val="00D837E7"/>
    <w:rsid w:val="00D84B5A"/>
    <w:rsid w:val="00D850A4"/>
    <w:rsid w:val="00D9155E"/>
    <w:rsid w:val="00D952FE"/>
    <w:rsid w:val="00D97CDC"/>
    <w:rsid w:val="00DA006B"/>
    <w:rsid w:val="00DA0637"/>
    <w:rsid w:val="00DA5BBF"/>
    <w:rsid w:val="00DA6C99"/>
    <w:rsid w:val="00DB1EDD"/>
    <w:rsid w:val="00DB6DF8"/>
    <w:rsid w:val="00DB7F16"/>
    <w:rsid w:val="00DC3927"/>
    <w:rsid w:val="00DC4220"/>
    <w:rsid w:val="00DC46C6"/>
    <w:rsid w:val="00DC66FE"/>
    <w:rsid w:val="00DC7197"/>
    <w:rsid w:val="00DD1AFD"/>
    <w:rsid w:val="00DD4E24"/>
    <w:rsid w:val="00DD6A68"/>
    <w:rsid w:val="00DD70DF"/>
    <w:rsid w:val="00DE20B5"/>
    <w:rsid w:val="00DE720A"/>
    <w:rsid w:val="00DF339D"/>
    <w:rsid w:val="00DF778F"/>
    <w:rsid w:val="00DF79D1"/>
    <w:rsid w:val="00E003C7"/>
    <w:rsid w:val="00E00F4A"/>
    <w:rsid w:val="00E02A1A"/>
    <w:rsid w:val="00E02F3C"/>
    <w:rsid w:val="00E03CEF"/>
    <w:rsid w:val="00E04501"/>
    <w:rsid w:val="00E04775"/>
    <w:rsid w:val="00E14376"/>
    <w:rsid w:val="00E158BB"/>
    <w:rsid w:val="00E158CD"/>
    <w:rsid w:val="00E21E1D"/>
    <w:rsid w:val="00E2206C"/>
    <w:rsid w:val="00E22223"/>
    <w:rsid w:val="00E2224D"/>
    <w:rsid w:val="00E2547A"/>
    <w:rsid w:val="00E26026"/>
    <w:rsid w:val="00E312F2"/>
    <w:rsid w:val="00E31EB8"/>
    <w:rsid w:val="00E327FE"/>
    <w:rsid w:val="00E40396"/>
    <w:rsid w:val="00E41834"/>
    <w:rsid w:val="00E433AB"/>
    <w:rsid w:val="00E44A33"/>
    <w:rsid w:val="00E45F7B"/>
    <w:rsid w:val="00E501F5"/>
    <w:rsid w:val="00E50924"/>
    <w:rsid w:val="00E5223F"/>
    <w:rsid w:val="00E5331A"/>
    <w:rsid w:val="00E5406A"/>
    <w:rsid w:val="00E563C5"/>
    <w:rsid w:val="00E629C7"/>
    <w:rsid w:val="00E66210"/>
    <w:rsid w:val="00E733DC"/>
    <w:rsid w:val="00E74DF0"/>
    <w:rsid w:val="00E76FE7"/>
    <w:rsid w:val="00E80195"/>
    <w:rsid w:val="00E80C3B"/>
    <w:rsid w:val="00E82E4A"/>
    <w:rsid w:val="00E85D7F"/>
    <w:rsid w:val="00E8786C"/>
    <w:rsid w:val="00E93638"/>
    <w:rsid w:val="00E95D48"/>
    <w:rsid w:val="00EA01AB"/>
    <w:rsid w:val="00EA07D8"/>
    <w:rsid w:val="00EA0FD7"/>
    <w:rsid w:val="00EA279C"/>
    <w:rsid w:val="00EA7146"/>
    <w:rsid w:val="00EA71A3"/>
    <w:rsid w:val="00EB560E"/>
    <w:rsid w:val="00EC2390"/>
    <w:rsid w:val="00EC419B"/>
    <w:rsid w:val="00EC4333"/>
    <w:rsid w:val="00EC4970"/>
    <w:rsid w:val="00EC50A6"/>
    <w:rsid w:val="00ED416C"/>
    <w:rsid w:val="00ED7553"/>
    <w:rsid w:val="00EE0EDC"/>
    <w:rsid w:val="00EE0FF9"/>
    <w:rsid w:val="00EE2B45"/>
    <w:rsid w:val="00EE5F15"/>
    <w:rsid w:val="00EF2FA2"/>
    <w:rsid w:val="00EF3C91"/>
    <w:rsid w:val="00EF4408"/>
    <w:rsid w:val="00EF5799"/>
    <w:rsid w:val="00F01901"/>
    <w:rsid w:val="00F02FF6"/>
    <w:rsid w:val="00F03DB0"/>
    <w:rsid w:val="00F065E3"/>
    <w:rsid w:val="00F07674"/>
    <w:rsid w:val="00F105F2"/>
    <w:rsid w:val="00F114AA"/>
    <w:rsid w:val="00F1274F"/>
    <w:rsid w:val="00F15DE4"/>
    <w:rsid w:val="00F164B9"/>
    <w:rsid w:val="00F22DAD"/>
    <w:rsid w:val="00F26FD6"/>
    <w:rsid w:val="00F368CC"/>
    <w:rsid w:val="00F374AF"/>
    <w:rsid w:val="00F40105"/>
    <w:rsid w:val="00F41047"/>
    <w:rsid w:val="00F41785"/>
    <w:rsid w:val="00F43E6D"/>
    <w:rsid w:val="00F5413A"/>
    <w:rsid w:val="00F60118"/>
    <w:rsid w:val="00F60507"/>
    <w:rsid w:val="00F6383F"/>
    <w:rsid w:val="00F63D1F"/>
    <w:rsid w:val="00F662D2"/>
    <w:rsid w:val="00F664BC"/>
    <w:rsid w:val="00F70774"/>
    <w:rsid w:val="00F74A10"/>
    <w:rsid w:val="00F75291"/>
    <w:rsid w:val="00F75989"/>
    <w:rsid w:val="00F8037E"/>
    <w:rsid w:val="00F80637"/>
    <w:rsid w:val="00F82699"/>
    <w:rsid w:val="00F83CDE"/>
    <w:rsid w:val="00F871E6"/>
    <w:rsid w:val="00F91A8E"/>
    <w:rsid w:val="00F93AD3"/>
    <w:rsid w:val="00F93F63"/>
    <w:rsid w:val="00F97129"/>
    <w:rsid w:val="00FA1999"/>
    <w:rsid w:val="00FA25F1"/>
    <w:rsid w:val="00FA3E9D"/>
    <w:rsid w:val="00FA52CD"/>
    <w:rsid w:val="00FB1019"/>
    <w:rsid w:val="00FB2B00"/>
    <w:rsid w:val="00FB531C"/>
    <w:rsid w:val="00FC7265"/>
    <w:rsid w:val="00FD086A"/>
    <w:rsid w:val="00FD15AA"/>
    <w:rsid w:val="00FD2DC4"/>
    <w:rsid w:val="00FD3592"/>
    <w:rsid w:val="00FD3937"/>
    <w:rsid w:val="00FD4D82"/>
    <w:rsid w:val="00FD5600"/>
    <w:rsid w:val="00FD6FFB"/>
    <w:rsid w:val="00FE195C"/>
    <w:rsid w:val="00FE5E36"/>
    <w:rsid w:val="00FE7A9C"/>
    <w:rsid w:val="00FE7F3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1923C4"/>
  <w15:docId w15:val="{3F1308E7-7F7C-479A-9CC9-3022172470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F871E6"/>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Обычный1"/>
    <w:rsid w:val="00F871E6"/>
    <w:pPr>
      <w:widowControl w:val="0"/>
      <w:snapToGrid w:val="0"/>
      <w:spacing w:after="0" w:line="240" w:lineRule="auto"/>
    </w:pPr>
    <w:rPr>
      <w:rFonts w:ascii="Times New Roman" w:eastAsia="Times New Roman" w:hAnsi="Times New Roman" w:cs="Times New Roman"/>
      <w:sz w:val="20"/>
      <w:szCs w:val="20"/>
      <w:lang w:eastAsia="ru-RU"/>
    </w:rPr>
  </w:style>
  <w:style w:type="paragraph" w:customStyle="1" w:styleId="10">
    <w:name w:val="1"/>
    <w:rsid w:val="00F871E6"/>
    <w:pPr>
      <w:spacing w:after="0" w:line="240" w:lineRule="auto"/>
    </w:pPr>
    <w:rPr>
      <w:rFonts w:ascii="Times New Roman" w:eastAsia="Times New Roman" w:hAnsi="Times New Roman" w:cs="Times New Roman"/>
      <w:sz w:val="24"/>
      <w:szCs w:val="20"/>
      <w:lang w:eastAsia="ru-RU"/>
    </w:rPr>
  </w:style>
  <w:style w:type="paragraph" w:customStyle="1" w:styleId="11">
    <w:name w:val="Абзац списка1"/>
    <w:basedOn w:val="a"/>
    <w:link w:val="ListParagraphChar"/>
    <w:rsid w:val="009562A8"/>
    <w:pPr>
      <w:spacing w:after="0" w:line="240" w:lineRule="auto"/>
      <w:ind w:left="720"/>
      <w:contextualSpacing/>
    </w:pPr>
    <w:rPr>
      <w:rFonts w:ascii="Calibri" w:eastAsia="Calibri" w:hAnsi="Calibri" w:cs="Times New Roman"/>
      <w:sz w:val="20"/>
      <w:szCs w:val="20"/>
    </w:rPr>
  </w:style>
  <w:style w:type="character" w:customStyle="1" w:styleId="ListParagraphChar">
    <w:name w:val="List Paragraph Char"/>
    <w:link w:val="11"/>
    <w:locked/>
    <w:rsid w:val="009562A8"/>
    <w:rPr>
      <w:rFonts w:ascii="Calibri" w:eastAsia="Calibri" w:hAnsi="Calibri" w:cs="Times New Roman"/>
      <w:sz w:val="20"/>
      <w:szCs w:val="20"/>
      <w:lang w:eastAsia="ru-RU"/>
    </w:rPr>
  </w:style>
  <w:style w:type="paragraph" w:styleId="a3">
    <w:name w:val="Block Text"/>
    <w:basedOn w:val="a"/>
    <w:rsid w:val="009F6AD4"/>
    <w:pPr>
      <w:pBdr>
        <w:top w:val="single" w:sz="4" w:space="1" w:color="auto"/>
        <w:left w:val="single" w:sz="4" w:space="4" w:color="auto"/>
        <w:bottom w:val="single" w:sz="4" w:space="1" w:color="auto"/>
        <w:right w:val="single" w:sz="4" w:space="4" w:color="auto"/>
      </w:pBdr>
      <w:spacing w:after="0" w:line="240" w:lineRule="auto"/>
      <w:ind w:left="720" w:right="1075"/>
      <w:jc w:val="both"/>
    </w:pPr>
    <w:rPr>
      <w:rFonts w:ascii="Times New Roman" w:eastAsia="Calibri" w:hAnsi="Times New Roman" w:cs="Times New Roman"/>
      <w:b/>
      <w:bCs/>
      <w:i/>
      <w:iCs/>
      <w:sz w:val="28"/>
      <w:szCs w:val="24"/>
    </w:rPr>
  </w:style>
  <w:style w:type="paragraph" w:customStyle="1" w:styleId="ParaAttribute2">
    <w:name w:val="ParaAttribute2"/>
    <w:rsid w:val="009F6AD4"/>
    <w:pPr>
      <w:spacing w:after="0" w:line="240" w:lineRule="auto"/>
      <w:jc w:val="center"/>
    </w:pPr>
    <w:rPr>
      <w:rFonts w:ascii="Times New Roman" w:eastAsia="Calibri" w:hAnsi="Times New Roman" w:cs="Times New Roman"/>
      <w:sz w:val="20"/>
      <w:szCs w:val="20"/>
      <w:lang w:eastAsia="ru-RU"/>
    </w:rPr>
  </w:style>
  <w:style w:type="paragraph" w:customStyle="1" w:styleId="ParaAttribute9">
    <w:name w:val="ParaAttribute9"/>
    <w:rsid w:val="009F6AD4"/>
    <w:pPr>
      <w:spacing w:after="0" w:line="240" w:lineRule="auto"/>
      <w:ind w:firstLine="720"/>
      <w:jc w:val="right"/>
    </w:pPr>
    <w:rPr>
      <w:rFonts w:ascii="Times New Roman" w:eastAsia="Calibri" w:hAnsi="Times New Roman" w:cs="Times New Roman"/>
      <w:sz w:val="20"/>
      <w:szCs w:val="20"/>
      <w:lang w:eastAsia="ru-RU"/>
    </w:rPr>
  </w:style>
  <w:style w:type="paragraph" w:customStyle="1" w:styleId="ParaAttribute11">
    <w:name w:val="ParaAttribute11"/>
    <w:uiPriority w:val="99"/>
    <w:rsid w:val="009F6AD4"/>
    <w:pPr>
      <w:spacing w:after="0" w:line="240" w:lineRule="auto"/>
      <w:ind w:firstLine="720"/>
      <w:jc w:val="both"/>
    </w:pPr>
    <w:rPr>
      <w:rFonts w:ascii="Times New Roman" w:eastAsia="Calibri" w:hAnsi="Times New Roman" w:cs="Times New Roman"/>
      <w:sz w:val="20"/>
      <w:szCs w:val="20"/>
      <w:lang w:eastAsia="ru-RU"/>
    </w:rPr>
  </w:style>
  <w:style w:type="character" w:customStyle="1" w:styleId="CharAttribute2">
    <w:name w:val="CharAttribute2"/>
    <w:uiPriority w:val="99"/>
    <w:rsid w:val="009F6AD4"/>
    <w:rPr>
      <w:rFonts w:ascii="Times New Roman" w:eastAsia="Times New Roman"/>
      <w:sz w:val="24"/>
    </w:rPr>
  </w:style>
  <w:style w:type="character" w:customStyle="1" w:styleId="CharAttribute9">
    <w:name w:val="CharAttribute9"/>
    <w:rsid w:val="009F6AD4"/>
    <w:rPr>
      <w:rFonts w:ascii="Times New Roman" w:eastAsia="Times New Roman"/>
    </w:rPr>
  </w:style>
  <w:style w:type="character" w:customStyle="1" w:styleId="CharAttribute11">
    <w:name w:val="CharAttribute11"/>
    <w:rsid w:val="009F6AD4"/>
    <w:rPr>
      <w:rFonts w:ascii="Times New Roman" w:eastAsia="Times New Roman"/>
      <w:b/>
    </w:rPr>
  </w:style>
  <w:style w:type="paragraph" w:customStyle="1" w:styleId="ParaAttribute8">
    <w:name w:val="ParaAttribute8"/>
    <w:rsid w:val="009F6AD4"/>
    <w:pPr>
      <w:spacing w:after="0" w:line="240" w:lineRule="auto"/>
      <w:ind w:firstLine="540"/>
      <w:jc w:val="both"/>
    </w:pPr>
    <w:rPr>
      <w:rFonts w:ascii="Times New Roman" w:eastAsia="Calibri" w:hAnsi="Times New Roman" w:cs="Times New Roman"/>
      <w:sz w:val="20"/>
      <w:szCs w:val="20"/>
      <w:lang w:eastAsia="ru-RU"/>
    </w:rPr>
  </w:style>
  <w:style w:type="paragraph" w:styleId="a4">
    <w:name w:val="Body Text"/>
    <w:basedOn w:val="a"/>
    <w:link w:val="a5"/>
    <w:rsid w:val="009F6AD4"/>
    <w:pPr>
      <w:spacing w:after="120"/>
    </w:pPr>
    <w:rPr>
      <w:rFonts w:ascii="Calibri" w:eastAsia="Calibri" w:hAnsi="Calibri" w:cs="Times New Roman"/>
      <w:lang w:eastAsia="en-US"/>
    </w:rPr>
  </w:style>
  <w:style w:type="character" w:customStyle="1" w:styleId="a5">
    <w:name w:val="Основной текст Знак"/>
    <w:basedOn w:val="a0"/>
    <w:link w:val="a4"/>
    <w:rsid w:val="009F6AD4"/>
    <w:rPr>
      <w:rFonts w:ascii="Calibri" w:eastAsia="Calibri" w:hAnsi="Calibri" w:cs="Times New Roman"/>
    </w:rPr>
  </w:style>
  <w:style w:type="paragraph" w:customStyle="1" w:styleId="Default">
    <w:name w:val="Default"/>
    <w:rsid w:val="009F6AD4"/>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6">
    <w:name w:val="Body Text Indent"/>
    <w:aliases w:val="Надин стиль,Основной текст 1,Нумерованный список !!,Iniiaiie oaeno 1,Ioia?iaaiiue nienie !!,Iaaei noeeu,Основной текст без отступа"/>
    <w:basedOn w:val="a"/>
    <w:link w:val="a7"/>
    <w:rsid w:val="009F6AD4"/>
    <w:pPr>
      <w:spacing w:after="120" w:line="240" w:lineRule="auto"/>
      <w:ind w:left="283"/>
    </w:pPr>
    <w:rPr>
      <w:rFonts w:ascii="Calibri" w:eastAsia="Calibri" w:hAnsi="Calibri" w:cs="Times New Roman"/>
      <w:sz w:val="24"/>
      <w:szCs w:val="24"/>
    </w:rPr>
  </w:style>
  <w:style w:type="character" w:customStyle="1" w:styleId="a7">
    <w:name w:val="Основной текст с отступом Знак"/>
    <w:aliases w:val="Надин стиль Знак,Основной текст 1 Знак,Нумерованный список !! Знак,Iniiaiie oaeno 1 Знак,Ioia?iaaiiue nienie !! Знак,Iaaei noeeu Знак,Основной текст без отступа Знак"/>
    <w:basedOn w:val="a0"/>
    <w:link w:val="a6"/>
    <w:rsid w:val="009F6AD4"/>
    <w:rPr>
      <w:rFonts w:ascii="Calibri" w:eastAsia="Calibri" w:hAnsi="Calibri" w:cs="Times New Roman"/>
      <w:sz w:val="24"/>
      <w:szCs w:val="24"/>
      <w:lang w:eastAsia="ru-RU"/>
    </w:rPr>
  </w:style>
  <w:style w:type="paragraph" w:customStyle="1" w:styleId="ConsPlusNormal">
    <w:name w:val="ConsPlusNormal"/>
    <w:rsid w:val="009F6AD4"/>
    <w:pPr>
      <w:autoSpaceDE w:val="0"/>
      <w:autoSpaceDN w:val="0"/>
      <w:adjustRightInd w:val="0"/>
      <w:spacing w:after="0" w:line="240" w:lineRule="auto"/>
    </w:pPr>
    <w:rPr>
      <w:rFonts w:ascii="Times New Roman" w:eastAsia="Times New Roman" w:hAnsi="Times New Roman" w:cs="Times New Roman"/>
      <w:sz w:val="26"/>
      <w:szCs w:val="26"/>
      <w:lang w:eastAsia="ru-RU"/>
    </w:rPr>
  </w:style>
  <w:style w:type="paragraph" w:styleId="a8">
    <w:name w:val="footnote text"/>
    <w:basedOn w:val="a"/>
    <w:link w:val="a9"/>
    <w:rsid w:val="009F6AD4"/>
    <w:pPr>
      <w:spacing w:after="0" w:line="240" w:lineRule="auto"/>
    </w:pPr>
    <w:rPr>
      <w:rFonts w:ascii="Times New Roman" w:eastAsia="Calibri" w:hAnsi="Times New Roman" w:cs="Times New Roman"/>
      <w:sz w:val="20"/>
      <w:szCs w:val="20"/>
    </w:rPr>
  </w:style>
  <w:style w:type="character" w:customStyle="1" w:styleId="a9">
    <w:name w:val="Текст сноски Знак"/>
    <w:basedOn w:val="a0"/>
    <w:link w:val="a8"/>
    <w:rsid w:val="009F6AD4"/>
    <w:rPr>
      <w:rFonts w:ascii="Times New Roman" w:eastAsia="Calibri" w:hAnsi="Times New Roman" w:cs="Times New Roman"/>
      <w:sz w:val="20"/>
      <w:szCs w:val="20"/>
      <w:lang w:eastAsia="ru-RU"/>
    </w:rPr>
  </w:style>
  <w:style w:type="character" w:styleId="aa">
    <w:name w:val="footnote reference"/>
    <w:rsid w:val="009F6AD4"/>
    <w:rPr>
      <w:vertAlign w:val="superscript"/>
    </w:rPr>
  </w:style>
  <w:style w:type="paragraph" w:styleId="ab">
    <w:name w:val="Balloon Text"/>
    <w:basedOn w:val="a"/>
    <w:link w:val="ac"/>
    <w:uiPriority w:val="99"/>
    <w:semiHidden/>
    <w:unhideWhenUsed/>
    <w:rsid w:val="00544200"/>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544200"/>
    <w:rPr>
      <w:rFonts w:ascii="Segoe UI" w:eastAsiaTheme="minorEastAsia" w:hAnsi="Segoe UI" w:cs="Segoe UI"/>
      <w:sz w:val="18"/>
      <w:szCs w:val="18"/>
      <w:lang w:eastAsia="ru-RU"/>
    </w:rPr>
  </w:style>
  <w:style w:type="character" w:customStyle="1" w:styleId="ad">
    <w:name w:val="Гипертекстовая ссылка"/>
    <w:basedOn w:val="a0"/>
    <w:uiPriority w:val="99"/>
    <w:rsid w:val="00237C81"/>
    <w:rPr>
      <w:color w:val="106BBE"/>
    </w:rPr>
  </w:style>
  <w:style w:type="paragraph" w:styleId="ae">
    <w:name w:val="List Paragraph"/>
    <w:basedOn w:val="a"/>
    <w:uiPriority w:val="34"/>
    <w:qFormat/>
    <w:rsid w:val="005A6019"/>
    <w:pPr>
      <w:ind w:left="720"/>
      <w:contextualSpacing/>
    </w:pPr>
  </w:style>
  <w:style w:type="paragraph" w:styleId="af">
    <w:name w:val="header"/>
    <w:basedOn w:val="a"/>
    <w:link w:val="af0"/>
    <w:uiPriority w:val="99"/>
    <w:unhideWhenUsed/>
    <w:rsid w:val="00CE58EC"/>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CE58EC"/>
    <w:rPr>
      <w:rFonts w:eastAsiaTheme="minorEastAsia"/>
      <w:lang w:eastAsia="ru-RU"/>
    </w:rPr>
  </w:style>
  <w:style w:type="paragraph" w:styleId="af1">
    <w:name w:val="footer"/>
    <w:basedOn w:val="a"/>
    <w:link w:val="af2"/>
    <w:uiPriority w:val="99"/>
    <w:unhideWhenUsed/>
    <w:rsid w:val="00CE58EC"/>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CE58EC"/>
    <w:rPr>
      <w:rFonts w:eastAsiaTheme="minorEastAsia"/>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932918">
      <w:bodyDiv w:val="1"/>
      <w:marLeft w:val="0"/>
      <w:marRight w:val="0"/>
      <w:marTop w:val="0"/>
      <w:marBottom w:val="0"/>
      <w:divBdr>
        <w:top w:val="none" w:sz="0" w:space="0" w:color="auto"/>
        <w:left w:val="none" w:sz="0" w:space="0" w:color="auto"/>
        <w:bottom w:val="none" w:sz="0" w:space="0" w:color="auto"/>
        <w:right w:val="none" w:sz="0" w:space="0" w:color="auto"/>
      </w:divBdr>
    </w:div>
    <w:div w:id="211894410">
      <w:bodyDiv w:val="1"/>
      <w:marLeft w:val="0"/>
      <w:marRight w:val="0"/>
      <w:marTop w:val="0"/>
      <w:marBottom w:val="0"/>
      <w:divBdr>
        <w:top w:val="none" w:sz="0" w:space="0" w:color="auto"/>
        <w:left w:val="none" w:sz="0" w:space="0" w:color="auto"/>
        <w:bottom w:val="none" w:sz="0" w:space="0" w:color="auto"/>
        <w:right w:val="none" w:sz="0" w:space="0" w:color="auto"/>
      </w:divBdr>
    </w:div>
    <w:div w:id="312948751">
      <w:bodyDiv w:val="1"/>
      <w:marLeft w:val="0"/>
      <w:marRight w:val="0"/>
      <w:marTop w:val="0"/>
      <w:marBottom w:val="0"/>
      <w:divBdr>
        <w:top w:val="none" w:sz="0" w:space="0" w:color="auto"/>
        <w:left w:val="none" w:sz="0" w:space="0" w:color="auto"/>
        <w:bottom w:val="none" w:sz="0" w:space="0" w:color="auto"/>
        <w:right w:val="none" w:sz="0" w:space="0" w:color="auto"/>
      </w:divBdr>
    </w:div>
    <w:div w:id="384255138">
      <w:bodyDiv w:val="1"/>
      <w:marLeft w:val="0"/>
      <w:marRight w:val="0"/>
      <w:marTop w:val="0"/>
      <w:marBottom w:val="0"/>
      <w:divBdr>
        <w:top w:val="none" w:sz="0" w:space="0" w:color="auto"/>
        <w:left w:val="none" w:sz="0" w:space="0" w:color="auto"/>
        <w:bottom w:val="none" w:sz="0" w:space="0" w:color="auto"/>
        <w:right w:val="none" w:sz="0" w:space="0" w:color="auto"/>
      </w:divBdr>
    </w:div>
    <w:div w:id="536892310">
      <w:bodyDiv w:val="1"/>
      <w:marLeft w:val="0"/>
      <w:marRight w:val="0"/>
      <w:marTop w:val="0"/>
      <w:marBottom w:val="0"/>
      <w:divBdr>
        <w:top w:val="none" w:sz="0" w:space="0" w:color="auto"/>
        <w:left w:val="none" w:sz="0" w:space="0" w:color="auto"/>
        <w:bottom w:val="none" w:sz="0" w:space="0" w:color="auto"/>
        <w:right w:val="none" w:sz="0" w:space="0" w:color="auto"/>
      </w:divBdr>
    </w:div>
    <w:div w:id="567083215">
      <w:bodyDiv w:val="1"/>
      <w:marLeft w:val="0"/>
      <w:marRight w:val="0"/>
      <w:marTop w:val="0"/>
      <w:marBottom w:val="0"/>
      <w:divBdr>
        <w:top w:val="none" w:sz="0" w:space="0" w:color="auto"/>
        <w:left w:val="none" w:sz="0" w:space="0" w:color="auto"/>
        <w:bottom w:val="none" w:sz="0" w:space="0" w:color="auto"/>
        <w:right w:val="none" w:sz="0" w:space="0" w:color="auto"/>
      </w:divBdr>
    </w:div>
    <w:div w:id="867181366">
      <w:bodyDiv w:val="1"/>
      <w:marLeft w:val="0"/>
      <w:marRight w:val="0"/>
      <w:marTop w:val="0"/>
      <w:marBottom w:val="0"/>
      <w:divBdr>
        <w:top w:val="none" w:sz="0" w:space="0" w:color="auto"/>
        <w:left w:val="none" w:sz="0" w:space="0" w:color="auto"/>
        <w:bottom w:val="none" w:sz="0" w:space="0" w:color="auto"/>
        <w:right w:val="none" w:sz="0" w:space="0" w:color="auto"/>
      </w:divBdr>
    </w:div>
    <w:div w:id="870385641">
      <w:bodyDiv w:val="1"/>
      <w:marLeft w:val="0"/>
      <w:marRight w:val="0"/>
      <w:marTop w:val="0"/>
      <w:marBottom w:val="0"/>
      <w:divBdr>
        <w:top w:val="none" w:sz="0" w:space="0" w:color="auto"/>
        <w:left w:val="none" w:sz="0" w:space="0" w:color="auto"/>
        <w:bottom w:val="none" w:sz="0" w:space="0" w:color="auto"/>
        <w:right w:val="none" w:sz="0" w:space="0" w:color="auto"/>
      </w:divBdr>
    </w:div>
    <w:div w:id="899562490">
      <w:bodyDiv w:val="1"/>
      <w:marLeft w:val="0"/>
      <w:marRight w:val="0"/>
      <w:marTop w:val="0"/>
      <w:marBottom w:val="0"/>
      <w:divBdr>
        <w:top w:val="none" w:sz="0" w:space="0" w:color="auto"/>
        <w:left w:val="none" w:sz="0" w:space="0" w:color="auto"/>
        <w:bottom w:val="none" w:sz="0" w:space="0" w:color="auto"/>
        <w:right w:val="none" w:sz="0" w:space="0" w:color="auto"/>
      </w:divBdr>
    </w:div>
    <w:div w:id="1062020700">
      <w:bodyDiv w:val="1"/>
      <w:marLeft w:val="0"/>
      <w:marRight w:val="0"/>
      <w:marTop w:val="0"/>
      <w:marBottom w:val="0"/>
      <w:divBdr>
        <w:top w:val="none" w:sz="0" w:space="0" w:color="auto"/>
        <w:left w:val="none" w:sz="0" w:space="0" w:color="auto"/>
        <w:bottom w:val="none" w:sz="0" w:space="0" w:color="auto"/>
        <w:right w:val="none" w:sz="0" w:space="0" w:color="auto"/>
      </w:divBdr>
    </w:div>
    <w:div w:id="1160734703">
      <w:bodyDiv w:val="1"/>
      <w:marLeft w:val="0"/>
      <w:marRight w:val="0"/>
      <w:marTop w:val="0"/>
      <w:marBottom w:val="0"/>
      <w:divBdr>
        <w:top w:val="none" w:sz="0" w:space="0" w:color="auto"/>
        <w:left w:val="none" w:sz="0" w:space="0" w:color="auto"/>
        <w:bottom w:val="none" w:sz="0" w:space="0" w:color="auto"/>
        <w:right w:val="none" w:sz="0" w:space="0" w:color="auto"/>
      </w:divBdr>
    </w:div>
    <w:div w:id="2047221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consultantplus://offline/ref=D0BD7455F186B98949947C74A420903096E76CF7C67BBC88D8CD6B5AAB0C18FAE55E415B4COCJ8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1C17CF-0481-4E1B-B8E0-2200E3DA83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3379</TotalTime>
  <Pages>13</Pages>
  <Words>4894</Words>
  <Characters>27896</Characters>
  <Application>Microsoft Office Word</Application>
  <DocSecurity>0</DocSecurity>
  <Lines>232</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Администратор</cp:lastModifiedBy>
  <cp:revision>51</cp:revision>
  <cp:lastPrinted>2019-09-25T06:14:00Z</cp:lastPrinted>
  <dcterms:created xsi:type="dcterms:W3CDTF">2018-03-23T12:11:00Z</dcterms:created>
  <dcterms:modified xsi:type="dcterms:W3CDTF">2019-09-25T07:51:00Z</dcterms:modified>
</cp:coreProperties>
</file>