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AB7D2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FB1CAA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B1CA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B1CA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B1CA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B1CA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B1CA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295083">
        <w:rPr>
          <w:rFonts w:ascii="Times New Roman" w:hAnsi="Times New Roman" w:cs="Times New Roman"/>
          <w:sz w:val="28"/>
          <w:szCs w:val="28"/>
        </w:rPr>
        <w:t>62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295083">
        <w:rPr>
          <w:rFonts w:ascii="Times New Roman" w:hAnsi="Times New Roman" w:cs="Times New Roman"/>
          <w:sz w:val="28"/>
          <w:szCs w:val="28"/>
        </w:rPr>
        <w:t>414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AB7D2F">
        <w:rPr>
          <w:rFonts w:ascii="Times New Roman" w:hAnsi="Times New Roman" w:cs="Times New Roman"/>
          <w:sz w:val="28"/>
          <w:szCs w:val="28"/>
        </w:rPr>
        <w:t>25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</w:t>
      </w:r>
      <w:r w:rsidR="00AB7D2F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29773C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CC52CB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885E09" w:rsidRPr="00AF78D6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8D6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885E09" w:rsidRPr="00A824FE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F78D6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AF78D6">
        <w:rPr>
          <w:rFonts w:ascii="Times New Roman" w:hAnsi="Times New Roman" w:cs="Times New Roman"/>
          <w:b/>
          <w:sz w:val="28"/>
          <w:szCs w:val="28"/>
        </w:rPr>
        <w:t>района  Волгоградской</w:t>
      </w:r>
      <w:proofErr w:type="gramEnd"/>
      <w:r w:rsidRPr="00AF78D6">
        <w:rPr>
          <w:rFonts w:ascii="Times New Roman" w:hAnsi="Times New Roman" w:cs="Times New Roman"/>
          <w:b/>
          <w:sz w:val="28"/>
          <w:szCs w:val="28"/>
        </w:rPr>
        <w:t xml:space="preserve">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AF78D6">
        <w:rPr>
          <w:rFonts w:ascii="Times New Roman" w:hAnsi="Times New Roman" w:cs="Times New Roman"/>
          <w:b/>
          <w:sz w:val="28"/>
          <w:szCs w:val="28"/>
        </w:rPr>
        <w:t>2</w:t>
      </w:r>
      <w:r w:rsidRPr="00AF78D6">
        <w:rPr>
          <w:rFonts w:ascii="Times New Roman" w:hAnsi="Times New Roman" w:cs="Times New Roman"/>
          <w:b/>
          <w:sz w:val="28"/>
          <w:szCs w:val="28"/>
        </w:rPr>
        <w:t>.10.201</w:t>
      </w:r>
      <w:r w:rsidR="005A408E" w:rsidRPr="00AF78D6">
        <w:rPr>
          <w:rFonts w:ascii="Times New Roman" w:hAnsi="Times New Roman" w:cs="Times New Roman"/>
          <w:b/>
          <w:sz w:val="28"/>
          <w:szCs w:val="28"/>
        </w:rPr>
        <w:t>8</w:t>
      </w:r>
      <w:r w:rsidRPr="00AF78D6">
        <w:rPr>
          <w:rFonts w:ascii="Times New Roman" w:hAnsi="Times New Roman" w:cs="Times New Roman"/>
          <w:b/>
          <w:sz w:val="28"/>
          <w:szCs w:val="28"/>
        </w:rPr>
        <w:t>г.  №</w:t>
      </w:r>
      <w:proofErr w:type="gramStart"/>
      <w:r w:rsidR="005A408E" w:rsidRPr="00AF78D6">
        <w:rPr>
          <w:rFonts w:ascii="Times New Roman" w:hAnsi="Times New Roman" w:cs="Times New Roman"/>
          <w:b/>
          <w:sz w:val="28"/>
          <w:szCs w:val="28"/>
        </w:rPr>
        <w:t>587</w:t>
      </w:r>
      <w:r w:rsidRPr="00AF78D6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Pr="00AF78D6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 Ленинского муниципального района</w:t>
      </w:r>
      <w:r w:rsidR="005A408E" w:rsidRPr="00AF78D6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</w:t>
      </w:r>
      <w:r w:rsidR="0079544C" w:rsidRPr="00AF78D6">
        <w:rPr>
          <w:rFonts w:ascii="Times New Roman" w:hAnsi="Times New Roman" w:cs="Times New Roman"/>
          <w:b/>
          <w:sz w:val="28"/>
          <w:szCs w:val="28"/>
        </w:rPr>
        <w:t xml:space="preserve"> «Демография»</w:t>
      </w:r>
      <w:r w:rsidR="00A824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4FE" w:rsidRPr="00A824FE">
        <w:rPr>
          <w:rFonts w:ascii="Times New Roman" w:hAnsi="Times New Roman" w:cs="Times New Roman"/>
          <w:bCs/>
          <w:sz w:val="28"/>
          <w:szCs w:val="28"/>
        </w:rPr>
        <w:t>(в редакции постановления от 15.01.2019 №6)</w:t>
      </w:r>
      <w:r w:rsidR="00A824FE">
        <w:rPr>
          <w:rFonts w:ascii="Times New Roman" w:hAnsi="Times New Roman" w:cs="Times New Roman"/>
          <w:bCs/>
          <w:sz w:val="28"/>
          <w:szCs w:val="28"/>
        </w:rPr>
        <w:t>.</w:t>
      </w:r>
    </w:p>
    <w:p w:rsidR="00885E09" w:rsidRPr="00AF78D6" w:rsidRDefault="0079544C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E09" w:rsidRPr="00AF78D6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53DA1" w:rsidRPr="00AF78D6" w:rsidRDefault="00B53DA1" w:rsidP="00B53DA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78D6">
        <w:rPr>
          <w:rFonts w:ascii="Times New Roman" w:hAnsi="Times New Roman" w:cs="Times New Roman"/>
          <w:sz w:val="28"/>
          <w:szCs w:val="28"/>
        </w:rPr>
        <w:tab/>
      </w:r>
      <w:r w:rsidRPr="00AF78D6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AF78D6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F78D6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2019 год и распоряжения  на проведение экспертизы № 6</w:t>
      </w:r>
      <w:r w:rsidRPr="00AF78D6">
        <w:rPr>
          <w:rFonts w:ascii="Times New Roman" w:hAnsi="Times New Roman" w:cs="Times New Roman"/>
          <w:sz w:val="28"/>
          <w:szCs w:val="28"/>
        </w:rPr>
        <w:t>1</w:t>
      </w:r>
      <w:r w:rsidRPr="00AF78D6">
        <w:rPr>
          <w:rFonts w:ascii="Times New Roman" w:hAnsi="Times New Roman" w:cs="Times New Roman"/>
          <w:sz w:val="28"/>
          <w:szCs w:val="28"/>
        </w:rPr>
        <w:t xml:space="preserve">-р от 20.09.2019г.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DE33D1" w:rsidRPr="00AF78D6">
        <w:rPr>
          <w:rFonts w:ascii="Times New Roman" w:hAnsi="Times New Roman" w:cs="Times New Roman"/>
          <w:sz w:val="28"/>
          <w:szCs w:val="28"/>
        </w:rPr>
        <w:t>0</w:t>
      </w:r>
      <w:r w:rsidRPr="00AF78D6">
        <w:rPr>
          <w:rFonts w:ascii="Times New Roman" w:hAnsi="Times New Roman" w:cs="Times New Roman"/>
          <w:sz w:val="28"/>
          <w:szCs w:val="28"/>
        </w:rPr>
        <w:t>2.10.201</w:t>
      </w:r>
      <w:r w:rsidR="00DE33D1" w:rsidRPr="00AF78D6">
        <w:rPr>
          <w:rFonts w:ascii="Times New Roman" w:hAnsi="Times New Roman" w:cs="Times New Roman"/>
          <w:sz w:val="28"/>
          <w:szCs w:val="28"/>
        </w:rPr>
        <w:t>8</w:t>
      </w:r>
      <w:r w:rsidRPr="00AF78D6">
        <w:rPr>
          <w:rFonts w:ascii="Times New Roman" w:hAnsi="Times New Roman" w:cs="Times New Roman"/>
          <w:sz w:val="28"/>
          <w:szCs w:val="28"/>
        </w:rPr>
        <w:t xml:space="preserve"> №5</w:t>
      </w:r>
      <w:r w:rsidR="00DE33D1" w:rsidRPr="00AF78D6">
        <w:rPr>
          <w:rFonts w:ascii="Times New Roman" w:hAnsi="Times New Roman" w:cs="Times New Roman"/>
          <w:sz w:val="28"/>
          <w:szCs w:val="28"/>
        </w:rPr>
        <w:t>8</w:t>
      </w:r>
      <w:r w:rsidRPr="00AF78D6">
        <w:rPr>
          <w:rFonts w:ascii="Times New Roman" w:hAnsi="Times New Roman" w:cs="Times New Roman"/>
          <w:sz w:val="28"/>
          <w:szCs w:val="28"/>
        </w:rPr>
        <w:t>7 «Об утверждении муниципальной программы «</w:t>
      </w:r>
      <w:r w:rsidR="00DE33D1" w:rsidRPr="00AF78D6">
        <w:rPr>
          <w:rFonts w:ascii="Times New Roman" w:hAnsi="Times New Roman" w:cs="Times New Roman"/>
          <w:sz w:val="28"/>
          <w:szCs w:val="28"/>
        </w:rPr>
        <w:t>Демография</w:t>
      </w:r>
      <w:r w:rsidRPr="00AF78D6">
        <w:rPr>
          <w:rFonts w:ascii="Times New Roman" w:hAnsi="Times New Roman" w:cs="Times New Roman"/>
          <w:sz w:val="28"/>
          <w:szCs w:val="28"/>
        </w:rPr>
        <w:t xml:space="preserve">» (далее – </w:t>
      </w:r>
      <w:bookmarkStart w:id="0" w:name="_GoBack"/>
      <w:bookmarkEnd w:id="0"/>
      <w:r w:rsidRPr="00AF78D6">
        <w:rPr>
          <w:rFonts w:ascii="Times New Roman" w:hAnsi="Times New Roman" w:cs="Times New Roman"/>
          <w:sz w:val="28"/>
          <w:szCs w:val="28"/>
        </w:rPr>
        <w:t>Проект постановления).</w:t>
      </w:r>
    </w:p>
    <w:p w:rsidR="00B53DA1" w:rsidRPr="00AF78D6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lastRenderedPageBreak/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53DA1" w:rsidRPr="00AF78D6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AF78D6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AF78D6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53DA1" w:rsidRPr="00AF78D6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3D6E1B" w:rsidRPr="00AF78D6" w:rsidRDefault="003D6E1B" w:rsidP="003D6E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885E09" w:rsidRPr="00AF78D6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AF78D6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DA5100" w:rsidRPr="00AF78D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  проанализированы</w:t>
      </w:r>
      <w:proofErr w:type="gramEnd"/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2</w:t>
      </w:r>
      <w:r w:rsidR="000227BB" w:rsidRPr="00AF78D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227BB" w:rsidRPr="00AF78D6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0227BB" w:rsidRPr="00AF78D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0227BB" w:rsidRPr="00AF78D6">
        <w:rPr>
          <w:rFonts w:ascii="Times New Roman" w:eastAsia="Times New Roman" w:hAnsi="Times New Roman" w:cs="Times New Roman"/>
          <w:sz w:val="28"/>
          <w:szCs w:val="28"/>
        </w:rPr>
        <w:t>420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885E09" w:rsidRPr="00AF78D6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AF78D6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885E09" w:rsidRPr="00AF78D6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885E09" w:rsidRPr="00AF78D6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0227BB" w:rsidRPr="00AF78D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F78D6">
        <w:rPr>
          <w:rFonts w:ascii="Times New Roman" w:eastAsia="Times New Roman" w:hAnsi="Times New Roman" w:cs="Times New Roman"/>
          <w:sz w:val="28"/>
          <w:szCs w:val="28"/>
        </w:rPr>
        <w:t>остановления.</w:t>
      </w:r>
    </w:p>
    <w:p w:rsidR="000227BB" w:rsidRPr="00AF78D6" w:rsidRDefault="000227BB" w:rsidP="00022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8D6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</w:p>
    <w:p w:rsidR="00885E09" w:rsidRPr="00AF78D6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78D6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</w:t>
      </w:r>
      <w:r w:rsidRPr="00AF78D6">
        <w:rPr>
          <w:rFonts w:ascii="Times New Roman" w:hAnsi="Times New Roman" w:cs="Times New Roman"/>
          <w:sz w:val="28"/>
          <w:szCs w:val="28"/>
        </w:rPr>
        <w:t xml:space="preserve"> </w:t>
      </w:r>
      <w:r w:rsidRPr="00AF78D6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  <w:r w:rsidRPr="00AF78D6">
        <w:rPr>
          <w:rFonts w:ascii="Times New Roman" w:hAnsi="Times New Roman" w:cs="Times New Roman"/>
          <w:sz w:val="28"/>
          <w:szCs w:val="28"/>
        </w:rPr>
        <w:t xml:space="preserve"> является Отдел по социальной политике администрации Ленинского муниципального района.</w:t>
      </w:r>
    </w:p>
    <w:p w:rsidR="003F3420" w:rsidRPr="00AF78D6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78D6">
        <w:rPr>
          <w:rFonts w:ascii="Times New Roman" w:hAnsi="Times New Roman" w:cs="Times New Roman"/>
          <w:sz w:val="28"/>
          <w:szCs w:val="28"/>
        </w:rPr>
        <w:t xml:space="preserve"> </w:t>
      </w:r>
      <w:r w:rsidRPr="00AF78D6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112A4F" w:rsidRPr="00AF78D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AF78D6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AF78D6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8F0160" w:rsidRPr="00AF78D6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78D6">
        <w:rPr>
          <w:rFonts w:ascii="Times New Roman" w:hAnsi="Times New Roman" w:cs="Times New Roman"/>
          <w:sz w:val="28"/>
          <w:szCs w:val="28"/>
        </w:rPr>
        <w:t xml:space="preserve">  -Отдел </w:t>
      </w:r>
      <w:proofErr w:type="gramStart"/>
      <w:r w:rsidRPr="00AF78D6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AF78D6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района;</w:t>
      </w:r>
    </w:p>
    <w:p w:rsidR="008F0160" w:rsidRPr="00AF78D6" w:rsidRDefault="008F0160" w:rsidP="008F0160">
      <w:pPr>
        <w:pStyle w:val="ad"/>
        <w:ind w:left="132" w:right="142"/>
        <w:rPr>
          <w:sz w:val="28"/>
          <w:szCs w:val="28"/>
          <w:lang w:val="ru-RU"/>
        </w:rPr>
      </w:pPr>
      <w:r w:rsidRPr="00AF78D6">
        <w:rPr>
          <w:sz w:val="28"/>
          <w:szCs w:val="28"/>
          <w:lang w:val="ru-RU"/>
        </w:rPr>
        <w:t>-  Отдел ЗАГС администрации Ленинского муниципального района;</w:t>
      </w:r>
    </w:p>
    <w:p w:rsidR="008F0160" w:rsidRPr="00AF78D6" w:rsidRDefault="008F0160" w:rsidP="008F0160">
      <w:pPr>
        <w:pStyle w:val="ad"/>
        <w:ind w:left="132" w:right="142"/>
        <w:rPr>
          <w:sz w:val="28"/>
          <w:szCs w:val="28"/>
          <w:lang w:val="ru-RU"/>
        </w:rPr>
      </w:pPr>
      <w:r w:rsidRPr="00AF78D6">
        <w:rPr>
          <w:sz w:val="28"/>
          <w:szCs w:val="28"/>
          <w:lang w:val="ru-RU"/>
        </w:rPr>
        <w:t>- МБУ «Редакция газеты «Знамя»;</w:t>
      </w:r>
    </w:p>
    <w:p w:rsidR="008F0160" w:rsidRPr="00AF78D6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F78D6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«Выбор»;</w:t>
      </w:r>
    </w:p>
    <w:p w:rsidR="008F0160" w:rsidRPr="00AF78D6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F78D6">
        <w:rPr>
          <w:rFonts w:ascii="Times New Roman" w:hAnsi="Times New Roman"/>
          <w:sz w:val="28"/>
          <w:szCs w:val="28"/>
        </w:rPr>
        <w:t>- ГКУ ЦСЗН по Ленинскому району;</w:t>
      </w:r>
    </w:p>
    <w:p w:rsidR="008F0160" w:rsidRPr="00AF78D6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F78D6">
        <w:rPr>
          <w:rFonts w:ascii="Times New Roman" w:hAnsi="Times New Roman"/>
          <w:sz w:val="28"/>
          <w:szCs w:val="28"/>
        </w:rPr>
        <w:t>- ГКУ «Ленинский ЦЗН»;</w:t>
      </w:r>
    </w:p>
    <w:p w:rsidR="008F0160" w:rsidRPr="00AF78D6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F78D6">
        <w:rPr>
          <w:rFonts w:ascii="Times New Roman" w:hAnsi="Times New Roman"/>
          <w:sz w:val="28"/>
          <w:szCs w:val="28"/>
        </w:rPr>
        <w:t>- ГКУ СО «Ленинский центр социального обслуживания населения»;</w:t>
      </w:r>
    </w:p>
    <w:p w:rsidR="008F0160" w:rsidRPr="00AF78D6" w:rsidRDefault="008F0160" w:rsidP="008F0160">
      <w:pPr>
        <w:pStyle w:val="ad"/>
        <w:ind w:left="132" w:right="142"/>
        <w:rPr>
          <w:sz w:val="28"/>
          <w:szCs w:val="28"/>
          <w:lang w:val="ru-RU"/>
        </w:rPr>
      </w:pPr>
      <w:r w:rsidRPr="00AF78D6">
        <w:rPr>
          <w:sz w:val="28"/>
          <w:szCs w:val="28"/>
          <w:lang w:val="ru-RU"/>
        </w:rPr>
        <w:t>- ГБУЗ «Ленинская ЦРБ»;</w:t>
      </w:r>
    </w:p>
    <w:p w:rsidR="008F0160" w:rsidRPr="00AF78D6" w:rsidRDefault="008F0160" w:rsidP="008F0160">
      <w:pPr>
        <w:pStyle w:val="ad"/>
        <w:ind w:left="132" w:right="142"/>
        <w:rPr>
          <w:sz w:val="28"/>
          <w:szCs w:val="28"/>
          <w:lang w:val="ru-RU"/>
        </w:rPr>
      </w:pPr>
      <w:r w:rsidRPr="00AF78D6">
        <w:rPr>
          <w:sz w:val="28"/>
          <w:szCs w:val="28"/>
          <w:lang w:val="ru-RU"/>
        </w:rPr>
        <w:t>- МБУ «ФСК «Атлант».</w:t>
      </w:r>
    </w:p>
    <w:p w:rsidR="004870C0" w:rsidRPr="00AF78D6" w:rsidRDefault="0026375C" w:rsidP="004870C0">
      <w:pPr>
        <w:pStyle w:val="aa"/>
        <w:ind w:left="142" w:firstLine="21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F78D6">
        <w:rPr>
          <w:rFonts w:ascii="Times New Roman" w:hAnsi="Times New Roman"/>
          <w:bCs/>
          <w:sz w:val="28"/>
          <w:szCs w:val="28"/>
          <w:lang w:val="ru-RU"/>
        </w:rPr>
        <w:lastRenderedPageBreak/>
        <w:tab/>
      </w:r>
      <w:r w:rsidR="00897522" w:rsidRPr="00AF78D6">
        <w:rPr>
          <w:rFonts w:ascii="Times New Roman" w:hAnsi="Times New Roman"/>
          <w:b/>
          <w:sz w:val="28"/>
          <w:szCs w:val="28"/>
          <w:lang w:val="ru-RU"/>
        </w:rPr>
        <w:t>Цель</w:t>
      </w:r>
      <w:r w:rsidRPr="00AF78D6">
        <w:rPr>
          <w:rFonts w:ascii="Times New Roman" w:hAnsi="Times New Roman"/>
          <w:b/>
          <w:sz w:val="28"/>
          <w:szCs w:val="28"/>
          <w:lang w:val="ru-RU"/>
        </w:rPr>
        <w:t>ю</w:t>
      </w:r>
      <w:r w:rsidR="00897522" w:rsidRPr="00AF78D6">
        <w:rPr>
          <w:rFonts w:ascii="Times New Roman" w:hAnsi="Times New Roman"/>
          <w:b/>
          <w:sz w:val="28"/>
          <w:szCs w:val="28"/>
          <w:lang w:val="ru-RU"/>
        </w:rPr>
        <w:t xml:space="preserve"> Программы</w:t>
      </w:r>
      <w:r w:rsidRPr="00AF78D6">
        <w:rPr>
          <w:rFonts w:ascii="Times New Roman" w:hAnsi="Times New Roman"/>
          <w:bCs/>
          <w:sz w:val="28"/>
          <w:szCs w:val="28"/>
          <w:lang w:val="ru-RU"/>
        </w:rPr>
        <w:t xml:space="preserve"> является</w:t>
      </w:r>
      <w:r w:rsidR="00897522" w:rsidRPr="00AF78D6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  <w:r w:rsidR="0020480D" w:rsidRPr="00AF78D6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D46160" w:rsidRPr="00AF78D6">
        <w:rPr>
          <w:rFonts w:ascii="Times New Roman" w:hAnsi="Times New Roman"/>
          <w:bCs/>
          <w:sz w:val="28"/>
          <w:szCs w:val="28"/>
          <w:lang w:val="ru-RU"/>
        </w:rPr>
        <w:t xml:space="preserve">табилизация </w:t>
      </w:r>
      <w:r w:rsidR="00CE2D4C" w:rsidRPr="00AF78D6">
        <w:rPr>
          <w:rFonts w:ascii="Times New Roman" w:hAnsi="Times New Roman"/>
          <w:bCs/>
          <w:sz w:val="28"/>
          <w:szCs w:val="28"/>
          <w:lang w:val="ru-RU"/>
        </w:rPr>
        <w:t xml:space="preserve">демографической ситуации, поддержка материнства, детства и формирование </w:t>
      </w:r>
      <w:r w:rsidR="00C53EF1" w:rsidRPr="00AF78D6">
        <w:rPr>
          <w:rFonts w:ascii="Times New Roman" w:hAnsi="Times New Roman"/>
          <w:bCs/>
          <w:sz w:val="28"/>
          <w:szCs w:val="28"/>
          <w:lang w:val="ru-RU"/>
        </w:rPr>
        <w:t>предпосылок последующему демографическому росту на территории Ленинского муниципального района.</w:t>
      </w:r>
    </w:p>
    <w:p w:rsidR="00F407F1" w:rsidRPr="00AF78D6" w:rsidRDefault="001D3E49" w:rsidP="004870C0">
      <w:pPr>
        <w:pStyle w:val="aa"/>
        <w:ind w:left="142" w:firstLine="21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ab/>
      </w: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>сновны</w:t>
      </w: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>ми</w:t>
      </w: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 xml:space="preserve"> задач</w:t>
      </w: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>ами</w:t>
      </w:r>
      <w:r w:rsidR="00EB3CA9" w:rsidRPr="00AF78D6">
        <w:rPr>
          <w:rFonts w:ascii="Times New Roman" w:hAnsi="Times New Roman"/>
          <w:b/>
          <w:bCs/>
          <w:sz w:val="28"/>
          <w:szCs w:val="28"/>
          <w:lang w:val="ru-RU"/>
        </w:rPr>
        <w:t xml:space="preserve"> Программы</w:t>
      </w:r>
      <w:r w:rsidRPr="00AF78D6">
        <w:rPr>
          <w:rFonts w:ascii="Times New Roman" w:hAnsi="Times New Roman"/>
          <w:sz w:val="28"/>
          <w:szCs w:val="28"/>
          <w:lang w:val="ru-RU"/>
        </w:rPr>
        <w:t>, д</w:t>
      </w:r>
      <w:r w:rsidR="00E45A03" w:rsidRPr="00AF78D6">
        <w:rPr>
          <w:rFonts w:ascii="Times New Roman" w:hAnsi="Times New Roman"/>
          <w:sz w:val="28"/>
          <w:szCs w:val="28"/>
          <w:lang w:val="ru-RU"/>
        </w:rPr>
        <w:t xml:space="preserve">ля достижения </w:t>
      </w:r>
      <w:r w:rsidRPr="00AF78D6">
        <w:rPr>
          <w:rFonts w:ascii="Times New Roman" w:hAnsi="Times New Roman"/>
          <w:sz w:val="28"/>
          <w:szCs w:val="28"/>
          <w:lang w:val="ru-RU"/>
        </w:rPr>
        <w:t xml:space="preserve">поставленных </w:t>
      </w:r>
      <w:r w:rsidR="00E45A03" w:rsidRPr="00AF78D6">
        <w:rPr>
          <w:rFonts w:ascii="Times New Roman" w:hAnsi="Times New Roman"/>
          <w:sz w:val="28"/>
          <w:szCs w:val="28"/>
          <w:lang w:val="ru-RU"/>
        </w:rPr>
        <w:t>целей</w:t>
      </w:r>
      <w:r w:rsidR="00EB3CA9" w:rsidRPr="00AF78D6">
        <w:rPr>
          <w:rFonts w:ascii="Times New Roman" w:hAnsi="Times New Roman"/>
          <w:sz w:val="28"/>
          <w:szCs w:val="28"/>
          <w:lang w:val="ru-RU"/>
        </w:rPr>
        <w:t>, являются</w:t>
      </w:r>
      <w:r w:rsidR="00E45A03" w:rsidRPr="00AF78D6">
        <w:rPr>
          <w:rFonts w:ascii="Times New Roman" w:hAnsi="Times New Roman"/>
          <w:sz w:val="28"/>
          <w:szCs w:val="28"/>
          <w:lang w:val="ru-RU"/>
        </w:rPr>
        <w:t>:</w:t>
      </w:r>
    </w:p>
    <w:p w:rsidR="00F407F1" w:rsidRPr="00AF78D6" w:rsidRDefault="00E45A03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407F1" w:rsidRPr="00AF78D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D66B9" w:rsidRPr="00AF78D6">
        <w:rPr>
          <w:rFonts w:ascii="Times New Roman" w:hAnsi="Times New Roman"/>
          <w:sz w:val="28"/>
          <w:szCs w:val="28"/>
          <w:lang w:val="ru-RU"/>
        </w:rPr>
        <w:t xml:space="preserve">развитие </w:t>
      </w:r>
      <w:r w:rsidR="002F0201" w:rsidRPr="00AF78D6">
        <w:rPr>
          <w:rFonts w:ascii="Times New Roman" w:hAnsi="Times New Roman"/>
          <w:sz w:val="28"/>
          <w:szCs w:val="28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AF78D6">
        <w:rPr>
          <w:rFonts w:ascii="Times New Roman" w:hAnsi="Times New Roman"/>
          <w:sz w:val="28"/>
          <w:szCs w:val="28"/>
          <w:lang w:val="ru-RU"/>
        </w:rPr>
        <w:t xml:space="preserve"> для населения;</w:t>
      </w:r>
    </w:p>
    <w:p w:rsidR="00F407F1" w:rsidRPr="00AF78D6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1B6DD8" w:rsidRPr="00AF78D6">
        <w:rPr>
          <w:rFonts w:ascii="Times New Roman" w:hAnsi="Times New Roman"/>
          <w:sz w:val="28"/>
          <w:szCs w:val="28"/>
          <w:lang w:val="ru-RU"/>
        </w:rPr>
        <w:t>сокращение уровня смертности</w:t>
      </w:r>
      <w:r w:rsidR="00674B88" w:rsidRPr="00AF78D6">
        <w:rPr>
          <w:rFonts w:ascii="Times New Roman" w:hAnsi="Times New Roman"/>
          <w:sz w:val="28"/>
          <w:szCs w:val="28"/>
          <w:lang w:val="ru-RU"/>
        </w:rPr>
        <w:t>, прежде всего в трудоспособном возрасте от внешних причин;</w:t>
      </w:r>
    </w:p>
    <w:p w:rsidR="00E1459D" w:rsidRPr="00AF78D6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</w:t>
      </w:r>
      <w:r w:rsidR="00E45A03" w:rsidRPr="00AF78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74B88" w:rsidRPr="00AF78D6">
        <w:rPr>
          <w:rFonts w:ascii="Times New Roman" w:hAnsi="Times New Roman"/>
          <w:sz w:val="28"/>
          <w:szCs w:val="28"/>
          <w:lang w:val="ru-RU"/>
        </w:rPr>
        <w:t xml:space="preserve">сокращение уровня </w:t>
      </w:r>
      <w:r w:rsidR="00F4579F" w:rsidRPr="00AF78D6">
        <w:rPr>
          <w:rFonts w:ascii="Times New Roman" w:hAnsi="Times New Roman"/>
          <w:sz w:val="28"/>
          <w:szCs w:val="28"/>
          <w:lang w:val="ru-RU"/>
        </w:rPr>
        <w:t xml:space="preserve">материнской и младенческой смертности, укрепление репродуктивного здоровья </w:t>
      </w:r>
      <w:r w:rsidR="00E1459D" w:rsidRPr="00AF78D6">
        <w:rPr>
          <w:rFonts w:ascii="Times New Roman" w:hAnsi="Times New Roman"/>
          <w:sz w:val="28"/>
          <w:szCs w:val="28"/>
          <w:lang w:val="ru-RU"/>
        </w:rPr>
        <w:t>населения;</w:t>
      </w:r>
    </w:p>
    <w:p w:rsidR="00F407F1" w:rsidRPr="00AF78D6" w:rsidRDefault="00E1459D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 сохранение и укрепление здоровья населения, увеличение продолжительности</w:t>
      </w:r>
      <w:r w:rsidR="002B1E3B" w:rsidRPr="00AF78D6">
        <w:rPr>
          <w:rFonts w:ascii="Times New Roman" w:hAnsi="Times New Roman"/>
          <w:sz w:val="28"/>
          <w:szCs w:val="28"/>
          <w:lang w:val="ru-RU"/>
        </w:rPr>
        <w:t xml:space="preserve"> активной</w:t>
      </w:r>
      <w:r w:rsidRPr="00AF78D6">
        <w:rPr>
          <w:rFonts w:ascii="Times New Roman" w:hAnsi="Times New Roman"/>
          <w:sz w:val="28"/>
          <w:szCs w:val="28"/>
          <w:lang w:val="ru-RU"/>
        </w:rPr>
        <w:t xml:space="preserve"> жизни</w:t>
      </w:r>
      <w:r w:rsidR="002B1E3B" w:rsidRPr="00AF78D6">
        <w:rPr>
          <w:rFonts w:ascii="Times New Roman" w:hAnsi="Times New Roman"/>
          <w:sz w:val="28"/>
          <w:szCs w:val="28"/>
          <w:lang w:val="ru-RU"/>
        </w:rPr>
        <w:t xml:space="preserve">, создание условий и формирование мотивации для ведения здорового </w:t>
      </w:r>
      <w:r w:rsidR="005E6745" w:rsidRPr="00AF78D6">
        <w:rPr>
          <w:rFonts w:ascii="Times New Roman" w:hAnsi="Times New Roman"/>
          <w:sz w:val="28"/>
          <w:szCs w:val="28"/>
          <w:lang w:val="ru-RU"/>
        </w:rPr>
        <w:t xml:space="preserve">образа жизни, существенное </w:t>
      </w:r>
      <w:r w:rsidR="00430673" w:rsidRPr="00AF78D6">
        <w:rPr>
          <w:rFonts w:ascii="Times New Roman" w:hAnsi="Times New Roman"/>
          <w:sz w:val="28"/>
          <w:szCs w:val="28"/>
          <w:lang w:val="ru-RU"/>
        </w:rPr>
        <w:t xml:space="preserve">снижение уровня заболеваемости социально </w:t>
      </w:r>
      <w:r w:rsidR="00A81522" w:rsidRPr="00AF78D6">
        <w:rPr>
          <w:rFonts w:ascii="Times New Roman" w:hAnsi="Times New Roman"/>
          <w:sz w:val="28"/>
          <w:szCs w:val="28"/>
          <w:lang w:val="ru-RU"/>
        </w:rPr>
        <w:t>значимыми и представляющими опасность для окружающих</w:t>
      </w:r>
      <w:r w:rsidR="000D31B9" w:rsidRPr="00AF78D6">
        <w:rPr>
          <w:rFonts w:ascii="Times New Roman" w:hAnsi="Times New Roman"/>
          <w:sz w:val="28"/>
          <w:szCs w:val="28"/>
          <w:lang w:val="ru-RU"/>
        </w:rPr>
        <w:t xml:space="preserve"> заболеваниями, увеличение продолжительности жизни населения;</w:t>
      </w:r>
    </w:p>
    <w:p w:rsidR="00E45A03" w:rsidRPr="00AF78D6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</w:t>
      </w:r>
      <w:r w:rsidR="00E45A03" w:rsidRPr="00AF78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4492" w:rsidRPr="00AF78D6">
        <w:rPr>
          <w:rFonts w:ascii="Times New Roman" w:hAnsi="Times New Roman"/>
          <w:sz w:val="28"/>
          <w:szCs w:val="28"/>
          <w:lang w:val="ru-RU"/>
        </w:rPr>
        <w:t xml:space="preserve">укрепление института семьи, возрождение и сохранение духовно-нравственных </w:t>
      </w:r>
      <w:r w:rsidR="0069684A" w:rsidRPr="00AF78D6">
        <w:rPr>
          <w:rFonts w:ascii="Times New Roman" w:hAnsi="Times New Roman"/>
          <w:sz w:val="28"/>
          <w:szCs w:val="28"/>
          <w:lang w:val="ru-RU"/>
        </w:rPr>
        <w:t>традиций семейных отношений, повышение уровня рождаемости за счет рождения</w:t>
      </w:r>
      <w:r w:rsidR="0059702C" w:rsidRPr="00AF78D6">
        <w:rPr>
          <w:rFonts w:ascii="Times New Roman" w:hAnsi="Times New Roman"/>
          <w:sz w:val="28"/>
          <w:szCs w:val="28"/>
          <w:lang w:val="ru-RU"/>
        </w:rPr>
        <w:t xml:space="preserve"> в семьях второго и последующих детей.</w:t>
      </w:r>
    </w:p>
    <w:p w:rsidR="002457D3" w:rsidRPr="00AF78D6" w:rsidRDefault="002457D3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>Ожидаемые результаты реализации Программы</w:t>
      </w:r>
      <w:r w:rsidRPr="00AF78D6">
        <w:rPr>
          <w:rFonts w:ascii="Times New Roman" w:hAnsi="Times New Roman"/>
          <w:sz w:val="28"/>
          <w:szCs w:val="28"/>
          <w:lang w:val="ru-RU"/>
        </w:rPr>
        <w:t>:</w:t>
      </w:r>
    </w:p>
    <w:p w:rsidR="002457D3" w:rsidRPr="00AF78D6" w:rsidRDefault="00B347C0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 повышение рождаемости до 13,5 новорожденных на 1 тыс. населения;</w:t>
      </w:r>
    </w:p>
    <w:p w:rsidR="00B347C0" w:rsidRPr="00AF78D6" w:rsidRDefault="00B347C0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 снижение смертности общей до уровня не более 16,5 человек на 1 тыс</w:t>
      </w:r>
      <w:r w:rsidR="002D6A28" w:rsidRPr="00AF78D6">
        <w:rPr>
          <w:rFonts w:ascii="Times New Roman" w:hAnsi="Times New Roman"/>
          <w:sz w:val="28"/>
          <w:szCs w:val="28"/>
          <w:lang w:val="ru-RU"/>
        </w:rPr>
        <w:t>. населения;</w:t>
      </w:r>
    </w:p>
    <w:p w:rsidR="002D6A28" w:rsidRPr="00AF78D6" w:rsidRDefault="002D6A28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 уровень регистрируемой безработицы не более 1,3 %;</w:t>
      </w:r>
    </w:p>
    <w:p w:rsidR="002D6A28" w:rsidRPr="00AF78D6" w:rsidRDefault="002D6A28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 xml:space="preserve">- увеличение ожидаемой продолжительности жизни жителей района не менее </w:t>
      </w:r>
      <w:r w:rsidR="00AE7603" w:rsidRPr="00AF78D6">
        <w:rPr>
          <w:rFonts w:ascii="Times New Roman" w:hAnsi="Times New Roman"/>
          <w:sz w:val="28"/>
          <w:szCs w:val="28"/>
          <w:lang w:val="ru-RU"/>
        </w:rPr>
        <w:t>67 лет;</w:t>
      </w:r>
    </w:p>
    <w:p w:rsidR="00AE7603" w:rsidRPr="00AF78D6" w:rsidRDefault="00AE7603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sz w:val="28"/>
          <w:szCs w:val="28"/>
          <w:lang w:val="ru-RU"/>
        </w:rPr>
        <w:t>- повышение социального престижа материнства и отцовства, ценности семейного образа жизни.</w:t>
      </w:r>
    </w:p>
    <w:p w:rsidR="00AE7603" w:rsidRPr="00AF78D6" w:rsidRDefault="00AE7603" w:rsidP="002B5002">
      <w:pPr>
        <w:pStyle w:val="aa"/>
        <w:ind w:left="360" w:firstLine="348"/>
        <w:jc w:val="both"/>
        <w:rPr>
          <w:rFonts w:ascii="Times New Roman" w:hAnsi="Times New Roman"/>
          <w:sz w:val="28"/>
          <w:szCs w:val="28"/>
          <w:lang w:val="ru-RU"/>
        </w:rPr>
      </w:pPr>
      <w:r w:rsidRPr="00AF78D6">
        <w:rPr>
          <w:rFonts w:ascii="Times New Roman" w:hAnsi="Times New Roman"/>
          <w:b/>
          <w:bCs/>
          <w:sz w:val="28"/>
          <w:szCs w:val="28"/>
          <w:lang w:val="ru-RU"/>
        </w:rPr>
        <w:t xml:space="preserve">Сроки и этапы </w:t>
      </w:r>
      <w:r w:rsidR="00D942A4" w:rsidRPr="00AF78D6">
        <w:rPr>
          <w:rFonts w:ascii="Times New Roman" w:hAnsi="Times New Roman"/>
          <w:b/>
          <w:bCs/>
          <w:sz w:val="28"/>
          <w:szCs w:val="28"/>
          <w:lang w:val="ru-RU"/>
        </w:rPr>
        <w:t>реализации Программы:</w:t>
      </w:r>
      <w:r w:rsidR="00D942A4" w:rsidRPr="00AF78D6">
        <w:rPr>
          <w:rFonts w:ascii="Times New Roman" w:hAnsi="Times New Roman"/>
          <w:sz w:val="28"/>
          <w:szCs w:val="28"/>
          <w:lang w:val="ru-RU"/>
        </w:rPr>
        <w:t xml:space="preserve"> Программа реализуется в один этап 2019-2024 годы.</w:t>
      </w:r>
    </w:p>
    <w:p w:rsidR="000F3C0D" w:rsidRPr="00AF78D6" w:rsidRDefault="00DA08D7" w:rsidP="00132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5C8">
        <w:rPr>
          <w:rFonts w:ascii="Times New Roman" w:hAnsi="Times New Roman" w:cs="Times New Roman"/>
          <w:b/>
          <w:bCs/>
          <w:sz w:val="28"/>
          <w:szCs w:val="28"/>
        </w:rPr>
        <w:t>Объем финансирования Программы</w:t>
      </w:r>
      <w:r w:rsidRPr="00AF78D6">
        <w:rPr>
          <w:rFonts w:ascii="Times New Roman" w:hAnsi="Times New Roman" w:cs="Times New Roman"/>
          <w:sz w:val="28"/>
          <w:szCs w:val="28"/>
        </w:rPr>
        <w:t xml:space="preserve"> </w:t>
      </w:r>
      <w:r w:rsidR="0029773C" w:rsidRPr="00AF78D6">
        <w:rPr>
          <w:rFonts w:ascii="Times New Roman" w:hAnsi="Times New Roman" w:cs="Times New Roman"/>
          <w:sz w:val="28"/>
          <w:szCs w:val="28"/>
        </w:rPr>
        <w:t xml:space="preserve">за счет средств бюджета </w:t>
      </w:r>
      <w:r w:rsidR="00634F98" w:rsidRPr="00AF78D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9773C" w:rsidRPr="00AF78D6"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gramStart"/>
      <w:r w:rsidRPr="00AF78D6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13283A" w:rsidRPr="00AF78D6">
        <w:rPr>
          <w:rFonts w:ascii="Times New Roman" w:hAnsi="Times New Roman" w:cs="Times New Roman"/>
          <w:sz w:val="28"/>
          <w:szCs w:val="28"/>
        </w:rPr>
        <w:t>29</w:t>
      </w:r>
      <w:proofErr w:type="gramEnd"/>
      <w:r w:rsidRPr="00AF78D6">
        <w:rPr>
          <w:rFonts w:ascii="Times New Roman" w:hAnsi="Times New Roman" w:cs="Times New Roman"/>
          <w:sz w:val="28"/>
          <w:szCs w:val="28"/>
        </w:rPr>
        <w:t>,00 тыс. руб., в том числе:</w:t>
      </w:r>
      <w:r w:rsidR="005B09E7" w:rsidRPr="00AF78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96B" w:rsidRPr="00AF78D6" w:rsidRDefault="0097296B" w:rsidP="00DA08D7">
      <w:pPr>
        <w:pStyle w:val="af0"/>
        <w:ind w:firstLine="708"/>
        <w:jc w:val="both"/>
        <w:rPr>
          <w:sz w:val="28"/>
          <w:szCs w:val="28"/>
        </w:rPr>
      </w:pPr>
      <w:r w:rsidRPr="00AF78D6">
        <w:rPr>
          <w:sz w:val="28"/>
          <w:szCs w:val="28"/>
        </w:rPr>
        <w:t xml:space="preserve">2019 год </w:t>
      </w:r>
      <w:r w:rsidR="0013283A" w:rsidRPr="00AF78D6">
        <w:rPr>
          <w:sz w:val="28"/>
          <w:szCs w:val="28"/>
        </w:rPr>
        <w:t xml:space="preserve">- </w:t>
      </w:r>
      <w:r w:rsidRPr="00AF78D6">
        <w:rPr>
          <w:sz w:val="28"/>
          <w:szCs w:val="28"/>
        </w:rPr>
        <w:t>0,00 тыс.</w:t>
      </w:r>
      <w:r w:rsidR="00EE7C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>руб.;</w:t>
      </w:r>
    </w:p>
    <w:p w:rsidR="0097296B" w:rsidRPr="00AF78D6" w:rsidRDefault="0097296B" w:rsidP="00DA08D7">
      <w:pPr>
        <w:pStyle w:val="af0"/>
        <w:ind w:firstLine="708"/>
        <w:jc w:val="both"/>
        <w:rPr>
          <w:sz w:val="28"/>
          <w:szCs w:val="28"/>
        </w:rPr>
      </w:pPr>
      <w:r w:rsidRPr="00AF78D6">
        <w:rPr>
          <w:sz w:val="28"/>
          <w:szCs w:val="28"/>
        </w:rPr>
        <w:t xml:space="preserve">2020 год </w:t>
      </w:r>
      <w:r w:rsidR="00DA4BF7" w:rsidRPr="00AF78D6">
        <w:rPr>
          <w:sz w:val="28"/>
          <w:szCs w:val="28"/>
        </w:rPr>
        <w:t xml:space="preserve">- </w:t>
      </w:r>
      <w:r w:rsidRPr="00AF78D6">
        <w:rPr>
          <w:sz w:val="28"/>
          <w:szCs w:val="28"/>
        </w:rPr>
        <w:t>5,00 тыс.</w:t>
      </w:r>
      <w:r w:rsidR="00EE7C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>руб.;</w:t>
      </w:r>
    </w:p>
    <w:p w:rsidR="0097296B" w:rsidRPr="00AF78D6" w:rsidRDefault="0097296B" w:rsidP="00DA08D7">
      <w:pPr>
        <w:pStyle w:val="af0"/>
        <w:ind w:firstLine="708"/>
        <w:jc w:val="both"/>
        <w:rPr>
          <w:sz w:val="28"/>
          <w:szCs w:val="28"/>
        </w:rPr>
      </w:pPr>
      <w:r w:rsidRPr="00AF78D6">
        <w:rPr>
          <w:sz w:val="28"/>
          <w:szCs w:val="28"/>
        </w:rPr>
        <w:t xml:space="preserve">2021 год </w:t>
      </w:r>
      <w:r w:rsidR="00DA4BF7" w:rsidRPr="00AF78D6">
        <w:rPr>
          <w:sz w:val="28"/>
          <w:szCs w:val="28"/>
        </w:rPr>
        <w:t xml:space="preserve">- </w:t>
      </w:r>
      <w:r w:rsidR="00BD00C6" w:rsidRPr="00AF78D6">
        <w:rPr>
          <w:sz w:val="28"/>
          <w:szCs w:val="28"/>
        </w:rPr>
        <w:t>6</w:t>
      </w:r>
      <w:r w:rsidRPr="00AF78D6">
        <w:rPr>
          <w:sz w:val="28"/>
          <w:szCs w:val="28"/>
        </w:rPr>
        <w:t>,00 тыс.</w:t>
      </w:r>
      <w:r w:rsidR="00EE7C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>руб.;</w:t>
      </w:r>
    </w:p>
    <w:p w:rsidR="0097296B" w:rsidRPr="00AF78D6" w:rsidRDefault="0097296B" w:rsidP="00DA08D7">
      <w:pPr>
        <w:pStyle w:val="af0"/>
        <w:ind w:firstLine="708"/>
        <w:jc w:val="both"/>
        <w:rPr>
          <w:sz w:val="28"/>
          <w:szCs w:val="28"/>
        </w:rPr>
      </w:pPr>
      <w:r w:rsidRPr="00AF78D6">
        <w:rPr>
          <w:sz w:val="28"/>
          <w:szCs w:val="28"/>
        </w:rPr>
        <w:t xml:space="preserve">2022 год </w:t>
      </w:r>
      <w:r w:rsidR="00DA4BF7" w:rsidRPr="00AF78D6">
        <w:rPr>
          <w:sz w:val="28"/>
          <w:szCs w:val="28"/>
        </w:rPr>
        <w:t xml:space="preserve">- </w:t>
      </w:r>
      <w:r w:rsidR="00BD00C6" w:rsidRPr="00AF78D6">
        <w:rPr>
          <w:sz w:val="28"/>
          <w:szCs w:val="28"/>
        </w:rPr>
        <w:t>6,00 тыс.</w:t>
      </w:r>
      <w:r w:rsidR="00EE7CF7" w:rsidRPr="00AF78D6">
        <w:rPr>
          <w:sz w:val="28"/>
          <w:szCs w:val="28"/>
        </w:rPr>
        <w:t xml:space="preserve"> </w:t>
      </w:r>
      <w:r w:rsidR="00BD00C6" w:rsidRPr="00AF78D6">
        <w:rPr>
          <w:sz w:val="28"/>
          <w:szCs w:val="28"/>
        </w:rPr>
        <w:t>руб.;</w:t>
      </w:r>
    </w:p>
    <w:p w:rsidR="00BD00C6" w:rsidRPr="00AF78D6" w:rsidRDefault="00BD00C6" w:rsidP="00DA08D7">
      <w:pPr>
        <w:pStyle w:val="af0"/>
        <w:ind w:firstLine="708"/>
        <w:jc w:val="both"/>
        <w:rPr>
          <w:sz w:val="28"/>
          <w:szCs w:val="28"/>
        </w:rPr>
      </w:pPr>
      <w:r w:rsidRPr="00AF78D6">
        <w:rPr>
          <w:sz w:val="28"/>
          <w:szCs w:val="28"/>
        </w:rPr>
        <w:t>2023</w:t>
      </w:r>
      <w:r w:rsidR="00DA4B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 xml:space="preserve">год </w:t>
      </w:r>
      <w:r w:rsidR="00DA4BF7" w:rsidRPr="00AF78D6">
        <w:rPr>
          <w:sz w:val="28"/>
          <w:szCs w:val="28"/>
        </w:rPr>
        <w:t xml:space="preserve">- </w:t>
      </w:r>
      <w:r w:rsidRPr="00AF78D6">
        <w:rPr>
          <w:sz w:val="28"/>
          <w:szCs w:val="28"/>
        </w:rPr>
        <w:t>6,00 тыс.</w:t>
      </w:r>
      <w:r w:rsidR="00EE7C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>руб.;</w:t>
      </w:r>
    </w:p>
    <w:p w:rsidR="00BD00C6" w:rsidRPr="00AF78D6" w:rsidRDefault="00BD00C6" w:rsidP="00061582">
      <w:pPr>
        <w:pStyle w:val="af0"/>
        <w:numPr>
          <w:ilvl w:val="0"/>
          <w:numId w:val="7"/>
        </w:numPr>
        <w:jc w:val="both"/>
        <w:rPr>
          <w:sz w:val="28"/>
          <w:szCs w:val="28"/>
        </w:rPr>
      </w:pPr>
      <w:r w:rsidRPr="00AF78D6">
        <w:rPr>
          <w:sz w:val="28"/>
          <w:szCs w:val="28"/>
        </w:rPr>
        <w:t xml:space="preserve"> </w:t>
      </w:r>
      <w:r w:rsidR="00DA4BF7" w:rsidRPr="00AF78D6">
        <w:rPr>
          <w:sz w:val="28"/>
          <w:szCs w:val="28"/>
        </w:rPr>
        <w:t xml:space="preserve">- </w:t>
      </w:r>
      <w:r w:rsidRPr="00AF78D6">
        <w:rPr>
          <w:sz w:val="28"/>
          <w:szCs w:val="28"/>
        </w:rPr>
        <w:t>6,00 тыс.</w:t>
      </w:r>
      <w:r w:rsidR="00EE7CF7" w:rsidRPr="00AF78D6">
        <w:rPr>
          <w:sz w:val="28"/>
          <w:szCs w:val="28"/>
        </w:rPr>
        <w:t xml:space="preserve"> </w:t>
      </w:r>
      <w:r w:rsidRPr="00AF78D6">
        <w:rPr>
          <w:sz w:val="28"/>
          <w:szCs w:val="28"/>
        </w:rPr>
        <w:t>руб.</w:t>
      </w:r>
    </w:p>
    <w:p w:rsidR="00061582" w:rsidRDefault="00A472F1" w:rsidP="00061582">
      <w:pPr>
        <w:pStyle w:val="af0"/>
        <w:ind w:firstLine="708"/>
        <w:jc w:val="both"/>
        <w:rPr>
          <w:sz w:val="28"/>
          <w:szCs w:val="28"/>
        </w:rPr>
      </w:pPr>
      <w:r w:rsidRPr="00061582">
        <w:rPr>
          <w:sz w:val="28"/>
          <w:szCs w:val="28"/>
        </w:rPr>
        <w:t>В результате проведенного анализа установлено:</w:t>
      </w:r>
    </w:p>
    <w:p w:rsidR="00061582" w:rsidRDefault="00061582" w:rsidP="00061582">
      <w:pPr>
        <w:pStyle w:val="af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 w:rsidR="008732A9" w:rsidRPr="00061582">
        <w:rPr>
          <w:sz w:val="28"/>
          <w:szCs w:val="28"/>
        </w:rPr>
        <w:t xml:space="preserve">Согласно </w:t>
      </w:r>
      <w:r w:rsidR="001C7FC2" w:rsidRPr="00061582">
        <w:rPr>
          <w:sz w:val="28"/>
          <w:szCs w:val="28"/>
        </w:rPr>
        <w:t>пояснительной записки</w:t>
      </w:r>
      <w:proofErr w:type="gramEnd"/>
      <w:r w:rsidR="001C7FC2" w:rsidRPr="00061582">
        <w:rPr>
          <w:sz w:val="28"/>
          <w:szCs w:val="28"/>
        </w:rPr>
        <w:t xml:space="preserve"> изменения в Программу вносятся в связи с уточнением </w:t>
      </w:r>
      <w:r w:rsidR="00574B10" w:rsidRPr="00061582">
        <w:rPr>
          <w:sz w:val="28"/>
          <w:szCs w:val="28"/>
        </w:rPr>
        <w:t xml:space="preserve">отдельных </w:t>
      </w:r>
      <w:r w:rsidR="001C7FC2" w:rsidRPr="00061582">
        <w:rPr>
          <w:sz w:val="28"/>
          <w:szCs w:val="28"/>
        </w:rPr>
        <w:t xml:space="preserve">показателей для формирования бюджета на </w:t>
      </w:r>
      <w:r w:rsidR="001C7FC2" w:rsidRPr="00061582">
        <w:rPr>
          <w:sz w:val="28"/>
          <w:szCs w:val="28"/>
        </w:rPr>
        <w:lastRenderedPageBreak/>
        <w:t>2020-2022 года</w:t>
      </w:r>
      <w:r w:rsidR="008732A9" w:rsidRPr="00061582">
        <w:rPr>
          <w:sz w:val="28"/>
          <w:szCs w:val="28"/>
        </w:rPr>
        <w:t xml:space="preserve">, в соответствии с </w:t>
      </w:r>
      <w:r w:rsidR="001C7FC2" w:rsidRPr="00061582">
        <w:rPr>
          <w:sz w:val="28"/>
          <w:szCs w:val="28"/>
        </w:rPr>
        <w:t>Порядк</w:t>
      </w:r>
      <w:r w:rsidR="008732A9" w:rsidRPr="00061582">
        <w:rPr>
          <w:sz w:val="28"/>
          <w:szCs w:val="28"/>
        </w:rPr>
        <w:t>ом</w:t>
      </w:r>
      <w:r w:rsidR="001C7FC2" w:rsidRPr="00061582">
        <w:rPr>
          <w:sz w:val="28"/>
          <w:szCs w:val="28"/>
        </w:rPr>
        <w:t>, утвержденн</w:t>
      </w:r>
      <w:r w:rsidR="00AF78D6" w:rsidRPr="00061582">
        <w:rPr>
          <w:sz w:val="28"/>
          <w:szCs w:val="28"/>
        </w:rPr>
        <w:t>ым</w:t>
      </w:r>
      <w:r w:rsidR="001C7FC2" w:rsidRPr="00061582">
        <w:rPr>
          <w:sz w:val="28"/>
          <w:szCs w:val="28"/>
        </w:rPr>
        <w:t xml:space="preserve"> Постановлением №573.</w:t>
      </w:r>
    </w:p>
    <w:p w:rsidR="00061582" w:rsidRDefault="00061582" w:rsidP="00061582">
      <w:pPr>
        <w:pStyle w:val="af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C2CBF" w:rsidRPr="00061582">
        <w:rPr>
          <w:sz w:val="28"/>
          <w:szCs w:val="28"/>
        </w:rPr>
        <w:t>И</w:t>
      </w:r>
      <w:r w:rsidR="001C7FC2" w:rsidRPr="00061582">
        <w:rPr>
          <w:sz w:val="28"/>
          <w:szCs w:val="28"/>
        </w:rPr>
        <w:t>зменения вносятся в текстовую часть Программы в раздел 1 «Общая характеристика сферы реализации муниципальной программы» и  раздел 6 «Механизмы реализации муниципальной программы», а также в приложение к Программе форму 1 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2A4F99" w:rsidRPr="00061582" w:rsidRDefault="00061582" w:rsidP="00061582">
      <w:pPr>
        <w:pStyle w:val="af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A4F99" w:rsidRPr="00061582">
        <w:rPr>
          <w:sz w:val="28"/>
          <w:szCs w:val="28"/>
        </w:rPr>
        <w:t xml:space="preserve">В результате предлагаемых изменений, общий объем средств, предусмотренных на реализацию </w:t>
      </w:r>
      <w:r w:rsidR="001F603E" w:rsidRPr="00061582">
        <w:rPr>
          <w:sz w:val="28"/>
          <w:szCs w:val="28"/>
        </w:rPr>
        <w:t>Программы, остался прежним.</w:t>
      </w:r>
    </w:p>
    <w:p w:rsidR="001C7FC2" w:rsidRPr="00061582" w:rsidRDefault="001C7FC2" w:rsidP="001C7F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61582">
        <w:rPr>
          <w:rFonts w:ascii="Times New Roman" w:hAnsi="Times New Roman" w:cs="Times New Roman"/>
          <w:sz w:val="28"/>
          <w:szCs w:val="28"/>
        </w:rPr>
        <w:tab/>
      </w:r>
      <w:r w:rsidRPr="00061582">
        <w:rPr>
          <w:rFonts w:ascii="Times New Roman" w:hAnsi="Times New Roman"/>
          <w:sz w:val="28"/>
          <w:szCs w:val="28"/>
        </w:rPr>
        <w:t xml:space="preserve"> </w:t>
      </w:r>
    </w:p>
    <w:p w:rsidR="00292CA3" w:rsidRPr="00061582" w:rsidRDefault="00292CA3" w:rsidP="00292CA3">
      <w:pPr>
        <w:pStyle w:val="af0"/>
        <w:jc w:val="both"/>
        <w:rPr>
          <w:sz w:val="28"/>
          <w:szCs w:val="28"/>
        </w:rPr>
      </w:pPr>
      <w:r w:rsidRPr="00061582">
        <w:rPr>
          <w:b/>
          <w:sz w:val="28"/>
          <w:szCs w:val="28"/>
          <w:u w:val="single"/>
        </w:rPr>
        <w:t>Вывод:</w:t>
      </w:r>
      <w:r w:rsidRPr="00061582">
        <w:rPr>
          <w:sz w:val="28"/>
          <w:szCs w:val="28"/>
        </w:rPr>
        <w:t xml:space="preserve"> </w:t>
      </w:r>
    </w:p>
    <w:p w:rsidR="00292CA3" w:rsidRPr="00AF78D6" w:rsidRDefault="00292CA3" w:rsidP="002B571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</w:rPr>
      </w:pPr>
    </w:p>
    <w:p w:rsidR="00532264" w:rsidRPr="00AF78D6" w:rsidRDefault="00E67226" w:rsidP="0093718D">
      <w:pPr>
        <w:spacing w:after="0" w:line="240" w:lineRule="auto"/>
        <w:ind w:firstLine="993"/>
        <w:jc w:val="both"/>
        <w:rPr>
          <w:rFonts w:ascii="Times New Roman" w:eastAsia="Times New Roman" w:hAnsi="Times New Roman"/>
          <w:sz w:val="28"/>
          <w:szCs w:val="28"/>
        </w:rPr>
      </w:pPr>
      <w:r w:rsidRPr="00AF78D6">
        <w:rPr>
          <w:rFonts w:ascii="Times New Roman" w:eastAsia="Times New Roman" w:hAnsi="Times New Roman"/>
          <w:sz w:val="28"/>
          <w:szCs w:val="28"/>
        </w:rPr>
        <w:t>По результату экспертизы проекта постановления</w:t>
      </w:r>
      <w:r w:rsidRPr="00AF78D6">
        <w:rPr>
          <w:rFonts w:ascii="Times New Roman" w:hAnsi="Times New Roman" w:cs="Times New Roman"/>
          <w:sz w:val="28"/>
          <w:szCs w:val="28"/>
        </w:rPr>
        <w:t xml:space="preserve"> </w:t>
      </w:r>
      <w:r w:rsidRPr="00AF78D6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02.10.2018 №587 «Об утверждении муниципальной программы «Демография»</w:t>
      </w:r>
      <w:r w:rsidR="00532264" w:rsidRPr="00AF78D6">
        <w:rPr>
          <w:rFonts w:ascii="Times New Roman" w:hAnsi="Times New Roman" w:cs="Times New Roman"/>
          <w:sz w:val="28"/>
          <w:szCs w:val="28"/>
        </w:rPr>
        <w:t xml:space="preserve"> </w:t>
      </w:r>
      <w:r w:rsidRPr="00AF78D6">
        <w:rPr>
          <w:rFonts w:ascii="Times New Roman" w:eastAsia="Times New Roman" w:hAnsi="Times New Roman"/>
          <w:sz w:val="28"/>
          <w:szCs w:val="28"/>
        </w:rPr>
        <w:t xml:space="preserve"> </w:t>
      </w:r>
      <w:r w:rsidR="0093718D" w:rsidRPr="00AF78D6">
        <w:rPr>
          <w:rFonts w:ascii="Times New Roman" w:eastAsia="Times New Roman" w:hAnsi="Times New Roman"/>
          <w:sz w:val="28"/>
          <w:szCs w:val="28"/>
        </w:rPr>
        <w:t>Контрольно-счетная палата</w:t>
      </w:r>
      <w:r w:rsidR="0093718D" w:rsidRPr="00AF78D6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93718D" w:rsidRPr="00AF78D6">
        <w:rPr>
          <w:rFonts w:ascii="Times New Roman" w:eastAsia="Times New Roman" w:hAnsi="Times New Roman"/>
          <w:sz w:val="28"/>
          <w:szCs w:val="28"/>
        </w:rPr>
        <w:t xml:space="preserve"> считает </w:t>
      </w:r>
      <w:r w:rsidR="00532264" w:rsidRPr="00AF78D6">
        <w:rPr>
          <w:rFonts w:ascii="Times New Roman" w:eastAsia="Times New Roman" w:hAnsi="Times New Roman"/>
          <w:sz w:val="28"/>
          <w:szCs w:val="28"/>
        </w:rPr>
        <w:t>возможным утвердить проект постановления в предлагаемой редакции.</w:t>
      </w:r>
    </w:p>
    <w:p w:rsidR="00885E09" w:rsidRPr="00AF78D6" w:rsidRDefault="004134FB" w:rsidP="002B571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AF78D6">
        <w:rPr>
          <w:rFonts w:ascii="Times New Roman" w:eastAsia="Times New Roman" w:hAnsi="Times New Roman" w:cs="Times New Roman"/>
          <w:b w:val="0"/>
          <w:color w:val="auto"/>
        </w:rPr>
        <w:tab/>
      </w:r>
    </w:p>
    <w:p w:rsidR="00885E09" w:rsidRPr="00AF78D6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55C8" w:rsidRDefault="009D55C8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85E09" w:rsidRPr="005C391A" w:rsidRDefault="00AF78D6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Председатель </w:t>
      </w:r>
      <w:r w:rsidR="00885E09"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Контрольно-счетной</w:t>
      </w:r>
    </w:p>
    <w:p w:rsidR="00885E09" w:rsidRPr="005C391A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палаты Ленинского муниципального </w:t>
      </w:r>
    </w:p>
    <w:p w:rsidR="00885E09" w:rsidRPr="005C391A" w:rsidRDefault="00885E09" w:rsidP="00AF78D6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5C391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района                                                                                         </w:t>
      </w:r>
      <w:r w:rsidRPr="005C391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  </w:t>
      </w:r>
      <w:proofErr w:type="spellStart"/>
      <w:r w:rsidR="00AF78D6">
        <w:rPr>
          <w:rFonts w:ascii="Times New Roman" w:hAnsi="Times New Roman"/>
          <w:color w:val="0D0D0D" w:themeColor="text1" w:themeTint="F2"/>
          <w:sz w:val="28"/>
          <w:szCs w:val="28"/>
        </w:rPr>
        <w:t>Т.В.Мололкина</w:t>
      </w:r>
      <w:proofErr w:type="spellEnd"/>
    </w:p>
    <w:p w:rsidR="00214DA0" w:rsidRPr="005C391A" w:rsidRDefault="00214DA0" w:rsidP="001E331F">
      <w:pPr>
        <w:spacing w:after="0" w:line="240" w:lineRule="auto"/>
        <w:ind w:left="4820"/>
        <w:rPr>
          <w:rFonts w:ascii="Times New Roman" w:hAnsi="Times New Roman"/>
          <w:color w:val="0D0D0D" w:themeColor="text1" w:themeTint="F2"/>
          <w:sz w:val="28"/>
          <w:szCs w:val="28"/>
        </w:rPr>
      </w:pPr>
    </w:p>
    <w:sectPr w:rsidR="00214DA0" w:rsidRPr="005C391A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2AE" w:rsidRDefault="00A202AE" w:rsidP="00095B96">
      <w:pPr>
        <w:spacing w:after="0" w:line="240" w:lineRule="auto"/>
      </w:pPr>
      <w:r>
        <w:separator/>
      </w:r>
    </w:p>
  </w:endnote>
  <w:endnote w:type="continuationSeparator" w:id="0">
    <w:p w:rsidR="00A202AE" w:rsidRDefault="00A202A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9948A0" w:rsidRDefault="00034318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523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2AE" w:rsidRDefault="00A202AE" w:rsidP="00095B96">
      <w:pPr>
        <w:spacing w:after="0" w:line="240" w:lineRule="auto"/>
      </w:pPr>
      <w:r>
        <w:separator/>
      </w:r>
    </w:p>
  </w:footnote>
  <w:footnote w:type="continuationSeparator" w:id="0">
    <w:p w:rsidR="00A202AE" w:rsidRDefault="00A202A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60923"/>
    <w:multiLevelType w:val="hybridMultilevel"/>
    <w:tmpl w:val="3170E8AE"/>
    <w:lvl w:ilvl="0" w:tplc="21AE8DEC">
      <w:start w:val="2024"/>
      <w:numFmt w:val="decimal"/>
      <w:lvlText w:val="%1"/>
      <w:lvlJc w:val="left"/>
      <w:pPr>
        <w:ind w:left="1308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5EB17116"/>
    <w:multiLevelType w:val="hybridMultilevel"/>
    <w:tmpl w:val="801C4422"/>
    <w:lvl w:ilvl="0" w:tplc="313E8B8E">
      <w:start w:val="1"/>
      <w:numFmt w:val="decimal"/>
      <w:lvlText w:val="%1."/>
      <w:lvlJc w:val="left"/>
      <w:pPr>
        <w:ind w:left="1058" w:hanging="360"/>
      </w:pPr>
      <w:rPr>
        <w:rFonts w:ascii="Times New Roman" w:eastAsia="Times New Roman" w:hAnsi="Times New Roman" w:cs="Times New Roman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14CF0"/>
    <w:rsid w:val="0001583E"/>
    <w:rsid w:val="000227BB"/>
    <w:rsid w:val="00024760"/>
    <w:rsid w:val="00030B10"/>
    <w:rsid w:val="00032478"/>
    <w:rsid w:val="00034318"/>
    <w:rsid w:val="00041A48"/>
    <w:rsid w:val="00053D8F"/>
    <w:rsid w:val="0005672C"/>
    <w:rsid w:val="00061582"/>
    <w:rsid w:val="00075AF0"/>
    <w:rsid w:val="00086647"/>
    <w:rsid w:val="00093AB0"/>
    <w:rsid w:val="00095B96"/>
    <w:rsid w:val="000A1682"/>
    <w:rsid w:val="000A2370"/>
    <w:rsid w:val="000A2FF2"/>
    <w:rsid w:val="000B1C8A"/>
    <w:rsid w:val="000B5289"/>
    <w:rsid w:val="000C6A26"/>
    <w:rsid w:val="000D0BA4"/>
    <w:rsid w:val="000D31B9"/>
    <w:rsid w:val="000D7D35"/>
    <w:rsid w:val="000E01F2"/>
    <w:rsid w:val="000F3C0D"/>
    <w:rsid w:val="000F51F0"/>
    <w:rsid w:val="000F635D"/>
    <w:rsid w:val="00111D54"/>
    <w:rsid w:val="00112A4F"/>
    <w:rsid w:val="00115F95"/>
    <w:rsid w:val="001207E0"/>
    <w:rsid w:val="00122A15"/>
    <w:rsid w:val="0013283A"/>
    <w:rsid w:val="0014790B"/>
    <w:rsid w:val="00160A1A"/>
    <w:rsid w:val="00161016"/>
    <w:rsid w:val="00163C1C"/>
    <w:rsid w:val="00182915"/>
    <w:rsid w:val="001877BC"/>
    <w:rsid w:val="00196112"/>
    <w:rsid w:val="0019722F"/>
    <w:rsid w:val="001A1639"/>
    <w:rsid w:val="001B6DD8"/>
    <w:rsid w:val="001C7FC2"/>
    <w:rsid w:val="001D3E49"/>
    <w:rsid w:val="001D3EAB"/>
    <w:rsid w:val="001E331F"/>
    <w:rsid w:val="001E4475"/>
    <w:rsid w:val="001F603E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457D3"/>
    <w:rsid w:val="00253A4F"/>
    <w:rsid w:val="00255579"/>
    <w:rsid w:val="00262E10"/>
    <w:rsid w:val="0026375C"/>
    <w:rsid w:val="002722E0"/>
    <w:rsid w:val="00276DF4"/>
    <w:rsid w:val="002804E3"/>
    <w:rsid w:val="00285DDF"/>
    <w:rsid w:val="002909C3"/>
    <w:rsid w:val="00292CA3"/>
    <w:rsid w:val="00295083"/>
    <w:rsid w:val="0029773C"/>
    <w:rsid w:val="002A4F99"/>
    <w:rsid w:val="002A7BDB"/>
    <w:rsid w:val="002B1E3B"/>
    <w:rsid w:val="002B3A0C"/>
    <w:rsid w:val="002B5002"/>
    <w:rsid w:val="002B5717"/>
    <w:rsid w:val="002C4148"/>
    <w:rsid w:val="002C6528"/>
    <w:rsid w:val="002D6A28"/>
    <w:rsid w:val="002D755D"/>
    <w:rsid w:val="002E2850"/>
    <w:rsid w:val="002F0201"/>
    <w:rsid w:val="0030213A"/>
    <w:rsid w:val="00305DA0"/>
    <w:rsid w:val="003115C7"/>
    <w:rsid w:val="003561DA"/>
    <w:rsid w:val="00365B89"/>
    <w:rsid w:val="00373FC5"/>
    <w:rsid w:val="003819B6"/>
    <w:rsid w:val="00381A8C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D6E1B"/>
    <w:rsid w:val="003E295A"/>
    <w:rsid w:val="003E3F96"/>
    <w:rsid w:val="003E7894"/>
    <w:rsid w:val="003F07AA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1177"/>
    <w:rsid w:val="004770B9"/>
    <w:rsid w:val="00477C76"/>
    <w:rsid w:val="004807AD"/>
    <w:rsid w:val="00482FE7"/>
    <w:rsid w:val="00483E7D"/>
    <w:rsid w:val="004870C0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2264"/>
    <w:rsid w:val="00534712"/>
    <w:rsid w:val="005361D9"/>
    <w:rsid w:val="005367BE"/>
    <w:rsid w:val="00544C51"/>
    <w:rsid w:val="005706B3"/>
    <w:rsid w:val="0057123B"/>
    <w:rsid w:val="00571B32"/>
    <w:rsid w:val="00574B10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C391A"/>
    <w:rsid w:val="005C45D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4F98"/>
    <w:rsid w:val="00636C2B"/>
    <w:rsid w:val="006414C3"/>
    <w:rsid w:val="00641683"/>
    <w:rsid w:val="00643FEB"/>
    <w:rsid w:val="0065251D"/>
    <w:rsid w:val="00662ACB"/>
    <w:rsid w:val="00674B88"/>
    <w:rsid w:val="00675B6C"/>
    <w:rsid w:val="00684AB4"/>
    <w:rsid w:val="006952B8"/>
    <w:rsid w:val="0069684A"/>
    <w:rsid w:val="006A1052"/>
    <w:rsid w:val="006A3CDB"/>
    <w:rsid w:val="006A772A"/>
    <w:rsid w:val="006A7B0A"/>
    <w:rsid w:val="006B0BDA"/>
    <w:rsid w:val="006C48E0"/>
    <w:rsid w:val="006C6766"/>
    <w:rsid w:val="006E4008"/>
    <w:rsid w:val="006F04D4"/>
    <w:rsid w:val="006F1814"/>
    <w:rsid w:val="00704C7D"/>
    <w:rsid w:val="007122D7"/>
    <w:rsid w:val="00715E3F"/>
    <w:rsid w:val="00722E44"/>
    <w:rsid w:val="007357ED"/>
    <w:rsid w:val="00736939"/>
    <w:rsid w:val="00741E27"/>
    <w:rsid w:val="00741FE3"/>
    <w:rsid w:val="0075221D"/>
    <w:rsid w:val="00754E9F"/>
    <w:rsid w:val="007720BE"/>
    <w:rsid w:val="0077344F"/>
    <w:rsid w:val="0077455F"/>
    <w:rsid w:val="0079134C"/>
    <w:rsid w:val="00791583"/>
    <w:rsid w:val="00793564"/>
    <w:rsid w:val="0079544C"/>
    <w:rsid w:val="00795ABD"/>
    <w:rsid w:val="00796B5C"/>
    <w:rsid w:val="007A248C"/>
    <w:rsid w:val="007B053F"/>
    <w:rsid w:val="007E6958"/>
    <w:rsid w:val="007E6B55"/>
    <w:rsid w:val="007F0B25"/>
    <w:rsid w:val="007F28D6"/>
    <w:rsid w:val="007F4CCF"/>
    <w:rsid w:val="00800C79"/>
    <w:rsid w:val="00805927"/>
    <w:rsid w:val="0080658A"/>
    <w:rsid w:val="00812D93"/>
    <w:rsid w:val="008164B3"/>
    <w:rsid w:val="008166DA"/>
    <w:rsid w:val="00821EB3"/>
    <w:rsid w:val="00823B22"/>
    <w:rsid w:val="008253C4"/>
    <w:rsid w:val="008402AF"/>
    <w:rsid w:val="0084424E"/>
    <w:rsid w:val="00845237"/>
    <w:rsid w:val="00850B4B"/>
    <w:rsid w:val="008526CA"/>
    <w:rsid w:val="00857AB3"/>
    <w:rsid w:val="00860776"/>
    <w:rsid w:val="00863D67"/>
    <w:rsid w:val="008648BF"/>
    <w:rsid w:val="0087137C"/>
    <w:rsid w:val="008732A9"/>
    <w:rsid w:val="008847AA"/>
    <w:rsid w:val="00885E09"/>
    <w:rsid w:val="00887E4C"/>
    <w:rsid w:val="008909BA"/>
    <w:rsid w:val="00892EAF"/>
    <w:rsid w:val="00893FCC"/>
    <w:rsid w:val="008956D5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91C76"/>
    <w:rsid w:val="0099431C"/>
    <w:rsid w:val="009948A0"/>
    <w:rsid w:val="009A2FB2"/>
    <w:rsid w:val="009B469B"/>
    <w:rsid w:val="009B6045"/>
    <w:rsid w:val="009B6CCC"/>
    <w:rsid w:val="009C2E45"/>
    <w:rsid w:val="009C4991"/>
    <w:rsid w:val="009D55C8"/>
    <w:rsid w:val="009D7B7C"/>
    <w:rsid w:val="009E4F64"/>
    <w:rsid w:val="009E556E"/>
    <w:rsid w:val="00A202AE"/>
    <w:rsid w:val="00A20F1D"/>
    <w:rsid w:val="00A25966"/>
    <w:rsid w:val="00A343BA"/>
    <w:rsid w:val="00A3452D"/>
    <w:rsid w:val="00A372EC"/>
    <w:rsid w:val="00A472F1"/>
    <w:rsid w:val="00A51BD8"/>
    <w:rsid w:val="00A64B57"/>
    <w:rsid w:val="00A66E6E"/>
    <w:rsid w:val="00A81522"/>
    <w:rsid w:val="00A824FE"/>
    <w:rsid w:val="00A91337"/>
    <w:rsid w:val="00A97D28"/>
    <w:rsid w:val="00AA3779"/>
    <w:rsid w:val="00AB31F8"/>
    <w:rsid w:val="00AB4065"/>
    <w:rsid w:val="00AB7D2F"/>
    <w:rsid w:val="00AC2D62"/>
    <w:rsid w:val="00AC7FCC"/>
    <w:rsid w:val="00AD7424"/>
    <w:rsid w:val="00AE7603"/>
    <w:rsid w:val="00AF7427"/>
    <w:rsid w:val="00AF78D6"/>
    <w:rsid w:val="00B13F09"/>
    <w:rsid w:val="00B15279"/>
    <w:rsid w:val="00B16D75"/>
    <w:rsid w:val="00B32A5D"/>
    <w:rsid w:val="00B347C0"/>
    <w:rsid w:val="00B348D3"/>
    <w:rsid w:val="00B35410"/>
    <w:rsid w:val="00B403E6"/>
    <w:rsid w:val="00B41B55"/>
    <w:rsid w:val="00B501F1"/>
    <w:rsid w:val="00B53DA1"/>
    <w:rsid w:val="00B54A16"/>
    <w:rsid w:val="00B54FEE"/>
    <w:rsid w:val="00B712E9"/>
    <w:rsid w:val="00B77F95"/>
    <w:rsid w:val="00B84D88"/>
    <w:rsid w:val="00B917B0"/>
    <w:rsid w:val="00B970A4"/>
    <w:rsid w:val="00BA77B1"/>
    <w:rsid w:val="00BB4718"/>
    <w:rsid w:val="00BB6415"/>
    <w:rsid w:val="00BC2CBF"/>
    <w:rsid w:val="00BC3532"/>
    <w:rsid w:val="00BC5C56"/>
    <w:rsid w:val="00BC6627"/>
    <w:rsid w:val="00BC761A"/>
    <w:rsid w:val="00BD00C6"/>
    <w:rsid w:val="00BD0514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59A8"/>
    <w:rsid w:val="00C1611D"/>
    <w:rsid w:val="00C16CA4"/>
    <w:rsid w:val="00C2295F"/>
    <w:rsid w:val="00C353E4"/>
    <w:rsid w:val="00C42EE2"/>
    <w:rsid w:val="00C43105"/>
    <w:rsid w:val="00C523E8"/>
    <w:rsid w:val="00C53EF1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B2127"/>
    <w:rsid w:val="00CB687B"/>
    <w:rsid w:val="00CC52CB"/>
    <w:rsid w:val="00CC7274"/>
    <w:rsid w:val="00CD062E"/>
    <w:rsid w:val="00CD71A9"/>
    <w:rsid w:val="00CE23E2"/>
    <w:rsid w:val="00CE2D4C"/>
    <w:rsid w:val="00CE723D"/>
    <w:rsid w:val="00D04AA8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2D42"/>
    <w:rsid w:val="00D87D3D"/>
    <w:rsid w:val="00D942A4"/>
    <w:rsid w:val="00D952B0"/>
    <w:rsid w:val="00DA08D7"/>
    <w:rsid w:val="00DA4BF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33D1"/>
    <w:rsid w:val="00DE42C7"/>
    <w:rsid w:val="00E069A8"/>
    <w:rsid w:val="00E1459D"/>
    <w:rsid w:val="00E34F9D"/>
    <w:rsid w:val="00E45A03"/>
    <w:rsid w:val="00E465D0"/>
    <w:rsid w:val="00E53375"/>
    <w:rsid w:val="00E54DC0"/>
    <w:rsid w:val="00E65AF0"/>
    <w:rsid w:val="00E67226"/>
    <w:rsid w:val="00E77907"/>
    <w:rsid w:val="00E84137"/>
    <w:rsid w:val="00E90B85"/>
    <w:rsid w:val="00E91B72"/>
    <w:rsid w:val="00E9589A"/>
    <w:rsid w:val="00EB3CA9"/>
    <w:rsid w:val="00EC0B9A"/>
    <w:rsid w:val="00EC0DED"/>
    <w:rsid w:val="00ED3167"/>
    <w:rsid w:val="00ED6D3A"/>
    <w:rsid w:val="00EE388C"/>
    <w:rsid w:val="00EE44B1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010F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FCBCC"/>
  <w15:docId w15:val="{55704256-D1A7-42DC-B2DE-9BEA8673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51F2E-49E8-4119-A7AF-FD57130E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Администратор</cp:lastModifiedBy>
  <cp:revision>2</cp:revision>
  <cp:lastPrinted>2019-09-27T11:24:00Z</cp:lastPrinted>
  <dcterms:created xsi:type="dcterms:W3CDTF">2015-12-02T10:29:00Z</dcterms:created>
  <dcterms:modified xsi:type="dcterms:W3CDTF">2019-09-27T12:15:00Z</dcterms:modified>
</cp:coreProperties>
</file>