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5163"/>
      </w:tblGrid>
      <w:tr w:rsidR="00B15827" w:rsidRPr="0085190B" w:rsidTr="00CF0747">
        <w:trPr>
          <w:cantSplit/>
          <w:trHeight w:val="361"/>
        </w:trPr>
        <w:tc>
          <w:tcPr>
            <w:tcW w:w="9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C84D2D" w:rsidTr="00CF0747">
        <w:trPr>
          <w:cantSplit/>
          <w:trHeight w:val="909"/>
        </w:trPr>
        <w:tc>
          <w:tcPr>
            <w:tcW w:w="9843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28A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C84D2D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C84D2D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C84D2D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C84D2D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C84D2D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84D2D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F95995" w:rsidRPr="00C84D2D" w:rsidTr="00CF0747">
        <w:trPr>
          <w:trHeight w:val="796"/>
        </w:trPr>
        <w:tc>
          <w:tcPr>
            <w:tcW w:w="468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C84D2D" w:rsidRDefault="00E174C9" w:rsidP="00C028A9">
            <w:pPr>
              <w:pStyle w:val="10"/>
              <w:rPr>
                <w:color w:val="000000" w:themeColor="text1"/>
                <w:sz w:val="26"/>
                <w:szCs w:val="26"/>
                <w:lang w:val="en-US"/>
              </w:rPr>
            </w:pPr>
            <w:r w:rsidRPr="00C84D2D">
              <w:rPr>
                <w:color w:val="000000" w:themeColor="text1"/>
                <w:sz w:val="26"/>
                <w:szCs w:val="26"/>
              </w:rPr>
              <w:t>№</w:t>
            </w:r>
            <w:r w:rsidR="00032A09" w:rsidRPr="00C84D2D">
              <w:rPr>
                <w:color w:val="000000" w:themeColor="text1"/>
                <w:sz w:val="26"/>
                <w:szCs w:val="26"/>
              </w:rPr>
              <w:t xml:space="preserve"> </w:t>
            </w:r>
            <w:r w:rsidR="00C84D2D" w:rsidRPr="00C84D2D">
              <w:rPr>
                <w:color w:val="000000" w:themeColor="text1"/>
                <w:sz w:val="26"/>
                <w:szCs w:val="26"/>
              </w:rPr>
              <w:t>68</w:t>
            </w:r>
            <w:r w:rsidR="003737BC" w:rsidRPr="00C84D2D">
              <w:rPr>
                <w:color w:val="000000" w:themeColor="text1"/>
                <w:sz w:val="26"/>
                <w:szCs w:val="26"/>
              </w:rPr>
              <w:t>/</w:t>
            </w:r>
            <w:r w:rsidR="00C84D2D" w:rsidRPr="00C84D2D">
              <w:rPr>
                <w:color w:val="000000" w:themeColor="text1"/>
                <w:sz w:val="26"/>
                <w:szCs w:val="26"/>
              </w:rPr>
              <w:t>420</w:t>
            </w:r>
          </w:p>
          <w:p w:rsidR="00C2075D" w:rsidRPr="00C84D2D" w:rsidRDefault="00C2075D" w:rsidP="00C028A9">
            <w:pPr>
              <w:pStyle w:val="10"/>
              <w:rPr>
                <w:color w:val="000000" w:themeColor="text1"/>
                <w:sz w:val="26"/>
                <w:szCs w:val="26"/>
              </w:rPr>
            </w:pPr>
          </w:p>
          <w:p w:rsidR="00C2075D" w:rsidRPr="00C84D2D" w:rsidRDefault="00C2075D" w:rsidP="00C028A9">
            <w:pPr>
              <w:pStyle w:val="10"/>
              <w:rPr>
                <w:color w:val="000000" w:themeColor="text1"/>
                <w:sz w:val="26"/>
                <w:szCs w:val="26"/>
              </w:rPr>
            </w:pPr>
          </w:p>
          <w:p w:rsidR="00BE338D" w:rsidRPr="00C84D2D" w:rsidRDefault="00BE338D" w:rsidP="00C028A9">
            <w:pPr>
              <w:pStyle w:val="1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16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C84D2D" w:rsidRDefault="0074224B" w:rsidP="00C84D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84D2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                    </w:t>
            </w:r>
            <w:r w:rsidR="00C84D2D" w:rsidRPr="00C84D2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02</w:t>
            </w:r>
            <w:r w:rsidR="003737BC" w:rsidRPr="00C84D2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  <w:r w:rsidR="00C84D2D" w:rsidRPr="00C84D2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10</w:t>
            </w:r>
            <w:r w:rsidR="00254BE6" w:rsidRPr="00C84D2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.201</w:t>
            </w:r>
            <w:r w:rsidR="001F2CA9" w:rsidRPr="00C84D2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9</w:t>
            </w:r>
            <w:r w:rsidR="00254BE6" w:rsidRPr="00C84D2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г</w:t>
            </w:r>
            <w:r w:rsidR="00023E2D" w:rsidRPr="00C84D2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                </w:t>
            </w:r>
          </w:p>
        </w:tc>
      </w:tr>
    </w:tbl>
    <w:p w:rsidR="00C9265E" w:rsidRPr="00C84D2D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Экспертное заключение</w:t>
      </w:r>
    </w:p>
    <w:p w:rsidR="00594A4D" w:rsidRPr="00C84D2D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5A4816"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16</w:t>
      </w: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.10.201</w:t>
      </w:r>
      <w:r w:rsidR="005A4816"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г. №4</w:t>
      </w:r>
      <w:r w:rsidR="005A4816"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93</w:t>
      </w: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«Об утверждении </w:t>
      </w:r>
      <w:r w:rsidRPr="00C84D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муниципальной программы  </w:t>
      </w: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ED1835"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Повышение безопасности дорожного движения в </w:t>
      </w: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Ленинско</w:t>
      </w:r>
      <w:r w:rsidR="00ED1835"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</w:t>
      </w: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</w:t>
      </w:r>
      <w:r w:rsidR="00ED1835"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</w:t>
      </w: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</w:t>
      </w:r>
      <w:r w:rsidR="00ED1835"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="00327CE0"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114C55"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14C55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(в редакции постановлений от </w:t>
      </w:r>
      <w:r w:rsidR="00B461B8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21.12.2017 №630, от 09.04.2018 №178, от 29.05.2018  №292, от  27.06.2018 №</w:t>
      </w:r>
      <w:r w:rsidR="00B255A8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392,</w:t>
      </w:r>
    </w:p>
    <w:p w:rsidR="00594A4D" w:rsidRPr="00C84D2D" w:rsidRDefault="00B255A8" w:rsidP="00C9265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27.07.2018 №436, от 31.08.2018 №527, от 28.09.2018 №575,</w:t>
      </w:r>
    </w:p>
    <w:p w:rsidR="00594A4D" w:rsidRPr="00C84D2D" w:rsidRDefault="00B255A8" w:rsidP="00C9265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02.11.2018 №630, от 07.12.2018 №692, от 29.12.2018 №732</w:t>
      </w:r>
      <w:r w:rsidR="00594A4D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:rsidR="00C9265E" w:rsidRPr="00C84D2D" w:rsidRDefault="00594A4D" w:rsidP="00C9265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от 16.01.2019 №21, от 26.03.2019 №123</w:t>
      </w:r>
      <w:r w:rsidR="002E7320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, от 18.04.2019 №174, от 28.06.2019 №</w:t>
      </w:r>
      <w:r w:rsidR="00F075F4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306, от 09.08.2019 №385</w:t>
      </w:r>
      <w:r w:rsidR="00B255A8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C9265E" w:rsidRPr="00C84D2D" w:rsidRDefault="00C9265E" w:rsidP="00CF0747">
      <w:pPr>
        <w:tabs>
          <w:tab w:val="left" w:pos="10065"/>
        </w:tabs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9265E" w:rsidRPr="00C84D2D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02994" w:rsidRPr="00C84D2D" w:rsidRDefault="00902994" w:rsidP="0090299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плана работы Контрольно-счетной палаты Ленинского муниципального района на 2019 год и распоряжения на проведение экспертизы № 66-р от 30.09.2019г.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администрации Ленинского муниципального района Волгоградской области от</w:t>
      </w:r>
      <w:r w:rsidR="0012581F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16.10.2017г. № 493 «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Об утверждении</w:t>
      </w: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C84D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муниципальной программы </w:t>
      </w: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0F23BE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Повышение безопасности дорожного движения в Ленинском муниципальном </w:t>
      </w:r>
      <w:r w:rsidR="0008611F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районе»</w:t>
      </w:r>
      <w:r w:rsidRPr="00C84D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(далее – проект Постановления).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E52A1" w:rsidRPr="00C84D2D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E52A1" w:rsidRPr="00C84D2D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E52A1" w:rsidRPr="00C84D2D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902994" w:rsidRPr="00C84D2D" w:rsidRDefault="000E52A1" w:rsidP="005C5DE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Экспертиза проведена на предмет соответствия изменений, вносимых в Проект постановление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AF1391" w:rsidRPr="00C84D2D" w:rsidRDefault="00AF1391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23.09.2019г. №303,  которое содержит:</w:t>
      </w:r>
    </w:p>
    <w:p w:rsidR="00AF1391" w:rsidRPr="00C84D2D" w:rsidRDefault="00C9265E" w:rsidP="00AF13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F1391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проект Постановления;</w:t>
      </w:r>
    </w:p>
    <w:p w:rsidR="00AF1391" w:rsidRPr="00C84D2D" w:rsidRDefault="00AF1391" w:rsidP="00AF13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проект паспорта Программы;</w:t>
      </w:r>
    </w:p>
    <w:p w:rsidR="00AF1391" w:rsidRPr="00C84D2D" w:rsidRDefault="00AF1391" w:rsidP="00AF13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пояснительную записку к изменениям  в Программу.</w:t>
      </w:r>
    </w:p>
    <w:p w:rsidR="0018294F" w:rsidRPr="00C84D2D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Ответственным исполнителем Программы</w:t>
      </w:r>
      <w:r w:rsidR="006E7F8C"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(подпрограммы)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отдел по жизнеобеспечению администрации Ленинского муниципального района.</w:t>
      </w:r>
    </w:p>
    <w:p w:rsidR="0018294F" w:rsidRPr="00C84D2D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Соисполнители программы</w:t>
      </w:r>
      <w:r w:rsidR="00571B1E"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(подпрограммы)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18294F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Администрация городского поселения г. Ленинск; </w:t>
      </w:r>
      <w:r w:rsidR="00F42BA0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администрации </w:t>
      </w:r>
      <w:r w:rsidR="00D71C99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Бахтияровского, Заплавненского, </w:t>
      </w:r>
      <w:r w:rsidR="0018294F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>Ильичевско</w:t>
      </w:r>
      <w:r w:rsidR="00F42BA0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>го</w:t>
      </w:r>
      <w:r w:rsidR="0018294F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>, Маляевско</w:t>
      </w:r>
      <w:r w:rsidR="00F42BA0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>го</w:t>
      </w:r>
      <w:r w:rsidR="0018294F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>,</w:t>
      </w:r>
      <w:r w:rsidR="00D71C99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1F2CA9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>Каршевитского, Колобовского, Коммунаровского, Покровского, Рассветинского, Степновского, Царевского</w:t>
      </w:r>
      <w:r w:rsidR="0018294F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сельски</w:t>
      </w:r>
      <w:r w:rsidR="00AB16BF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>х</w:t>
      </w:r>
      <w:r w:rsidR="0018294F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поселени</w:t>
      </w:r>
      <w:r w:rsidR="00AB16BF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>й</w:t>
      </w:r>
      <w:r w:rsidR="0018294F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; </w:t>
      </w:r>
      <w:r w:rsidR="00AB16BF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>муниципальное казенное учреждение Ленинского муниципального района «Моставтотранс»</w:t>
      </w:r>
      <w:r w:rsidR="00FF349A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; </w:t>
      </w:r>
      <w:r w:rsidR="0018294F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отдел </w:t>
      </w:r>
      <w:r w:rsidR="0018294F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>образования администрации Ленинского муниципального района; общеобразовательные организации района.</w:t>
      </w:r>
    </w:p>
    <w:p w:rsidR="00F94D33" w:rsidRPr="00C84D2D" w:rsidRDefault="00F94D33" w:rsidP="00F94D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ab/>
      </w:r>
      <w:r w:rsidRPr="00C84D2D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Осно</w:t>
      </w:r>
      <w:r w:rsidR="0058442A" w:rsidRPr="00C84D2D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вной ц</w:t>
      </w: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елью Программы</w:t>
      </w:r>
      <w:r w:rsidR="00B026F4"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(подпрограммы)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</w:t>
      </w:r>
      <w:r w:rsidRPr="00C84D2D">
        <w:rPr>
          <w:rFonts w:ascii="Times New Roman" w:hAnsi="Times New Roman"/>
          <w:color w:val="000000" w:themeColor="text1"/>
          <w:sz w:val="28"/>
          <w:szCs w:val="28"/>
        </w:rPr>
        <w:t>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  <w:r w:rsidR="0019009E" w:rsidRPr="00C84D2D">
        <w:rPr>
          <w:rFonts w:ascii="Times New Roman" w:hAnsi="Times New Roman"/>
          <w:color w:val="000000" w:themeColor="text1"/>
          <w:sz w:val="28"/>
          <w:szCs w:val="28"/>
        </w:rPr>
        <w:t xml:space="preserve"> Создание комплексного подхода  к планированию мероприятий</w:t>
      </w:r>
      <w:r w:rsidR="00414B5D" w:rsidRPr="00C84D2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9009E" w:rsidRPr="00C84D2D">
        <w:rPr>
          <w:rFonts w:ascii="Times New Roman" w:hAnsi="Times New Roman"/>
          <w:color w:val="000000" w:themeColor="text1"/>
          <w:sz w:val="28"/>
          <w:szCs w:val="28"/>
        </w:rPr>
        <w:t>на улично</w:t>
      </w:r>
      <w:r w:rsidR="00414B5D" w:rsidRPr="00C84D2D">
        <w:rPr>
          <w:rFonts w:ascii="Times New Roman" w:hAnsi="Times New Roman"/>
          <w:color w:val="000000" w:themeColor="text1"/>
          <w:sz w:val="28"/>
          <w:szCs w:val="28"/>
        </w:rPr>
        <w:t>-дорожной сети муниципальных образований, а также их оптимизация и систематизация.</w:t>
      </w:r>
    </w:p>
    <w:p w:rsidR="00F94D33" w:rsidRPr="00C84D2D" w:rsidRDefault="008010FA" w:rsidP="008010F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/>
          <w:b/>
          <w:color w:val="000000" w:themeColor="text1"/>
          <w:sz w:val="28"/>
          <w:szCs w:val="28"/>
        </w:rPr>
        <w:t>Целевыми показателями Программы (подпрограммы)</w:t>
      </w:r>
      <w:r w:rsidRPr="00C84D2D">
        <w:rPr>
          <w:rFonts w:ascii="Times New Roman" w:hAnsi="Times New Roman"/>
          <w:color w:val="000000" w:themeColor="text1"/>
          <w:sz w:val="28"/>
          <w:szCs w:val="28"/>
        </w:rPr>
        <w:t xml:space="preserve"> являются:</w:t>
      </w:r>
    </w:p>
    <w:p w:rsidR="004E024C" w:rsidRPr="00C84D2D" w:rsidRDefault="00921389" w:rsidP="004E024C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/>
          <w:color w:val="000000" w:themeColor="text1"/>
          <w:sz w:val="28"/>
          <w:szCs w:val="28"/>
        </w:rPr>
        <w:t>Сокращение количества лиц, погибших в результате</w:t>
      </w:r>
      <w:r w:rsidR="00E64628" w:rsidRPr="00C84D2D">
        <w:rPr>
          <w:rFonts w:ascii="Times New Roman" w:hAnsi="Times New Roman"/>
          <w:color w:val="000000" w:themeColor="text1"/>
          <w:sz w:val="28"/>
          <w:szCs w:val="28"/>
        </w:rPr>
        <w:t xml:space="preserve"> ДТП.</w:t>
      </w:r>
    </w:p>
    <w:p w:rsidR="00C81E65" w:rsidRPr="00C84D2D" w:rsidRDefault="00E64628" w:rsidP="00C81E65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/>
          <w:color w:val="000000" w:themeColor="text1"/>
          <w:sz w:val="28"/>
          <w:szCs w:val="28"/>
        </w:rPr>
        <w:t>Сокращение количества детей, пострадавших в результате ДТП.</w:t>
      </w:r>
    </w:p>
    <w:p w:rsidR="00C81E65" w:rsidRPr="00C84D2D" w:rsidRDefault="00C81E65" w:rsidP="00C81E65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Основными задачами Программы (подпрограммы)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являются:</w:t>
      </w:r>
    </w:p>
    <w:p w:rsidR="00C81E65" w:rsidRPr="00C84D2D" w:rsidRDefault="002615CC" w:rsidP="00EF180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/>
          <w:color w:val="000000" w:themeColor="text1"/>
          <w:sz w:val="28"/>
          <w:szCs w:val="28"/>
        </w:rPr>
        <w:t>- повышение уровня управления в сфере обеспечения БДД на местном уровне. Совершенствование правовых основ деятельности</w:t>
      </w:r>
      <w:r w:rsidR="00EF180F" w:rsidRPr="00C84D2D">
        <w:rPr>
          <w:rFonts w:ascii="Times New Roman" w:hAnsi="Times New Roman"/>
          <w:color w:val="000000" w:themeColor="text1"/>
          <w:sz w:val="28"/>
          <w:szCs w:val="28"/>
        </w:rPr>
        <w:t xml:space="preserve"> органов местного самоуправления в сфере обеспечения БДД</w:t>
      </w:r>
      <w:r w:rsidR="00A23B9B" w:rsidRPr="00C84D2D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EF180F" w:rsidRPr="00C84D2D" w:rsidRDefault="00EF180F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/>
          <w:color w:val="000000" w:themeColor="text1"/>
          <w:sz w:val="28"/>
          <w:szCs w:val="28"/>
        </w:rPr>
        <w:t xml:space="preserve">- предупреждение опасного </w:t>
      </w:r>
      <w:r w:rsidR="002E5669" w:rsidRPr="00C84D2D">
        <w:rPr>
          <w:rFonts w:ascii="Times New Roman" w:hAnsi="Times New Roman"/>
          <w:color w:val="000000" w:themeColor="text1"/>
          <w:sz w:val="28"/>
          <w:szCs w:val="28"/>
        </w:rPr>
        <w:t>поведения участников дорожного движения, развитие и совершенствование системы подготовки водителей транспортных средств</w:t>
      </w:r>
      <w:r w:rsidR="00A23B9B" w:rsidRPr="00C84D2D">
        <w:rPr>
          <w:rFonts w:ascii="Times New Roman" w:hAnsi="Times New Roman"/>
          <w:color w:val="000000" w:themeColor="text1"/>
          <w:sz w:val="28"/>
          <w:szCs w:val="28"/>
        </w:rPr>
        <w:t xml:space="preserve"> и их допуска к участию в дорожном движении;</w:t>
      </w:r>
    </w:p>
    <w:p w:rsidR="00A23B9B" w:rsidRPr="00C84D2D" w:rsidRDefault="009B5258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/>
          <w:color w:val="000000" w:themeColor="text1"/>
          <w:sz w:val="28"/>
          <w:szCs w:val="28"/>
        </w:rPr>
        <w:t>- с</w:t>
      </w:r>
      <w:r w:rsidR="00A23B9B" w:rsidRPr="00C84D2D">
        <w:rPr>
          <w:rFonts w:ascii="Times New Roman" w:hAnsi="Times New Roman"/>
          <w:color w:val="000000" w:themeColor="text1"/>
          <w:sz w:val="28"/>
          <w:szCs w:val="28"/>
        </w:rPr>
        <w:t>окращение детского дорожно-транспортного</w:t>
      </w:r>
      <w:r w:rsidRPr="00C84D2D">
        <w:rPr>
          <w:rFonts w:ascii="Times New Roman" w:hAnsi="Times New Roman"/>
          <w:color w:val="000000" w:themeColor="text1"/>
          <w:sz w:val="28"/>
          <w:szCs w:val="28"/>
        </w:rPr>
        <w:t xml:space="preserve"> травматизма;</w:t>
      </w:r>
    </w:p>
    <w:p w:rsidR="009B5258" w:rsidRPr="00C84D2D" w:rsidRDefault="009B5258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/>
          <w:color w:val="000000" w:themeColor="text1"/>
          <w:sz w:val="28"/>
          <w:szCs w:val="28"/>
        </w:rPr>
        <w:t>- совершенствование организации движения транспо</w:t>
      </w:r>
      <w:r w:rsidR="00F54292" w:rsidRPr="00C84D2D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C84D2D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F54292" w:rsidRPr="00C84D2D">
        <w:rPr>
          <w:rFonts w:ascii="Times New Roman" w:hAnsi="Times New Roman"/>
          <w:color w:val="000000" w:themeColor="text1"/>
          <w:sz w:val="28"/>
          <w:szCs w:val="28"/>
        </w:rPr>
        <w:t>а и пешеходов;</w:t>
      </w:r>
    </w:p>
    <w:p w:rsidR="00F54292" w:rsidRPr="00C84D2D" w:rsidRDefault="00F54292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/>
          <w:color w:val="000000" w:themeColor="text1"/>
          <w:sz w:val="28"/>
          <w:szCs w:val="28"/>
        </w:rPr>
        <w:t>- сокращение времени пребывания соответствующих</w:t>
      </w:r>
      <w:r w:rsidR="00DC0CAB" w:rsidRPr="00C84D2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84D2D">
        <w:rPr>
          <w:rFonts w:ascii="Times New Roman" w:hAnsi="Times New Roman"/>
          <w:color w:val="000000" w:themeColor="text1"/>
          <w:sz w:val="28"/>
          <w:szCs w:val="28"/>
        </w:rPr>
        <w:t>служб на место ДТП, повышение эффективности их деятельности по оказанию помощи лицам, пострадавшим в результате ДТП</w:t>
      </w:r>
      <w:r w:rsidR="00DC0CAB" w:rsidRPr="00C84D2D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DC0CAB" w:rsidRPr="00C84D2D" w:rsidRDefault="00DC0CAB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/>
          <w:color w:val="000000" w:themeColor="text1"/>
          <w:sz w:val="28"/>
          <w:szCs w:val="28"/>
        </w:rPr>
        <w:t>- повышение уровня безопасности транспортных средств;</w:t>
      </w:r>
    </w:p>
    <w:p w:rsidR="00DC0CAB" w:rsidRPr="00C84D2D" w:rsidRDefault="00517900" w:rsidP="00517900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="00DC0CAB" w:rsidRPr="00C84D2D">
        <w:rPr>
          <w:rFonts w:ascii="Times New Roman" w:hAnsi="Times New Roman"/>
          <w:color w:val="000000" w:themeColor="text1"/>
          <w:sz w:val="28"/>
          <w:szCs w:val="28"/>
        </w:rPr>
        <w:t xml:space="preserve">перевозки автомобильным (автобусным) </w:t>
      </w:r>
      <w:r w:rsidR="00306EEF" w:rsidRPr="00C84D2D">
        <w:rPr>
          <w:rFonts w:ascii="Times New Roman" w:hAnsi="Times New Roman"/>
          <w:color w:val="000000" w:themeColor="text1"/>
          <w:sz w:val="28"/>
          <w:szCs w:val="28"/>
        </w:rPr>
        <w:t>пассажирским транспортом по расписанию, перевозки специальные автомобильным (автобусным) транспортом по рас</w:t>
      </w:r>
      <w:r w:rsidR="002F12E0" w:rsidRPr="00C84D2D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306EEF" w:rsidRPr="00C84D2D">
        <w:rPr>
          <w:rFonts w:ascii="Times New Roman" w:hAnsi="Times New Roman"/>
          <w:color w:val="000000" w:themeColor="text1"/>
          <w:sz w:val="28"/>
          <w:szCs w:val="28"/>
        </w:rPr>
        <w:t>исанию</w:t>
      </w:r>
      <w:r w:rsidR="002F12E0" w:rsidRPr="00C84D2D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31F79" w:rsidRPr="00C84D2D" w:rsidRDefault="002F12E0" w:rsidP="008A20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Программа состоит из двух подпрограмм:</w:t>
      </w:r>
      <w:r w:rsidR="00E31F79" w:rsidRPr="00C84D2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E31F79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31F79" w:rsidRPr="00C84D2D" w:rsidRDefault="00E31F79" w:rsidP="00E31F79">
      <w:pPr>
        <w:spacing w:after="0" w:line="240" w:lineRule="auto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1</w:t>
      </w:r>
      <w:r w:rsidR="008A200B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>Организационные меры, направленные на совершенствование организации движения транспортных средств</w:t>
      </w:r>
      <w:r w:rsidRPr="00C84D2D">
        <w:rPr>
          <w:rFonts w:ascii="Times New Roman" w:eastAsia="Calibri" w:hAnsi="Times New Roman"/>
          <w:color w:val="000000" w:themeColor="text1"/>
          <w:sz w:val="28"/>
          <w:szCs w:val="28"/>
        </w:rPr>
        <w:t>»;</w:t>
      </w:r>
    </w:p>
    <w:p w:rsidR="00380953" w:rsidRPr="00C84D2D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2</w:t>
      </w:r>
      <w:r w:rsidR="008A200B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>Обеспечение безопасности и организация транспортного обслуживания образовательных организаций</w:t>
      </w:r>
      <w:r w:rsidR="009A413B" w:rsidRPr="00C84D2D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</w:t>
      </w:r>
      <w:r w:rsidR="00380953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населения</w:t>
      </w:r>
      <w:r w:rsidR="00FF2451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413B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380953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разработка комплексной схемы организации транспортного обслуживания населения общественным транспортом и комплексной схемы организации дорожного движения»</w:t>
      </w:r>
      <w:r w:rsidR="001F2CA9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7B105A" w:rsidRPr="00C84D2D" w:rsidRDefault="00E31F79" w:rsidP="007B105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7B105A" w:rsidRPr="00C84D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Срок реализации Программы</w:t>
      </w:r>
      <w:r w:rsidR="00A45DD4" w:rsidRPr="00C84D2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7B105A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1 этап:  2018 – 2023 годы. </w:t>
      </w:r>
    </w:p>
    <w:p w:rsidR="00C43ED5" w:rsidRPr="00C84D2D" w:rsidRDefault="00C43ED5" w:rsidP="00C43ED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1F79" w:rsidRPr="00C84D2D" w:rsidRDefault="00F731CB" w:rsidP="00C43ED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пояснительной записке, изменения в Программу вносятся в связи с формированием ресурсной потребности для реализации Программы на 2020-2022 годы</w:t>
      </w:r>
      <w:r w:rsidR="00484F50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0D1FB9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рост цен на ГСМ</w:t>
      </w:r>
      <w:r w:rsidR="00484F50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bookmarkStart w:id="0" w:name="_GoBack"/>
      <w:bookmarkEnd w:id="0"/>
      <w:r w:rsidR="00A9443C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а</w:t>
      </w:r>
      <w:r w:rsidR="008135E5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443C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</w:t>
      </w:r>
      <w:r w:rsidR="00A225ED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акже </w:t>
      </w:r>
      <w:r w:rsidR="00DD4C26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связи с изменением данных о численности населения</w:t>
      </w:r>
      <w:r w:rsidR="00C12727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D4C26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Терр</w:t>
      </w:r>
      <w:r w:rsidR="00C12727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DD4C26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ториальным</w:t>
      </w:r>
      <w:r w:rsidR="00C12727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органом Федеральной службы государственной статистики по Волгоградской области</w:t>
      </w:r>
      <w:r w:rsidR="00A9443C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данных о состоянии аварийности на дорогах</w:t>
      </w:r>
      <w:r w:rsidR="00FA1664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основании предоставленной</w:t>
      </w:r>
      <w:r w:rsidR="00ED5940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справки- анализа </w:t>
      </w:r>
      <w:r w:rsidR="00FA1664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ОИГБДД Отдела МВД России по Ленинскому району</w:t>
      </w:r>
      <w:r w:rsidR="00ED5940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1664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Волгоградской области</w:t>
      </w:r>
      <w:r w:rsidR="00C12727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9E0E5D" w:rsidRPr="00C84D2D" w:rsidRDefault="003E330A" w:rsidP="004B2D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Проведенным анализом представленных изменений в Программу установлено</w:t>
      </w:r>
      <w:r w:rsidRPr="00C84D2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что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изменения вносятся в позицию Паспорта «Объемы и источники финансирования программы (подпрограммы)»</w:t>
      </w:r>
      <w:r w:rsidR="009E0E5D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E6F8C" w:rsidRPr="00C84D2D" w:rsidRDefault="009E0E5D" w:rsidP="007E6F8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Общий объем финансирования действующей Программы составляет 69608,13 тыс. руб.</w:t>
      </w:r>
      <w:r w:rsidR="007E6F8C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, в том числе средства областного бюджета 2241,80 тыс. руб.</w:t>
      </w:r>
      <w:r w:rsidR="0080003F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E6F8C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средства бюджета района составляют </w:t>
      </w:r>
      <w:r w:rsidR="0080003F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29584,75</w:t>
      </w:r>
      <w:r w:rsidR="007E6F8C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</w:t>
      </w:r>
      <w:r w:rsidR="0080003F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, средства бюджетов поселений 37781,58 тыс. руб.</w:t>
      </w:r>
    </w:p>
    <w:p w:rsidR="001A696F" w:rsidRPr="00C84D2D" w:rsidRDefault="001A696F" w:rsidP="001A696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 учетом вносимых изменений общий объем финансирования Программы  составит 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73474,68 тыс. руб., в том числе: </w:t>
      </w:r>
    </w:p>
    <w:p w:rsidR="001A696F" w:rsidRPr="00C84D2D" w:rsidRDefault="001A696F" w:rsidP="001A696F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C84D2D">
        <w:rPr>
          <w:color w:val="000000" w:themeColor="text1"/>
          <w:sz w:val="28"/>
          <w:szCs w:val="28"/>
        </w:rPr>
        <w:t>из областного бюджета  2241,80 тыс. руб., из них:</w:t>
      </w:r>
    </w:p>
    <w:p w:rsidR="001A696F" w:rsidRPr="00C84D2D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2018 год – 656,80 тыс. руб., </w:t>
      </w:r>
    </w:p>
    <w:p w:rsidR="001A696F" w:rsidRPr="00C84D2D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2019 год – 1585,0 тыс. руб.;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C84D2D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2020 год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0,00 тыс. руб.;</w:t>
      </w:r>
    </w:p>
    <w:p w:rsidR="001A696F" w:rsidRPr="00C84D2D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2021 год 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0,00 тыс. руб.;</w:t>
      </w:r>
    </w:p>
    <w:p w:rsidR="001A696F" w:rsidRPr="00C84D2D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2022 год 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0,00 тыс. руб.;</w:t>
      </w:r>
    </w:p>
    <w:p w:rsidR="001A696F" w:rsidRPr="00C84D2D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2023 год 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0,00 тыс. руб.;</w:t>
      </w:r>
    </w:p>
    <w:p w:rsidR="001A696F" w:rsidRPr="00C84D2D" w:rsidRDefault="001A696F" w:rsidP="001A696F">
      <w:pPr>
        <w:pStyle w:val="a7"/>
        <w:ind w:firstLine="709"/>
        <w:jc w:val="both"/>
        <w:rPr>
          <w:color w:val="000000" w:themeColor="text1"/>
          <w:sz w:val="28"/>
          <w:szCs w:val="28"/>
        </w:rPr>
      </w:pPr>
      <w:r w:rsidRPr="00C84D2D">
        <w:rPr>
          <w:color w:val="000000" w:themeColor="text1"/>
          <w:sz w:val="28"/>
          <w:szCs w:val="28"/>
        </w:rPr>
        <w:t>из бюджета района 30878,62 тыс. руб., из них:</w:t>
      </w:r>
    </w:p>
    <w:p w:rsidR="001A696F" w:rsidRPr="00C84D2D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2018 год – 4155,55 тыс. руб., из них 38,6 тыс. руб. кредиторская задолженность за 2017 год;</w:t>
      </w:r>
    </w:p>
    <w:p w:rsidR="001A696F" w:rsidRPr="00C84D2D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2019 год – 4860,00 тыс. руб.;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C84D2D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2020год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5237,41 тыс. руб.;</w:t>
      </w:r>
    </w:p>
    <w:p w:rsidR="001A696F" w:rsidRPr="00C84D2D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2021 год 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–4890,53 тыс. руб.;</w:t>
      </w:r>
    </w:p>
    <w:p w:rsidR="001A696F" w:rsidRPr="00C84D2D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2022 год 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–6295,53 тыс. руб.;</w:t>
      </w:r>
    </w:p>
    <w:p w:rsidR="001A696F" w:rsidRPr="00C84D2D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2023 год 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–5439,60 тыс. руб.;</w:t>
      </w:r>
    </w:p>
    <w:p w:rsidR="001A696F" w:rsidRPr="00C84D2D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из бюджетов поселений 40354,26 тыс. руб., из них:</w:t>
      </w:r>
    </w:p>
    <w:p w:rsidR="001A696F" w:rsidRPr="00C84D2D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2018 год – 10273,42 тыс. руб.; </w:t>
      </w:r>
    </w:p>
    <w:p w:rsidR="001A696F" w:rsidRPr="00C84D2D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2019 год – 10462,42 тыс. руб.;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C84D2D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2020 год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9711,40 тыс. руб.;</w:t>
      </w:r>
    </w:p>
    <w:p w:rsidR="001A696F" w:rsidRPr="00C84D2D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2021 год – 9907,02 тыс. руб.;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1A696F" w:rsidRPr="00C84D2D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2022 год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0,00 тыс. руб.; </w:t>
      </w:r>
    </w:p>
    <w:p w:rsidR="009E0E5D" w:rsidRPr="00C84D2D" w:rsidRDefault="001A696F" w:rsidP="001A69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2023 год – 0,00 тыс. руб.</w:t>
      </w:r>
    </w:p>
    <w:p w:rsidR="009E0E5D" w:rsidRPr="00C84D2D" w:rsidRDefault="009E0E5D" w:rsidP="004B2D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ED5DCA" w:rsidRPr="00C84D2D" w:rsidRDefault="00DE46D4" w:rsidP="004B2D1F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связи с внесением изменений в вышеуказанную позицию Паспорта </w:t>
      </w:r>
      <w:r w:rsidRPr="00C84D2D">
        <w:rPr>
          <w:rFonts w:ascii="Times New Roman" w:hAnsi="Times New Roman"/>
          <w:color w:val="000000" w:themeColor="text1"/>
          <w:sz w:val="28"/>
          <w:szCs w:val="28"/>
        </w:rPr>
        <w:t>внесены изменения в текстовую часть Программы</w:t>
      </w:r>
      <w:r w:rsidR="00ED5DCA" w:rsidRPr="00C84D2D">
        <w:rPr>
          <w:rFonts w:ascii="Times New Roman" w:hAnsi="Times New Roman"/>
          <w:color w:val="000000" w:themeColor="text1"/>
          <w:sz w:val="28"/>
          <w:szCs w:val="28"/>
        </w:rPr>
        <w:t xml:space="preserve"> в разделы </w:t>
      </w:r>
      <w:r w:rsidR="00ED5DCA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 «Обоснование объема финансовых ресурсов, необходимых для реализации муниципальной программы»,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080025" w:rsidRPr="00C84D2D" w:rsidRDefault="00FF551A" w:rsidP="004B2D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/>
          <w:color w:val="000000" w:themeColor="text1"/>
          <w:sz w:val="28"/>
          <w:szCs w:val="28"/>
        </w:rPr>
        <w:t xml:space="preserve">Кроме того </w:t>
      </w:r>
      <w:r w:rsidR="00595C46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изменения вносятся</w:t>
      </w:r>
      <w:r w:rsidR="003E330A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текстовую часть Программы в раздел </w:t>
      </w:r>
      <w:r w:rsidR="00980BAC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3E330A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980BAC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Общая характеристика </w:t>
      </w:r>
      <w:r w:rsidR="007A4256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сферы реализации </w:t>
      </w:r>
      <w:r w:rsidR="003E330A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 программы</w:t>
      </w:r>
      <w:r w:rsidR="007A4256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32F42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где </w:t>
      </w:r>
      <w:r w:rsidR="007F19F1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изменена численность населения в Ленинском муниципальном районе </w:t>
      </w:r>
      <w:r w:rsidR="000F4750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632F42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добавлены данные о </w:t>
      </w:r>
      <w:r w:rsidR="00D50323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состоянии аварийности на дорогах</w:t>
      </w:r>
      <w:r w:rsidR="001812EE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32F42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 первое полугодие 2019 года</w:t>
      </w:r>
      <w:r w:rsidR="001812EE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6A2773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раздел </w:t>
      </w:r>
      <w:r w:rsidR="001917F4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 «Механизмы реализации муниципальной программы»</w:t>
      </w:r>
      <w:r w:rsidR="00080025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80025" w:rsidRPr="00C84D2D" w:rsidRDefault="008D309B" w:rsidP="004B2D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1C3242" w:rsidRPr="00C84D2D" w:rsidRDefault="0095431A" w:rsidP="00A66D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0775F" w:rsidRPr="00C84D2D" w:rsidRDefault="004B2513" w:rsidP="002A0451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</w:p>
    <w:p w:rsidR="003809CB" w:rsidRPr="00C84D2D" w:rsidRDefault="008E4E88" w:rsidP="006674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3809CB" w:rsidRPr="00C84D2D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Вывод:</w:t>
      </w:r>
    </w:p>
    <w:p w:rsidR="002A0451" w:rsidRPr="00C84D2D" w:rsidRDefault="002A0451" w:rsidP="006674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8D309B" w:rsidRPr="00C84D2D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color w:val="000000" w:themeColor="text1"/>
          <w:sz w:val="28"/>
          <w:szCs w:val="28"/>
        </w:rPr>
        <w:tab/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основании изложенного, Контрольно-счетная палата считает представленный проект постановления «О</w:t>
      </w:r>
      <w:r w:rsidRPr="00C84D2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внесении изменений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постановление администрации Ленинского муниципального района от </w:t>
      </w:r>
      <w:r w:rsidR="00A83DD0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.10.2017г. №</w:t>
      </w:r>
      <w:r w:rsidR="00A83DD0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493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муниципальной  программы «</w:t>
      </w:r>
      <w:r w:rsidR="00A83DD0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Повышение безопасности дорожного движения</w:t>
      </w:r>
      <w:r w:rsidR="00415AE8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Ленинском муниципальном районе» 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возможным к утверждению в предлагаемой редакции.</w:t>
      </w:r>
    </w:p>
    <w:p w:rsidR="008D309B" w:rsidRPr="00C84D2D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утвержденного Постановлением №573, </w:t>
      </w:r>
      <w:r w:rsidR="00A42518" w:rsidRPr="00C84D2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</w:t>
      </w:r>
      <w:r w:rsidR="00A42518"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8D309B" w:rsidRPr="00C84D2D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D309B" w:rsidRPr="00C84D2D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D309B" w:rsidRPr="00C84D2D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Ст.инспектор Контрольно-счетной</w:t>
      </w:r>
    </w:p>
    <w:p w:rsidR="008D309B" w:rsidRPr="00C84D2D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</w:t>
      </w:r>
    </w:p>
    <w:p w:rsidR="008D309B" w:rsidRPr="00C84D2D" w:rsidRDefault="008D309B" w:rsidP="008D309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84D2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                             </w:t>
      </w:r>
      <w:r w:rsidRPr="00C84D2D">
        <w:rPr>
          <w:rFonts w:ascii="Times New Roman" w:hAnsi="Times New Roman"/>
          <w:color w:val="000000" w:themeColor="text1"/>
          <w:sz w:val="28"/>
          <w:szCs w:val="28"/>
        </w:rPr>
        <w:t xml:space="preserve">   Н.Ю. Жолобова</w:t>
      </w:r>
    </w:p>
    <w:p w:rsidR="008D309B" w:rsidRPr="00C84D2D" w:rsidRDefault="008D309B" w:rsidP="008D309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D309B" w:rsidRPr="00C84D2D" w:rsidRDefault="008D309B" w:rsidP="008D309B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84D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«СОГЛАСОВАНО»</w:t>
      </w:r>
    </w:p>
    <w:p w:rsidR="008D309B" w:rsidRPr="00C84D2D" w:rsidRDefault="00E90D5F" w:rsidP="00E90D5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</w:t>
      </w:r>
      <w:r w:rsidR="008D309B" w:rsidRPr="00C84D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Председатель контрольно- счетной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8D309B" w:rsidRPr="00C84D2D">
        <w:rPr>
          <w:rFonts w:ascii="Times New Roman" w:hAnsi="Times New Roman" w:cs="Times New Roman"/>
          <w:color w:val="000000" w:themeColor="text1"/>
          <w:sz w:val="24"/>
          <w:szCs w:val="24"/>
        </w:rPr>
        <w:t>алаты</w:t>
      </w:r>
    </w:p>
    <w:p w:rsidR="008D309B" w:rsidRPr="00C84D2D" w:rsidRDefault="00293473" w:rsidP="0029347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</w:t>
      </w:r>
      <w:r w:rsidR="008D309B" w:rsidRPr="00C84D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Ленинского муниципального района</w:t>
      </w:r>
    </w:p>
    <w:p w:rsidR="008D309B" w:rsidRPr="00C84D2D" w:rsidRDefault="008D309B" w:rsidP="008D309B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4D2D">
        <w:rPr>
          <w:rFonts w:ascii="Times New Roman" w:hAnsi="Times New Roman" w:cs="Times New Roman"/>
          <w:color w:val="000000" w:themeColor="text1"/>
          <w:sz w:val="24"/>
          <w:szCs w:val="24"/>
        </w:rPr>
        <w:t>___________Мололкина Т.В.</w:t>
      </w:r>
    </w:p>
    <w:p w:rsidR="008D309B" w:rsidRPr="00C84D2D" w:rsidRDefault="008D309B" w:rsidP="008D309B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4D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«_</w:t>
      </w:r>
      <w:r w:rsidR="00C84D2D" w:rsidRPr="00E90D5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02</w:t>
      </w:r>
      <w:r w:rsidRPr="00C84D2D">
        <w:rPr>
          <w:rFonts w:ascii="Times New Roman" w:hAnsi="Times New Roman" w:cs="Times New Roman"/>
          <w:color w:val="000000" w:themeColor="text1"/>
          <w:sz w:val="24"/>
          <w:szCs w:val="24"/>
        </w:rPr>
        <w:t>_»_</w:t>
      </w:r>
      <w:r w:rsidR="00E90D5F" w:rsidRPr="00E90D5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октября</w:t>
      </w:r>
      <w:r w:rsidRPr="00C84D2D">
        <w:rPr>
          <w:rFonts w:ascii="Times New Roman" w:hAnsi="Times New Roman" w:cs="Times New Roman"/>
          <w:color w:val="000000" w:themeColor="text1"/>
          <w:sz w:val="24"/>
          <w:szCs w:val="24"/>
        </w:rPr>
        <w:t>__2019 г.</w:t>
      </w:r>
    </w:p>
    <w:p w:rsidR="003B4CC4" w:rsidRPr="00415AE8" w:rsidRDefault="003B4CC4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3B4CC4" w:rsidRPr="00415AE8" w:rsidRDefault="003B4CC4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1F71C7" w:rsidRPr="00F95995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1934" w:rsidRPr="00F95995" w:rsidRDefault="008F1934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1934" w:rsidRPr="00F95995" w:rsidRDefault="008F1934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180D" w:rsidRPr="004D4E99" w:rsidRDefault="0043180D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5E92" w:rsidRPr="004D4E99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FD5E92" w:rsidRPr="004D4E99" w:rsidSect="0010589D">
      <w:footerReference w:type="default" r:id="rId9"/>
      <w:pgSz w:w="11906" w:h="16838"/>
      <w:pgMar w:top="851" w:right="102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DA9" w:rsidRDefault="00D74DA9" w:rsidP="000F32FC">
      <w:pPr>
        <w:spacing w:after="0" w:line="240" w:lineRule="auto"/>
      </w:pPr>
      <w:r>
        <w:separator/>
      </w:r>
    </w:p>
  </w:endnote>
  <w:endnote w:type="continuationSeparator" w:id="1">
    <w:p w:rsidR="00D74DA9" w:rsidRDefault="00D74DA9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DC0CAB" w:rsidRDefault="00070DC1">
        <w:pPr>
          <w:pStyle w:val="a3"/>
          <w:jc w:val="center"/>
        </w:pPr>
        <w:r>
          <w:rPr>
            <w:noProof/>
          </w:rPr>
          <w:fldChar w:fldCharType="begin"/>
        </w:r>
        <w:r w:rsidR="00DC0CA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647C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C0CAB" w:rsidRDefault="00DC0CA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DA9" w:rsidRDefault="00D74DA9" w:rsidP="000F32FC">
      <w:pPr>
        <w:spacing w:after="0" w:line="240" w:lineRule="auto"/>
      </w:pPr>
      <w:r>
        <w:separator/>
      </w:r>
    </w:p>
  </w:footnote>
  <w:footnote w:type="continuationSeparator" w:id="1">
    <w:p w:rsidR="00D74DA9" w:rsidRDefault="00D74DA9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86E20"/>
    <w:multiLevelType w:val="hybridMultilevel"/>
    <w:tmpl w:val="9760B208"/>
    <w:lvl w:ilvl="0" w:tplc="C1CC23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5530"/>
    <w:rsid w:val="000170F7"/>
    <w:rsid w:val="00023E2D"/>
    <w:rsid w:val="00025F55"/>
    <w:rsid w:val="000318FE"/>
    <w:rsid w:val="00032A09"/>
    <w:rsid w:val="000415DF"/>
    <w:rsid w:val="00044BD3"/>
    <w:rsid w:val="00047DDA"/>
    <w:rsid w:val="000538C2"/>
    <w:rsid w:val="00056062"/>
    <w:rsid w:val="00056468"/>
    <w:rsid w:val="00063257"/>
    <w:rsid w:val="00070DC1"/>
    <w:rsid w:val="00070FF5"/>
    <w:rsid w:val="00074FC7"/>
    <w:rsid w:val="00080025"/>
    <w:rsid w:val="0008213B"/>
    <w:rsid w:val="0008611F"/>
    <w:rsid w:val="000949A1"/>
    <w:rsid w:val="000A16E7"/>
    <w:rsid w:val="000A39B8"/>
    <w:rsid w:val="000A5ABA"/>
    <w:rsid w:val="000B3917"/>
    <w:rsid w:val="000B4B74"/>
    <w:rsid w:val="000B55CD"/>
    <w:rsid w:val="000B71A2"/>
    <w:rsid w:val="000C0A9B"/>
    <w:rsid w:val="000C0E22"/>
    <w:rsid w:val="000C3637"/>
    <w:rsid w:val="000C3CE3"/>
    <w:rsid w:val="000D0C54"/>
    <w:rsid w:val="000D1FB9"/>
    <w:rsid w:val="000E52A1"/>
    <w:rsid w:val="000F086A"/>
    <w:rsid w:val="000F23BE"/>
    <w:rsid w:val="000F32FC"/>
    <w:rsid w:val="000F4750"/>
    <w:rsid w:val="00103198"/>
    <w:rsid w:val="00104FE3"/>
    <w:rsid w:val="001051B9"/>
    <w:rsid w:val="0010589D"/>
    <w:rsid w:val="00112F16"/>
    <w:rsid w:val="00114C55"/>
    <w:rsid w:val="00115041"/>
    <w:rsid w:val="001160CA"/>
    <w:rsid w:val="001177AD"/>
    <w:rsid w:val="0012581F"/>
    <w:rsid w:val="00127503"/>
    <w:rsid w:val="001411B6"/>
    <w:rsid w:val="001430F5"/>
    <w:rsid w:val="00145758"/>
    <w:rsid w:val="0014631F"/>
    <w:rsid w:val="00147E57"/>
    <w:rsid w:val="00147EDA"/>
    <w:rsid w:val="00150AAB"/>
    <w:rsid w:val="0016380C"/>
    <w:rsid w:val="001663DE"/>
    <w:rsid w:val="001669C4"/>
    <w:rsid w:val="0017032D"/>
    <w:rsid w:val="00170380"/>
    <w:rsid w:val="001737BF"/>
    <w:rsid w:val="00176F5C"/>
    <w:rsid w:val="001812EE"/>
    <w:rsid w:val="0018294F"/>
    <w:rsid w:val="00183AA9"/>
    <w:rsid w:val="001861DE"/>
    <w:rsid w:val="001865DA"/>
    <w:rsid w:val="001871CB"/>
    <w:rsid w:val="0019009E"/>
    <w:rsid w:val="001917F4"/>
    <w:rsid w:val="001932E5"/>
    <w:rsid w:val="00195F0C"/>
    <w:rsid w:val="001962B3"/>
    <w:rsid w:val="00196859"/>
    <w:rsid w:val="001A0F41"/>
    <w:rsid w:val="001A696F"/>
    <w:rsid w:val="001B0022"/>
    <w:rsid w:val="001B052D"/>
    <w:rsid w:val="001B1130"/>
    <w:rsid w:val="001B6897"/>
    <w:rsid w:val="001C3242"/>
    <w:rsid w:val="001C6192"/>
    <w:rsid w:val="001D330B"/>
    <w:rsid w:val="001D51C7"/>
    <w:rsid w:val="001D67D4"/>
    <w:rsid w:val="001E3E0E"/>
    <w:rsid w:val="001E544F"/>
    <w:rsid w:val="001F2CA9"/>
    <w:rsid w:val="001F3EE4"/>
    <w:rsid w:val="001F53A4"/>
    <w:rsid w:val="001F71C7"/>
    <w:rsid w:val="001F756E"/>
    <w:rsid w:val="002001D0"/>
    <w:rsid w:val="002111D7"/>
    <w:rsid w:val="00213915"/>
    <w:rsid w:val="00221EB0"/>
    <w:rsid w:val="00230F17"/>
    <w:rsid w:val="00234F54"/>
    <w:rsid w:val="00237C8A"/>
    <w:rsid w:val="00237CEB"/>
    <w:rsid w:val="00240857"/>
    <w:rsid w:val="0024221A"/>
    <w:rsid w:val="00242E2E"/>
    <w:rsid w:val="00243AE7"/>
    <w:rsid w:val="002476CC"/>
    <w:rsid w:val="0025021B"/>
    <w:rsid w:val="002507AE"/>
    <w:rsid w:val="00254BE6"/>
    <w:rsid w:val="002551B3"/>
    <w:rsid w:val="002615CC"/>
    <w:rsid w:val="0026199B"/>
    <w:rsid w:val="00262D2E"/>
    <w:rsid w:val="00264B61"/>
    <w:rsid w:val="0026742A"/>
    <w:rsid w:val="00267776"/>
    <w:rsid w:val="0027413C"/>
    <w:rsid w:val="0027711C"/>
    <w:rsid w:val="0028208B"/>
    <w:rsid w:val="00287112"/>
    <w:rsid w:val="00293473"/>
    <w:rsid w:val="0029448E"/>
    <w:rsid w:val="00294E52"/>
    <w:rsid w:val="00296AD4"/>
    <w:rsid w:val="002A0451"/>
    <w:rsid w:val="002A14CB"/>
    <w:rsid w:val="002A2DFF"/>
    <w:rsid w:val="002A30FB"/>
    <w:rsid w:val="002A3175"/>
    <w:rsid w:val="002A386E"/>
    <w:rsid w:val="002A3FB8"/>
    <w:rsid w:val="002A741A"/>
    <w:rsid w:val="002B3405"/>
    <w:rsid w:val="002B3CF9"/>
    <w:rsid w:val="002B68E9"/>
    <w:rsid w:val="002D350D"/>
    <w:rsid w:val="002D7CF2"/>
    <w:rsid w:val="002E30C1"/>
    <w:rsid w:val="002E4DF0"/>
    <w:rsid w:val="002E5669"/>
    <w:rsid w:val="002E7320"/>
    <w:rsid w:val="002E7EF9"/>
    <w:rsid w:val="002F12E0"/>
    <w:rsid w:val="002F58E1"/>
    <w:rsid w:val="003018F1"/>
    <w:rsid w:val="00304C74"/>
    <w:rsid w:val="003052CF"/>
    <w:rsid w:val="00305972"/>
    <w:rsid w:val="00306EEF"/>
    <w:rsid w:val="00324C17"/>
    <w:rsid w:val="0032645C"/>
    <w:rsid w:val="00326C1C"/>
    <w:rsid w:val="00327CE0"/>
    <w:rsid w:val="00332ECD"/>
    <w:rsid w:val="003353EB"/>
    <w:rsid w:val="003374DA"/>
    <w:rsid w:val="0034174C"/>
    <w:rsid w:val="00341D70"/>
    <w:rsid w:val="003447F0"/>
    <w:rsid w:val="0035281D"/>
    <w:rsid w:val="00361730"/>
    <w:rsid w:val="00361E6C"/>
    <w:rsid w:val="003706BE"/>
    <w:rsid w:val="003737BC"/>
    <w:rsid w:val="00373810"/>
    <w:rsid w:val="00376DA0"/>
    <w:rsid w:val="00377672"/>
    <w:rsid w:val="00380953"/>
    <w:rsid w:val="003809CB"/>
    <w:rsid w:val="003862D1"/>
    <w:rsid w:val="003911F2"/>
    <w:rsid w:val="00393561"/>
    <w:rsid w:val="00396207"/>
    <w:rsid w:val="00397300"/>
    <w:rsid w:val="003A42F3"/>
    <w:rsid w:val="003A7324"/>
    <w:rsid w:val="003B0EB2"/>
    <w:rsid w:val="003B4CC4"/>
    <w:rsid w:val="003B573C"/>
    <w:rsid w:val="003B74F7"/>
    <w:rsid w:val="003C07E2"/>
    <w:rsid w:val="003C0FA6"/>
    <w:rsid w:val="003D3C89"/>
    <w:rsid w:val="003E330A"/>
    <w:rsid w:val="003F0DF6"/>
    <w:rsid w:val="003F12A3"/>
    <w:rsid w:val="003F61B3"/>
    <w:rsid w:val="003F76BD"/>
    <w:rsid w:val="00400A76"/>
    <w:rsid w:val="00410DAA"/>
    <w:rsid w:val="00412BB7"/>
    <w:rsid w:val="00414B5D"/>
    <w:rsid w:val="00415AE8"/>
    <w:rsid w:val="00416EF9"/>
    <w:rsid w:val="004178D0"/>
    <w:rsid w:val="00421767"/>
    <w:rsid w:val="004227E4"/>
    <w:rsid w:val="004235B7"/>
    <w:rsid w:val="0043180D"/>
    <w:rsid w:val="00433962"/>
    <w:rsid w:val="004346E7"/>
    <w:rsid w:val="004363C2"/>
    <w:rsid w:val="00436BB3"/>
    <w:rsid w:val="00437C4A"/>
    <w:rsid w:val="00443E82"/>
    <w:rsid w:val="0045016E"/>
    <w:rsid w:val="00450918"/>
    <w:rsid w:val="00453A10"/>
    <w:rsid w:val="00455E60"/>
    <w:rsid w:val="00465AD7"/>
    <w:rsid w:val="00466F1D"/>
    <w:rsid w:val="004704D6"/>
    <w:rsid w:val="0047214B"/>
    <w:rsid w:val="00476781"/>
    <w:rsid w:val="00476F5F"/>
    <w:rsid w:val="00480D5D"/>
    <w:rsid w:val="00481217"/>
    <w:rsid w:val="0048336C"/>
    <w:rsid w:val="00484F50"/>
    <w:rsid w:val="00484F62"/>
    <w:rsid w:val="0048635F"/>
    <w:rsid w:val="004915E7"/>
    <w:rsid w:val="004925DC"/>
    <w:rsid w:val="00496FCB"/>
    <w:rsid w:val="004A1899"/>
    <w:rsid w:val="004B2513"/>
    <w:rsid w:val="004B2D1F"/>
    <w:rsid w:val="004B4716"/>
    <w:rsid w:val="004B51D1"/>
    <w:rsid w:val="004B5828"/>
    <w:rsid w:val="004D4E99"/>
    <w:rsid w:val="004E024C"/>
    <w:rsid w:val="004E06DA"/>
    <w:rsid w:val="004E2D42"/>
    <w:rsid w:val="004E7307"/>
    <w:rsid w:val="004F2335"/>
    <w:rsid w:val="004F2E07"/>
    <w:rsid w:val="004F5240"/>
    <w:rsid w:val="005014F4"/>
    <w:rsid w:val="00511E40"/>
    <w:rsid w:val="0051781B"/>
    <w:rsid w:val="00517900"/>
    <w:rsid w:val="00522528"/>
    <w:rsid w:val="005243DF"/>
    <w:rsid w:val="005262E0"/>
    <w:rsid w:val="00526DAC"/>
    <w:rsid w:val="00535C54"/>
    <w:rsid w:val="005379BB"/>
    <w:rsid w:val="00543242"/>
    <w:rsid w:val="00550B04"/>
    <w:rsid w:val="00551197"/>
    <w:rsid w:val="00560670"/>
    <w:rsid w:val="0056296D"/>
    <w:rsid w:val="005647C2"/>
    <w:rsid w:val="00571B1E"/>
    <w:rsid w:val="005740F6"/>
    <w:rsid w:val="00576170"/>
    <w:rsid w:val="005762DD"/>
    <w:rsid w:val="00584326"/>
    <w:rsid w:val="0058442A"/>
    <w:rsid w:val="005856BB"/>
    <w:rsid w:val="005932C2"/>
    <w:rsid w:val="00594474"/>
    <w:rsid w:val="00594A4D"/>
    <w:rsid w:val="00594E49"/>
    <w:rsid w:val="00595429"/>
    <w:rsid w:val="00595C46"/>
    <w:rsid w:val="0059714B"/>
    <w:rsid w:val="005A008B"/>
    <w:rsid w:val="005A242B"/>
    <w:rsid w:val="005A3F72"/>
    <w:rsid w:val="005A4816"/>
    <w:rsid w:val="005B28BE"/>
    <w:rsid w:val="005B3CA7"/>
    <w:rsid w:val="005B58F1"/>
    <w:rsid w:val="005B7A13"/>
    <w:rsid w:val="005C5DE0"/>
    <w:rsid w:val="005C758F"/>
    <w:rsid w:val="005D11EA"/>
    <w:rsid w:val="005D3234"/>
    <w:rsid w:val="005D5CF1"/>
    <w:rsid w:val="005D5E11"/>
    <w:rsid w:val="005E073B"/>
    <w:rsid w:val="005E124D"/>
    <w:rsid w:val="005E3C41"/>
    <w:rsid w:val="005E48FA"/>
    <w:rsid w:val="005F0B40"/>
    <w:rsid w:val="005F0B68"/>
    <w:rsid w:val="005F2BAF"/>
    <w:rsid w:val="005F57E7"/>
    <w:rsid w:val="00606A8D"/>
    <w:rsid w:val="00614623"/>
    <w:rsid w:val="00615CC9"/>
    <w:rsid w:val="00615F80"/>
    <w:rsid w:val="0061686D"/>
    <w:rsid w:val="00616BFF"/>
    <w:rsid w:val="00617757"/>
    <w:rsid w:val="00617983"/>
    <w:rsid w:val="00617B68"/>
    <w:rsid w:val="00617D99"/>
    <w:rsid w:val="00624683"/>
    <w:rsid w:val="00627A90"/>
    <w:rsid w:val="0063049A"/>
    <w:rsid w:val="00630640"/>
    <w:rsid w:val="0063096D"/>
    <w:rsid w:val="00632F42"/>
    <w:rsid w:val="00635213"/>
    <w:rsid w:val="006376DD"/>
    <w:rsid w:val="00640F1D"/>
    <w:rsid w:val="00650259"/>
    <w:rsid w:val="00656C19"/>
    <w:rsid w:val="00657665"/>
    <w:rsid w:val="0066022A"/>
    <w:rsid w:val="006639ED"/>
    <w:rsid w:val="00667462"/>
    <w:rsid w:val="00667DE0"/>
    <w:rsid w:val="006705B4"/>
    <w:rsid w:val="00671C79"/>
    <w:rsid w:val="006723AF"/>
    <w:rsid w:val="00672CF5"/>
    <w:rsid w:val="00674303"/>
    <w:rsid w:val="00676140"/>
    <w:rsid w:val="0068148E"/>
    <w:rsid w:val="00683ED1"/>
    <w:rsid w:val="0068412E"/>
    <w:rsid w:val="006914CC"/>
    <w:rsid w:val="006A014C"/>
    <w:rsid w:val="006A1269"/>
    <w:rsid w:val="006A2773"/>
    <w:rsid w:val="006A557C"/>
    <w:rsid w:val="006B185D"/>
    <w:rsid w:val="006B281C"/>
    <w:rsid w:val="006C0CC7"/>
    <w:rsid w:val="006C6099"/>
    <w:rsid w:val="006C774F"/>
    <w:rsid w:val="006D1C50"/>
    <w:rsid w:val="006D376D"/>
    <w:rsid w:val="006D4FFF"/>
    <w:rsid w:val="006E13D0"/>
    <w:rsid w:val="006E45A6"/>
    <w:rsid w:val="006E76DA"/>
    <w:rsid w:val="006E7BBF"/>
    <w:rsid w:val="006E7F8C"/>
    <w:rsid w:val="006F1EAC"/>
    <w:rsid w:val="006F51B3"/>
    <w:rsid w:val="006F7996"/>
    <w:rsid w:val="006F7C20"/>
    <w:rsid w:val="007008CF"/>
    <w:rsid w:val="00700928"/>
    <w:rsid w:val="00703409"/>
    <w:rsid w:val="00703A3C"/>
    <w:rsid w:val="00705EDF"/>
    <w:rsid w:val="0070775F"/>
    <w:rsid w:val="007174E5"/>
    <w:rsid w:val="00727C0D"/>
    <w:rsid w:val="00731B00"/>
    <w:rsid w:val="00732450"/>
    <w:rsid w:val="00734326"/>
    <w:rsid w:val="00734D85"/>
    <w:rsid w:val="007357AE"/>
    <w:rsid w:val="00736282"/>
    <w:rsid w:val="00737CB9"/>
    <w:rsid w:val="00737EC4"/>
    <w:rsid w:val="007418CA"/>
    <w:rsid w:val="0074224B"/>
    <w:rsid w:val="0074466F"/>
    <w:rsid w:val="00754064"/>
    <w:rsid w:val="007572AD"/>
    <w:rsid w:val="00763EF1"/>
    <w:rsid w:val="00766DF3"/>
    <w:rsid w:val="00775977"/>
    <w:rsid w:val="007762A4"/>
    <w:rsid w:val="00776C9D"/>
    <w:rsid w:val="0078063A"/>
    <w:rsid w:val="00786420"/>
    <w:rsid w:val="007959F0"/>
    <w:rsid w:val="007A0344"/>
    <w:rsid w:val="007A0686"/>
    <w:rsid w:val="007A27AF"/>
    <w:rsid w:val="007A3846"/>
    <w:rsid w:val="007A4256"/>
    <w:rsid w:val="007A56D6"/>
    <w:rsid w:val="007A6746"/>
    <w:rsid w:val="007B105A"/>
    <w:rsid w:val="007B61ED"/>
    <w:rsid w:val="007C44BF"/>
    <w:rsid w:val="007C4EC5"/>
    <w:rsid w:val="007C548B"/>
    <w:rsid w:val="007C6060"/>
    <w:rsid w:val="007D002E"/>
    <w:rsid w:val="007D0238"/>
    <w:rsid w:val="007E6ABE"/>
    <w:rsid w:val="007E6F8C"/>
    <w:rsid w:val="007E76F0"/>
    <w:rsid w:val="007F19F1"/>
    <w:rsid w:val="007F2D1A"/>
    <w:rsid w:val="007F33B3"/>
    <w:rsid w:val="007F406B"/>
    <w:rsid w:val="007F4A40"/>
    <w:rsid w:val="007F4FA0"/>
    <w:rsid w:val="007F5470"/>
    <w:rsid w:val="0080003F"/>
    <w:rsid w:val="008010FA"/>
    <w:rsid w:val="00803D16"/>
    <w:rsid w:val="008043ED"/>
    <w:rsid w:val="00804EFF"/>
    <w:rsid w:val="00807436"/>
    <w:rsid w:val="008078EE"/>
    <w:rsid w:val="008135E5"/>
    <w:rsid w:val="00814F9C"/>
    <w:rsid w:val="00815556"/>
    <w:rsid w:val="0082202D"/>
    <w:rsid w:val="0082586B"/>
    <w:rsid w:val="00830BF7"/>
    <w:rsid w:val="00835222"/>
    <w:rsid w:val="00836061"/>
    <w:rsid w:val="00840DD2"/>
    <w:rsid w:val="008415F6"/>
    <w:rsid w:val="008452E6"/>
    <w:rsid w:val="00846853"/>
    <w:rsid w:val="008565EE"/>
    <w:rsid w:val="0086332F"/>
    <w:rsid w:val="00865CB0"/>
    <w:rsid w:val="00872563"/>
    <w:rsid w:val="0087302D"/>
    <w:rsid w:val="0089034C"/>
    <w:rsid w:val="00894648"/>
    <w:rsid w:val="008952AC"/>
    <w:rsid w:val="008963C5"/>
    <w:rsid w:val="008A0918"/>
    <w:rsid w:val="008A1D0B"/>
    <w:rsid w:val="008A200B"/>
    <w:rsid w:val="008A220A"/>
    <w:rsid w:val="008A3332"/>
    <w:rsid w:val="008A61E1"/>
    <w:rsid w:val="008A7304"/>
    <w:rsid w:val="008B2262"/>
    <w:rsid w:val="008B3D40"/>
    <w:rsid w:val="008B3E21"/>
    <w:rsid w:val="008B5757"/>
    <w:rsid w:val="008B5D9F"/>
    <w:rsid w:val="008C0427"/>
    <w:rsid w:val="008C717C"/>
    <w:rsid w:val="008D309B"/>
    <w:rsid w:val="008D43CF"/>
    <w:rsid w:val="008D4780"/>
    <w:rsid w:val="008E094E"/>
    <w:rsid w:val="008E384F"/>
    <w:rsid w:val="008E4C45"/>
    <w:rsid w:val="008E4E88"/>
    <w:rsid w:val="008F0253"/>
    <w:rsid w:val="008F0BA4"/>
    <w:rsid w:val="008F1126"/>
    <w:rsid w:val="008F1934"/>
    <w:rsid w:val="008F4047"/>
    <w:rsid w:val="00901107"/>
    <w:rsid w:val="00902994"/>
    <w:rsid w:val="00904173"/>
    <w:rsid w:val="009045F2"/>
    <w:rsid w:val="00904861"/>
    <w:rsid w:val="0090507C"/>
    <w:rsid w:val="0091242B"/>
    <w:rsid w:val="00912A9E"/>
    <w:rsid w:val="00912F26"/>
    <w:rsid w:val="00921389"/>
    <w:rsid w:val="009215BB"/>
    <w:rsid w:val="0092470B"/>
    <w:rsid w:val="00930D1C"/>
    <w:rsid w:val="009319D0"/>
    <w:rsid w:val="00933D2B"/>
    <w:rsid w:val="00933D77"/>
    <w:rsid w:val="00934952"/>
    <w:rsid w:val="009349D3"/>
    <w:rsid w:val="00935370"/>
    <w:rsid w:val="0094039E"/>
    <w:rsid w:val="0094259B"/>
    <w:rsid w:val="009448B9"/>
    <w:rsid w:val="00945145"/>
    <w:rsid w:val="00945D2C"/>
    <w:rsid w:val="00953EC9"/>
    <w:rsid w:val="0095431A"/>
    <w:rsid w:val="00964947"/>
    <w:rsid w:val="0096696F"/>
    <w:rsid w:val="00970C0F"/>
    <w:rsid w:val="00974297"/>
    <w:rsid w:val="00975BD5"/>
    <w:rsid w:val="00976E5A"/>
    <w:rsid w:val="00980BAC"/>
    <w:rsid w:val="00985CDF"/>
    <w:rsid w:val="00990229"/>
    <w:rsid w:val="00997785"/>
    <w:rsid w:val="009A3DCC"/>
    <w:rsid w:val="009A413B"/>
    <w:rsid w:val="009B5258"/>
    <w:rsid w:val="009B70E3"/>
    <w:rsid w:val="009B7B0F"/>
    <w:rsid w:val="009C26AC"/>
    <w:rsid w:val="009C7EE5"/>
    <w:rsid w:val="009D0096"/>
    <w:rsid w:val="009D317F"/>
    <w:rsid w:val="009D4751"/>
    <w:rsid w:val="009D5F1F"/>
    <w:rsid w:val="009D7BD7"/>
    <w:rsid w:val="009E0E5D"/>
    <w:rsid w:val="009E1C18"/>
    <w:rsid w:val="009E1D91"/>
    <w:rsid w:val="009E4B8B"/>
    <w:rsid w:val="009E672E"/>
    <w:rsid w:val="009F1ECA"/>
    <w:rsid w:val="009F246B"/>
    <w:rsid w:val="009F29C5"/>
    <w:rsid w:val="009F4E1D"/>
    <w:rsid w:val="00A008EB"/>
    <w:rsid w:val="00A010D9"/>
    <w:rsid w:val="00A02477"/>
    <w:rsid w:val="00A059CB"/>
    <w:rsid w:val="00A05D3D"/>
    <w:rsid w:val="00A06E52"/>
    <w:rsid w:val="00A13662"/>
    <w:rsid w:val="00A149CE"/>
    <w:rsid w:val="00A15A17"/>
    <w:rsid w:val="00A225ED"/>
    <w:rsid w:val="00A2310F"/>
    <w:rsid w:val="00A23B9B"/>
    <w:rsid w:val="00A260A8"/>
    <w:rsid w:val="00A42518"/>
    <w:rsid w:val="00A45DD4"/>
    <w:rsid w:val="00A461AB"/>
    <w:rsid w:val="00A51C26"/>
    <w:rsid w:val="00A64A11"/>
    <w:rsid w:val="00A66DE1"/>
    <w:rsid w:val="00A72123"/>
    <w:rsid w:val="00A75DE4"/>
    <w:rsid w:val="00A76CAC"/>
    <w:rsid w:val="00A83DD0"/>
    <w:rsid w:val="00A90BAF"/>
    <w:rsid w:val="00A90C0B"/>
    <w:rsid w:val="00A91ACF"/>
    <w:rsid w:val="00A9443C"/>
    <w:rsid w:val="00A966F6"/>
    <w:rsid w:val="00AA24F4"/>
    <w:rsid w:val="00AA4F76"/>
    <w:rsid w:val="00AA6736"/>
    <w:rsid w:val="00AB15A5"/>
    <w:rsid w:val="00AB16BF"/>
    <w:rsid w:val="00AC2791"/>
    <w:rsid w:val="00AD1338"/>
    <w:rsid w:val="00AD30A5"/>
    <w:rsid w:val="00AD78F6"/>
    <w:rsid w:val="00AE236B"/>
    <w:rsid w:val="00AF1391"/>
    <w:rsid w:val="00AF1DF2"/>
    <w:rsid w:val="00AF4E9F"/>
    <w:rsid w:val="00AF5086"/>
    <w:rsid w:val="00AF68ED"/>
    <w:rsid w:val="00B022F0"/>
    <w:rsid w:val="00B026F4"/>
    <w:rsid w:val="00B05CD5"/>
    <w:rsid w:val="00B0684C"/>
    <w:rsid w:val="00B10680"/>
    <w:rsid w:val="00B15827"/>
    <w:rsid w:val="00B16896"/>
    <w:rsid w:val="00B228A5"/>
    <w:rsid w:val="00B24891"/>
    <w:rsid w:val="00B24C19"/>
    <w:rsid w:val="00B255A8"/>
    <w:rsid w:val="00B2582A"/>
    <w:rsid w:val="00B33C32"/>
    <w:rsid w:val="00B3693A"/>
    <w:rsid w:val="00B40E5F"/>
    <w:rsid w:val="00B44DF5"/>
    <w:rsid w:val="00B461B8"/>
    <w:rsid w:val="00B5349C"/>
    <w:rsid w:val="00B53FF1"/>
    <w:rsid w:val="00B55B63"/>
    <w:rsid w:val="00B57303"/>
    <w:rsid w:val="00B57E66"/>
    <w:rsid w:val="00B620F8"/>
    <w:rsid w:val="00B63179"/>
    <w:rsid w:val="00B65C86"/>
    <w:rsid w:val="00B715F5"/>
    <w:rsid w:val="00B871DA"/>
    <w:rsid w:val="00B92F87"/>
    <w:rsid w:val="00B93F33"/>
    <w:rsid w:val="00B97228"/>
    <w:rsid w:val="00B97D57"/>
    <w:rsid w:val="00BA696E"/>
    <w:rsid w:val="00BB0463"/>
    <w:rsid w:val="00BB1120"/>
    <w:rsid w:val="00BB20CE"/>
    <w:rsid w:val="00BB3001"/>
    <w:rsid w:val="00BB4C85"/>
    <w:rsid w:val="00BC0CC2"/>
    <w:rsid w:val="00BD5689"/>
    <w:rsid w:val="00BD7B6A"/>
    <w:rsid w:val="00BE0BB8"/>
    <w:rsid w:val="00BE338D"/>
    <w:rsid w:val="00BE3B52"/>
    <w:rsid w:val="00BE55B1"/>
    <w:rsid w:val="00BE6A67"/>
    <w:rsid w:val="00BF0F53"/>
    <w:rsid w:val="00BF281B"/>
    <w:rsid w:val="00BF4FDC"/>
    <w:rsid w:val="00C003FA"/>
    <w:rsid w:val="00C02540"/>
    <w:rsid w:val="00C028A9"/>
    <w:rsid w:val="00C04552"/>
    <w:rsid w:val="00C05A4A"/>
    <w:rsid w:val="00C075F2"/>
    <w:rsid w:val="00C12727"/>
    <w:rsid w:val="00C12BC2"/>
    <w:rsid w:val="00C17E56"/>
    <w:rsid w:val="00C2075D"/>
    <w:rsid w:val="00C21BE3"/>
    <w:rsid w:val="00C3250F"/>
    <w:rsid w:val="00C329D7"/>
    <w:rsid w:val="00C40075"/>
    <w:rsid w:val="00C41255"/>
    <w:rsid w:val="00C43ED5"/>
    <w:rsid w:val="00C46A51"/>
    <w:rsid w:val="00C50F8E"/>
    <w:rsid w:val="00C578D9"/>
    <w:rsid w:val="00C633CC"/>
    <w:rsid w:val="00C63933"/>
    <w:rsid w:val="00C749BA"/>
    <w:rsid w:val="00C76ED1"/>
    <w:rsid w:val="00C77159"/>
    <w:rsid w:val="00C81E65"/>
    <w:rsid w:val="00C84D2D"/>
    <w:rsid w:val="00C85757"/>
    <w:rsid w:val="00C86A14"/>
    <w:rsid w:val="00C9265E"/>
    <w:rsid w:val="00C97385"/>
    <w:rsid w:val="00CA0AA2"/>
    <w:rsid w:val="00CA5A45"/>
    <w:rsid w:val="00CA694E"/>
    <w:rsid w:val="00CB4F5F"/>
    <w:rsid w:val="00CC30D2"/>
    <w:rsid w:val="00CC3703"/>
    <w:rsid w:val="00CC6653"/>
    <w:rsid w:val="00CD5618"/>
    <w:rsid w:val="00CF0747"/>
    <w:rsid w:val="00CF0C2A"/>
    <w:rsid w:val="00CF2BA1"/>
    <w:rsid w:val="00CF5142"/>
    <w:rsid w:val="00CF54EB"/>
    <w:rsid w:val="00D03442"/>
    <w:rsid w:val="00D04A2E"/>
    <w:rsid w:val="00D0561F"/>
    <w:rsid w:val="00D065B0"/>
    <w:rsid w:val="00D07998"/>
    <w:rsid w:val="00D12858"/>
    <w:rsid w:val="00D15D0A"/>
    <w:rsid w:val="00D237D4"/>
    <w:rsid w:val="00D23F8D"/>
    <w:rsid w:val="00D24D05"/>
    <w:rsid w:val="00D3134B"/>
    <w:rsid w:val="00D32756"/>
    <w:rsid w:val="00D34C55"/>
    <w:rsid w:val="00D44A56"/>
    <w:rsid w:val="00D46DB2"/>
    <w:rsid w:val="00D50323"/>
    <w:rsid w:val="00D53790"/>
    <w:rsid w:val="00D56D07"/>
    <w:rsid w:val="00D57744"/>
    <w:rsid w:val="00D57760"/>
    <w:rsid w:val="00D62A2A"/>
    <w:rsid w:val="00D648D5"/>
    <w:rsid w:val="00D71C99"/>
    <w:rsid w:val="00D72364"/>
    <w:rsid w:val="00D72F07"/>
    <w:rsid w:val="00D74DA9"/>
    <w:rsid w:val="00D76881"/>
    <w:rsid w:val="00D77B1E"/>
    <w:rsid w:val="00D813F6"/>
    <w:rsid w:val="00D828A1"/>
    <w:rsid w:val="00D82DF2"/>
    <w:rsid w:val="00D856CF"/>
    <w:rsid w:val="00D87198"/>
    <w:rsid w:val="00D87B83"/>
    <w:rsid w:val="00D9082C"/>
    <w:rsid w:val="00DA568D"/>
    <w:rsid w:val="00DA568F"/>
    <w:rsid w:val="00DA5928"/>
    <w:rsid w:val="00DB3CAE"/>
    <w:rsid w:val="00DC0CAB"/>
    <w:rsid w:val="00DC3AEB"/>
    <w:rsid w:val="00DC45E9"/>
    <w:rsid w:val="00DC4BE9"/>
    <w:rsid w:val="00DC67D4"/>
    <w:rsid w:val="00DC6907"/>
    <w:rsid w:val="00DD1D6B"/>
    <w:rsid w:val="00DD2691"/>
    <w:rsid w:val="00DD39C0"/>
    <w:rsid w:val="00DD41AF"/>
    <w:rsid w:val="00DD44AB"/>
    <w:rsid w:val="00DD4C26"/>
    <w:rsid w:val="00DD7644"/>
    <w:rsid w:val="00DE35D4"/>
    <w:rsid w:val="00DE46D4"/>
    <w:rsid w:val="00DF2EA1"/>
    <w:rsid w:val="00DF342F"/>
    <w:rsid w:val="00DF39F4"/>
    <w:rsid w:val="00DF4BC7"/>
    <w:rsid w:val="00DF4C04"/>
    <w:rsid w:val="00DF59C5"/>
    <w:rsid w:val="00E01EB8"/>
    <w:rsid w:val="00E03322"/>
    <w:rsid w:val="00E1042A"/>
    <w:rsid w:val="00E10628"/>
    <w:rsid w:val="00E10F86"/>
    <w:rsid w:val="00E16815"/>
    <w:rsid w:val="00E174C9"/>
    <w:rsid w:val="00E21E08"/>
    <w:rsid w:val="00E247FC"/>
    <w:rsid w:val="00E26BCF"/>
    <w:rsid w:val="00E30D4C"/>
    <w:rsid w:val="00E31512"/>
    <w:rsid w:val="00E31772"/>
    <w:rsid w:val="00E31D90"/>
    <w:rsid w:val="00E31F79"/>
    <w:rsid w:val="00E33F0F"/>
    <w:rsid w:val="00E428E8"/>
    <w:rsid w:val="00E444AC"/>
    <w:rsid w:val="00E45945"/>
    <w:rsid w:val="00E53667"/>
    <w:rsid w:val="00E546E7"/>
    <w:rsid w:val="00E56C13"/>
    <w:rsid w:val="00E6079A"/>
    <w:rsid w:val="00E64628"/>
    <w:rsid w:val="00E64BF7"/>
    <w:rsid w:val="00E66C1D"/>
    <w:rsid w:val="00E73938"/>
    <w:rsid w:val="00E77602"/>
    <w:rsid w:val="00E816E1"/>
    <w:rsid w:val="00E8496C"/>
    <w:rsid w:val="00E87CF1"/>
    <w:rsid w:val="00E87F05"/>
    <w:rsid w:val="00E90D5F"/>
    <w:rsid w:val="00E91D0C"/>
    <w:rsid w:val="00E92561"/>
    <w:rsid w:val="00E96A38"/>
    <w:rsid w:val="00EA26D5"/>
    <w:rsid w:val="00EA3898"/>
    <w:rsid w:val="00EA70BD"/>
    <w:rsid w:val="00EA787A"/>
    <w:rsid w:val="00EB72C9"/>
    <w:rsid w:val="00EC1563"/>
    <w:rsid w:val="00EC2D44"/>
    <w:rsid w:val="00EC3BA9"/>
    <w:rsid w:val="00EC5A2E"/>
    <w:rsid w:val="00ED06D6"/>
    <w:rsid w:val="00ED1835"/>
    <w:rsid w:val="00ED1FE4"/>
    <w:rsid w:val="00ED217D"/>
    <w:rsid w:val="00ED2344"/>
    <w:rsid w:val="00ED2BDB"/>
    <w:rsid w:val="00ED2E13"/>
    <w:rsid w:val="00ED5940"/>
    <w:rsid w:val="00ED5DCA"/>
    <w:rsid w:val="00EE0A7F"/>
    <w:rsid w:val="00EF180F"/>
    <w:rsid w:val="00EF230C"/>
    <w:rsid w:val="00EF33FC"/>
    <w:rsid w:val="00EF7154"/>
    <w:rsid w:val="00F075F4"/>
    <w:rsid w:val="00F164DD"/>
    <w:rsid w:val="00F2126C"/>
    <w:rsid w:val="00F234A3"/>
    <w:rsid w:val="00F30A2B"/>
    <w:rsid w:val="00F34098"/>
    <w:rsid w:val="00F3541F"/>
    <w:rsid w:val="00F41D2B"/>
    <w:rsid w:val="00F42BA0"/>
    <w:rsid w:val="00F44540"/>
    <w:rsid w:val="00F54292"/>
    <w:rsid w:val="00F55A46"/>
    <w:rsid w:val="00F616E8"/>
    <w:rsid w:val="00F64721"/>
    <w:rsid w:val="00F66745"/>
    <w:rsid w:val="00F70560"/>
    <w:rsid w:val="00F71C5C"/>
    <w:rsid w:val="00F722E5"/>
    <w:rsid w:val="00F731CB"/>
    <w:rsid w:val="00F77665"/>
    <w:rsid w:val="00F82434"/>
    <w:rsid w:val="00F90C58"/>
    <w:rsid w:val="00F94D08"/>
    <w:rsid w:val="00F94D33"/>
    <w:rsid w:val="00F95995"/>
    <w:rsid w:val="00FA14A1"/>
    <w:rsid w:val="00FA1664"/>
    <w:rsid w:val="00FA68CC"/>
    <w:rsid w:val="00FB1356"/>
    <w:rsid w:val="00FB2037"/>
    <w:rsid w:val="00FB2FA3"/>
    <w:rsid w:val="00FB5D0C"/>
    <w:rsid w:val="00FC4EEE"/>
    <w:rsid w:val="00FD145C"/>
    <w:rsid w:val="00FD2FDD"/>
    <w:rsid w:val="00FD3668"/>
    <w:rsid w:val="00FD3DCB"/>
    <w:rsid w:val="00FD5E92"/>
    <w:rsid w:val="00FF2451"/>
    <w:rsid w:val="00FF349A"/>
    <w:rsid w:val="00FF55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8A09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c">
    <w:name w:val="List Paragraph"/>
    <w:basedOn w:val="a"/>
    <w:uiPriority w:val="34"/>
    <w:qFormat/>
    <w:rsid w:val="004E024C"/>
    <w:pPr>
      <w:ind w:left="720"/>
      <w:contextualSpacing/>
    </w:pPr>
  </w:style>
  <w:style w:type="paragraph" w:customStyle="1" w:styleId="ConsPlusCell">
    <w:name w:val="ConsPlusCell"/>
    <w:uiPriority w:val="99"/>
    <w:rsid w:val="007B105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0DB17-0C7E-479E-9B06-8179A8175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4517</TotalTime>
  <Pages>1</Pages>
  <Words>1722</Words>
  <Characters>9818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134</cp:revision>
  <cp:lastPrinted>2019-10-02T07:49:00Z</cp:lastPrinted>
  <dcterms:created xsi:type="dcterms:W3CDTF">2015-11-18T13:40:00Z</dcterms:created>
  <dcterms:modified xsi:type="dcterms:W3CDTF">2019-10-02T08:00:00Z</dcterms:modified>
</cp:coreProperties>
</file>