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C26993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637731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637731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637731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637731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637731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637731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7E6958" w:rsidRDefault="00FB3492" w:rsidP="00FB34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52CB">
        <w:rPr>
          <w:rFonts w:ascii="Times New Roman" w:hAnsi="Times New Roman" w:cs="Times New Roman"/>
          <w:sz w:val="28"/>
          <w:szCs w:val="28"/>
        </w:rPr>
        <w:t>№</w:t>
      </w:r>
      <w:r w:rsidR="00C26993">
        <w:rPr>
          <w:rFonts w:ascii="Times New Roman" w:hAnsi="Times New Roman" w:cs="Times New Roman"/>
          <w:sz w:val="28"/>
          <w:szCs w:val="28"/>
        </w:rPr>
        <w:t>49</w:t>
      </w:r>
      <w:r w:rsidRPr="00CC52CB">
        <w:rPr>
          <w:rFonts w:ascii="Times New Roman" w:hAnsi="Times New Roman" w:cs="Times New Roman"/>
          <w:sz w:val="28"/>
          <w:szCs w:val="28"/>
        </w:rPr>
        <w:t>/</w:t>
      </w:r>
      <w:r w:rsidR="00295083">
        <w:rPr>
          <w:rFonts w:ascii="Times New Roman" w:hAnsi="Times New Roman" w:cs="Times New Roman"/>
          <w:sz w:val="28"/>
          <w:szCs w:val="28"/>
        </w:rPr>
        <w:t>4</w:t>
      </w:r>
      <w:r w:rsidR="00C26993">
        <w:rPr>
          <w:rFonts w:ascii="Times New Roman" w:hAnsi="Times New Roman" w:cs="Times New Roman"/>
          <w:sz w:val="28"/>
          <w:szCs w:val="28"/>
        </w:rPr>
        <w:t>86</w:t>
      </w:r>
      <w:r w:rsidR="00354BF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 w:rsidR="005B64CA">
        <w:rPr>
          <w:rFonts w:ascii="Times New Roman" w:hAnsi="Times New Roman" w:cs="Times New Roman"/>
          <w:sz w:val="28"/>
          <w:szCs w:val="28"/>
        </w:rPr>
        <w:t>10</w:t>
      </w:r>
      <w:r w:rsidR="00CC52CB" w:rsidRPr="00CC52CB">
        <w:rPr>
          <w:rFonts w:ascii="Times New Roman" w:hAnsi="Times New Roman" w:cs="Times New Roman"/>
          <w:sz w:val="28"/>
          <w:szCs w:val="28"/>
        </w:rPr>
        <w:t>.</w:t>
      </w:r>
      <w:r w:rsidR="00086647">
        <w:rPr>
          <w:rFonts w:ascii="Times New Roman" w:hAnsi="Times New Roman" w:cs="Times New Roman"/>
          <w:sz w:val="28"/>
          <w:szCs w:val="28"/>
        </w:rPr>
        <w:t>0</w:t>
      </w:r>
      <w:r w:rsidR="00AB7D2F">
        <w:rPr>
          <w:rFonts w:ascii="Times New Roman" w:hAnsi="Times New Roman" w:cs="Times New Roman"/>
          <w:sz w:val="28"/>
          <w:szCs w:val="28"/>
        </w:rPr>
        <w:t>9</w:t>
      </w:r>
      <w:r w:rsidR="00CC52CB" w:rsidRPr="00CC52CB">
        <w:rPr>
          <w:rFonts w:ascii="Times New Roman" w:hAnsi="Times New Roman" w:cs="Times New Roman"/>
          <w:sz w:val="28"/>
          <w:szCs w:val="28"/>
        </w:rPr>
        <w:t>.20</w:t>
      </w:r>
      <w:r w:rsidR="00354BFA">
        <w:rPr>
          <w:rFonts w:ascii="Times New Roman" w:hAnsi="Times New Roman" w:cs="Times New Roman"/>
          <w:sz w:val="28"/>
          <w:szCs w:val="28"/>
        </w:rPr>
        <w:t>20</w:t>
      </w:r>
      <w:r w:rsidR="00CC52CB" w:rsidRPr="00CC52CB">
        <w:rPr>
          <w:rFonts w:ascii="Times New Roman" w:hAnsi="Times New Roman" w:cs="Times New Roman"/>
          <w:sz w:val="28"/>
          <w:szCs w:val="28"/>
        </w:rPr>
        <w:t>г.</w:t>
      </w:r>
    </w:p>
    <w:p w:rsidR="005367BE" w:rsidRDefault="005367BE" w:rsidP="00FB3492">
      <w:pPr>
        <w:spacing w:after="0" w:line="240" w:lineRule="auto"/>
        <w:jc w:val="both"/>
        <w:rPr>
          <w:sz w:val="28"/>
          <w:szCs w:val="28"/>
        </w:rPr>
      </w:pPr>
    </w:p>
    <w:p w:rsidR="005367BE" w:rsidRDefault="005367BE" w:rsidP="00FB3492">
      <w:pPr>
        <w:spacing w:after="0" w:line="240" w:lineRule="auto"/>
        <w:jc w:val="both"/>
        <w:rPr>
          <w:sz w:val="28"/>
          <w:szCs w:val="28"/>
        </w:rPr>
      </w:pPr>
    </w:p>
    <w:p w:rsidR="00CC52CB" w:rsidRDefault="00CC52CB" w:rsidP="003F728A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354BFA" w:rsidRPr="00C26993" w:rsidRDefault="00885E09" w:rsidP="00885E0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26993">
        <w:rPr>
          <w:rFonts w:ascii="Times New Roman" w:hAnsi="Times New Roman" w:cs="Times New Roman"/>
          <w:b/>
          <w:sz w:val="26"/>
          <w:szCs w:val="26"/>
        </w:rPr>
        <w:t xml:space="preserve">Экспертное заключение </w:t>
      </w:r>
    </w:p>
    <w:p w:rsidR="00354BFA" w:rsidRPr="00C26993" w:rsidRDefault="00885E09" w:rsidP="00885E0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26993">
        <w:rPr>
          <w:rFonts w:ascii="Times New Roman" w:hAnsi="Times New Roman" w:cs="Times New Roman"/>
          <w:b/>
          <w:sz w:val="26"/>
          <w:szCs w:val="26"/>
        </w:rPr>
        <w:t xml:space="preserve">на проект постановления администрации Ленинского муниципального </w:t>
      </w:r>
    </w:p>
    <w:p w:rsidR="00263239" w:rsidRPr="00C26993" w:rsidRDefault="00885E09" w:rsidP="00885E09">
      <w:pPr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C26993">
        <w:rPr>
          <w:rFonts w:ascii="Times New Roman" w:hAnsi="Times New Roman" w:cs="Times New Roman"/>
          <w:b/>
          <w:sz w:val="26"/>
          <w:szCs w:val="26"/>
        </w:rPr>
        <w:t>района  Волгоградской области «О внесении изменений в постановление администрации Ленинского муниципального района Волгоградской области от 0</w:t>
      </w:r>
      <w:r w:rsidR="005A408E" w:rsidRPr="00C26993">
        <w:rPr>
          <w:rFonts w:ascii="Times New Roman" w:hAnsi="Times New Roman" w:cs="Times New Roman"/>
          <w:b/>
          <w:sz w:val="26"/>
          <w:szCs w:val="26"/>
        </w:rPr>
        <w:t>2</w:t>
      </w:r>
      <w:r w:rsidRPr="00C26993">
        <w:rPr>
          <w:rFonts w:ascii="Times New Roman" w:hAnsi="Times New Roman" w:cs="Times New Roman"/>
          <w:b/>
          <w:sz w:val="26"/>
          <w:szCs w:val="26"/>
        </w:rPr>
        <w:t>.10.201</w:t>
      </w:r>
      <w:r w:rsidR="005A408E" w:rsidRPr="00C26993">
        <w:rPr>
          <w:rFonts w:ascii="Times New Roman" w:hAnsi="Times New Roman" w:cs="Times New Roman"/>
          <w:b/>
          <w:sz w:val="26"/>
          <w:szCs w:val="26"/>
        </w:rPr>
        <w:t>8</w:t>
      </w:r>
      <w:r w:rsidRPr="00C26993">
        <w:rPr>
          <w:rFonts w:ascii="Times New Roman" w:hAnsi="Times New Roman" w:cs="Times New Roman"/>
          <w:b/>
          <w:sz w:val="26"/>
          <w:szCs w:val="26"/>
        </w:rPr>
        <w:t>г.  №</w:t>
      </w:r>
      <w:r w:rsidR="005A408E" w:rsidRPr="00C26993">
        <w:rPr>
          <w:rFonts w:ascii="Times New Roman" w:hAnsi="Times New Roman" w:cs="Times New Roman"/>
          <w:b/>
          <w:sz w:val="26"/>
          <w:szCs w:val="26"/>
        </w:rPr>
        <w:t>587</w:t>
      </w:r>
      <w:r w:rsidRPr="00C26993">
        <w:rPr>
          <w:rFonts w:ascii="Times New Roman" w:hAnsi="Times New Roman" w:cs="Times New Roman"/>
          <w:b/>
          <w:sz w:val="26"/>
          <w:szCs w:val="26"/>
        </w:rPr>
        <w:t xml:space="preserve">  «Об утверждении муниципальной  программы Ленинского муниципального района</w:t>
      </w:r>
      <w:r w:rsidR="005A408E" w:rsidRPr="00C26993">
        <w:rPr>
          <w:rFonts w:ascii="Times New Roman" w:hAnsi="Times New Roman" w:cs="Times New Roman"/>
          <w:b/>
          <w:sz w:val="26"/>
          <w:szCs w:val="26"/>
        </w:rPr>
        <w:t xml:space="preserve"> Волгоградской области</w:t>
      </w:r>
      <w:r w:rsidR="0079544C" w:rsidRPr="00C26993">
        <w:rPr>
          <w:rFonts w:ascii="Times New Roman" w:hAnsi="Times New Roman" w:cs="Times New Roman"/>
          <w:b/>
          <w:sz w:val="26"/>
          <w:szCs w:val="26"/>
        </w:rPr>
        <w:t xml:space="preserve"> «Демография»</w:t>
      </w:r>
      <w:r w:rsidR="00263239" w:rsidRPr="00C2699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824FE" w:rsidRPr="00C26993">
        <w:rPr>
          <w:rFonts w:ascii="Times New Roman" w:hAnsi="Times New Roman" w:cs="Times New Roman"/>
          <w:bCs/>
          <w:sz w:val="26"/>
          <w:szCs w:val="26"/>
        </w:rPr>
        <w:t>(в редакции постановлени</w:t>
      </w:r>
      <w:r w:rsidR="00263239" w:rsidRPr="00C26993">
        <w:rPr>
          <w:rFonts w:ascii="Times New Roman" w:hAnsi="Times New Roman" w:cs="Times New Roman"/>
          <w:bCs/>
          <w:sz w:val="26"/>
          <w:szCs w:val="26"/>
        </w:rPr>
        <w:t>й</w:t>
      </w:r>
      <w:r w:rsidR="00A824FE" w:rsidRPr="00C26993">
        <w:rPr>
          <w:rFonts w:ascii="Times New Roman" w:hAnsi="Times New Roman" w:cs="Times New Roman"/>
          <w:bCs/>
          <w:sz w:val="26"/>
          <w:szCs w:val="26"/>
        </w:rPr>
        <w:t xml:space="preserve"> от 15.01.2019 №6</w:t>
      </w:r>
      <w:r w:rsidR="00263239" w:rsidRPr="00C26993">
        <w:rPr>
          <w:rFonts w:ascii="Times New Roman" w:hAnsi="Times New Roman" w:cs="Times New Roman"/>
          <w:bCs/>
          <w:sz w:val="26"/>
          <w:szCs w:val="26"/>
        </w:rPr>
        <w:t xml:space="preserve">, </w:t>
      </w:r>
    </w:p>
    <w:p w:rsidR="00885E09" w:rsidRPr="00C26993" w:rsidRDefault="00263239" w:rsidP="00885E09">
      <w:pPr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C26993">
        <w:rPr>
          <w:rFonts w:ascii="Times New Roman" w:hAnsi="Times New Roman" w:cs="Times New Roman"/>
          <w:bCs/>
          <w:sz w:val="26"/>
          <w:szCs w:val="26"/>
        </w:rPr>
        <w:t>от 30.12.2019 №750, от 09.04.2020 №160</w:t>
      </w:r>
      <w:r w:rsidR="00A824FE" w:rsidRPr="00C26993">
        <w:rPr>
          <w:rFonts w:ascii="Times New Roman" w:hAnsi="Times New Roman" w:cs="Times New Roman"/>
          <w:bCs/>
          <w:sz w:val="26"/>
          <w:szCs w:val="26"/>
        </w:rPr>
        <w:t>).</w:t>
      </w:r>
    </w:p>
    <w:p w:rsidR="00885E09" w:rsidRPr="00C26993" w:rsidRDefault="00885E09" w:rsidP="00885E0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85E09" w:rsidRPr="00C26993" w:rsidRDefault="00885E09" w:rsidP="00885E09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B53DA1" w:rsidRPr="00C26993" w:rsidRDefault="00B53DA1" w:rsidP="00B53DA1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6993">
        <w:rPr>
          <w:rFonts w:ascii="Times New Roman" w:hAnsi="Times New Roman" w:cs="Times New Roman"/>
          <w:sz w:val="26"/>
          <w:szCs w:val="26"/>
        </w:rPr>
        <w:tab/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Pr="00C26993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C26993">
        <w:rPr>
          <w:rFonts w:ascii="Times New Roman" w:hAnsi="Times New Roman" w:cs="Times New Roman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Pr="00C26993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Pr="00C26993">
        <w:rPr>
          <w:rFonts w:ascii="Times New Roman" w:hAnsi="Times New Roman" w:cs="Times New Roman"/>
          <w:sz w:val="26"/>
          <w:szCs w:val="26"/>
        </w:rPr>
        <w:t xml:space="preserve">плана работы Контрольно-счетной палаты  Ленинского муниципального района  на 2019 год и распоряжения  на проведение экспертизы № </w:t>
      </w:r>
      <w:r w:rsidR="00263239" w:rsidRPr="00C26993">
        <w:rPr>
          <w:rFonts w:ascii="Times New Roman" w:hAnsi="Times New Roman" w:cs="Times New Roman"/>
          <w:sz w:val="26"/>
          <w:szCs w:val="26"/>
        </w:rPr>
        <w:t>5</w:t>
      </w:r>
      <w:r w:rsidRPr="00C26993">
        <w:rPr>
          <w:rFonts w:ascii="Times New Roman" w:hAnsi="Times New Roman" w:cs="Times New Roman"/>
          <w:sz w:val="26"/>
          <w:szCs w:val="26"/>
        </w:rPr>
        <w:t xml:space="preserve">1-р от </w:t>
      </w:r>
      <w:r w:rsidR="00263239" w:rsidRPr="00C26993">
        <w:rPr>
          <w:rFonts w:ascii="Times New Roman" w:hAnsi="Times New Roman" w:cs="Times New Roman"/>
          <w:sz w:val="26"/>
          <w:szCs w:val="26"/>
        </w:rPr>
        <w:t>08</w:t>
      </w:r>
      <w:r w:rsidRPr="00C26993">
        <w:rPr>
          <w:rFonts w:ascii="Times New Roman" w:hAnsi="Times New Roman" w:cs="Times New Roman"/>
          <w:sz w:val="26"/>
          <w:szCs w:val="26"/>
        </w:rPr>
        <w:t>.09.20</w:t>
      </w:r>
      <w:r w:rsidR="00263239" w:rsidRPr="00C26993">
        <w:rPr>
          <w:rFonts w:ascii="Times New Roman" w:hAnsi="Times New Roman" w:cs="Times New Roman"/>
          <w:sz w:val="26"/>
          <w:szCs w:val="26"/>
        </w:rPr>
        <w:t>20</w:t>
      </w:r>
      <w:r w:rsidRPr="00C26993">
        <w:rPr>
          <w:rFonts w:ascii="Times New Roman" w:hAnsi="Times New Roman" w:cs="Times New Roman"/>
          <w:sz w:val="26"/>
          <w:szCs w:val="26"/>
        </w:rPr>
        <w:t xml:space="preserve">г. Контрольно-счётной палатой Ленинского муниципального района (далее – КСП)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</w:t>
      </w:r>
      <w:r w:rsidR="00DE33D1" w:rsidRPr="00C26993">
        <w:rPr>
          <w:rFonts w:ascii="Times New Roman" w:hAnsi="Times New Roman" w:cs="Times New Roman"/>
          <w:sz w:val="26"/>
          <w:szCs w:val="26"/>
        </w:rPr>
        <w:t>0</w:t>
      </w:r>
      <w:r w:rsidRPr="00C26993">
        <w:rPr>
          <w:rFonts w:ascii="Times New Roman" w:hAnsi="Times New Roman" w:cs="Times New Roman"/>
          <w:sz w:val="26"/>
          <w:szCs w:val="26"/>
        </w:rPr>
        <w:t>2.10.201</w:t>
      </w:r>
      <w:r w:rsidR="00DE33D1" w:rsidRPr="00C26993">
        <w:rPr>
          <w:rFonts w:ascii="Times New Roman" w:hAnsi="Times New Roman" w:cs="Times New Roman"/>
          <w:sz w:val="26"/>
          <w:szCs w:val="26"/>
        </w:rPr>
        <w:t>8</w:t>
      </w:r>
      <w:r w:rsidRPr="00C26993">
        <w:rPr>
          <w:rFonts w:ascii="Times New Roman" w:hAnsi="Times New Roman" w:cs="Times New Roman"/>
          <w:sz w:val="26"/>
          <w:szCs w:val="26"/>
        </w:rPr>
        <w:t xml:space="preserve"> №5</w:t>
      </w:r>
      <w:r w:rsidR="00DE33D1" w:rsidRPr="00C26993">
        <w:rPr>
          <w:rFonts w:ascii="Times New Roman" w:hAnsi="Times New Roman" w:cs="Times New Roman"/>
          <w:sz w:val="26"/>
          <w:szCs w:val="26"/>
        </w:rPr>
        <w:t>8</w:t>
      </w:r>
      <w:r w:rsidRPr="00C26993">
        <w:rPr>
          <w:rFonts w:ascii="Times New Roman" w:hAnsi="Times New Roman" w:cs="Times New Roman"/>
          <w:sz w:val="26"/>
          <w:szCs w:val="26"/>
        </w:rPr>
        <w:t>7 «Об утверждении муниципальной программы «</w:t>
      </w:r>
      <w:r w:rsidR="00DE33D1" w:rsidRPr="00C26993">
        <w:rPr>
          <w:rFonts w:ascii="Times New Roman" w:hAnsi="Times New Roman" w:cs="Times New Roman"/>
          <w:sz w:val="26"/>
          <w:szCs w:val="26"/>
        </w:rPr>
        <w:t>Демография</w:t>
      </w:r>
      <w:r w:rsidRPr="00C26993">
        <w:rPr>
          <w:rFonts w:ascii="Times New Roman" w:hAnsi="Times New Roman" w:cs="Times New Roman"/>
          <w:sz w:val="26"/>
          <w:szCs w:val="26"/>
        </w:rPr>
        <w:t xml:space="preserve">» (далее – </w:t>
      </w:r>
      <w:bookmarkStart w:id="0" w:name="_GoBack"/>
      <w:bookmarkEnd w:id="0"/>
      <w:r w:rsidRPr="00C26993">
        <w:rPr>
          <w:rFonts w:ascii="Times New Roman" w:hAnsi="Times New Roman" w:cs="Times New Roman"/>
          <w:sz w:val="26"/>
          <w:szCs w:val="26"/>
        </w:rPr>
        <w:t>Проект постановления).</w:t>
      </w:r>
    </w:p>
    <w:p w:rsidR="00B53DA1" w:rsidRPr="00C26993" w:rsidRDefault="00B53DA1" w:rsidP="00B53D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26993">
        <w:rPr>
          <w:rFonts w:ascii="Times New Roman" w:eastAsia="Times New Roman" w:hAnsi="Times New Roman" w:cs="Times New Roman"/>
          <w:sz w:val="26"/>
          <w:szCs w:val="26"/>
        </w:rPr>
        <w:t xml:space="preserve">В соответствии со ст.179 БК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</w:t>
      </w:r>
      <w:r w:rsidRPr="00C26993">
        <w:rPr>
          <w:rFonts w:ascii="Times New Roman" w:eastAsia="Times New Roman" w:hAnsi="Times New Roman" w:cs="Times New Roman"/>
          <w:sz w:val="26"/>
          <w:szCs w:val="26"/>
        </w:rPr>
        <w:lastRenderedPageBreak/>
        <w:t>муниципальным правовым актом местной администрации муниципального образования».</w:t>
      </w:r>
    </w:p>
    <w:p w:rsidR="00B53DA1" w:rsidRPr="00C26993" w:rsidRDefault="00B53DA1" w:rsidP="00B53D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26993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</w:t>
      </w:r>
      <w:r w:rsidRPr="00C26993">
        <w:rPr>
          <w:rFonts w:ascii="Times New Roman" w:hAnsi="Times New Roman" w:cs="Times New Roman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</w:p>
    <w:p w:rsidR="00B53DA1" w:rsidRPr="00C26993" w:rsidRDefault="00B53DA1" w:rsidP="00B53D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26993">
        <w:rPr>
          <w:rFonts w:ascii="Times New Roman" w:eastAsia="Times New Roman" w:hAnsi="Times New Roman" w:cs="Times New Roman"/>
          <w:sz w:val="26"/>
          <w:szCs w:val="26"/>
        </w:rPr>
        <w:t>Согласно Порядк</w:t>
      </w:r>
      <w:r w:rsidR="00354BFA" w:rsidRPr="00C26993">
        <w:rPr>
          <w:rFonts w:ascii="Times New Roman" w:eastAsia="Times New Roman" w:hAnsi="Times New Roman" w:cs="Times New Roman"/>
          <w:sz w:val="26"/>
          <w:szCs w:val="26"/>
        </w:rPr>
        <w:t>а</w:t>
      </w:r>
      <w:r w:rsidRPr="00C26993">
        <w:rPr>
          <w:rFonts w:ascii="Times New Roman" w:eastAsia="Times New Roman" w:hAnsi="Times New Roman" w:cs="Times New Roman"/>
          <w:sz w:val="26"/>
          <w:szCs w:val="26"/>
        </w:rPr>
        <w:t>, утвержденно</w:t>
      </w:r>
      <w:r w:rsidR="00354BFA" w:rsidRPr="00C26993">
        <w:rPr>
          <w:rFonts w:ascii="Times New Roman" w:eastAsia="Times New Roman" w:hAnsi="Times New Roman" w:cs="Times New Roman"/>
          <w:sz w:val="26"/>
          <w:szCs w:val="26"/>
        </w:rPr>
        <w:t>го</w:t>
      </w:r>
      <w:r w:rsidRPr="00C26993">
        <w:rPr>
          <w:rFonts w:ascii="Times New Roman" w:eastAsia="Times New Roman" w:hAnsi="Times New Roman" w:cs="Times New Roman"/>
          <w:sz w:val="26"/>
          <w:szCs w:val="26"/>
        </w:rPr>
        <w:t xml:space="preserve"> Постановлением №573</w:t>
      </w:r>
      <w:r w:rsidR="00354BFA" w:rsidRPr="00C26993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C26993">
        <w:rPr>
          <w:rFonts w:ascii="Times New Roman" w:eastAsia="Times New Roman" w:hAnsi="Times New Roman" w:cs="Times New Roman"/>
          <w:sz w:val="26"/>
          <w:szCs w:val="26"/>
        </w:rPr>
        <w:t xml:space="preserve">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263239" w:rsidRPr="00C26993" w:rsidRDefault="00263239" w:rsidP="002632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26993">
        <w:rPr>
          <w:rFonts w:ascii="Times New Roman" w:eastAsia="Times New Roman" w:hAnsi="Times New Roman" w:cs="Times New Roman"/>
          <w:sz w:val="26"/>
          <w:szCs w:val="26"/>
        </w:rPr>
        <w:t xml:space="preserve">Экспертиза проведена на предмет соответствия изменений, вносимых в </w:t>
      </w:r>
      <w:r w:rsidRPr="00C26993">
        <w:rPr>
          <w:rFonts w:ascii="Times New Roman" w:hAnsi="Times New Roman" w:cs="Times New Roman"/>
          <w:sz w:val="26"/>
          <w:szCs w:val="26"/>
        </w:rPr>
        <w:t xml:space="preserve">муниципальную программу Ленинского муниципального района «Демография» (далее – </w:t>
      </w:r>
      <w:r w:rsidRPr="00C26993">
        <w:rPr>
          <w:rFonts w:ascii="Times New Roman" w:eastAsia="Times New Roman" w:hAnsi="Times New Roman" w:cs="Times New Roman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885E09" w:rsidRPr="00C26993" w:rsidRDefault="00885E09" w:rsidP="002B50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26993">
        <w:rPr>
          <w:rFonts w:ascii="Times New Roman" w:eastAsia="Times New Roman" w:hAnsi="Times New Roman" w:cs="Times New Roman"/>
          <w:sz w:val="26"/>
          <w:szCs w:val="26"/>
        </w:rPr>
        <w:t>В ходе подготовки заключения был</w:t>
      </w:r>
      <w:r w:rsidR="00DA5100" w:rsidRPr="00C26993"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C26993">
        <w:rPr>
          <w:rFonts w:ascii="Times New Roman" w:eastAsia="Times New Roman" w:hAnsi="Times New Roman" w:cs="Times New Roman"/>
          <w:sz w:val="26"/>
          <w:szCs w:val="26"/>
        </w:rPr>
        <w:t xml:space="preserve">  проанализированы </w:t>
      </w:r>
      <w:r w:rsidR="00C26993" w:rsidRPr="00C26993">
        <w:rPr>
          <w:rFonts w:ascii="Times New Roman" w:eastAsia="Times New Roman" w:hAnsi="Times New Roman" w:cs="Times New Roman"/>
          <w:sz w:val="26"/>
          <w:szCs w:val="26"/>
        </w:rPr>
        <w:t xml:space="preserve">вносимые </w:t>
      </w:r>
      <w:r w:rsidRPr="00C26993">
        <w:rPr>
          <w:rFonts w:ascii="Times New Roman" w:eastAsia="Times New Roman" w:hAnsi="Times New Roman" w:cs="Times New Roman"/>
          <w:sz w:val="26"/>
          <w:szCs w:val="26"/>
        </w:rPr>
        <w:t xml:space="preserve"> изменения в Программу, направленные в Контрольно-счетную палату письмом отдела по социальной политике администрации Ленинского муниципального района  от </w:t>
      </w:r>
      <w:r w:rsidR="000227BB" w:rsidRPr="00C26993">
        <w:rPr>
          <w:rFonts w:ascii="Times New Roman" w:eastAsia="Times New Roman" w:hAnsi="Times New Roman" w:cs="Times New Roman"/>
          <w:sz w:val="26"/>
          <w:szCs w:val="26"/>
        </w:rPr>
        <w:t>0</w:t>
      </w:r>
      <w:r w:rsidR="00263239" w:rsidRPr="00C26993">
        <w:rPr>
          <w:rFonts w:ascii="Times New Roman" w:eastAsia="Times New Roman" w:hAnsi="Times New Roman" w:cs="Times New Roman"/>
          <w:sz w:val="26"/>
          <w:szCs w:val="26"/>
        </w:rPr>
        <w:t>2</w:t>
      </w:r>
      <w:r w:rsidRPr="00C26993">
        <w:rPr>
          <w:rFonts w:ascii="Times New Roman" w:eastAsia="Times New Roman" w:hAnsi="Times New Roman" w:cs="Times New Roman"/>
          <w:sz w:val="26"/>
          <w:szCs w:val="26"/>
        </w:rPr>
        <w:t>.</w:t>
      </w:r>
      <w:r w:rsidR="000227BB" w:rsidRPr="00C26993">
        <w:rPr>
          <w:rFonts w:ascii="Times New Roman" w:eastAsia="Times New Roman" w:hAnsi="Times New Roman" w:cs="Times New Roman"/>
          <w:sz w:val="26"/>
          <w:szCs w:val="26"/>
        </w:rPr>
        <w:t>09</w:t>
      </w:r>
      <w:r w:rsidR="00263239" w:rsidRPr="00C26993">
        <w:rPr>
          <w:rFonts w:ascii="Times New Roman" w:eastAsia="Times New Roman" w:hAnsi="Times New Roman" w:cs="Times New Roman"/>
          <w:sz w:val="26"/>
          <w:szCs w:val="26"/>
        </w:rPr>
        <w:t>.2020</w:t>
      </w:r>
      <w:r w:rsidRPr="00C26993">
        <w:rPr>
          <w:rFonts w:ascii="Times New Roman" w:eastAsia="Times New Roman" w:hAnsi="Times New Roman" w:cs="Times New Roman"/>
          <w:sz w:val="26"/>
          <w:szCs w:val="26"/>
        </w:rPr>
        <w:t>г. №</w:t>
      </w:r>
      <w:r w:rsidR="000227BB" w:rsidRPr="00C26993">
        <w:rPr>
          <w:rFonts w:ascii="Times New Roman" w:eastAsia="Times New Roman" w:hAnsi="Times New Roman" w:cs="Times New Roman"/>
          <w:sz w:val="26"/>
          <w:szCs w:val="26"/>
        </w:rPr>
        <w:t>2</w:t>
      </w:r>
      <w:r w:rsidR="00263239" w:rsidRPr="00C26993">
        <w:rPr>
          <w:rFonts w:ascii="Times New Roman" w:eastAsia="Times New Roman" w:hAnsi="Times New Roman" w:cs="Times New Roman"/>
          <w:sz w:val="26"/>
          <w:szCs w:val="26"/>
        </w:rPr>
        <w:t>36</w:t>
      </w:r>
      <w:r w:rsidRPr="00C26993">
        <w:rPr>
          <w:rFonts w:ascii="Times New Roman" w:eastAsia="Times New Roman" w:hAnsi="Times New Roman" w:cs="Times New Roman"/>
          <w:sz w:val="26"/>
          <w:szCs w:val="26"/>
        </w:rPr>
        <w:t>,  которое содержит:</w:t>
      </w:r>
    </w:p>
    <w:p w:rsidR="00885E09" w:rsidRPr="00C26993" w:rsidRDefault="00885E09" w:rsidP="002B50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26993">
        <w:rPr>
          <w:rFonts w:ascii="Times New Roman" w:eastAsia="Times New Roman" w:hAnsi="Times New Roman" w:cs="Times New Roman"/>
          <w:sz w:val="26"/>
          <w:szCs w:val="26"/>
        </w:rPr>
        <w:t>- пояснительную записку к изменениям  в муниципальную программу;</w:t>
      </w:r>
    </w:p>
    <w:p w:rsidR="00885E09" w:rsidRPr="00C26993" w:rsidRDefault="00885E09" w:rsidP="002B50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26993">
        <w:rPr>
          <w:rFonts w:ascii="Times New Roman" w:eastAsia="Times New Roman" w:hAnsi="Times New Roman" w:cs="Times New Roman"/>
          <w:sz w:val="26"/>
          <w:szCs w:val="26"/>
        </w:rPr>
        <w:t>- паспорт Программы (проект);</w:t>
      </w:r>
    </w:p>
    <w:p w:rsidR="00885E09" w:rsidRPr="00C26993" w:rsidRDefault="00885E09" w:rsidP="002B50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26993">
        <w:rPr>
          <w:rFonts w:ascii="Times New Roman" w:eastAsia="Times New Roman" w:hAnsi="Times New Roman" w:cs="Times New Roman"/>
          <w:sz w:val="26"/>
          <w:szCs w:val="26"/>
        </w:rPr>
        <w:t xml:space="preserve">- проект </w:t>
      </w:r>
      <w:r w:rsidR="000227BB" w:rsidRPr="00C26993">
        <w:rPr>
          <w:rFonts w:ascii="Times New Roman" w:eastAsia="Times New Roman" w:hAnsi="Times New Roman" w:cs="Times New Roman"/>
          <w:sz w:val="26"/>
          <w:szCs w:val="26"/>
        </w:rPr>
        <w:t>п</w:t>
      </w:r>
      <w:r w:rsidRPr="00C26993">
        <w:rPr>
          <w:rFonts w:ascii="Times New Roman" w:eastAsia="Times New Roman" w:hAnsi="Times New Roman" w:cs="Times New Roman"/>
          <w:sz w:val="26"/>
          <w:szCs w:val="26"/>
        </w:rPr>
        <w:t>остановления.</w:t>
      </w:r>
    </w:p>
    <w:p w:rsidR="000227BB" w:rsidRPr="00C26993" w:rsidRDefault="000227BB" w:rsidP="000227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26993">
        <w:rPr>
          <w:rFonts w:ascii="Times New Roman" w:eastAsia="Times New Roman" w:hAnsi="Times New Roman" w:cs="Times New Roman"/>
          <w:sz w:val="26"/>
          <w:szCs w:val="26"/>
        </w:rPr>
        <w:t>Согласно представленного паспорта Программы (проекта):</w:t>
      </w:r>
    </w:p>
    <w:p w:rsidR="00885E09" w:rsidRPr="00C26993" w:rsidRDefault="00885E09" w:rsidP="002B500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6993">
        <w:rPr>
          <w:rFonts w:ascii="Times New Roman" w:hAnsi="Times New Roman" w:cs="Times New Roman"/>
          <w:b/>
          <w:bCs/>
          <w:sz w:val="26"/>
          <w:szCs w:val="26"/>
        </w:rPr>
        <w:t>Ответственным исполнителем</w:t>
      </w:r>
      <w:r w:rsidR="008466B9" w:rsidRPr="00C2699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26993">
        <w:rPr>
          <w:rFonts w:ascii="Times New Roman" w:hAnsi="Times New Roman" w:cs="Times New Roman"/>
          <w:b/>
          <w:bCs/>
          <w:sz w:val="26"/>
          <w:szCs w:val="26"/>
        </w:rPr>
        <w:t>Программы</w:t>
      </w:r>
      <w:r w:rsidRPr="00C26993">
        <w:rPr>
          <w:rFonts w:ascii="Times New Roman" w:hAnsi="Times New Roman" w:cs="Times New Roman"/>
          <w:sz w:val="26"/>
          <w:szCs w:val="26"/>
        </w:rPr>
        <w:t xml:space="preserve"> является</w:t>
      </w:r>
      <w:r w:rsidR="00C26993" w:rsidRPr="00C26993">
        <w:rPr>
          <w:rFonts w:ascii="Times New Roman" w:hAnsi="Times New Roman" w:cs="Times New Roman"/>
          <w:sz w:val="26"/>
          <w:szCs w:val="26"/>
        </w:rPr>
        <w:t>:</w:t>
      </w:r>
      <w:r w:rsidRPr="00C26993">
        <w:rPr>
          <w:rFonts w:ascii="Times New Roman" w:hAnsi="Times New Roman" w:cs="Times New Roman"/>
          <w:sz w:val="26"/>
          <w:szCs w:val="26"/>
        </w:rPr>
        <w:t xml:space="preserve"> Отдел по социальной политике администрации Ленинского муниципального района.</w:t>
      </w:r>
    </w:p>
    <w:p w:rsidR="003F3420" w:rsidRPr="00C26993" w:rsidRDefault="00885E09" w:rsidP="002B500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6993">
        <w:rPr>
          <w:rFonts w:ascii="Times New Roman" w:hAnsi="Times New Roman" w:cs="Times New Roman"/>
          <w:b/>
          <w:bCs/>
          <w:sz w:val="26"/>
          <w:szCs w:val="26"/>
        </w:rPr>
        <w:t xml:space="preserve">Соисполнителями </w:t>
      </w:r>
      <w:r w:rsidR="00112A4F" w:rsidRPr="00C26993">
        <w:rPr>
          <w:rFonts w:ascii="Times New Roman" w:hAnsi="Times New Roman" w:cs="Times New Roman"/>
          <w:b/>
          <w:bCs/>
          <w:sz w:val="26"/>
          <w:szCs w:val="26"/>
        </w:rPr>
        <w:t>П</w:t>
      </w:r>
      <w:r w:rsidRPr="00C26993">
        <w:rPr>
          <w:rFonts w:ascii="Times New Roman" w:hAnsi="Times New Roman" w:cs="Times New Roman"/>
          <w:b/>
          <w:bCs/>
          <w:sz w:val="26"/>
          <w:szCs w:val="26"/>
        </w:rPr>
        <w:t>рограммы</w:t>
      </w:r>
      <w:r w:rsidRPr="00C26993">
        <w:rPr>
          <w:rFonts w:ascii="Times New Roman" w:hAnsi="Times New Roman" w:cs="Times New Roman"/>
          <w:sz w:val="26"/>
          <w:szCs w:val="26"/>
        </w:rPr>
        <w:t xml:space="preserve"> являются:</w:t>
      </w:r>
    </w:p>
    <w:p w:rsidR="008F0160" w:rsidRPr="00C26993" w:rsidRDefault="008F0160" w:rsidP="008F0160">
      <w:pPr>
        <w:tabs>
          <w:tab w:val="left" w:pos="142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6993">
        <w:rPr>
          <w:rFonts w:ascii="Times New Roman" w:hAnsi="Times New Roman" w:cs="Times New Roman"/>
          <w:sz w:val="26"/>
          <w:szCs w:val="26"/>
        </w:rPr>
        <w:t xml:space="preserve">  -</w:t>
      </w:r>
      <w:r w:rsidR="008466B9" w:rsidRPr="00C26993">
        <w:rPr>
          <w:rFonts w:ascii="Times New Roman" w:hAnsi="Times New Roman" w:cs="Times New Roman"/>
          <w:sz w:val="26"/>
          <w:szCs w:val="26"/>
        </w:rPr>
        <w:t xml:space="preserve"> </w:t>
      </w:r>
      <w:r w:rsidRPr="00C26993">
        <w:rPr>
          <w:rFonts w:ascii="Times New Roman" w:hAnsi="Times New Roman" w:cs="Times New Roman"/>
          <w:sz w:val="26"/>
          <w:szCs w:val="26"/>
        </w:rPr>
        <w:t>Отдел образования  администрации Ленинского муниципального района;</w:t>
      </w:r>
    </w:p>
    <w:p w:rsidR="008F0160" w:rsidRPr="00C26993" w:rsidRDefault="008F0160" w:rsidP="008F0160">
      <w:pPr>
        <w:pStyle w:val="ad"/>
        <w:ind w:left="132" w:right="142"/>
        <w:rPr>
          <w:sz w:val="26"/>
          <w:szCs w:val="26"/>
          <w:lang w:val="ru-RU"/>
        </w:rPr>
      </w:pPr>
      <w:r w:rsidRPr="00C26993">
        <w:rPr>
          <w:sz w:val="26"/>
          <w:szCs w:val="26"/>
          <w:lang w:val="ru-RU"/>
        </w:rPr>
        <w:t>-  Отдел ЗАГС администрации Ленинского муниципального района;</w:t>
      </w:r>
    </w:p>
    <w:p w:rsidR="008F0160" w:rsidRPr="00C26993" w:rsidRDefault="008F0160" w:rsidP="008F0160">
      <w:pPr>
        <w:pStyle w:val="ad"/>
        <w:ind w:left="132" w:right="142"/>
        <w:rPr>
          <w:sz w:val="26"/>
          <w:szCs w:val="26"/>
          <w:lang w:val="ru-RU"/>
        </w:rPr>
      </w:pPr>
      <w:r w:rsidRPr="00C26993">
        <w:rPr>
          <w:sz w:val="26"/>
          <w:szCs w:val="26"/>
          <w:lang w:val="ru-RU"/>
        </w:rPr>
        <w:t>- МБУ «Редакция газеты «Знамя»;</w:t>
      </w:r>
    </w:p>
    <w:p w:rsidR="008F0160" w:rsidRPr="00C26993" w:rsidRDefault="008F0160" w:rsidP="008F0160">
      <w:pPr>
        <w:spacing w:after="0" w:line="240" w:lineRule="auto"/>
        <w:ind w:left="132" w:right="142"/>
        <w:jc w:val="both"/>
        <w:rPr>
          <w:rFonts w:ascii="Times New Roman" w:hAnsi="Times New Roman" w:cs="Times New Roman"/>
          <w:sz w:val="26"/>
          <w:szCs w:val="26"/>
        </w:rPr>
      </w:pPr>
      <w:r w:rsidRPr="00C26993">
        <w:rPr>
          <w:rFonts w:ascii="Times New Roman" w:hAnsi="Times New Roman" w:cs="Times New Roman"/>
          <w:sz w:val="26"/>
          <w:szCs w:val="26"/>
        </w:rPr>
        <w:t>-  М</w:t>
      </w:r>
      <w:r w:rsidR="008466B9" w:rsidRPr="00C26993">
        <w:rPr>
          <w:rFonts w:ascii="Times New Roman" w:hAnsi="Times New Roman" w:cs="Times New Roman"/>
          <w:sz w:val="26"/>
          <w:szCs w:val="26"/>
        </w:rPr>
        <w:t xml:space="preserve">униципальное автономное учреждение по работе с молодежью </w:t>
      </w:r>
      <w:r w:rsidRPr="00C26993">
        <w:rPr>
          <w:rFonts w:ascii="Times New Roman" w:hAnsi="Times New Roman" w:cs="Times New Roman"/>
          <w:sz w:val="26"/>
          <w:szCs w:val="26"/>
        </w:rPr>
        <w:t>«</w:t>
      </w:r>
      <w:r w:rsidR="008466B9" w:rsidRPr="00C26993">
        <w:rPr>
          <w:rFonts w:ascii="Times New Roman" w:hAnsi="Times New Roman" w:cs="Times New Roman"/>
          <w:sz w:val="26"/>
          <w:szCs w:val="26"/>
        </w:rPr>
        <w:t xml:space="preserve">Молодежный </w:t>
      </w:r>
      <w:r w:rsidRPr="00C26993">
        <w:rPr>
          <w:rFonts w:ascii="Times New Roman" w:hAnsi="Times New Roman" w:cs="Times New Roman"/>
          <w:sz w:val="26"/>
          <w:szCs w:val="26"/>
        </w:rPr>
        <w:t>центр «</w:t>
      </w:r>
      <w:r w:rsidR="008466B9" w:rsidRPr="00C26993">
        <w:rPr>
          <w:rFonts w:ascii="Times New Roman" w:hAnsi="Times New Roman" w:cs="Times New Roman"/>
          <w:sz w:val="26"/>
          <w:szCs w:val="26"/>
        </w:rPr>
        <w:t>Спектр</w:t>
      </w:r>
      <w:r w:rsidRPr="00C26993">
        <w:rPr>
          <w:rFonts w:ascii="Times New Roman" w:hAnsi="Times New Roman" w:cs="Times New Roman"/>
          <w:sz w:val="26"/>
          <w:szCs w:val="26"/>
        </w:rPr>
        <w:t>»;</w:t>
      </w:r>
    </w:p>
    <w:p w:rsidR="008F0160" w:rsidRPr="00C26993" w:rsidRDefault="008F0160" w:rsidP="008F0160">
      <w:pPr>
        <w:tabs>
          <w:tab w:val="left" w:pos="2970"/>
        </w:tabs>
        <w:spacing w:after="0" w:line="240" w:lineRule="auto"/>
        <w:ind w:left="132" w:right="142"/>
        <w:jc w:val="both"/>
        <w:rPr>
          <w:rFonts w:ascii="Times New Roman" w:hAnsi="Times New Roman" w:cs="Times New Roman"/>
          <w:sz w:val="26"/>
          <w:szCs w:val="26"/>
        </w:rPr>
      </w:pPr>
      <w:r w:rsidRPr="00C26993">
        <w:rPr>
          <w:rFonts w:ascii="Times New Roman" w:hAnsi="Times New Roman" w:cs="Times New Roman"/>
          <w:sz w:val="26"/>
          <w:szCs w:val="26"/>
        </w:rPr>
        <w:t>- ГКУ ЦСЗН по Ленинскому району;</w:t>
      </w:r>
    </w:p>
    <w:p w:rsidR="008F0160" w:rsidRPr="00C26993" w:rsidRDefault="008F0160" w:rsidP="008F0160">
      <w:pPr>
        <w:tabs>
          <w:tab w:val="left" w:pos="2970"/>
        </w:tabs>
        <w:spacing w:after="0" w:line="240" w:lineRule="auto"/>
        <w:ind w:left="132" w:right="142"/>
        <w:jc w:val="both"/>
        <w:rPr>
          <w:rFonts w:ascii="Times New Roman" w:hAnsi="Times New Roman" w:cs="Times New Roman"/>
          <w:sz w:val="26"/>
          <w:szCs w:val="26"/>
        </w:rPr>
      </w:pPr>
      <w:r w:rsidRPr="00C26993">
        <w:rPr>
          <w:rFonts w:ascii="Times New Roman" w:hAnsi="Times New Roman" w:cs="Times New Roman"/>
          <w:sz w:val="26"/>
          <w:szCs w:val="26"/>
        </w:rPr>
        <w:t>- ГКУ «Ленинский ЦЗН»;</w:t>
      </w:r>
    </w:p>
    <w:p w:rsidR="008F0160" w:rsidRPr="00C26993" w:rsidRDefault="008F0160" w:rsidP="008F0160">
      <w:pPr>
        <w:tabs>
          <w:tab w:val="left" w:pos="2970"/>
        </w:tabs>
        <w:spacing w:after="0" w:line="240" w:lineRule="auto"/>
        <w:ind w:left="132" w:right="142"/>
        <w:jc w:val="both"/>
        <w:rPr>
          <w:rFonts w:ascii="Times New Roman" w:hAnsi="Times New Roman" w:cs="Times New Roman"/>
          <w:sz w:val="26"/>
          <w:szCs w:val="26"/>
        </w:rPr>
      </w:pPr>
      <w:r w:rsidRPr="00C26993">
        <w:rPr>
          <w:rFonts w:ascii="Times New Roman" w:hAnsi="Times New Roman" w:cs="Times New Roman"/>
          <w:sz w:val="26"/>
          <w:szCs w:val="26"/>
        </w:rPr>
        <w:t>- ГКУ СО «Ленинский центр социального обслуживания населения»;</w:t>
      </w:r>
    </w:p>
    <w:p w:rsidR="008F0160" w:rsidRPr="00C26993" w:rsidRDefault="008F0160" w:rsidP="008F0160">
      <w:pPr>
        <w:pStyle w:val="ad"/>
        <w:ind w:left="132" w:right="142"/>
        <w:rPr>
          <w:sz w:val="26"/>
          <w:szCs w:val="26"/>
          <w:lang w:val="ru-RU"/>
        </w:rPr>
      </w:pPr>
      <w:r w:rsidRPr="00C26993">
        <w:rPr>
          <w:sz w:val="26"/>
          <w:szCs w:val="26"/>
          <w:lang w:val="ru-RU"/>
        </w:rPr>
        <w:t>- ГБУЗ «Ленинская ЦРБ»;</w:t>
      </w:r>
    </w:p>
    <w:p w:rsidR="008F0160" w:rsidRPr="00C26993" w:rsidRDefault="008F0160" w:rsidP="008F0160">
      <w:pPr>
        <w:pStyle w:val="ad"/>
        <w:ind w:left="132" w:right="142"/>
        <w:rPr>
          <w:sz w:val="26"/>
          <w:szCs w:val="26"/>
          <w:lang w:val="ru-RU"/>
        </w:rPr>
      </w:pPr>
      <w:r w:rsidRPr="00C26993">
        <w:rPr>
          <w:sz w:val="26"/>
          <w:szCs w:val="26"/>
          <w:lang w:val="ru-RU"/>
        </w:rPr>
        <w:t>- МБУ «ФСК «Атлант».</w:t>
      </w:r>
    </w:p>
    <w:p w:rsidR="004870C0" w:rsidRPr="00C26993" w:rsidRDefault="0026375C" w:rsidP="004870C0">
      <w:pPr>
        <w:pStyle w:val="aa"/>
        <w:ind w:left="142" w:firstLine="218"/>
        <w:jc w:val="both"/>
        <w:rPr>
          <w:rFonts w:ascii="Times New Roman" w:hAnsi="Times New Roman"/>
          <w:bCs/>
          <w:sz w:val="26"/>
          <w:szCs w:val="26"/>
          <w:lang w:val="ru-RU"/>
        </w:rPr>
      </w:pPr>
      <w:r w:rsidRPr="00C26993">
        <w:rPr>
          <w:rFonts w:ascii="Times New Roman" w:hAnsi="Times New Roman"/>
          <w:bCs/>
          <w:sz w:val="26"/>
          <w:szCs w:val="26"/>
          <w:lang w:val="ru-RU"/>
        </w:rPr>
        <w:tab/>
      </w:r>
      <w:r w:rsidR="00897522" w:rsidRPr="00C26993">
        <w:rPr>
          <w:rFonts w:ascii="Times New Roman" w:hAnsi="Times New Roman"/>
          <w:b/>
          <w:sz w:val="26"/>
          <w:szCs w:val="26"/>
          <w:lang w:val="ru-RU"/>
        </w:rPr>
        <w:t>Цель</w:t>
      </w:r>
      <w:r w:rsidRPr="00C26993">
        <w:rPr>
          <w:rFonts w:ascii="Times New Roman" w:hAnsi="Times New Roman"/>
          <w:b/>
          <w:sz w:val="26"/>
          <w:szCs w:val="26"/>
          <w:lang w:val="ru-RU"/>
        </w:rPr>
        <w:t>ю</w:t>
      </w:r>
      <w:r w:rsidR="00897522" w:rsidRPr="00C26993">
        <w:rPr>
          <w:rFonts w:ascii="Times New Roman" w:hAnsi="Times New Roman"/>
          <w:b/>
          <w:sz w:val="26"/>
          <w:szCs w:val="26"/>
          <w:lang w:val="ru-RU"/>
        </w:rPr>
        <w:t xml:space="preserve"> Программы</w:t>
      </w:r>
      <w:r w:rsidRPr="00C26993">
        <w:rPr>
          <w:rFonts w:ascii="Times New Roman" w:hAnsi="Times New Roman"/>
          <w:bCs/>
          <w:sz w:val="26"/>
          <w:szCs w:val="26"/>
          <w:lang w:val="ru-RU"/>
        </w:rPr>
        <w:t xml:space="preserve"> является</w:t>
      </w:r>
      <w:r w:rsidR="00897522" w:rsidRPr="00C26993">
        <w:rPr>
          <w:rFonts w:ascii="Times New Roman" w:hAnsi="Times New Roman"/>
          <w:bCs/>
          <w:sz w:val="26"/>
          <w:szCs w:val="26"/>
          <w:lang w:val="ru-RU"/>
        </w:rPr>
        <w:t xml:space="preserve">: </w:t>
      </w:r>
      <w:r w:rsidR="0020480D" w:rsidRPr="00C26993">
        <w:rPr>
          <w:rFonts w:ascii="Times New Roman" w:hAnsi="Times New Roman"/>
          <w:bCs/>
          <w:sz w:val="26"/>
          <w:szCs w:val="26"/>
          <w:lang w:val="ru-RU"/>
        </w:rPr>
        <w:t>с</w:t>
      </w:r>
      <w:r w:rsidR="00D46160" w:rsidRPr="00C26993">
        <w:rPr>
          <w:rFonts w:ascii="Times New Roman" w:hAnsi="Times New Roman"/>
          <w:bCs/>
          <w:sz w:val="26"/>
          <w:szCs w:val="26"/>
          <w:lang w:val="ru-RU"/>
        </w:rPr>
        <w:t xml:space="preserve">табилизация </w:t>
      </w:r>
      <w:r w:rsidR="00CE2D4C" w:rsidRPr="00C26993">
        <w:rPr>
          <w:rFonts w:ascii="Times New Roman" w:hAnsi="Times New Roman"/>
          <w:bCs/>
          <w:sz w:val="26"/>
          <w:szCs w:val="26"/>
          <w:lang w:val="ru-RU"/>
        </w:rPr>
        <w:t xml:space="preserve">демографической ситуации, поддержка материнства, детства и формирование </w:t>
      </w:r>
      <w:r w:rsidR="00C53EF1" w:rsidRPr="00C26993">
        <w:rPr>
          <w:rFonts w:ascii="Times New Roman" w:hAnsi="Times New Roman"/>
          <w:bCs/>
          <w:sz w:val="26"/>
          <w:szCs w:val="26"/>
          <w:lang w:val="ru-RU"/>
        </w:rPr>
        <w:t>предпосылок последующему демографическому росту на территории Ленинского муниципального района.</w:t>
      </w:r>
    </w:p>
    <w:p w:rsidR="00F407F1" w:rsidRPr="00C26993" w:rsidRDefault="001D3E49" w:rsidP="004870C0">
      <w:pPr>
        <w:pStyle w:val="aa"/>
        <w:ind w:left="142" w:firstLine="218"/>
        <w:jc w:val="both"/>
        <w:rPr>
          <w:rFonts w:ascii="Times New Roman" w:hAnsi="Times New Roman"/>
          <w:sz w:val="26"/>
          <w:szCs w:val="26"/>
          <w:lang w:val="ru-RU"/>
        </w:rPr>
      </w:pPr>
      <w:r w:rsidRPr="00C26993">
        <w:rPr>
          <w:rFonts w:ascii="Times New Roman" w:hAnsi="Times New Roman"/>
          <w:sz w:val="26"/>
          <w:szCs w:val="26"/>
          <w:lang w:val="ru-RU"/>
        </w:rPr>
        <w:tab/>
      </w:r>
      <w:r w:rsidRPr="00C26993">
        <w:rPr>
          <w:rFonts w:ascii="Times New Roman" w:hAnsi="Times New Roman"/>
          <w:b/>
          <w:bCs/>
          <w:sz w:val="26"/>
          <w:szCs w:val="26"/>
          <w:lang w:val="ru-RU"/>
        </w:rPr>
        <w:t>Основными задачами</w:t>
      </w:r>
      <w:r w:rsidR="00EB3CA9" w:rsidRPr="00C26993">
        <w:rPr>
          <w:rFonts w:ascii="Times New Roman" w:hAnsi="Times New Roman"/>
          <w:b/>
          <w:bCs/>
          <w:sz w:val="26"/>
          <w:szCs w:val="26"/>
          <w:lang w:val="ru-RU"/>
        </w:rPr>
        <w:t xml:space="preserve"> Программы</w:t>
      </w:r>
      <w:r w:rsidRPr="00C26993">
        <w:rPr>
          <w:rFonts w:ascii="Times New Roman" w:hAnsi="Times New Roman"/>
          <w:sz w:val="26"/>
          <w:szCs w:val="26"/>
          <w:lang w:val="ru-RU"/>
        </w:rPr>
        <w:t>, д</w:t>
      </w:r>
      <w:r w:rsidR="00E45A03" w:rsidRPr="00C26993">
        <w:rPr>
          <w:rFonts w:ascii="Times New Roman" w:hAnsi="Times New Roman"/>
          <w:sz w:val="26"/>
          <w:szCs w:val="26"/>
          <w:lang w:val="ru-RU"/>
        </w:rPr>
        <w:t xml:space="preserve">ля достижения </w:t>
      </w:r>
      <w:r w:rsidRPr="00C26993">
        <w:rPr>
          <w:rFonts w:ascii="Times New Roman" w:hAnsi="Times New Roman"/>
          <w:sz w:val="26"/>
          <w:szCs w:val="26"/>
          <w:lang w:val="ru-RU"/>
        </w:rPr>
        <w:t xml:space="preserve">поставленных </w:t>
      </w:r>
      <w:r w:rsidR="00E45A03" w:rsidRPr="00C26993">
        <w:rPr>
          <w:rFonts w:ascii="Times New Roman" w:hAnsi="Times New Roman"/>
          <w:sz w:val="26"/>
          <w:szCs w:val="26"/>
          <w:lang w:val="ru-RU"/>
        </w:rPr>
        <w:t>целей</w:t>
      </w:r>
      <w:r w:rsidR="00EB3CA9" w:rsidRPr="00C26993">
        <w:rPr>
          <w:rFonts w:ascii="Times New Roman" w:hAnsi="Times New Roman"/>
          <w:sz w:val="26"/>
          <w:szCs w:val="26"/>
          <w:lang w:val="ru-RU"/>
        </w:rPr>
        <w:t>, являются</w:t>
      </w:r>
      <w:r w:rsidR="00E45A03" w:rsidRPr="00C26993">
        <w:rPr>
          <w:rFonts w:ascii="Times New Roman" w:hAnsi="Times New Roman"/>
          <w:sz w:val="26"/>
          <w:szCs w:val="26"/>
          <w:lang w:val="ru-RU"/>
        </w:rPr>
        <w:t>:</w:t>
      </w:r>
    </w:p>
    <w:p w:rsidR="00F407F1" w:rsidRPr="00C26993" w:rsidRDefault="00F407F1" w:rsidP="002B5002">
      <w:pPr>
        <w:pStyle w:val="aa"/>
        <w:ind w:left="360" w:firstLine="348"/>
        <w:jc w:val="both"/>
        <w:rPr>
          <w:rFonts w:ascii="Times New Roman" w:hAnsi="Times New Roman"/>
          <w:sz w:val="26"/>
          <w:szCs w:val="26"/>
          <w:lang w:val="ru-RU"/>
        </w:rPr>
      </w:pPr>
      <w:r w:rsidRPr="00C26993">
        <w:rPr>
          <w:rFonts w:ascii="Times New Roman" w:hAnsi="Times New Roman"/>
          <w:sz w:val="26"/>
          <w:szCs w:val="26"/>
          <w:lang w:val="ru-RU"/>
        </w:rPr>
        <w:t xml:space="preserve">- </w:t>
      </w:r>
      <w:r w:rsidR="00DD66B9" w:rsidRPr="00C26993">
        <w:rPr>
          <w:rFonts w:ascii="Times New Roman" w:hAnsi="Times New Roman"/>
          <w:sz w:val="26"/>
          <w:szCs w:val="26"/>
          <w:lang w:val="ru-RU"/>
        </w:rPr>
        <w:t xml:space="preserve">развитие </w:t>
      </w:r>
      <w:r w:rsidR="002F0201" w:rsidRPr="00C26993">
        <w:rPr>
          <w:rFonts w:ascii="Times New Roman" w:hAnsi="Times New Roman"/>
          <w:sz w:val="26"/>
          <w:szCs w:val="26"/>
          <w:lang w:val="ru-RU"/>
        </w:rPr>
        <w:t>социальной инфраструктуры района, повышение качества и доступности социальных услуг</w:t>
      </w:r>
      <w:r w:rsidR="001B6DD8" w:rsidRPr="00C26993">
        <w:rPr>
          <w:rFonts w:ascii="Times New Roman" w:hAnsi="Times New Roman"/>
          <w:sz w:val="26"/>
          <w:szCs w:val="26"/>
          <w:lang w:val="ru-RU"/>
        </w:rPr>
        <w:t xml:space="preserve"> для населения;</w:t>
      </w:r>
    </w:p>
    <w:p w:rsidR="00F407F1" w:rsidRPr="00C26993" w:rsidRDefault="00F407F1" w:rsidP="002B5002">
      <w:pPr>
        <w:pStyle w:val="aa"/>
        <w:ind w:left="360" w:firstLine="348"/>
        <w:jc w:val="both"/>
        <w:rPr>
          <w:rFonts w:ascii="Times New Roman" w:hAnsi="Times New Roman"/>
          <w:sz w:val="26"/>
          <w:szCs w:val="26"/>
          <w:lang w:val="ru-RU"/>
        </w:rPr>
      </w:pPr>
      <w:r w:rsidRPr="00C26993">
        <w:rPr>
          <w:rFonts w:ascii="Times New Roman" w:hAnsi="Times New Roman"/>
          <w:sz w:val="26"/>
          <w:szCs w:val="26"/>
          <w:lang w:val="ru-RU"/>
        </w:rPr>
        <w:t xml:space="preserve">- </w:t>
      </w:r>
      <w:r w:rsidR="001B6DD8" w:rsidRPr="00C26993">
        <w:rPr>
          <w:rFonts w:ascii="Times New Roman" w:hAnsi="Times New Roman"/>
          <w:sz w:val="26"/>
          <w:szCs w:val="26"/>
          <w:lang w:val="ru-RU"/>
        </w:rPr>
        <w:t>сокращение уровня смертности</w:t>
      </w:r>
      <w:r w:rsidR="00674B88" w:rsidRPr="00C26993">
        <w:rPr>
          <w:rFonts w:ascii="Times New Roman" w:hAnsi="Times New Roman"/>
          <w:sz w:val="26"/>
          <w:szCs w:val="26"/>
          <w:lang w:val="ru-RU"/>
        </w:rPr>
        <w:t>, прежде всего в трудоспособном возрасте от внешних причин;</w:t>
      </w:r>
    </w:p>
    <w:p w:rsidR="00E1459D" w:rsidRPr="00C26993" w:rsidRDefault="00F407F1" w:rsidP="002B5002">
      <w:pPr>
        <w:pStyle w:val="aa"/>
        <w:ind w:left="360" w:firstLine="348"/>
        <w:jc w:val="both"/>
        <w:rPr>
          <w:rFonts w:ascii="Times New Roman" w:hAnsi="Times New Roman"/>
          <w:sz w:val="26"/>
          <w:szCs w:val="26"/>
          <w:lang w:val="ru-RU"/>
        </w:rPr>
      </w:pPr>
      <w:r w:rsidRPr="00C26993">
        <w:rPr>
          <w:rFonts w:ascii="Times New Roman" w:hAnsi="Times New Roman"/>
          <w:sz w:val="26"/>
          <w:szCs w:val="26"/>
          <w:lang w:val="ru-RU"/>
        </w:rPr>
        <w:lastRenderedPageBreak/>
        <w:t>-</w:t>
      </w:r>
      <w:r w:rsidR="00674B88" w:rsidRPr="00C26993">
        <w:rPr>
          <w:rFonts w:ascii="Times New Roman" w:hAnsi="Times New Roman"/>
          <w:sz w:val="26"/>
          <w:szCs w:val="26"/>
          <w:lang w:val="ru-RU"/>
        </w:rPr>
        <w:t xml:space="preserve">сокращение уровня </w:t>
      </w:r>
      <w:r w:rsidR="00F4579F" w:rsidRPr="00C26993">
        <w:rPr>
          <w:rFonts w:ascii="Times New Roman" w:hAnsi="Times New Roman"/>
          <w:sz w:val="26"/>
          <w:szCs w:val="26"/>
          <w:lang w:val="ru-RU"/>
        </w:rPr>
        <w:t xml:space="preserve">материнской и младенческой смертности, укрепление репродуктивного здоровья </w:t>
      </w:r>
      <w:r w:rsidR="00E1459D" w:rsidRPr="00C26993">
        <w:rPr>
          <w:rFonts w:ascii="Times New Roman" w:hAnsi="Times New Roman"/>
          <w:sz w:val="26"/>
          <w:szCs w:val="26"/>
          <w:lang w:val="ru-RU"/>
        </w:rPr>
        <w:t>населения;</w:t>
      </w:r>
    </w:p>
    <w:p w:rsidR="00F407F1" w:rsidRPr="00C26993" w:rsidRDefault="00E1459D" w:rsidP="002B5002">
      <w:pPr>
        <w:pStyle w:val="aa"/>
        <w:ind w:left="360" w:firstLine="348"/>
        <w:jc w:val="both"/>
        <w:rPr>
          <w:rFonts w:ascii="Times New Roman" w:hAnsi="Times New Roman"/>
          <w:sz w:val="26"/>
          <w:szCs w:val="26"/>
          <w:lang w:val="ru-RU"/>
        </w:rPr>
      </w:pPr>
      <w:r w:rsidRPr="00C26993">
        <w:rPr>
          <w:rFonts w:ascii="Times New Roman" w:hAnsi="Times New Roman"/>
          <w:sz w:val="26"/>
          <w:szCs w:val="26"/>
          <w:lang w:val="ru-RU"/>
        </w:rPr>
        <w:t>- сохранение и укрепление здоровья населения, увеличение продолжительности</w:t>
      </w:r>
      <w:r w:rsidR="002B1E3B" w:rsidRPr="00C26993">
        <w:rPr>
          <w:rFonts w:ascii="Times New Roman" w:hAnsi="Times New Roman"/>
          <w:sz w:val="26"/>
          <w:szCs w:val="26"/>
          <w:lang w:val="ru-RU"/>
        </w:rPr>
        <w:t xml:space="preserve"> активной</w:t>
      </w:r>
      <w:r w:rsidRPr="00C26993">
        <w:rPr>
          <w:rFonts w:ascii="Times New Roman" w:hAnsi="Times New Roman"/>
          <w:sz w:val="26"/>
          <w:szCs w:val="26"/>
          <w:lang w:val="ru-RU"/>
        </w:rPr>
        <w:t xml:space="preserve"> жизни</w:t>
      </w:r>
      <w:r w:rsidR="002B1E3B" w:rsidRPr="00C26993">
        <w:rPr>
          <w:rFonts w:ascii="Times New Roman" w:hAnsi="Times New Roman"/>
          <w:sz w:val="26"/>
          <w:szCs w:val="26"/>
          <w:lang w:val="ru-RU"/>
        </w:rPr>
        <w:t xml:space="preserve">, создание условий и формирование мотивации для ведения здорового </w:t>
      </w:r>
      <w:r w:rsidR="005E6745" w:rsidRPr="00C26993">
        <w:rPr>
          <w:rFonts w:ascii="Times New Roman" w:hAnsi="Times New Roman"/>
          <w:sz w:val="26"/>
          <w:szCs w:val="26"/>
          <w:lang w:val="ru-RU"/>
        </w:rPr>
        <w:t xml:space="preserve">образа жизни, существенное </w:t>
      </w:r>
      <w:r w:rsidR="00430673" w:rsidRPr="00C26993">
        <w:rPr>
          <w:rFonts w:ascii="Times New Roman" w:hAnsi="Times New Roman"/>
          <w:sz w:val="26"/>
          <w:szCs w:val="26"/>
          <w:lang w:val="ru-RU"/>
        </w:rPr>
        <w:t xml:space="preserve">снижение уровня заболеваемости социально </w:t>
      </w:r>
      <w:r w:rsidR="00A81522" w:rsidRPr="00C26993">
        <w:rPr>
          <w:rFonts w:ascii="Times New Roman" w:hAnsi="Times New Roman"/>
          <w:sz w:val="26"/>
          <w:szCs w:val="26"/>
          <w:lang w:val="ru-RU"/>
        </w:rPr>
        <w:t>значимыми и представляющими опасность для окружающих</w:t>
      </w:r>
      <w:r w:rsidR="000D31B9" w:rsidRPr="00C26993">
        <w:rPr>
          <w:rFonts w:ascii="Times New Roman" w:hAnsi="Times New Roman"/>
          <w:sz w:val="26"/>
          <w:szCs w:val="26"/>
          <w:lang w:val="ru-RU"/>
        </w:rPr>
        <w:t xml:space="preserve"> заболеваниями, увеличение продолжительности жизни населения;</w:t>
      </w:r>
    </w:p>
    <w:p w:rsidR="00E45A03" w:rsidRPr="00C26993" w:rsidRDefault="00F407F1" w:rsidP="002B5002">
      <w:pPr>
        <w:pStyle w:val="aa"/>
        <w:ind w:left="360" w:firstLine="348"/>
        <w:jc w:val="both"/>
        <w:rPr>
          <w:rFonts w:ascii="Times New Roman" w:hAnsi="Times New Roman"/>
          <w:sz w:val="26"/>
          <w:szCs w:val="26"/>
          <w:lang w:val="ru-RU"/>
        </w:rPr>
      </w:pPr>
      <w:r w:rsidRPr="00C26993">
        <w:rPr>
          <w:rFonts w:ascii="Times New Roman" w:hAnsi="Times New Roman"/>
          <w:sz w:val="26"/>
          <w:szCs w:val="26"/>
          <w:lang w:val="ru-RU"/>
        </w:rPr>
        <w:t>-</w:t>
      </w:r>
      <w:r w:rsidR="00BD4492" w:rsidRPr="00C26993">
        <w:rPr>
          <w:rFonts w:ascii="Times New Roman" w:hAnsi="Times New Roman"/>
          <w:sz w:val="26"/>
          <w:szCs w:val="26"/>
          <w:lang w:val="ru-RU"/>
        </w:rPr>
        <w:t xml:space="preserve">укрепление института семьи, возрождение и сохранение духовно-нравственных </w:t>
      </w:r>
      <w:r w:rsidR="0069684A" w:rsidRPr="00C26993">
        <w:rPr>
          <w:rFonts w:ascii="Times New Roman" w:hAnsi="Times New Roman"/>
          <w:sz w:val="26"/>
          <w:szCs w:val="26"/>
          <w:lang w:val="ru-RU"/>
        </w:rPr>
        <w:t>традиций семейных отношений, повышение уровня рождаемости за счет рождения</w:t>
      </w:r>
      <w:r w:rsidR="0059702C" w:rsidRPr="00C26993">
        <w:rPr>
          <w:rFonts w:ascii="Times New Roman" w:hAnsi="Times New Roman"/>
          <w:sz w:val="26"/>
          <w:szCs w:val="26"/>
          <w:lang w:val="ru-RU"/>
        </w:rPr>
        <w:t xml:space="preserve"> в семьях второго и последующих детей.</w:t>
      </w:r>
    </w:p>
    <w:p w:rsidR="002457D3" w:rsidRPr="00C26993" w:rsidRDefault="002457D3" w:rsidP="002B5002">
      <w:pPr>
        <w:pStyle w:val="aa"/>
        <w:ind w:left="360" w:firstLine="348"/>
        <w:jc w:val="both"/>
        <w:rPr>
          <w:rFonts w:ascii="Times New Roman" w:hAnsi="Times New Roman"/>
          <w:sz w:val="26"/>
          <w:szCs w:val="26"/>
          <w:lang w:val="ru-RU"/>
        </w:rPr>
      </w:pPr>
      <w:r w:rsidRPr="00C26993">
        <w:rPr>
          <w:rFonts w:ascii="Times New Roman" w:hAnsi="Times New Roman"/>
          <w:b/>
          <w:bCs/>
          <w:sz w:val="26"/>
          <w:szCs w:val="26"/>
          <w:lang w:val="ru-RU"/>
        </w:rPr>
        <w:t>Ожидаемы</w:t>
      </w:r>
      <w:r w:rsidR="00C26993" w:rsidRPr="00C26993">
        <w:rPr>
          <w:rFonts w:ascii="Times New Roman" w:hAnsi="Times New Roman"/>
          <w:b/>
          <w:bCs/>
          <w:sz w:val="26"/>
          <w:szCs w:val="26"/>
          <w:lang w:val="ru-RU"/>
        </w:rPr>
        <w:t>ми</w:t>
      </w:r>
      <w:r w:rsidRPr="00C26993">
        <w:rPr>
          <w:rFonts w:ascii="Times New Roman" w:hAnsi="Times New Roman"/>
          <w:b/>
          <w:bCs/>
          <w:sz w:val="26"/>
          <w:szCs w:val="26"/>
          <w:lang w:val="ru-RU"/>
        </w:rPr>
        <w:t xml:space="preserve"> результат</w:t>
      </w:r>
      <w:r w:rsidR="00C26993" w:rsidRPr="00C26993">
        <w:rPr>
          <w:rFonts w:ascii="Times New Roman" w:hAnsi="Times New Roman"/>
          <w:b/>
          <w:bCs/>
          <w:sz w:val="26"/>
          <w:szCs w:val="26"/>
          <w:lang w:val="ru-RU"/>
        </w:rPr>
        <w:t>ами</w:t>
      </w:r>
      <w:r w:rsidRPr="00C26993">
        <w:rPr>
          <w:rFonts w:ascii="Times New Roman" w:hAnsi="Times New Roman"/>
          <w:b/>
          <w:bCs/>
          <w:sz w:val="26"/>
          <w:szCs w:val="26"/>
          <w:lang w:val="ru-RU"/>
        </w:rPr>
        <w:t xml:space="preserve"> реализации Программы</w:t>
      </w:r>
      <w:r w:rsidR="00C26993" w:rsidRPr="00C26993">
        <w:rPr>
          <w:rFonts w:ascii="Times New Roman" w:hAnsi="Times New Roman"/>
          <w:b/>
          <w:bCs/>
          <w:sz w:val="26"/>
          <w:szCs w:val="26"/>
          <w:lang w:val="ru-RU"/>
        </w:rPr>
        <w:t xml:space="preserve"> </w:t>
      </w:r>
      <w:r w:rsidR="00C26993" w:rsidRPr="00C26993">
        <w:rPr>
          <w:rFonts w:ascii="Times New Roman" w:hAnsi="Times New Roman"/>
          <w:bCs/>
          <w:sz w:val="26"/>
          <w:szCs w:val="26"/>
          <w:lang w:val="ru-RU"/>
        </w:rPr>
        <w:t>являются</w:t>
      </w:r>
      <w:r w:rsidRPr="00C26993">
        <w:rPr>
          <w:rFonts w:ascii="Times New Roman" w:hAnsi="Times New Roman"/>
          <w:sz w:val="26"/>
          <w:szCs w:val="26"/>
          <w:lang w:val="ru-RU"/>
        </w:rPr>
        <w:t>:</w:t>
      </w:r>
    </w:p>
    <w:p w:rsidR="002457D3" w:rsidRPr="00C26993" w:rsidRDefault="00B347C0" w:rsidP="002B5002">
      <w:pPr>
        <w:pStyle w:val="aa"/>
        <w:ind w:left="360" w:firstLine="348"/>
        <w:jc w:val="both"/>
        <w:rPr>
          <w:rFonts w:ascii="Times New Roman" w:hAnsi="Times New Roman"/>
          <w:sz w:val="26"/>
          <w:szCs w:val="26"/>
          <w:lang w:val="ru-RU"/>
        </w:rPr>
      </w:pPr>
      <w:r w:rsidRPr="00C26993">
        <w:rPr>
          <w:rFonts w:ascii="Times New Roman" w:hAnsi="Times New Roman"/>
          <w:sz w:val="26"/>
          <w:szCs w:val="26"/>
          <w:lang w:val="ru-RU"/>
        </w:rPr>
        <w:t>- повышение рождаемости до 1</w:t>
      </w:r>
      <w:r w:rsidR="008466B9" w:rsidRPr="00C26993">
        <w:rPr>
          <w:rFonts w:ascii="Times New Roman" w:hAnsi="Times New Roman"/>
          <w:sz w:val="26"/>
          <w:szCs w:val="26"/>
          <w:lang w:val="ru-RU"/>
        </w:rPr>
        <w:t>2,22</w:t>
      </w:r>
      <w:r w:rsidRPr="00C26993">
        <w:rPr>
          <w:rFonts w:ascii="Times New Roman" w:hAnsi="Times New Roman"/>
          <w:sz w:val="26"/>
          <w:szCs w:val="26"/>
          <w:lang w:val="ru-RU"/>
        </w:rPr>
        <w:t xml:space="preserve"> новорожденных на 1 тыс. населения;</w:t>
      </w:r>
    </w:p>
    <w:p w:rsidR="00B347C0" w:rsidRPr="00C26993" w:rsidRDefault="00B347C0" w:rsidP="002B5002">
      <w:pPr>
        <w:pStyle w:val="aa"/>
        <w:ind w:left="360" w:firstLine="348"/>
        <w:jc w:val="both"/>
        <w:rPr>
          <w:rFonts w:ascii="Times New Roman" w:hAnsi="Times New Roman"/>
          <w:sz w:val="26"/>
          <w:szCs w:val="26"/>
          <w:lang w:val="ru-RU"/>
        </w:rPr>
      </w:pPr>
      <w:r w:rsidRPr="00C26993">
        <w:rPr>
          <w:rFonts w:ascii="Times New Roman" w:hAnsi="Times New Roman"/>
          <w:sz w:val="26"/>
          <w:szCs w:val="26"/>
          <w:lang w:val="ru-RU"/>
        </w:rPr>
        <w:t>- снижение смертности общей до уровня не более 1</w:t>
      </w:r>
      <w:r w:rsidR="008466B9" w:rsidRPr="00C26993">
        <w:rPr>
          <w:rFonts w:ascii="Times New Roman" w:hAnsi="Times New Roman"/>
          <w:sz w:val="26"/>
          <w:szCs w:val="26"/>
          <w:lang w:val="ru-RU"/>
        </w:rPr>
        <w:t>4,31</w:t>
      </w:r>
      <w:r w:rsidRPr="00C26993">
        <w:rPr>
          <w:rFonts w:ascii="Times New Roman" w:hAnsi="Times New Roman"/>
          <w:sz w:val="26"/>
          <w:szCs w:val="26"/>
          <w:lang w:val="ru-RU"/>
        </w:rPr>
        <w:t xml:space="preserve"> человек на 1 тыс</w:t>
      </w:r>
      <w:r w:rsidR="002D6A28" w:rsidRPr="00C26993">
        <w:rPr>
          <w:rFonts w:ascii="Times New Roman" w:hAnsi="Times New Roman"/>
          <w:sz w:val="26"/>
          <w:szCs w:val="26"/>
          <w:lang w:val="ru-RU"/>
        </w:rPr>
        <w:t>. населения;</w:t>
      </w:r>
    </w:p>
    <w:p w:rsidR="002D6A28" w:rsidRPr="00C26993" w:rsidRDefault="002D6A28" w:rsidP="002B5002">
      <w:pPr>
        <w:pStyle w:val="aa"/>
        <w:ind w:left="360" w:firstLine="348"/>
        <w:jc w:val="both"/>
        <w:rPr>
          <w:rFonts w:ascii="Times New Roman" w:hAnsi="Times New Roman"/>
          <w:sz w:val="26"/>
          <w:szCs w:val="26"/>
          <w:lang w:val="ru-RU"/>
        </w:rPr>
      </w:pPr>
      <w:r w:rsidRPr="00C26993">
        <w:rPr>
          <w:rFonts w:ascii="Times New Roman" w:hAnsi="Times New Roman"/>
          <w:sz w:val="26"/>
          <w:szCs w:val="26"/>
          <w:lang w:val="ru-RU"/>
        </w:rPr>
        <w:t>- уровень регис</w:t>
      </w:r>
      <w:r w:rsidR="008466B9" w:rsidRPr="00C26993">
        <w:rPr>
          <w:rFonts w:ascii="Times New Roman" w:hAnsi="Times New Roman"/>
          <w:sz w:val="26"/>
          <w:szCs w:val="26"/>
          <w:lang w:val="ru-RU"/>
        </w:rPr>
        <w:t>трируемой безработицы не более 0,7</w:t>
      </w:r>
      <w:r w:rsidRPr="00C26993">
        <w:rPr>
          <w:rFonts w:ascii="Times New Roman" w:hAnsi="Times New Roman"/>
          <w:sz w:val="26"/>
          <w:szCs w:val="26"/>
          <w:lang w:val="ru-RU"/>
        </w:rPr>
        <w:t xml:space="preserve"> %;</w:t>
      </w:r>
    </w:p>
    <w:p w:rsidR="002D6A28" w:rsidRPr="00C26993" w:rsidRDefault="002D6A28" w:rsidP="002B5002">
      <w:pPr>
        <w:pStyle w:val="aa"/>
        <w:ind w:left="360" w:firstLine="348"/>
        <w:jc w:val="both"/>
        <w:rPr>
          <w:rFonts w:ascii="Times New Roman" w:hAnsi="Times New Roman"/>
          <w:sz w:val="26"/>
          <w:szCs w:val="26"/>
          <w:lang w:val="ru-RU"/>
        </w:rPr>
      </w:pPr>
      <w:r w:rsidRPr="00C26993">
        <w:rPr>
          <w:rFonts w:ascii="Times New Roman" w:hAnsi="Times New Roman"/>
          <w:sz w:val="26"/>
          <w:szCs w:val="26"/>
          <w:lang w:val="ru-RU"/>
        </w:rPr>
        <w:t xml:space="preserve">- увеличение ожидаемой продолжительности жизни жителей района не менее </w:t>
      </w:r>
      <w:r w:rsidR="00AE7603" w:rsidRPr="00C26993">
        <w:rPr>
          <w:rFonts w:ascii="Times New Roman" w:hAnsi="Times New Roman"/>
          <w:sz w:val="26"/>
          <w:szCs w:val="26"/>
          <w:lang w:val="ru-RU"/>
        </w:rPr>
        <w:t>67 лет;</w:t>
      </w:r>
    </w:p>
    <w:p w:rsidR="00AE7603" w:rsidRPr="00C26993" w:rsidRDefault="00AE7603" w:rsidP="002B5002">
      <w:pPr>
        <w:pStyle w:val="aa"/>
        <w:ind w:left="360" w:firstLine="348"/>
        <w:jc w:val="both"/>
        <w:rPr>
          <w:rFonts w:ascii="Times New Roman" w:hAnsi="Times New Roman"/>
          <w:sz w:val="26"/>
          <w:szCs w:val="26"/>
          <w:lang w:val="ru-RU"/>
        </w:rPr>
      </w:pPr>
      <w:r w:rsidRPr="00C26993">
        <w:rPr>
          <w:rFonts w:ascii="Times New Roman" w:hAnsi="Times New Roman"/>
          <w:sz w:val="26"/>
          <w:szCs w:val="26"/>
          <w:lang w:val="ru-RU"/>
        </w:rPr>
        <w:t>- повышение социального престижа материнства и отцовства, ценности семейного образа жизни.</w:t>
      </w:r>
    </w:p>
    <w:p w:rsidR="00C26993" w:rsidRPr="00C26993" w:rsidRDefault="00AE7603" w:rsidP="002B5002">
      <w:pPr>
        <w:pStyle w:val="aa"/>
        <w:ind w:left="360" w:firstLine="348"/>
        <w:jc w:val="both"/>
        <w:rPr>
          <w:rFonts w:ascii="Times New Roman" w:hAnsi="Times New Roman"/>
          <w:b/>
          <w:bCs/>
          <w:sz w:val="26"/>
          <w:szCs w:val="26"/>
          <w:lang w:val="ru-RU"/>
        </w:rPr>
      </w:pPr>
      <w:r w:rsidRPr="00C26993">
        <w:rPr>
          <w:rFonts w:ascii="Times New Roman" w:hAnsi="Times New Roman"/>
          <w:b/>
          <w:bCs/>
          <w:sz w:val="26"/>
          <w:szCs w:val="26"/>
          <w:lang w:val="ru-RU"/>
        </w:rPr>
        <w:t xml:space="preserve">Сроки и этапы </w:t>
      </w:r>
      <w:r w:rsidR="00D942A4" w:rsidRPr="00C26993">
        <w:rPr>
          <w:rFonts w:ascii="Times New Roman" w:hAnsi="Times New Roman"/>
          <w:b/>
          <w:bCs/>
          <w:sz w:val="26"/>
          <w:szCs w:val="26"/>
          <w:lang w:val="ru-RU"/>
        </w:rPr>
        <w:t>реализации Программы:</w:t>
      </w:r>
    </w:p>
    <w:p w:rsidR="00AE7603" w:rsidRPr="00C26993" w:rsidRDefault="00D942A4" w:rsidP="002B5002">
      <w:pPr>
        <w:pStyle w:val="aa"/>
        <w:ind w:left="360" w:firstLine="348"/>
        <w:jc w:val="both"/>
        <w:rPr>
          <w:rFonts w:ascii="Times New Roman" w:hAnsi="Times New Roman"/>
          <w:sz w:val="26"/>
          <w:szCs w:val="26"/>
          <w:lang w:val="ru-RU"/>
        </w:rPr>
      </w:pPr>
      <w:r w:rsidRPr="00C26993">
        <w:rPr>
          <w:rFonts w:ascii="Times New Roman" w:hAnsi="Times New Roman"/>
          <w:sz w:val="26"/>
          <w:szCs w:val="26"/>
          <w:lang w:val="ru-RU"/>
        </w:rPr>
        <w:t xml:space="preserve"> Программа реализуется в один этап 2019-2024 годы.</w:t>
      </w:r>
    </w:p>
    <w:p w:rsidR="00637731" w:rsidRPr="00C26993" w:rsidRDefault="00637731" w:rsidP="002B5002">
      <w:pPr>
        <w:pStyle w:val="aa"/>
        <w:ind w:left="360" w:firstLine="348"/>
        <w:jc w:val="both"/>
        <w:rPr>
          <w:rFonts w:ascii="Times New Roman" w:hAnsi="Times New Roman"/>
          <w:sz w:val="26"/>
          <w:szCs w:val="26"/>
          <w:lang w:val="ru-RU"/>
        </w:rPr>
      </w:pPr>
    </w:p>
    <w:p w:rsidR="00637731" w:rsidRPr="00C26993" w:rsidRDefault="00637731" w:rsidP="0063773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26993">
        <w:rPr>
          <w:rFonts w:ascii="Times New Roman" w:hAnsi="Times New Roman" w:cs="Times New Roman"/>
          <w:sz w:val="26"/>
          <w:szCs w:val="26"/>
        </w:rPr>
        <w:t xml:space="preserve">Согласно </w:t>
      </w:r>
      <w:r w:rsidRPr="00C26993">
        <w:rPr>
          <w:rFonts w:ascii="Times New Roman" w:eastAsia="Times New Roman" w:hAnsi="Times New Roman" w:cs="Times New Roman"/>
          <w:sz w:val="26"/>
          <w:szCs w:val="26"/>
        </w:rPr>
        <w:t>пояснительной записке, изменения в Программу вносятся с целью формирования ресурсной потребности для реализации программных мероприятий на 2021-2023 годы к проекту бюджета Ленинского муниципального района на 2021-2023 годы.</w:t>
      </w:r>
    </w:p>
    <w:p w:rsidR="00637731" w:rsidRPr="00C26993" w:rsidRDefault="00637731" w:rsidP="006377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26993">
        <w:rPr>
          <w:rFonts w:ascii="Times New Roman" w:hAnsi="Times New Roman" w:cs="Times New Roman"/>
          <w:bCs/>
          <w:sz w:val="26"/>
          <w:szCs w:val="26"/>
        </w:rPr>
        <w:t xml:space="preserve">В </w:t>
      </w:r>
      <w:r w:rsidR="008B679F" w:rsidRPr="00C26993">
        <w:rPr>
          <w:rFonts w:ascii="Times New Roman" w:hAnsi="Times New Roman" w:cs="Times New Roman"/>
          <w:bCs/>
          <w:sz w:val="26"/>
          <w:szCs w:val="26"/>
        </w:rPr>
        <w:t xml:space="preserve">связи с этим </w:t>
      </w:r>
      <w:r w:rsidRPr="00C26993">
        <w:rPr>
          <w:rFonts w:ascii="Times New Roman" w:hAnsi="Times New Roman" w:cs="Times New Roman"/>
          <w:sz w:val="26"/>
          <w:szCs w:val="26"/>
        </w:rPr>
        <w:t xml:space="preserve">вносятся изменения в объем финансирования Программы, а именно в </w:t>
      </w:r>
      <w:r w:rsidRPr="00C26993">
        <w:rPr>
          <w:rFonts w:ascii="Times New Roman" w:hAnsi="Times New Roman" w:cs="Times New Roman"/>
          <w:b/>
          <w:sz w:val="26"/>
          <w:szCs w:val="26"/>
        </w:rPr>
        <w:t>позицию Паспорта «Объемы и источники финансирования программы (подпрограммы)»</w:t>
      </w:r>
      <w:r w:rsidRPr="00C26993">
        <w:rPr>
          <w:rFonts w:ascii="Times New Roman" w:hAnsi="Times New Roman" w:cs="Times New Roman"/>
          <w:sz w:val="26"/>
          <w:szCs w:val="26"/>
        </w:rPr>
        <w:t xml:space="preserve"> и в текстовую часть Программы </w:t>
      </w:r>
      <w:r w:rsidRPr="00C26993">
        <w:rPr>
          <w:rFonts w:ascii="Times New Roman" w:hAnsi="Times New Roman" w:cs="Times New Roman"/>
          <w:b/>
          <w:sz w:val="26"/>
          <w:szCs w:val="26"/>
        </w:rPr>
        <w:t>раздел 5 «Обоснование объема финансовых ресурсов, необходимых для реализации муниципальной программы»</w:t>
      </w:r>
      <w:r w:rsidRPr="00C26993">
        <w:rPr>
          <w:rFonts w:ascii="Times New Roman" w:hAnsi="Times New Roman" w:cs="Times New Roman"/>
          <w:sz w:val="26"/>
          <w:szCs w:val="26"/>
        </w:rPr>
        <w:t>.</w:t>
      </w:r>
    </w:p>
    <w:p w:rsidR="00637731" w:rsidRPr="00C26993" w:rsidRDefault="00637731" w:rsidP="006377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26993">
        <w:rPr>
          <w:rFonts w:ascii="Times New Roman" w:hAnsi="Times New Roman" w:cs="Times New Roman"/>
          <w:sz w:val="26"/>
          <w:szCs w:val="26"/>
        </w:rPr>
        <w:t>Общий объем финансирования действующей Программы  за счет средств бюджета муниципального района составляет 33,80 тыс. руб.</w:t>
      </w:r>
    </w:p>
    <w:p w:rsidR="00637731" w:rsidRPr="00C26993" w:rsidRDefault="00637731" w:rsidP="006377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26993">
        <w:rPr>
          <w:rFonts w:ascii="Times New Roman" w:hAnsi="Times New Roman" w:cs="Times New Roman"/>
          <w:sz w:val="26"/>
          <w:szCs w:val="26"/>
        </w:rPr>
        <w:t>Предлагаемыми изменениями общий объем финансирования Программы предусмотрен в объеме 53,80 тыс. руб., в том числе по годам:</w:t>
      </w:r>
    </w:p>
    <w:p w:rsidR="00637731" w:rsidRPr="00C26993" w:rsidRDefault="00637731" w:rsidP="0063773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26993">
        <w:rPr>
          <w:rFonts w:ascii="Times New Roman" w:hAnsi="Times New Roman" w:cs="Times New Roman"/>
          <w:sz w:val="26"/>
          <w:szCs w:val="26"/>
        </w:rPr>
        <w:tab/>
        <w:t>2019 год – 0,00 тыс. руб.;</w:t>
      </w:r>
    </w:p>
    <w:p w:rsidR="00637731" w:rsidRPr="00C26993" w:rsidRDefault="00637731" w:rsidP="006377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26993">
        <w:rPr>
          <w:rFonts w:ascii="Times New Roman" w:hAnsi="Times New Roman" w:cs="Times New Roman"/>
          <w:sz w:val="26"/>
          <w:szCs w:val="26"/>
        </w:rPr>
        <w:t>2020 год – 9,80 тыс. руб.;</w:t>
      </w:r>
    </w:p>
    <w:p w:rsidR="00637731" w:rsidRPr="00C26993" w:rsidRDefault="00637731" w:rsidP="006377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26993">
        <w:rPr>
          <w:rFonts w:ascii="Times New Roman" w:hAnsi="Times New Roman" w:cs="Times New Roman"/>
          <w:sz w:val="26"/>
          <w:szCs w:val="26"/>
        </w:rPr>
        <w:t>2021 год – 11,00  тыс. руб.;</w:t>
      </w:r>
    </w:p>
    <w:p w:rsidR="00637731" w:rsidRPr="00C26993" w:rsidRDefault="00637731" w:rsidP="006377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26993">
        <w:rPr>
          <w:rFonts w:ascii="Times New Roman" w:hAnsi="Times New Roman" w:cs="Times New Roman"/>
          <w:sz w:val="26"/>
          <w:szCs w:val="26"/>
        </w:rPr>
        <w:t>2022 год – 11,00 тыс. руб.;</w:t>
      </w:r>
    </w:p>
    <w:p w:rsidR="00637731" w:rsidRPr="00C26993" w:rsidRDefault="00637731" w:rsidP="006377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26993">
        <w:rPr>
          <w:rFonts w:ascii="Times New Roman" w:hAnsi="Times New Roman" w:cs="Times New Roman"/>
          <w:sz w:val="26"/>
          <w:szCs w:val="26"/>
        </w:rPr>
        <w:t>2023 год – 11,00 тыс. руб.;</w:t>
      </w:r>
    </w:p>
    <w:p w:rsidR="00637731" w:rsidRPr="00C26993" w:rsidRDefault="00637731" w:rsidP="006377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26993">
        <w:rPr>
          <w:rFonts w:ascii="Times New Roman" w:hAnsi="Times New Roman" w:cs="Times New Roman"/>
          <w:sz w:val="26"/>
          <w:szCs w:val="26"/>
        </w:rPr>
        <w:t>2024 год – 11,00 тыс. руб.</w:t>
      </w:r>
    </w:p>
    <w:p w:rsidR="00637731" w:rsidRPr="00C26993" w:rsidRDefault="00637731" w:rsidP="006377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26993">
        <w:rPr>
          <w:rFonts w:ascii="Times New Roman" w:hAnsi="Times New Roman" w:cs="Times New Roman"/>
          <w:sz w:val="26"/>
          <w:szCs w:val="26"/>
        </w:rPr>
        <w:t xml:space="preserve">Таким образом, предлагаемым проектом Постановления предусмотрено </w:t>
      </w:r>
      <w:r w:rsidRPr="00C26993">
        <w:rPr>
          <w:rFonts w:ascii="Times New Roman" w:hAnsi="Times New Roman" w:cs="Times New Roman"/>
          <w:b/>
          <w:sz w:val="26"/>
          <w:szCs w:val="26"/>
        </w:rPr>
        <w:t>увеличение объема финансирования</w:t>
      </w:r>
      <w:r w:rsidRPr="00C26993">
        <w:rPr>
          <w:rFonts w:ascii="Times New Roman" w:hAnsi="Times New Roman" w:cs="Times New Roman"/>
          <w:sz w:val="26"/>
          <w:szCs w:val="26"/>
        </w:rPr>
        <w:t xml:space="preserve"> на реализацию Программы за счет средств бюджета района на 20,0 тыс. руб.</w:t>
      </w:r>
    </w:p>
    <w:p w:rsidR="00637731" w:rsidRPr="00C26993" w:rsidRDefault="008B679F" w:rsidP="008B67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26993">
        <w:rPr>
          <w:rFonts w:ascii="Times New Roman" w:hAnsi="Times New Roman" w:cs="Times New Roman"/>
          <w:sz w:val="26"/>
          <w:szCs w:val="26"/>
        </w:rPr>
        <w:t xml:space="preserve">Также, согласно </w:t>
      </w:r>
      <w:r w:rsidRPr="00C26993">
        <w:rPr>
          <w:rFonts w:ascii="Times New Roman" w:eastAsia="Times New Roman" w:hAnsi="Times New Roman" w:cs="Times New Roman"/>
          <w:sz w:val="26"/>
          <w:szCs w:val="26"/>
        </w:rPr>
        <w:t xml:space="preserve">пояснительной записке, изменения в Программу вносятся в связи с данными территориального органа Федеральной службы государственной статистики по Волгоградской области «Основные демографические показатели </w:t>
      </w:r>
      <w:r w:rsidRPr="00C26993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Волгоградской области за январь – декабрь 2019», где наблюдается тенденция снижения </w:t>
      </w:r>
      <w:r w:rsidR="00C26993" w:rsidRPr="00C26993">
        <w:rPr>
          <w:rFonts w:ascii="Times New Roman" w:eastAsia="Times New Roman" w:hAnsi="Times New Roman" w:cs="Times New Roman"/>
          <w:sz w:val="26"/>
          <w:szCs w:val="26"/>
        </w:rPr>
        <w:t>показателя по уровню</w:t>
      </w:r>
      <w:r w:rsidRPr="00C26993">
        <w:rPr>
          <w:rFonts w:ascii="Times New Roman" w:eastAsia="Times New Roman" w:hAnsi="Times New Roman" w:cs="Times New Roman"/>
          <w:sz w:val="26"/>
          <w:szCs w:val="26"/>
        </w:rPr>
        <w:t xml:space="preserve"> рождаемости населения района.</w:t>
      </w:r>
    </w:p>
    <w:p w:rsidR="00637731" w:rsidRPr="00C26993" w:rsidRDefault="008B679F" w:rsidP="00FE2536">
      <w:pPr>
        <w:pStyle w:val="aa"/>
        <w:ind w:left="0" w:firstLine="709"/>
        <w:jc w:val="both"/>
        <w:rPr>
          <w:rFonts w:ascii="Times New Roman" w:hAnsi="Times New Roman"/>
          <w:b/>
          <w:sz w:val="26"/>
          <w:szCs w:val="26"/>
          <w:lang w:val="ru-RU"/>
        </w:rPr>
      </w:pPr>
      <w:r w:rsidRPr="00C26993">
        <w:rPr>
          <w:rFonts w:ascii="Times New Roman" w:hAnsi="Times New Roman"/>
          <w:bCs/>
          <w:sz w:val="26"/>
          <w:szCs w:val="26"/>
          <w:lang w:val="ru-RU"/>
        </w:rPr>
        <w:t xml:space="preserve">В связи с этим </w:t>
      </w:r>
      <w:r w:rsidRPr="00C26993">
        <w:rPr>
          <w:rFonts w:ascii="Times New Roman" w:hAnsi="Times New Roman"/>
          <w:sz w:val="26"/>
          <w:szCs w:val="26"/>
          <w:lang w:val="ru-RU"/>
        </w:rPr>
        <w:t xml:space="preserve">вносятся изменения в </w:t>
      </w:r>
      <w:r w:rsidRPr="00C26993">
        <w:rPr>
          <w:rFonts w:ascii="Times New Roman" w:hAnsi="Times New Roman"/>
          <w:b/>
          <w:sz w:val="26"/>
          <w:szCs w:val="26"/>
          <w:lang w:val="ru-RU"/>
        </w:rPr>
        <w:t>позицию Паспорта «Ожидаемые результаты реализации программ (подпрограммы)»</w:t>
      </w:r>
      <w:r w:rsidRPr="00C26993">
        <w:rPr>
          <w:rFonts w:ascii="Times New Roman" w:hAnsi="Times New Roman"/>
          <w:sz w:val="26"/>
          <w:szCs w:val="26"/>
          <w:lang w:val="ru-RU"/>
        </w:rPr>
        <w:t xml:space="preserve"> и в текстовую часть Программы </w:t>
      </w:r>
      <w:r w:rsidRPr="00C26993">
        <w:rPr>
          <w:rFonts w:ascii="Times New Roman" w:hAnsi="Times New Roman"/>
          <w:b/>
          <w:sz w:val="26"/>
          <w:szCs w:val="26"/>
          <w:lang w:val="ru-RU"/>
        </w:rPr>
        <w:t>раздел 1 «Общая характеристика сферы реализации</w:t>
      </w:r>
      <w:r w:rsidR="00FE2536" w:rsidRPr="00C26993">
        <w:rPr>
          <w:rFonts w:ascii="Times New Roman" w:hAnsi="Times New Roman"/>
          <w:b/>
          <w:sz w:val="26"/>
          <w:szCs w:val="26"/>
          <w:lang w:val="ru-RU"/>
        </w:rPr>
        <w:t xml:space="preserve"> муниципальной программы» и раздел 3 «Целевые показатели муниципальной программы, ожидаемые конечные результаты реализации муниципальной программы».</w:t>
      </w:r>
    </w:p>
    <w:p w:rsidR="00FE2536" w:rsidRPr="00C26993" w:rsidRDefault="00FE2536" w:rsidP="00FE25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26993">
        <w:rPr>
          <w:rFonts w:ascii="Times New Roman" w:hAnsi="Times New Roman" w:cs="Times New Roman"/>
          <w:sz w:val="26"/>
          <w:szCs w:val="26"/>
        </w:rPr>
        <w:t xml:space="preserve">В </w:t>
      </w:r>
      <w:r w:rsidRPr="00C26993">
        <w:rPr>
          <w:rFonts w:ascii="Times New Roman" w:hAnsi="Times New Roman" w:cs="Times New Roman"/>
          <w:b/>
          <w:sz w:val="26"/>
          <w:szCs w:val="26"/>
        </w:rPr>
        <w:t>разделе 6 «Механизм реализации муниципальной  программы»</w:t>
      </w:r>
      <w:r w:rsidRPr="00C26993">
        <w:rPr>
          <w:rFonts w:ascii="Times New Roman" w:hAnsi="Times New Roman" w:cs="Times New Roman"/>
          <w:sz w:val="26"/>
          <w:szCs w:val="26"/>
        </w:rPr>
        <w:t xml:space="preserve"> абзац 21 звучит в новой редакции: «Факторами риска реализации муниципальной программы являются».</w:t>
      </w:r>
    </w:p>
    <w:p w:rsidR="00FE2536" w:rsidRPr="00C26993" w:rsidRDefault="00FE2536" w:rsidP="00FE25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26993">
        <w:rPr>
          <w:rFonts w:ascii="Times New Roman" w:hAnsi="Times New Roman" w:cs="Times New Roman"/>
          <w:sz w:val="26"/>
          <w:szCs w:val="26"/>
        </w:rPr>
        <w:t xml:space="preserve">С учетом внесенных изменений в текстовую часть Программы соответственно вносятся изменения в приложения к Программе </w:t>
      </w:r>
      <w:r w:rsidRPr="00C26993">
        <w:rPr>
          <w:rFonts w:ascii="Times New Roman" w:hAnsi="Times New Roman" w:cs="Times New Roman"/>
          <w:b/>
          <w:sz w:val="26"/>
          <w:szCs w:val="26"/>
        </w:rPr>
        <w:t>форму 1</w:t>
      </w:r>
      <w:r w:rsidRPr="00C26993">
        <w:rPr>
          <w:rFonts w:ascii="Times New Roman" w:hAnsi="Times New Roman" w:cs="Times New Roman"/>
          <w:sz w:val="26"/>
          <w:szCs w:val="26"/>
        </w:rPr>
        <w:t xml:space="preserve"> «Перечень целевых показателей достижения поставленных целей и задач муниципальной программы Ленинского муниципального района», </w:t>
      </w:r>
      <w:r w:rsidRPr="00C26993">
        <w:rPr>
          <w:rFonts w:ascii="Times New Roman" w:hAnsi="Times New Roman" w:cs="Times New Roman"/>
          <w:b/>
          <w:sz w:val="26"/>
          <w:szCs w:val="26"/>
        </w:rPr>
        <w:t>форму 2</w:t>
      </w:r>
      <w:r w:rsidRPr="00C26993">
        <w:rPr>
          <w:rFonts w:ascii="Times New Roman" w:hAnsi="Times New Roman" w:cs="Times New Roman"/>
          <w:sz w:val="26"/>
          <w:szCs w:val="26"/>
        </w:rPr>
        <w:t xml:space="preserve"> «Перечень мероприятий муниципальной программы Ленинского муниципального района» и в </w:t>
      </w:r>
      <w:r w:rsidRPr="00C26993">
        <w:rPr>
          <w:rFonts w:ascii="Times New Roman" w:hAnsi="Times New Roman" w:cs="Times New Roman"/>
          <w:b/>
          <w:sz w:val="26"/>
          <w:szCs w:val="26"/>
        </w:rPr>
        <w:t>форму 3</w:t>
      </w:r>
      <w:r w:rsidRPr="00C26993">
        <w:rPr>
          <w:rFonts w:ascii="Times New Roman" w:hAnsi="Times New Roman" w:cs="Times New Roman"/>
          <w:sz w:val="26"/>
          <w:szCs w:val="26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FE2536" w:rsidRPr="00C26993" w:rsidRDefault="00FE2536" w:rsidP="00FE2536">
      <w:pPr>
        <w:pStyle w:val="aa"/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</w:p>
    <w:p w:rsidR="00292CA3" w:rsidRPr="00C26993" w:rsidRDefault="00292CA3" w:rsidP="00292CA3">
      <w:pPr>
        <w:pStyle w:val="af0"/>
        <w:jc w:val="both"/>
        <w:rPr>
          <w:sz w:val="26"/>
          <w:szCs w:val="26"/>
        </w:rPr>
      </w:pPr>
      <w:r w:rsidRPr="00C26993">
        <w:rPr>
          <w:b/>
          <w:sz w:val="26"/>
          <w:szCs w:val="26"/>
          <w:u w:val="single"/>
        </w:rPr>
        <w:t>Вывод:</w:t>
      </w:r>
    </w:p>
    <w:p w:rsidR="00FE2536" w:rsidRPr="00C26993" w:rsidRDefault="00FE2536" w:rsidP="0093718D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32264" w:rsidRPr="00C26993" w:rsidRDefault="00E67226" w:rsidP="0093718D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26993">
        <w:rPr>
          <w:rFonts w:ascii="Times New Roman" w:eastAsia="Times New Roman" w:hAnsi="Times New Roman" w:cs="Times New Roman"/>
          <w:sz w:val="26"/>
          <w:szCs w:val="26"/>
        </w:rPr>
        <w:t>По результату экспертизы проекта постановления</w:t>
      </w:r>
      <w:r w:rsidR="00FE2536" w:rsidRPr="00C2699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C26993">
        <w:rPr>
          <w:rFonts w:ascii="Times New Roman" w:hAnsi="Times New Roman" w:cs="Times New Roman"/>
          <w:sz w:val="26"/>
          <w:szCs w:val="26"/>
        </w:rPr>
        <w:t>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02.10.2018 №587 «Об утверждении муниципальной программы «Демография»</w:t>
      </w:r>
      <w:r w:rsidR="00354BFA" w:rsidRPr="00C26993">
        <w:rPr>
          <w:rFonts w:ascii="Times New Roman" w:hAnsi="Times New Roman" w:cs="Times New Roman"/>
          <w:sz w:val="26"/>
          <w:szCs w:val="26"/>
        </w:rPr>
        <w:t xml:space="preserve"> </w:t>
      </w:r>
      <w:r w:rsidR="0093718D" w:rsidRPr="00C26993">
        <w:rPr>
          <w:rFonts w:ascii="Times New Roman" w:eastAsia="Times New Roman" w:hAnsi="Times New Roman" w:cs="Times New Roman"/>
          <w:sz w:val="26"/>
          <w:szCs w:val="26"/>
        </w:rPr>
        <w:t xml:space="preserve">Контрольно-счетная палата Ленинского муниципального района считает </w:t>
      </w:r>
      <w:r w:rsidR="00532264" w:rsidRPr="00C26993">
        <w:rPr>
          <w:rFonts w:ascii="Times New Roman" w:eastAsia="Times New Roman" w:hAnsi="Times New Roman" w:cs="Times New Roman"/>
          <w:sz w:val="26"/>
          <w:szCs w:val="26"/>
        </w:rPr>
        <w:t>возможным утвердить проект постановления в предлагаемой редакции.</w:t>
      </w:r>
    </w:p>
    <w:p w:rsidR="00354BFA" w:rsidRPr="00C26993" w:rsidRDefault="00354BFA" w:rsidP="00354B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26993">
        <w:rPr>
          <w:rFonts w:ascii="Times New Roman" w:eastAsia="Times New Roman" w:hAnsi="Times New Roman" w:cs="Times New Roman"/>
          <w:sz w:val="26"/>
          <w:szCs w:val="26"/>
        </w:rPr>
        <w:t>Вместе с тем, Контрольно-счетная палата обращает внимание, что в соответствии с п. 6.3. раздела 6 Порядка,</w:t>
      </w:r>
      <w:r w:rsidRPr="00C26993">
        <w:rPr>
          <w:rFonts w:ascii="Times New Roman" w:hAnsi="Times New Roman" w:cs="Times New Roman"/>
          <w:sz w:val="26"/>
          <w:szCs w:val="26"/>
        </w:rPr>
        <w:t xml:space="preserve"> утвержденного Постановлением №573, «</w:t>
      </w:r>
      <w:r w:rsidRPr="00C26993">
        <w:rPr>
          <w:rFonts w:ascii="Times New Roman" w:eastAsia="Times New Roman" w:hAnsi="Times New Roman" w:cs="Times New Roman"/>
          <w:sz w:val="26"/>
          <w:szCs w:val="26"/>
        </w:rPr>
        <w:t>руководитель структурного подразделения администрации Ленинского муниципального района, определенного ответственным исполнителем программы, осуществляет контроль за ходом реализации муниципальной программы и несет персональную ответственность за конечные результаты реализации муниципальной программы, своевременное доведение информации о проблемных вопросах ее реализации до сведения заместителя главы администрации Ленинского муниципального района, курирующего деятельность ответственного исполнителя, главы администрации Ленинского муниципального района (при необходимости)».</w:t>
      </w:r>
    </w:p>
    <w:p w:rsidR="00354BFA" w:rsidRPr="00C26993" w:rsidRDefault="00354BFA" w:rsidP="00354BF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D55C8" w:rsidRPr="00C26993" w:rsidRDefault="009D55C8" w:rsidP="00885E0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885E09" w:rsidRPr="00C26993" w:rsidRDefault="00AF78D6" w:rsidP="00885E0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26993">
        <w:rPr>
          <w:rFonts w:ascii="Times New Roman" w:eastAsia="Times New Roman" w:hAnsi="Times New Roman" w:cs="Times New Roman"/>
          <w:sz w:val="26"/>
          <w:szCs w:val="26"/>
        </w:rPr>
        <w:t xml:space="preserve">Председатель </w:t>
      </w:r>
      <w:r w:rsidR="00885E09" w:rsidRPr="00C26993">
        <w:rPr>
          <w:rFonts w:ascii="Times New Roman" w:eastAsia="Times New Roman" w:hAnsi="Times New Roman" w:cs="Times New Roman"/>
          <w:sz w:val="26"/>
          <w:szCs w:val="26"/>
        </w:rPr>
        <w:t>Контрольно-счетной</w:t>
      </w:r>
    </w:p>
    <w:p w:rsidR="00885E09" w:rsidRPr="00C26993" w:rsidRDefault="00885E09" w:rsidP="00885E0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26993">
        <w:rPr>
          <w:rFonts w:ascii="Times New Roman" w:eastAsia="Times New Roman" w:hAnsi="Times New Roman" w:cs="Times New Roman"/>
          <w:sz w:val="26"/>
          <w:szCs w:val="26"/>
        </w:rPr>
        <w:t xml:space="preserve">палаты Ленинского муниципального </w:t>
      </w:r>
    </w:p>
    <w:p w:rsidR="00214DA0" w:rsidRPr="00C26993" w:rsidRDefault="00885E09" w:rsidP="00354BF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26993">
        <w:rPr>
          <w:rFonts w:ascii="Times New Roman" w:eastAsia="Times New Roman" w:hAnsi="Times New Roman" w:cs="Times New Roman"/>
          <w:sz w:val="26"/>
          <w:szCs w:val="26"/>
        </w:rPr>
        <w:t xml:space="preserve">района                                                                                         </w:t>
      </w:r>
      <w:r w:rsidR="005B64CA">
        <w:rPr>
          <w:rFonts w:ascii="Times New Roman" w:eastAsia="Times New Roman" w:hAnsi="Times New Roman" w:cs="Times New Roman"/>
          <w:sz w:val="26"/>
          <w:szCs w:val="26"/>
        </w:rPr>
        <w:t xml:space="preserve">           </w:t>
      </w:r>
      <w:r w:rsidR="00AF78D6" w:rsidRPr="00C26993">
        <w:rPr>
          <w:rFonts w:ascii="Times New Roman" w:hAnsi="Times New Roman" w:cs="Times New Roman"/>
          <w:sz w:val="26"/>
          <w:szCs w:val="26"/>
        </w:rPr>
        <w:t>Т.В.Мололкина</w:t>
      </w:r>
    </w:p>
    <w:sectPr w:rsidR="00214DA0" w:rsidRPr="00C26993" w:rsidSect="00B77F95">
      <w:footerReference w:type="default" r:id="rId9"/>
      <w:pgSz w:w="11906" w:h="16838"/>
      <w:pgMar w:top="1135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7BDC" w:rsidRDefault="00687BDC" w:rsidP="00095B96">
      <w:pPr>
        <w:spacing w:after="0" w:line="240" w:lineRule="auto"/>
      </w:pPr>
      <w:r>
        <w:separator/>
      </w:r>
    </w:p>
  </w:endnote>
  <w:endnote w:type="continuationSeparator" w:id="1">
    <w:p w:rsidR="00687BDC" w:rsidRDefault="00687BDC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9948A0" w:rsidRDefault="00032A34">
        <w:pPr>
          <w:pStyle w:val="a7"/>
          <w:jc w:val="center"/>
        </w:pPr>
        <w:r>
          <w:rPr>
            <w:noProof/>
          </w:rPr>
          <w:fldChar w:fldCharType="begin"/>
        </w:r>
        <w:r w:rsidR="00D82D42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5B64C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9948A0" w:rsidRDefault="009948A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7BDC" w:rsidRDefault="00687BDC" w:rsidP="00095B96">
      <w:pPr>
        <w:spacing w:after="0" w:line="240" w:lineRule="auto"/>
      </w:pPr>
      <w:r>
        <w:separator/>
      </w:r>
    </w:p>
  </w:footnote>
  <w:footnote w:type="continuationSeparator" w:id="1">
    <w:p w:rsidR="00687BDC" w:rsidRDefault="00687BDC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760923"/>
    <w:multiLevelType w:val="hybridMultilevel"/>
    <w:tmpl w:val="3170E8AE"/>
    <w:lvl w:ilvl="0" w:tplc="21AE8DEC">
      <w:start w:val="2024"/>
      <w:numFmt w:val="decimal"/>
      <w:lvlText w:val="%1"/>
      <w:lvlJc w:val="left"/>
      <w:pPr>
        <w:ind w:left="1308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6">
    <w:nsid w:val="5EB17116"/>
    <w:multiLevelType w:val="hybridMultilevel"/>
    <w:tmpl w:val="801C4422"/>
    <w:lvl w:ilvl="0" w:tplc="313E8B8E">
      <w:start w:val="1"/>
      <w:numFmt w:val="decimal"/>
      <w:lvlText w:val="%1."/>
      <w:lvlJc w:val="left"/>
      <w:pPr>
        <w:ind w:left="1058" w:hanging="360"/>
      </w:pPr>
      <w:rPr>
        <w:rFonts w:ascii="Times New Roman" w:eastAsia="Times New Roman" w:hAnsi="Times New Roman" w:cs="Times New Roman"/>
        <w:color w:val="4F81BD" w:themeColor="accent1"/>
      </w:rPr>
    </w:lvl>
    <w:lvl w:ilvl="1" w:tplc="04190019" w:tentative="1">
      <w:start w:val="1"/>
      <w:numFmt w:val="lowerLetter"/>
      <w:lvlText w:val="%2."/>
      <w:lvlJc w:val="left"/>
      <w:pPr>
        <w:ind w:left="1778" w:hanging="360"/>
      </w:pPr>
    </w:lvl>
    <w:lvl w:ilvl="2" w:tplc="0419001B" w:tentative="1">
      <w:start w:val="1"/>
      <w:numFmt w:val="lowerRoman"/>
      <w:lvlText w:val="%3."/>
      <w:lvlJc w:val="right"/>
      <w:pPr>
        <w:ind w:left="2498" w:hanging="180"/>
      </w:pPr>
    </w:lvl>
    <w:lvl w:ilvl="3" w:tplc="0419000F" w:tentative="1">
      <w:start w:val="1"/>
      <w:numFmt w:val="decimal"/>
      <w:lvlText w:val="%4."/>
      <w:lvlJc w:val="left"/>
      <w:pPr>
        <w:ind w:left="3218" w:hanging="360"/>
      </w:pPr>
    </w:lvl>
    <w:lvl w:ilvl="4" w:tplc="04190019" w:tentative="1">
      <w:start w:val="1"/>
      <w:numFmt w:val="lowerLetter"/>
      <w:lvlText w:val="%5."/>
      <w:lvlJc w:val="left"/>
      <w:pPr>
        <w:ind w:left="3938" w:hanging="360"/>
      </w:pPr>
    </w:lvl>
    <w:lvl w:ilvl="5" w:tplc="0419001B" w:tentative="1">
      <w:start w:val="1"/>
      <w:numFmt w:val="lowerRoman"/>
      <w:lvlText w:val="%6."/>
      <w:lvlJc w:val="right"/>
      <w:pPr>
        <w:ind w:left="4658" w:hanging="180"/>
      </w:pPr>
    </w:lvl>
    <w:lvl w:ilvl="6" w:tplc="0419000F" w:tentative="1">
      <w:start w:val="1"/>
      <w:numFmt w:val="decimal"/>
      <w:lvlText w:val="%7."/>
      <w:lvlJc w:val="left"/>
      <w:pPr>
        <w:ind w:left="5378" w:hanging="360"/>
      </w:pPr>
    </w:lvl>
    <w:lvl w:ilvl="7" w:tplc="04190019" w:tentative="1">
      <w:start w:val="1"/>
      <w:numFmt w:val="lowerLetter"/>
      <w:lvlText w:val="%8."/>
      <w:lvlJc w:val="left"/>
      <w:pPr>
        <w:ind w:left="6098" w:hanging="360"/>
      </w:pPr>
    </w:lvl>
    <w:lvl w:ilvl="8" w:tplc="0419001B" w:tentative="1">
      <w:start w:val="1"/>
      <w:numFmt w:val="lowerRoman"/>
      <w:lvlText w:val="%9."/>
      <w:lvlJc w:val="right"/>
      <w:pPr>
        <w:ind w:left="6818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4B37"/>
    <w:rsid w:val="000105D0"/>
    <w:rsid w:val="00012171"/>
    <w:rsid w:val="00012EE2"/>
    <w:rsid w:val="00014CF0"/>
    <w:rsid w:val="0001583E"/>
    <w:rsid w:val="000227BB"/>
    <w:rsid w:val="00024760"/>
    <w:rsid w:val="00030B10"/>
    <w:rsid w:val="00032478"/>
    <w:rsid w:val="00032A34"/>
    <w:rsid w:val="00034318"/>
    <w:rsid w:val="00041A48"/>
    <w:rsid w:val="00053D8F"/>
    <w:rsid w:val="0005672C"/>
    <w:rsid w:val="00061582"/>
    <w:rsid w:val="00075AF0"/>
    <w:rsid w:val="00086647"/>
    <w:rsid w:val="00093AB0"/>
    <w:rsid w:val="00095B96"/>
    <w:rsid w:val="000A1682"/>
    <w:rsid w:val="000A2370"/>
    <w:rsid w:val="000A2FF2"/>
    <w:rsid w:val="000B1C8A"/>
    <w:rsid w:val="000B5289"/>
    <w:rsid w:val="000C6A26"/>
    <w:rsid w:val="000D0BA4"/>
    <w:rsid w:val="000D31B9"/>
    <w:rsid w:val="000D7D35"/>
    <w:rsid w:val="000E01F2"/>
    <w:rsid w:val="000F3C0D"/>
    <w:rsid w:val="000F51F0"/>
    <w:rsid w:val="000F5FFB"/>
    <w:rsid w:val="000F635D"/>
    <w:rsid w:val="00111D54"/>
    <w:rsid w:val="00112A4F"/>
    <w:rsid w:val="00115F95"/>
    <w:rsid w:val="001207E0"/>
    <w:rsid w:val="00122A15"/>
    <w:rsid w:val="0013283A"/>
    <w:rsid w:val="0014790B"/>
    <w:rsid w:val="00160A1A"/>
    <w:rsid w:val="00161016"/>
    <w:rsid w:val="00163C1C"/>
    <w:rsid w:val="00182915"/>
    <w:rsid w:val="001877BC"/>
    <w:rsid w:val="00196112"/>
    <w:rsid w:val="0019722F"/>
    <w:rsid w:val="001A1639"/>
    <w:rsid w:val="001B6DD8"/>
    <w:rsid w:val="001C7FC2"/>
    <w:rsid w:val="001D3E49"/>
    <w:rsid w:val="001D3EAB"/>
    <w:rsid w:val="001E331F"/>
    <w:rsid w:val="001E4475"/>
    <w:rsid w:val="001F603E"/>
    <w:rsid w:val="0020480D"/>
    <w:rsid w:val="00205E8D"/>
    <w:rsid w:val="00207D6C"/>
    <w:rsid w:val="002131B2"/>
    <w:rsid w:val="00214B0D"/>
    <w:rsid w:val="00214DA0"/>
    <w:rsid w:val="00233920"/>
    <w:rsid w:val="00234137"/>
    <w:rsid w:val="002341EA"/>
    <w:rsid w:val="002413E2"/>
    <w:rsid w:val="00243E44"/>
    <w:rsid w:val="002457D3"/>
    <w:rsid w:val="00245F51"/>
    <w:rsid w:val="00253A4F"/>
    <w:rsid w:val="00255579"/>
    <w:rsid w:val="00262E10"/>
    <w:rsid w:val="00263239"/>
    <w:rsid w:val="0026375C"/>
    <w:rsid w:val="002722E0"/>
    <w:rsid w:val="00276DF4"/>
    <w:rsid w:val="002804E3"/>
    <w:rsid w:val="00285DDF"/>
    <w:rsid w:val="002909C3"/>
    <w:rsid w:val="00292CA3"/>
    <w:rsid w:val="00295083"/>
    <w:rsid w:val="0029773C"/>
    <w:rsid w:val="002A4F99"/>
    <w:rsid w:val="002A7BDB"/>
    <w:rsid w:val="002B1E3B"/>
    <w:rsid w:val="002B3A0C"/>
    <w:rsid w:val="002B5002"/>
    <w:rsid w:val="002B5717"/>
    <w:rsid w:val="002C4148"/>
    <w:rsid w:val="002C6528"/>
    <w:rsid w:val="002D6A28"/>
    <w:rsid w:val="002D755D"/>
    <w:rsid w:val="002E2850"/>
    <w:rsid w:val="002F0201"/>
    <w:rsid w:val="0030213A"/>
    <w:rsid w:val="00305DA0"/>
    <w:rsid w:val="003115C7"/>
    <w:rsid w:val="00354BFA"/>
    <w:rsid w:val="003561DA"/>
    <w:rsid w:val="00365B89"/>
    <w:rsid w:val="00373FC5"/>
    <w:rsid w:val="003819B6"/>
    <w:rsid w:val="00381A8C"/>
    <w:rsid w:val="00382F56"/>
    <w:rsid w:val="00386A15"/>
    <w:rsid w:val="003901D3"/>
    <w:rsid w:val="003A4846"/>
    <w:rsid w:val="003C7E64"/>
    <w:rsid w:val="003C7ED3"/>
    <w:rsid w:val="003D2AB3"/>
    <w:rsid w:val="003D2D44"/>
    <w:rsid w:val="003D6325"/>
    <w:rsid w:val="003D6BAE"/>
    <w:rsid w:val="003D6E1B"/>
    <w:rsid w:val="003E295A"/>
    <w:rsid w:val="003E3F96"/>
    <w:rsid w:val="003E7894"/>
    <w:rsid w:val="003F07AA"/>
    <w:rsid w:val="003F3420"/>
    <w:rsid w:val="003F728A"/>
    <w:rsid w:val="00402A68"/>
    <w:rsid w:val="004134FB"/>
    <w:rsid w:val="00415AE0"/>
    <w:rsid w:val="00425BA9"/>
    <w:rsid w:val="00430673"/>
    <w:rsid w:val="00440526"/>
    <w:rsid w:val="00452942"/>
    <w:rsid w:val="004533BD"/>
    <w:rsid w:val="004573AF"/>
    <w:rsid w:val="00465FBF"/>
    <w:rsid w:val="00471177"/>
    <w:rsid w:val="004770B9"/>
    <w:rsid w:val="00477C76"/>
    <w:rsid w:val="004807AD"/>
    <w:rsid w:val="00482FE7"/>
    <w:rsid w:val="00483E7D"/>
    <w:rsid w:val="004870C0"/>
    <w:rsid w:val="004924BE"/>
    <w:rsid w:val="004A14DC"/>
    <w:rsid w:val="004B001E"/>
    <w:rsid w:val="004B3776"/>
    <w:rsid w:val="004B6EC9"/>
    <w:rsid w:val="004D1A1C"/>
    <w:rsid w:val="00514572"/>
    <w:rsid w:val="00516C1A"/>
    <w:rsid w:val="00523507"/>
    <w:rsid w:val="00532264"/>
    <w:rsid w:val="00534712"/>
    <w:rsid w:val="005361D9"/>
    <w:rsid w:val="005367BE"/>
    <w:rsid w:val="00544C51"/>
    <w:rsid w:val="005706B3"/>
    <w:rsid w:val="0057123B"/>
    <w:rsid w:val="00571B32"/>
    <w:rsid w:val="00574B10"/>
    <w:rsid w:val="00577E28"/>
    <w:rsid w:val="005835B2"/>
    <w:rsid w:val="00594326"/>
    <w:rsid w:val="0059605E"/>
    <w:rsid w:val="0059702C"/>
    <w:rsid w:val="005A053E"/>
    <w:rsid w:val="005A3C0A"/>
    <w:rsid w:val="005A408E"/>
    <w:rsid w:val="005B09E7"/>
    <w:rsid w:val="005B64CA"/>
    <w:rsid w:val="005C391A"/>
    <w:rsid w:val="005C45D5"/>
    <w:rsid w:val="005D4AB8"/>
    <w:rsid w:val="005E1030"/>
    <w:rsid w:val="005E1C09"/>
    <w:rsid w:val="005E2096"/>
    <w:rsid w:val="005E36AB"/>
    <w:rsid w:val="005E6745"/>
    <w:rsid w:val="005F073C"/>
    <w:rsid w:val="005F262D"/>
    <w:rsid w:val="005F3254"/>
    <w:rsid w:val="005F533C"/>
    <w:rsid w:val="005F6524"/>
    <w:rsid w:val="005F72A2"/>
    <w:rsid w:val="0060134A"/>
    <w:rsid w:val="006037DD"/>
    <w:rsid w:val="006037F0"/>
    <w:rsid w:val="00626D99"/>
    <w:rsid w:val="00634F98"/>
    <w:rsid w:val="00636C2B"/>
    <w:rsid w:val="00637372"/>
    <w:rsid w:val="00637731"/>
    <w:rsid w:val="006414C3"/>
    <w:rsid w:val="00641683"/>
    <w:rsid w:val="00643FEB"/>
    <w:rsid w:val="0065251D"/>
    <w:rsid w:val="00662ACB"/>
    <w:rsid w:val="00674B88"/>
    <w:rsid w:val="00675B6C"/>
    <w:rsid w:val="00684AB4"/>
    <w:rsid w:val="00687BDC"/>
    <w:rsid w:val="006952B8"/>
    <w:rsid w:val="0069684A"/>
    <w:rsid w:val="006A1052"/>
    <w:rsid w:val="006A3CDB"/>
    <w:rsid w:val="006A772A"/>
    <w:rsid w:val="006A7B0A"/>
    <w:rsid w:val="006B0BDA"/>
    <w:rsid w:val="006C48E0"/>
    <w:rsid w:val="006C6766"/>
    <w:rsid w:val="006E4008"/>
    <w:rsid w:val="006F04D4"/>
    <w:rsid w:val="006F1814"/>
    <w:rsid w:val="00704C7D"/>
    <w:rsid w:val="007122D7"/>
    <w:rsid w:val="00715E3F"/>
    <w:rsid w:val="00722E44"/>
    <w:rsid w:val="007357ED"/>
    <w:rsid w:val="00736939"/>
    <w:rsid w:val="00741E27"/>
    <w:rsid w:val="00741FE3"/>
    <w:rsid w:val="0075221D"/>
    <w:rsid w:val="00754E9F"/>
    <w:rsid w:val="007720BE"/>
    <w:rsid w:val="0077344F"/>
    <w:rsid w:val="0077455F"/>
    <w:rsid w:val="0079134C"/>
    <w:rsid w:val="00791583"/>
    <w:rsid w:val="00793564"/>
    <w:rsid w:val="0079544C"/>
    <w:rsid w:val="00795ABD"/>
    <w:rsid w:val="00796B5C"/>
    <w:rsid w:val="007A248C"/>
    <w:rsid w:val="007B053F"/>
    <w:rsid w:val="007E6958"/>
    <w:rsid w:val="007E6B55"/>
    <w:rsid w:val="007F0B25"/>
    <w:rsid w:val="007F28D6"/>
    <w:rsid w:val="007F4CCF"/>
    <w:rsid w:val="00800C79"/>
    <w:rsid w:val="00805927"/>
    <w:rsid w:val="0080658A"/>
    <w:rsid w:val="00812D93"/>
    <w:rsid w:val="008164B3"/>
    <w:rsid w:val="008166DA"/>
    <w:rsid w:val="00821EB3"/>
    <w:rsid w:val="00823B22"/>
    <w:rsid w:val="008253C4"/>
    <w:rsid w:val="008402AF"/>
    <w:rsid w:val="0084424E"/>
    <w:rsid w:val="00845237"/>
    <w:rsid w:val="008466B9"/>
    <w:rsid w:val="00850B4B"/>
    <w:rsid w:val="008526CA"/>
    <w:rsid w:val="00857AB3"/>
    <w:rsid w:val="00860776"/>
    <w:rsid w:val="00863D67"/>
    <w:rsid w:val="008648BF"/>
    <w:rsid w:val="0087137C"/>
    <w:rsid w:val="008732A9"/>
    <w:rsid w:val="008847AA"/>
    <w:rsid w:val="00885E09"/>
    <w:rsid w:val="00887E4C"/>
    <w:rsid w:val="008909BA"/>
    <w:rsid w:val="00892EAF"/>
    <w:rsid w:val="00893FCC"/>
    <w:rsid w:val="008956D5"/>
    <w:rsid w:val="00897522"/>
    <w:rsid w:val="008A292D"/>
    <w:rsid w:val="008A2DF6"/>
    <w:rsid w:val="008A75FA"/>
    <w:rsid w:val="008B2B44"/>
    <w:rsid w:val="008B43F3"/>
    <w:rsid w:val="008B679F"/>
    <w:rsid w:val="008B6E5D"/>
    <w:rsid w:val="008D10C4"/>
    <w:rsid w:val="008D1DF6"/>
    <w:rsid w:val="008D7698"/>
    <w:rsid w:val="008E3CCA"/>
    <w:rsid w:val="008E4456"/>
    <w:rsid w:val="008F0160"/>
    <w:rsid w:val="008F2784"/>
    <w:rsid w:val="008F2961"/>
    <w:rsid w:val="00905DE9"/>
    <w:rsid w:val="00921AE7"/>
    <w:rsid w:val="00934693"/>
    <w:rsid w:val="00935F40"/>
    <w:rsid w:val="0093716B"/>
    <w:rsid w:val="0093718D"/>
    <w:rsid w:val="009519ED"/>
    <w:rsid w:val="00951E16"/>
    <w:rsid w:val="0097296B"/>
    <w:rsid w:val="00983EE9"/>
    <w:rsid w:val="00991C76"/>
    <w:rsid w:val="0099431C"/>
    <w:rsid w:val="009948A0"/>
    <w:rsid w:val="009A2FB2"/>
    <w:rsid w:val="009B469B"/>
    <w:rsid w:val="009B6045"/>
    <w:rsid w:val="009B6CCC"/>
    <w:rsid w:val="009C2E45"/>
    <w:rsid w:val="009C4991"/>
    <w:rsid w:val="009D55C8"/>
    <w:rsid w:val="009D7B7C"/>
    <w:rsid w:val="009E4F64"/>
    <w:rsid w:val="009E556E"/>
    <w:rsid w:val="00A202AE"/>
    <w:rsid w:val="00A20F1D"/>
    <w:rsid w:val="00A25966"/>
    <w:rsid w:val="00A343BA"/>
    <w:rsid w:val="00A3452D"/>
    <w:rsid w:val="00A372EC"/>
    <w:rsid w:val="00A472F1"/>
    <w:rsid w:val="00A51BD8"/>
    <w:rsid w:val="00A64B57"/>
    <w:rsid w:val="00A66E6E"/>
    <w:rsid w:val="00A81522"/>
    <w:rsid w:val="00A824FE"/>
    <w:rsid w:val="00A91337"/>
    <w:rsid w:val="00A97D28"/>
    <w:rsid w:val="00AA3779"/>
    <w:rsid w:val="00AB31F8"/>
    <w:rsid w:val="00AB4065"/>
    <w:rsid w:val="00AB7D2F"/>
    <w:rsid w:val="00AC2D62"/>
    <w:rsid w:val="00AC348B"/>
    <w:rsid w:val="00AC7FCC"/>
    <w:rsid w:val="00AD7424"/>
    <w:rsid w:val="00AE7603"/>
    <w:rsid w:val="00AF7427"/>
    <w:rsid w:val="00AF78D6"/>
    <w:rsid w:val="00B13F09"/>
    <w:rsid w:val="00B15279"/>
    <w:rsid w:val="00B16D75"/>
    <w:rsid w:val="00B32A5D"/>
    <w:rsid w:val="00B347C0"/>
    <w:rsid w:val="00B348D3"/>
    <w:rsid w:val="00B35410"/>
    <w:rsid w:val="00B403E6"/>
    <w:rsid w:val="00B41B55"/>
    <w:rsid w:val="00B501F1"/>
    <w:rsid w:val="00B53DA1"/>
    <w:rsid w:val="00B54A16"/>
    <w:rsid w:val="00B54FEE"/>
    <w:rsid w:val="00B712E9"/>
    <w:rsid w:val="00B77F95"/>
    <w:rsid w:val="00B84D88"/>
    <w:rsid w:val="00B917B0"/>
    <w:rsid w:val="00B970A4"/>
    <w:rsid w:val="00BA77B1"/>
    <w:rsid w:val="00BB4718"/>
    <w:rsid w:val="00BB6415"/>
    <w:rsid w:val="00BC2CBF"/>
    <w:rsid w:val="00BC3532"/>
    <w:rsid w:val="00BC5C56"/>
    <w:rsid w:val="00BC6627"/>
    <w:rsid w:val="00BC761A"/>
    <w:rsid w:val="00BD00C6"/>
    <w:rsid w:val="00BD0514"/>
    <w:rsid w:val="00BD4492"/>
    <w:rsid w:val="00BD6433"/>
    <w:rsid w:val="00BD7E7A"/>
    <w:rsid w:val="00BE5A85"/>
    <w:rsid w:val="00BE6F97"/>
    <w:rsid w:val="00BF2C40"/>
    <w:rsid w:val="00BF4232"/>
    <w:rsid w:val="00BF764B"/>
    <w:rsid w:val="00C0411A"/>
    <w:rsid w:val="00C159A8"/>
    <w:rsid w:val="00C1611D"/>
    <w:rsid w:val="00C16CA4"/>
    <w:rsid w:val="00C2295F"/>
    <w:rsid w:val="00C26993"/>
    <w:rsid w:val="00C353E4"/>
    <w:rsid w:val="00C42EE2"/>
    <w:rsid w:val="00C43105"/>
    <w:rsid w:val="00C523E8"/>
    <w:rsid w:val="00C53EF1"/>
    <w:rsid w:val="00C63261"/>
    <w:rsid w:val="00C636A6"/>
    <w:rsid w:val="00C70427"/>
    <w:rsid w:val="00C70F3A"/>
    <w:rsid w:val="00C72DE2"/>
    <w:rsid w:val="00C76783"/>
    <w:rsid w:val="00C76AFE"/>
    <w:rsid w:val="00C80A1A"/>
    <w:rsid w:val="00C922C0"/>
    <w:rsid w:val="00C9646B"/>
    <w:rsid w:val="00CB2127"/>
    <w:rsid w:val="00CB5008"/>
    <w:rsid w:val="00CB687B"/>
    <w:rsid w:val="00CC52CB"/>
    <w:rsid w:val="00CC7274"/>
    <w:rsid w:val="00CD062E"/>
    <w:rsid w:val="00CD71A9"/>
    <w:rsid w:val="00CE23E2"/>
    <w:rsid w:val="00CE2D4C"/>
    <w:rsid w:val="00CE723D"/>
    <w:rsid w:val="00D04AA8"/>
    <w:rsid w:val="00D05F9C"/>
    <w:rsid w:val="00D067B4"/>
    <w:rsid w:val="00D07C67"/>
    <w:rsid w:val="00D10364"/>
    <w:rsid w:val="00D349EA"/>
    <w:rsid w:val="00D34E13"/>
    <w:rsid w:val="00D46160"/>
    <w:rsid w:val="00D461B0"/>
    <w:rsid w:val="00D513E9"/>
    <w:rsid w:val="00D5439F"/>
    <w:rsid w:val="00D619F5"/>
    <w:rsid w:val="00D61D43"/>
    <w:rsid w:val="00D627CE"/>
    <w:rsid w:val="00D63803"/>
    <w:rsid w:val="00D70BEA"/>
    <w:rsid w:val="00D72220"/>
    <w:rsid w:val="00D82D42"/>
    <w:rsid w:val="00D87D3D"/>
    <w:rsid w:val="00D942A4"/>
    <w:rsid w:val="00D952B0"/>
    <w:rsid w:val="00DA08D7"/>
    <w:rsid w:val="00DA4BF7"/>
    <w:rsid w:val="00DA5100"/>
    <w:rsid w:val="00DA7306"/>
    <w:rsid w:val="00DB2257"/>
    <w:rsid w:val="00DB3FDC"/>
    <w:rsid w:val="00DB4970"/>
    <w:rsid w:val="00DC2AE2"/>
    <w:rsid w:val="00DC69CE"/>
    <w:rsid w:val="00DD63ED"/>
    <w:rsid w:val="00DD66B9"/>
    <w:rsid w:val="00DE33D1"/>
    <w:rsid w:val="00DE42C7"/>
    <w:rsid w:val="00E069A8"/>
    <w:rsid w:val="00E1459D"/>
    <w:rsid w:val="00E34F9D"/>
    <w:rsid w:val="00E45A03"/>
    <w:rsid w:val="00E465D0"/>
    <w:rsid w:val="00E53375"/>
    <w:rsid w:val="00E54DC0"/>
    <w:rsid w:val="00E65AF0"/>
    <w:rsid w:val="00E67226"/>
    <w:rsid w:val="00E77907"/>
    <w:rsid w:val="00E84137"/>
    <w:rsid w:val="00E90B85"/>
    <w:rsid w:val="00E91B72"/>
    <w:rsid w:val="00E9589A"/>
    <w:rsid w:val="00EB3CA9"/>
    <w:rsid w:val="00EC0B9A"/>
    <w:rsid w:val="00EC0DED"/>
    <w:rsid w:val="00ED3167"/>
    <w:rsid w:val="00ED6D3A"/>
    <w:rsid w:val="00EE388C"/>
    <w:rsid w:val="00EE44B1"/>
    <w:rsid w:val="00EE7CF7"/>
    <w:rsid w:val="00EF06A5"/>
    <w:rsid w:val="00EF2937"/>
    <w:rsid w:val="00F04E06"/>
    <w:rsid w:val="00F37FA9"/>
    <w:rsid w:val="00F407F1"/>
    <w:rsid w:val="00F4579F"/>
    <w:rsid w:val="00F467EB"/>
    <w:rsid w:val="00F605AE"/>
    <w:rsid w:val="00F82AE6"/>
    <w:rsid w:val="00F957C8"/>
    <w:rsid w:val="00FB1CAA"/>
    <w:rsid w:val="00FB296D"/>
    <w:rsid w:val="00FB3492"/>
    <w:rsid w:val="00FB7335"/>
    <w:rsid w:val="00FC010F"/>
    <w:rsid w:val="00FC3271"/>
    <w:rsid w:val="00FD2C29"/>
    <w:rsid w:val="00FD768E"/>
    <w:rsid w:val="00FE2536"/>
    <w:rsid w:val="00FF1D4A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"/>
    <w:qFormat/>
    <w:rsid w:val="00885E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customStyle="1" w:styleId="10">
    <w:name w:val="Заголовок 1 Знак"/>
    <w:basedOn w:val="a0"/>
    <w:link w:val="1"/>
    <w:uiPriority w:val="9"/>
    <w:rsid w:val="00885E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">
    <w:name w:val="Основной текст_"/>
    <w:basedOn w:val="a0"/>
    <w:link w:val="3"/>
    <w:uiPriority w:val="99"/>
    <w:rsid w:val="00885E09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12">
    <w:name w:val="Основной текст1"/>
    <w:basedOn w:val="af"/>
    <w:uiPriority w:val="99"/>
    <w:rsid w:val="00885E09"/>
    <w:rPr>
      <w:rFonts w:ascii="Times New Roman" w:eastAsia="Times New Roman" w:hAnsi="Times New Roman" w:cs="Times New Roman"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paragraph" w:customStyle="1" w:styleId="3">
    <w:name w:val="Основной текст3"/>
    <w:basedOn w:val="a"/>
    <w:link w:val="af"/>
    <w:uiPriority w:val="99"/>
    <w:rsid w:val="00885E09"/>
    <w:pPr>
      <w:widowControl w:val="0"/>
      <w:shd w:val="clear" w:color="auto" w:fill="FFFFFF"/>
      <w:spacing w:after="0" w:line="317" w:lineRule="exact"/>
      <w:ind w:firstLine="700"/>
      <w:jc w:val="both"/>
    </w:pPr>
    <w:rPr>
      <w:rFonts w:ascii="Times New Roman" w:eastAsia="Times New Roman" w:hAnsi="Times New Roman" w:cs="Times New Roman"/>
      <w:sz w:val="25"/>
      <w:szCs w:val="25"/>
    </w:rPr>
  </w:style>
  <w:style w:type="paragraph" w:styleId="af0">
    <w:name w:val="No Spacing"/>
    <w:qFormat/>
    <w:rsid w:val="00885E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751F2E-49E8-4119-A7AF-FD57130E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1091</TotalTime>
  <Pages>1</Pages>
  <Words>1507</Words>
  <Characters>8590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Морозова</dc:creator>
  <cp:keywords/>
  <dc:description/>
  <cp:lastModifiedBy>MololkinaTV</cp:lastModifiedBy>
  <cp:revision>7</cp:revision>
  <cp:lastPrinted>2020-09-10T08:11:00Z</cp:lastPrinted>
  <dcterms:created xsi:type="dcterms:W3CDTF">2015-12-02T10:29:00Z</dcterms:created>
  <dcterms:modified xsi:type="dcterms:W3CDTF">2020-09-10T08:35:00Z</dcterms:modified>
</cp:coreProperties>
</file>