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A3B92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473E6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473E6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473E6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473E6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473E6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73E6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473E6B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E6B">
        <w:rPr>
          <w:rFonts w:ascii="Times New Roman" w:hAnsi="Times New Roman" w:cs="Times New Roman"/>
          <w:sz w:val="24"/>
          <w:szCs w:val="24"/>
        </w:rPr>
        <w:t>№</w:t>
      </w:r>
      <w:r w:rsidR="00473E6B" w:rsidRPr="00473E6B">
        <w:rPr>
          <w:rFonts w:ascii="Times New Roman" w:hAnsi="Times New Roman" w:cs="Times New Roman"/>
          <w:sz w:val="24"/>
          <w:szCs w:val="24"/>
        </w:rPr>
        <w:t>56/493</w:t>
      </w:r>
      <w:r w:rsidR="009E1324" w:rsidRPr="00473E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6D7B0D" w:rsidRPr="00473E6B">
        <w:rPr>
          <w:rFonts w:ascii="Times New Roman" w:hAnsi="Times New Roman" w:cs="Times New Roman"/>
          <w:sz w:val="24"/>
          <w:szCs w:val="24"/>
        </w:rPr>
        <w:t xml:space="preserve">   </w:t>
      </w:r>
      <w:r w:rsidR="00473E6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D7B0D" w:rsidRPr="00473E6B">
        <w:rPr>
          <w:rFonts w:ascii="Times New Roman" w:hAnsi="Times New Roman" w:cs="Times New Roman"/>
          <w:sz w:val="24"/>
          <w:szCs w:val="24"/>
        </w:rPr>
        <w:t xml:space="preserve">   </w:t>
      </w:r>
      <w:r w:rsidR="009E1324" w:rsidRPr="00473E6B">
        <w:rPr>
          <w:rFonts w:ascii="Times New Roman" w:hAnsi="Times New Roman" w:cs="Times New Roman"/>
          <w:sz w:val="24"/>
          <w:szCs w:val="24"/>
        </w:rPr>
        <w:t xml:space="preserve">        </w:t>
      </w:r>
      <w:r w:rsidR="00944A41">
        <w:rPr>
          <w:rFonts w:ascii="Times New Roman" w:hAnsi="Times New Roman" w:cs="Times New Roman"/>
          <w:sz w:val="24"/>
          <w:szCs w:val="24"/>
        </w:rPr>
        <w:t>18</w:t>
      </w:r>
      <w:r w:rsidR="009E1324" w:rsidRPr="00473E6B">
        <w:rPr>
          <w:rFonts w:ascii="Times New Roman" w:hAnsi="Times New Roman" w:cs="Times New Roman"/>
          <w:sz w:val="24"/>
          <w:szCs w:val="24"/>
        </w:rPr>
        <w:t>.</w:t>
      </w:r>
      <w:r w:rsidR="001B1544" w:rsidRPr="00473E6B">
        <w:rPr>
          <w:rFonts w:ascii="Times New Roman" w:hAnsi="Times New Roman" w:cs="Times New Roman"/>
          <w:sz w:val="24"/>
          <w:szCs w:val="24"/>
        </w:rPr>
        <w:t>0</w:t>
      </w:r>
      <w:r w:rsidR="00944A41">
        <w:rPr>
          <w:rFonts w:ascii="Times New Roman" w:hAnsi="Times New Roman" w:cs="Times New Roman"/>
          <w:sz w:val="24"/>
          <w:szCs w:val="24"/>
        </w:rPr>
        <w:t>9</w:t>
      </w:r>
      <w:r w:rsidR="00CC52CB" w:rsidRPr="00473E6B">
        <w:rPr>
          <w:rFonts w:ascii="Times New Roman" w:hAnsi="Times New Roman" w:cs="Times New Roman"/>
          <w:sz w:val="24"/>
          <w:szCs w:val="24"/>
        </w:rPr>
        <w:t>.20</w:t>
      </w:r>
      <w:r w:rsidR="001B1544" w:rsidRPr="00473E6B">
        <w:rPr>
          <w:rFonts w:ascii="Times New Roman" w:hAnsi="Times New Roman" w:cs="Times New Roman"/>
          <w:sz w:val="24"/>
          <w:szCs w:val="24"/>
        </w:rPr>
        <w:t>20</w:t>
      </w:r>
      <w:r w:rsidR="00CC52CB" w:rsidRPr="00473E6B">
        <w:rPr>
          <w:rFonts w:ascii="Times New Roman" w:hAnsi="Times New Roman" w:cs="Times New Roman"/>
          <w:sz w:val="24"/>
          <w:szCs w:val="24"/>
        </w:rPr>
        <w:t>г.</w:t>
      </w:r>
    </w:p>
    <w:p w:rsidR="003E2AAE" w:rsidRPr="00A709A8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77907" w:rsidRPr="00E6315E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15E">
        <w:rPr>
          <w:rFonts w:ascii="Times New Roman" w:hAnsi="Times New Roman" w:cs="Times New Roman"/>
          <w:b/>
          <w:sz w:val="24"/>
          <w:szCs w:val="24"/>
        </w:rPr>
        <w:t xml:space="preserve">Экспертное заключение на </w:t>
      </w:r>
    </w:p>
    <w:p w:rsidR="00E77907" w:rsidRPr="00E6315E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15E">
        <w:rPr>
          <w:rFonts w:ascii="Times New Roman" w:hAnsi="Times New Roman" w:cs="Times New Roman"/>
          <w:b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E6315E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 </w:t>
      </w:r>
      <w:r w:rsidR="00BA570B" w:rsidRPr="00E6315E">
        <w:rPr>
          <w:rFonts w:ascii="Times New Roman" w:hAnsi="Times New Roman" w:cs="Times New Roman"/>
          <w:b/>
          <w:sz w:val="24"/>
          <w:szCs w:val="24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E6315E">
        <w:rPr>
          <w:rFonts w:ascii="Times New Roman" w:hAnsi="Times New Roman" w:cs="Times New Roman"/>
          <w:b/>
          <w:sz w:val="24"/>
          <w:szCs w:val="24"/>
        </w:rPr>
        <w:t>24</w:t>
      </w:r>
      <w:r w:rsidR="00BA570B" w:rsidRPr="00E6315E">
        <w:rPr>
          <w:rFonts w:ascii="Times New Roman" w:hAnsi="Times New Roman" w:cs="Times New Roman"/>
          <w:b/>
          <w:sz w:val="24"/>
          <w:szCs w:val="24"/>
        </w:rPr>
        <w:t>.10.2017г.  №</w:t>
      </w:r>
      <w:r w:rsidR="006F5071" w:rsidRPr="00E6315E">
        <w:rPr>
          <w:rFonts w:ascii="Times New Roman" w:hAnsi="Times New Roman" w:cs="Times New Roman"/>
          <w:b/>
          <w:sz w:val="24"/>
          <w:szCs w:val="24"/>
        </w:rPr>
        <w:t>52</w:t>
      </w:r>
      <w:r w:rsidR="00955993" w:rsidRPr="00E6315E">
        <w:rPr>
          <w:rFonts w:ascii="Times New Roman" w:hAnsi="Times New Roman" w:cs="Times New Roman"/>
          <w:b/>
          <w:sz w:val="24"/>
          <w:szCs w:val="24"/>
        </w:rPr>
        <w:t>3</w:t>
      </w:r>
      <w:r w:rsidR="00D84FD2" w:rsidRPr="00E63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570B" w:rsidRPr="00E63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b/>
          <w:sz w:val="24"/>
          <w:szCs w:val="24"/>
        </w:rPr>
        <w:t>«Об утверждении муниципальной  программы</w:t>
      </w:r>
      <w:r w:rsidR="000F5884" w:rsidRPr="00E6315E">
        <w:rPr>
          <w:rFonts w:ascii="Times New Roman" w:hAnsi="Times New Roman" w:cs="Times New Roman"/>
          <w:b/>
          <w:sz w:val="24"/>
          <w:szCs w:val="24"/>
        </w:rPr>
        <w:t xml:space="preserve"> Ленинского муниципального района</w:t>
      </w:r>
    </w:p>
    <w:p w:rsidR="00E1448C" w:rsidRPr="00E6315E" w:rsidRDefault="00C83594" w:rsidP="00F85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493585139"/>
      <w:r w:rsidRPr="00E63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06A5" w:rsidRPr="00E6315E">
        <w:rPr>
          <w:rFonts w:ascii="Times New Roman" w:hAnsi="Times New Roman" w:cs="Times New Roman"/>
          <w:b/>
          <w:sz w:val="24"/>
          <w:szCs w:val="24"/>
        </w:rPr>
        <w:t>«</w:t>
      </w:r>
      <w:r w:rsidR="00D97F18" w:rsidRPr="00E6315E">
        <w:rPr>
          <w:rFonts w:ascii="Times New Roman" w:hAnsi="Times New Roman" w:cs="Times New Roman"/>
          <w:b/>
          <w:sz w:val="24"/>
          <w:szCs w:val="24"/>
        </w:rPr>
        <w:t xml:space="preserve">Программа по энергосбережению и повышению энергетической эффективности Ленинского </w:t>
      </w:r>
      <w:r w:rsidR="00702EE6" w:rsidRPr="00E6315E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="00DA7E42" w:rsidRPr="00E6315E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 w:rsidR="00F814E4" w:rsidRPr="00E6315E">
        <w:rPr>
          <w:rFonts w:ascii="Times New Roman" w:hAnsi="Times New Roman" w:cs="Times New Roman"/>
          <w:b/>
          <w:sz w:val="24"/>
          <w:szCs w:val="24"/>
        </w:rPr>
        <w:t>»</w:t>
      </w:r>
      <w:r w:rsidR="003056BF" w:rsidRPr="00E63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6BF" w:rsidRPr="00E6315E">
        <w:rPr>
          <w:rFonts w:ascii="Times New Roman" w:hAnsi="Times New Roman" w:cs="Times New Roman"/>
          <w:sz w:val="24"/>
          <w:szCs w:val="24"/>
        </w:rPr>
        <w:t>(в редакции постановлений от 21.12.2017 г. № 63</w:t>
      </w:r>
      <w:r w:rsidR="00E65332" w:rsidRPr="00E6315E">
        <w:rPr>
          <w:rFonts w:ascii="Times New Roman" w:hAnsi="Times New Roman" w:cs="Times New Roman"/>
          <w:sz w:val="24"/>
          <w:szCs w:val="24"/>
        </w:rPr>
        <w:t>3</w:t>
      </w:r>
      <w:r w:rsidR="003056BF" w:rsidRPr="00E6315E">
        <w:rPr>
          <w:rFonts w:ascii="Times New Roman" w:hAnsi="Times New Roman" w:cs="Times New Roman"/>
          <w:sz w:val="24"/>
          <w:szCs w:val="24"/>
        </w:rPr>
        <w:t xml:space="preserve">, от </w:t>
      </w:r>
      <w:r w:rsidR="00E65332" w:rsidRPr="00E6315E">
        <w:rPr>
          <w:rFonts w:ascii="Times New Roman" w:hAnsi="Times New Roman" w:cs="Times New Roman"/>
          <w:sz w:val="24"/>
          <w:szCs w:val="24"/>
        </w:rPr>
        <w:t>02</w:t>
      </w:r>
      <w:r w:rsidR="003056BF" w:rsidRPr="00E6315E">
        <w:rPr>
          <w:rFonts w:ascii="Times New Roman" w:hAnsi="Times New Roman" w:cs="Times New Roman"/>
          <w:sz w:val="24"/>
          <w:szCs w:val="24"/>
        </w:rPr>
        <w:t xml:space="preserve">.07.2018г. № </w:t>
      </w:r>
      <w:r w:rsidR="00E65332" w:rsidRPr="00E6315E">
        <w:rPr>
          <w:rFonts w:ascii="Times New Roman" w:hAnsi="Times New Roman" w:cs="Times New Roman"/>
          <w:sz w:val="24"/>
          <w:szCs w:val="24"/>
        </w:rPr>
        <w:t>395</w:t>
      </w:r>
      <w:r w:rsidR="00590C4A" w:rsidRPr="00E6315E">
        <w:rPr>
          <w:rFonts w:ascii="Times New Roman" w:hAnsi="Times New Roman" w:cs="Times New Roman"/>
          <w:sz w:val="24"/>
          <w:szCs w:val="24"/>
        </w:rPr>
        <w:t xml:space="preserve">, от 16.01.2019г. № </w:t>
      </w:r>
      <w:r w:rsidR="005A4728" w:rsidRPr="00E6315E">
        <w:rPr>
          <w:rFonts w:ascii="Times New Roman" w:hAnsi="Times New Roman" w:cs="Times New Roman"/>
          <w:sz w:val="24"/>
          <w:szCs w:val="24"/>
        </w:rPr>
        <w:t>19</w:t>
      </w:r>
      <w:r w:rsidR="00DD3464" w:rsidRPr="00E6315E">
        <w:rPr>
          <w:rFonts w:ascii="Times New Roman" w:hAnsi="Times New Roman" w:cs="Times New Roman"/>
          <w:sz w:val="24"/>
          <w:szCs w:val="24"/>
        </w:rPr>
        <w:t xml:space="preserve">, от </w:t>
      </w:r>
      <w:r w:rsidR="005A4728" w:rsidRPr="00E6315E">
        <w:rPr>
          <w:rFonts w:ascii="Times New Roman" w:hAnsi="Times New Roman" w:cs="Times New Roman"/>
          <w:sz w:val="24"/>
          <w:szCs w:val="24"/>
        </w:rPr>
        <w:t>28</w:t>
      </w:r>
      <w:r w:rsidR="00DD3464" w:rsidRPr="00E6315E">
        <w:rPr>
          <w:rFonts w:ascii="Times New Roman" w:hAnsi="Times New Roman" w:cs="Times New Roman"/>
          <w:sz w:val="24"/>
          <w:szCs w:val="24"/>
        </w:rPr>
        <w:t>.0</w:t>
      </w:r>
      <w:r w:rsidR="005A4728" w:rsidRPr="00E6315E">
        <w:rPr>
          <w:rFonts w:ascii="Times New Roman" w:hAnsi="Times New Roman" w:cs="Times New Roman"/>
          <w:sz w:val="24"/>
          <w:szCs w:val="24"/>
        </w:rPr>
        <w:t>6</w:t>
      </w:r>
      <w:r w:rsidR="00DD3464" w:rsidRPr="00E6315E">
        <w:rPr>
          <w:rFonts w:ascii="Times New Roman" w:hAnsi="Times New Roman" w:cs="Times New Roman"/>
          <w:sz w:val="24"/>
          <w:szCs w:val="24"/>
        </w:rPr>
        <w:t>.2019г. №</w:t>
      </w:r>
      <w:r w:rsidR="005A4728" w:rsidRPr="00E6315E">
        <w:rPr>
          <w:rFonts w:ascii="Times New Roman" w:hAnsi="Times New Roman" w:cs="Times New Roman"/>
          <w:sz w:val="24"/>
          <w:szCs w:val="24"/>
        </w:rPr>
        <w:t xml:space="preserve">305, </w:t>
      </w:r>
      <w:r w:rsidR="0026618F" w:rsidRPr="00E6315E">
        <w:rPr>
          <w:rFonts w:ascii="Times New Roman" w:hAnsi="Times New Roman" w:cs="Times New Roman"/>
          <w:sz w:val="24"/>
          <w:szCs w:val="24"/>
        </w:rPr>
        <w:t>от 21.11.2019г. №63</w:t>
      </w:r>
      <w:bookmarkEnd w:id="0"/>
      <w:bookmarkEnd w:id="1"/>
      <w:r w:rsidR="00EE50A6" w:rsidRPr="00E6315E">
        <w:rPr>
          <w:rFonts w:ascii="Times New Roman" w:hAnsi="Times New Roman" w:cs="Times New Roman"/>
          <w:sz w:val="24"/>
          <w:szCs w:val="24"/>
        </w:rPr>
        <w:t>1, от 26.12.2019г. №732</w:t>
      </w:r>
      <w:r w:rsidR="00C34445" w:rsidRPr="00E6315E">
        <w:rPr>
          <w:rFonts w:ascii="Times New Roman" w:hAnsi="Times New Roman" w:cs="Times New Roman"/>
          <w:sz w:val="24"/>
          <w:szCs w:val="24"/>
        </w:rPr>
        <w:t>, от 13.01.2020 №6</w:t>
      </w:r>
      <w:r w:rsidR="00CD721E" w:rsidRPr="00E6315E">
        <w:rPr>
          <w:rFonts w:ascii="Times New Roman" w:hAnsi="Times New Roman" w:cs="Times New Roman"/>
          <w:sz w:val="24"/>
          <w:szCs w:val="24"/>
        </w:rPr>
        <w:t xml:space="preserve">, от </w:t>
      </w:r>
      <w:r w:rsidR="003B55E6" w:rsidRPr="00E6315E">
        <w:rPr>
          <w:rFonts w:ascii="Times New Roman" w:hAnsi="Times New Roman" w:cs="Times New Roman"/>
          <w:sz w:val="24"/>
          <w:szCs w:val="24"/>
        </w:rPr>
        <w:t>18.02.2020г. №65, от 13.07.2020г. №304</w:t>
      </w:r>
      <w:r w:rsidR="0026618F" w:rsidRPr="00E6315E">
        <w:rPr>
          <w:rFonts w:ascii="Times New Roman" w:hAnsi="Times New Roman" w:cs="Times New Roman"/>
          <w:sz w:val="24"/>
          <w:szCs w:val="24"/>
        </w:rPr>
        <w:t>)</w:t>
      </w:r>
      <w:r w:rsidR="002E002D">
        <w:rPr>
          <w:rFonts w:ascii="Times New Roman" w:hAnsi="Times New Roman" w:cs="Times New Roman"/>
          <w:sz w:val="24"/>
          <w:szCs w:val="24"/>
        </w:rPr>
        <w:t>.</w:t>
      </w:r>
    </w:p>
    <w:p w:rsidR="005F1B87" w:rsidRPr="00944A41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0D73" w:rsidRPr="00E6315E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44A41">
        <w:rPr>
          <w:rFonts w:ascii="Times New Roman" w:hAnsi="Times New Roman" w:cs="Times New Roman"/>
          <w:sz w:val="28"/>
          <w:szCs w:val="28"/>
        </w:rPr>
        <w:tab/>
      </w:r>
      <w:r w:rsidR="00423076" w:rsidRPr="00E6315E">
        <w:rPr>
          <w:rFonts w:ascii="Times New Roman" w:hAnsi="Times New Roman" w:cs="Times New Roman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E6315E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Постановления </w:t>
      </w:r>
      <w:r w:rsidR="007E164C" w:rsidRPr="00E6315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23076" w:rsidRPr="00E6315E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Ленинского муниципального района от 25.09.2018г. №573 «Об утверждении Порядка </w:t>
      </w:r>
      <w:r w:rsidR="00423076" w:rsidRPr="00E6315E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E631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23076" w:rsidRPr="00E6315E">
        <w:rPr>
          <w:rFonts w:ascii="Times New Roman" w:hAnsi="Times New Roman" w:cs="Times New Roman"/>
          <w:sz w:val="24"/>
          <w:szCs w:val="24"/>
        </w:rPr>
        <w:t>плана работы Контрольно-счетной палаты Ленинского муниципального района на 20</w:t>
      </w:r>
      <w:r w:rsidR="00C34445" w:rsidRPr="00E6315E">
        <w:rPr>
          <w:rFonts w:ascii="Times New Roman" w:hAnsi="Times New Roman" w:cs="Times New Roman"/>
          <w:sz w:val="24"/>
          <w:szCs w:val="24"/>
        </w:rPr>
        <w:t>20</w:t>
      </w:r>
      <w:r w:rsidR="00423076" w:rsidRPr="00E6315E">
        <w:rPr>
          <w:rFonts w:ascii="Times New Roman" w:hAnsi="Times New Roman" w:cs="Times New Roman"/>
          <w:sz w:val="24"/>
          <w:szCs w:val="24"/>
        </w:rPr>
        <w:t xml:space="preserve"> год и распоряжения на проведение экспертизы №</w:t>
      </w:r>
      <w:r w:rsidR="00473E6B" w:rsidRPr="00E6315E">
        <w:rPr>
          <w:rFonts w:ascii="Times New Roman" w:hAnsi="Times New Roman" w:cs="Times New Roman"/>
          <w:sz w:val="24"/>
          <w:szCs w:val="24"/>
        </w:rPr>
        <w:t>58</w:t>
      </w:r>
      <w:r w:rsidR="00423076" w:rsidRPr="00E6315E">
        <w:rPr>
          <w:rFonts w:ascii="Times New Roman" w:hAnsi="Times New Roman" w:cs="Times New Roman"/>
          <w:sz w:val="24"/>
          <w:szCs w:val="24"/>
        </w:rPr>
        <w:t xml:space="preserve">-р от </w:t>
      </w:r>
      <w:r w:rsidR="007E76EE" w:rsidRPr="00E6315E">
        <w:rPr>
          <w:rFonts w:ascii="Times New Roman" w:hAnsi="Times New Roman" w:cs="Times New Roman"/>
          <w:sz w:val="24"/>
          <w:szCs w:val="24"/>
        </w:rPr>
        <w:t>1</w:t>
      </w:r>
      <w:r w:rsidR="00473E6B" w:rsidRPr="00E6315E">
        <w:rPr>
          <w:rFonts w:ascii="Times New Roman" w:hAnsi="Times New Roman" w:cs="Times New Roman"/>
          <w:sz w:val="24"/>
          <w:szCs w:val="24"/>
        </w:rPr>
        <w:t>5</w:t>
      </w:r>
      <w:r w:rsidR="007E76EE" w:rsidRPr="00E6315E">
        <w:rPr>
          <w:rFonts w:ascii="Times New Roman" w:hAnsi="Times New Roman" w:cs="Times New Roman"/>
          <w:sz w:val="24"/>
          <w:szCs w:val="24"/>
        </w:rPr>
        <w:t>.0</w:t>
      </w:r>
      <w:r w:rsidR="00473E6B" w:rsidRPr="00E6315E">
        <w:rPr>
          <w:rFonts w:ascii="Times New Roman" w:hAnsi="Times New Roman" w:cs="Times New Roman"/>
          <w:sz w:val="24"/>
          <w:szCs w:val="24"/>
        </w:rPr>
        <w:t>9</w:t>
      </w:r>
      <w:r w:rsidR="00423076" w:rsidRPr="00E6315E">
        <w:rPr>
          <w:rFonts w:ascii="Times New Roman" w:hAnsi="Times New Roman" w:cs="Times New Roman"/>
          <w:sz w:val="24"/>
          <w:szCs w:val="24"/>
        </w:rPr>
        <w:t>.20</w:t>
      </w:r>
      <w:r w:rsidR="007E76EE" w:rsidRPr="00E6315E">
        <w:rPr>
          <w:rFonts w:ascii="Times New Roman" w:hAnsi="Times New Roman" w:cs="Times New Roman"/>
          <w:sz w:val="24"/>
          <w:szCs w:val="24"/>
        </w:rPr>
        <w:t>20</w:t>
      </w:r>
      <w:r w:rsidR="00423076" w:rsidRPr="00E6315E">
        <w:rPr>
          <w:rFonts w:ascii="Times New Roman" w:hAnsi="Times New Roman" w:cs="Times New Roman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E6315E">
        <w:rPr>
          <w:rFonts w:ascii="Times New Roman" w:hAnsi="Times New Roman" w:cs="Times New Roman"/>
          <w:sz w:val="24"/>
          <w:szCs w:val="24"/>
        </w:rPr>
        <w:t>24</w:t>
      </w:r>
      <w:r w:rsidR="00A85359" w:rsidRPr="00E6315E">
        <w:rPr>
          <w:rFonts w:ascii="Times New Roman" w:hAnsi="Times New Roman" w:cs="Times New Roman"/>
          <w:sz w:val="24"/>
          <w:szCs w:val="24"/>
        </w:rPr>
        <w:t>.</w:t>
      </w:r>
      <w:r w:rsidRPr="00E6315E">
        <w:rPr>
          <w:rFonts w:ascii="Times New Roman" w:hAnsi="Times New Roman" w:cs="Times New Roman"/>
          <w:sz w:val="24"/>
          <w:szCs w:val="24"/>
        </w:rPr>
        <w:t>10.2017г. №</w:t>
      </w:r>
      <w:r w:rsidR="00DA7E42" w:rsidRPr="00E6315E">
        <w:rPr>
          <w:rFonts w:ascii="Times New Roman" w:hAnsi="Times New Roman" w:cs="Times New Roman"/>
          <w:sz w:val="24"/>
          <w:szCs w:val="24"/>
        </w:rPr>
        <w:t>52</w:t>
      </w:r>
      <w:r w:rsidR="007E164C" w:rsidRPr="00E6315E">
        <w:rPr>
          <w:rFonts w:ascii="Times New Roman" w:hAnsi="Times New Roman" w:cs="Times New Roman"/>
          <w:sz w:val="24"/>
          <w:szCs w:val="24"/>
        </w:rPr>
        <w:t>3</w:t>
      </w:r>
      <w:r w:rsidRPr="00E6315E">
        <w:rPr>
          <w:rFonts w:ascii="Times New Roman" w:hAnsi="Times New Roman" w:cs="Times New Roman"/>
          <w:sz w:val="24"/>
          <w:szCs w:val="24"/>
        </w:rPr>
        <w:t xml:space="preserve"> «Об утверждении</w:t>
      </w:r>
      <w:r w:rsidRPr="00E63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="009942D0" w:rsidRPr="00E6315E">
        <w:rPr>
          <w:rFonts w:ascii="Times New Roman" w:hAnsi="Times New Roman" w:cs="Times New Roman"/>
          <w:sz w:val="24"/>
          <w:szCs w:val="24"/>
        </w:rPr>
        <w:t>«</w:t>
      </w:r>
      <w:r w:rsidR="0017736C" w:rsidRPr="00E6315E">
        <w:rPr>
          <w:rFonts w:ascii="Times New Roman" w:hAnsi="Times New Roman" w:cs="Times New Roman"/>
          <w:sz w:val="24"/>
          <w:szCs w:val="24"/>
        </w:rPr>
        <w:t>Программа</w:t>
      </w:r>
      <w:r w:rsidR="007E164C" w:rsidRPr="00E6315E">
        <w:rPr>
          <w:rFonts w:ascii="Times New Roman" w:hAnsi="Times New Roman" w:cs="Times New Roman"/>
          <w:sz w:val="24"/>
          <w:szCs w:val="24"/>
        </w:rPr>
        <w:t xml:space="preserve"> по энергосбережению и повышению энергетической эффективности </w:t>
      </w:r>
      <w:r w:rsidR="00D3207A" w:rsidRPr="00E6315E">
        <w:rPr>
          <w:rFonts w:ascii="Times New Roman" w:hAnsi="Times New Roman" w:cs="Times New Roman"/>
          <w:sz w:val="24"/>
          <w:szCs w:val="24"/>
        </w:rPr>
        <w:t xml:space="preserve">Ленинского </w:t>
      </w:r>
      <w:r w:rsidR="0064656F" w:rsidRPr="00E6315E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D3207A" w:rsidRPr="00E6315E">
        <w:rPr>
          <w:rFonts w:ascii="Times New Roman" w:hAnsi="Times New Roman" w:cs="Times New Roman"/>
          <w:sz w:val="24"/>
          <w:szCs w:val="24"/>
        </w:rPr>
        <w:t>р</w:t>
      </w:r>
      <w:r w:rsidR="00847D6A" w:rsidRPr="00E6315E">
        <w:rPr>
          <w:rFonts w:ascii="Times New Roman" w:hAnsi="Times New Roman" w:cs="Times New Roman"/>
          <w:sz w:val="24"/>
          <w:szCs w:val="24"/>
        </w:rPr>
        <w:t>айона</w:t>
      </w:r>
      <w:r w:rsidR="009942D0" w:rsidRPr="00E6315E">
        <w:rPr>
          <w:rFonts w:ascii="Times New Roman" w:hAnsi="Times New Roman" w:cs="Times New Roman"/>
          <w:sz w:val="24"/>
          <w:szCs w:val="24"/>
        </w:rPr>
        <w:t>»</w:t>
      </w:r>
      <w:r w:rsidRPr="00E6315E">
        <w:rPr>
          <w:rFonts w:ascii="Times New Roman" w:hAnsi="Times New Roman" w:cs="Times New Roman"/>
          <w:bCs/>
          <w:sz w:val="24"/>
          <w:szCs w:val="24"/>
        </w:rPr>
        <w:t xml:space="preserve"> (далее – проект Постановления)</w:t>
      </w:r>
      <w:r w:rsidR="00A10D73" w:rsidRPr="00E6315E">
        <w:rPr>
          <w:rFonts w:ascii="Times New Roman" w:hAnsi="Times New Roman" w:cs="Times New Roman"/>
          <w:bCs/>
          <w:sz w:val="24"/>
          <w:szCs w:val="24"/>
        </w:rPr>
        <w:t>.</w:t>
      </w:r>
      <w:r w:rsidRPr="00E631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0D73" w:rsidRPr="00E6315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>В соответствии со ст.179 Б</w:t>
      </w:r>
      <w:r w:rsidR="005922F0" w:rsidRPr="00E6315E">
        <w:rPr>
          <w:rFonts w:ascii="Times New Roman" w:eastAsia="Times New Roman" w:hAnsi="Times New Roman" w:cs="Times New Roman"/>
          <w:sz w:val="24"/>
          <w:szCs w:val="24"/>
        </w:rPr>
        <w:t xml:space="preserve">юджетного </w:t>
      </w:r>
      <w:r w:rsidR="004E05C0" w:rsidRPr="00E6315E">
        <w:rPr>
          <w:rFonts w:ascii="Times New Roman" w:eastAsia="Times New Roman" w:hAnsi="Times New Roman" w:cs="Times New Roman"/>
          <w:sz w:val="24"/>
          <w:szCs w:val="24"/>
        </w:rPr>
        <w:t>к</w:t>
      </w:r>
      <w:r w:rsidR="005922F0" w:rsidRPr="00E6315E">
        <w:rPr>
          <w:rFonts w:ascii="Times New Roman" w:eastAsia="Times New Roman" w:hAnsi="Times New Roman" w:cs="Times New Roman"/>
          <w:sz w:val="24"/>
          <w:szCs w:val="24"/>
        </w:rPr>
        <w:t>одекса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 w:rsidRPr="00E6315E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E6315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E6315E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10D73" w:rsidRPr="00E6315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>Согласно Порядка, утвержденно</w:t>
      </w:r>
      <w:r w:rsidR="004D6FAC" w:rsidRPr="00E6315E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1F6771" w:rsidRPr="00E6315E" w:rsidRDefault="001F6771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Экспертиза проведена на предмет соответствия изменений, вносимых в </w:t>
      </w:r>
      <w:r w:rsidRPr="00E6315E">
        <w:rPr>
          <w:rFonts w:ascii="Times New Roman" w:hAnsi="Times New Roman" w:cs="Times New Roman"/>
          <w:sz w:val="24"/>
          <w:szCs w:val="24"/>
        </w:rPr>
        <w:t>муниципальную программу Ленинского муниципального района «</w:t>
      </w:r>
      <w:r w:rsidR="0017736C" w:rsidRPr="00E6315E">
        <w:rPr>
          <w:rFonts w:ascii="Times New Roman" w:hAnsi="Times New Roman" w:cs="Times New Roman"/>
          <w:sz w:val="24"/>
          <w:szCs w:val="24"/>
        </w:rPr>
        <w:t>Программа по энергосбережению и повышению энергетической эффективности Ленинского муниципального района</w:t>
      </w:r>
      <w:r w:rsidRPr="00E6315E">
        <w:rPr>
          <w:rFonts w:ascii="Times New Roman" w:hAnsi="Times New Roman" w:cs="Times New Roman"/>
          <w:sz w:val="24"/>
          <w:szCs w:val="24"/>
        </w:rPr>
        <w:t xml:space="preserve">» (далее – 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E6315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В ходе подготовки заключения был  проанализирован </w:t>
      </w:r>
      <w:r w:rsidR="004D6FAC" w:rsidRPr="00E6315E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роект </w:t>
      </w:r>
      <w:r w:rsidR="004D6FAC" w:rsidRPr="00E6315E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остановления, направленный в Контрольно-счетную палату письмом Отдела </w:t>
      </w:r>
      <w:r w:rsidR="00A00153" w:rsidRPr="00E6315E">
        <w:rPr>
          <w:rFonts w:ascii="Times New Roman" w:eastAsia="Times New Roman" w:hAnsi="Times New Roman" w:cs="Times New Roman"/>
          <w:sz w:val="24"/>
          <w:szCs w:val="24"/>
        </w:rPr>
        <w:t>по жизнеобеспе</w:t>
      </w:r>
      <w:r w:rsidR="00681C2B" w:rsidRPr="00E6315E">
        <w:rPr>
          <w:rFonts w:ascii="Times New Roman" w:eastAsia="Times New Roman" w:hAnsi="Times New Roman" w:cs="Times New Roman"/>
          <w:sz w:val="24"/>
          <w:szCs w:val="24"/>
        </w:rPr>
        <w:t>ч</w:t>
      </w:r>
      <w:r w:rsidR="00A00153" w:rsidRPr="00E6315E">
        <w:rPr>
          <w:rFonts w:ascii="Times New Roman" w:eastAsia="Times New Roman" w:hAnsi="Times New Roman" w:cs="Times New Roman"/>
          <w:sz w:val="24"/>
          <w:szCs w:val="24"/>
        </w:rPr>
        <w:t>ению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Ленинского муниципального района от </w:t>
      </w:r>
      <w:r w:rsidR="004E05C0" w:rsidRPr="00E6315E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.</w:t>
      </w:r>
      <w:r w:rsidR="0003159F" w:rsidRPr="00E6315E">
        <w:rPr>
          <w:rFonts w:ascii="Times New Roman" w:eastAsia="Times New Roman" w:hAnsi="Times New Roman" w:cs="Times New Roman"/>
          <w:sz w:val="24"/>
          <w:szCs w:val="24"/>
        </w:rPr>
        <w:t>0</w:t>
      </w:r>
      <w:r w:rsidR="004E05C0" w:rsidRPr="00E6315E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03159F" w:rsidRPr="00E6315E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г. №</w:t>
      </w:r>
      <w:r w:rsidR="0003159F" w:rsidRPr="00E6315E">
        <w:rPr>
          <w:rFonts w:ascii="Times New Roman" w:eastAsia="Times New Roman" w:hAnsi="Times New Roman" w:cs="Times New Roman"/>
          <w:sz w:val="24"/>
          <w:szCs w:val="24"/>
        </w:rPr>
        <w:t>1</w:t>
      </w:r>
      <w:r w:rsidR="004E05C0" w:rsidRPr="00E6315E">
        <w:rPr>
          <w:rFonts w:ascii="Times New Roman" w:eastAsia="Times New Roman" w:hAnsi="Times New Roman" w:cs="Times New Roman"/>
          <w:sz w:val="24"/>
          <w:szCs w:val="24"/>
        </w:rPr>
        <w:t>48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  котор</w:t>
      </w:r>
      <w:r w:rsidR="00F77583" w:rsidRPr="00E6315E"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содержит:</w:t>
      </w:r>
    </w:p>
    <w:p w:rsidR="00A10D73" w:rsidRPr="00E6315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- проект </w:t>
      </w:r>
      <w:r w:rsidR="00564108" w:rsidRPr="00E6315E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остановлени</w:t>
      </w:r>
      <w:r w:rsidR="00564108" w:rsidRPr="00E6315E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10D73" w:rsidRPr="00E6315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2B4457" w:rsidRPr="00E6315E">
        <w:rPr>
          <w:rFonts w:ascii="Times New Roman" w:eastAsia="Times New Roman" w:hAnsi="Times New Roman" w:cs="Times New Roman"/>
          <w:sz w:val="24"/>
          <w:szCs w:val="24"/>
        </w:rPr>
        <w:t xml:space="preserve">проект 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="002B4457" w:rsidRPr="00E6315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Программы;</w:t>
      </w:r>
    </w:p>
    <w:p w:rsidR="00186ADD" w:rsidRPr="00E6315E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>- пояснительную записку к изменениям  в Программу.</w:t>
      </w:r>
    </w:p>
    <w:p w:rsidR="00F85F54" w:rsidRPr="00E6315E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Согласно представленного </w:t>
      </w:r>
      <w:r w:rsidR="00EF23AC" w:rsidRPr="00E6315E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паспорта Программы:</w:t>
      </w:r>
    </w:p>
    <w:p w:rsidR="001E668C" w:rsidRPr="00E6315E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b/>
          <w:sz w:val="24"/>
          <w:szCs w:val="24"/>
        </w:rPr>
        <w:t>Ответственным исполнителем Программы</w:t>
      </w:r>
      <w:r w:rsidR="007C7DAE" w:rsidRPr="00E6315E">
        <w:rPr>
          <w:rFonts w:ascii="Times New Roman" w:hAnsi="Times New Roman" w:cs="Times New Roman"/>
          <w:b/>
          <w:sz w:val="24"/>
          <w:szCs w:val="24"/>
        </w:rPr>
        <w:t xml:space="preserve"> (подпрограммы)</w:t>
      </w:r>
      <w:r w:rsidRPr="00E6315E">
        <w:rPr>
          <w:rFonts w:ascii="Times New Roman" w:hAnsi="Times New Roman" w:cs="Times New Roman"/>
          <w:sz w:val="24"/>
          <w:szCs w:val="24"/>
        </w:rPr>
        <w:t xml:space="preserve"> является Отдел по </w:t>
      </w:r>
      <w:r w:rsidR="008D7CB1" w:rsidRPr="00E6315E">
        <w:rPr>
          <w:rFonts w:ascii="Times New Roman" w:hAnsi="Times New Roman" w:cs="Times New Roman"/>
          <w:sz w:val="24"/>
          <w:szCs w:val="24"/>
        </w:rPr>
        <w:t>жизнеобеспечению</w:t>
      </w:r>
      <w:r w:rsidRPr="00E6315E">
        <w:rPr>
          <w:rFonts w:ascii="Times New Roman" w:hAnsi="Times New Roman" w:cs="Times New Roman"/>
          <w:sz w:val="24"/>
          <w:szCs w:val="24"/>
        </w:rPr>
        <w:t xml:space="preserve"> администрации Ленинского муниципального района.</w:t>
      </w:r>
    </w:p>
    <w:p w:rsidR="001E668C" w:rsidRPr="00E6315E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b/>
          <w:sz w:val="24"/>
          <w:szCs w:val="24"/>
        </w:rPr>
        <w:t xml:space="preserve">Соисполнителями </w:t>
      </w:r>
      <w:r w:rsidR="00B524A8" w:rsidRPr="00E6315E">
        <w:rPr>
          <w:rFonts w:ascii="Times New Roman" w:hAnsi="Times New Roman" w:cs="Times New Roman"/>
          <w:b/>
          <w:sz w:val="24"/>
          <w:szCs w:val="24"/>
        </w:rPr>
        <w:t>П</w:t>
      </w:r>
      <w:r w:rsidRPr="00E6315E">
        <w:rPr>
          <w:rFonts w:ascii="Times New Roman" w:hAnsi="Times New Roman" w:cs="Times New Roman"/>
          <w:b/>
          <w:sz w:val="24"/>
          <w:szCs w:val="24"/>
        </w:rPr>
        <w:t xml:space="preserve">рограммы </w:t>
      </w:r>
      <w:r w:rsidR="007C7DAE" w:rsidRPr="00E6315E">
        <w:rPr>
          <w:rFonts w:ascii="Times New Roman" w:hAnsi="Times New Roman" w:cs="Times New Roman"/>
          <w:b/>
          <w:sz w:val="24"/>
          <w:szCs w:val="24"/>
        </w:rPr>
        <w:t>(подпрограммы)</w:t>
      </w:r>
      <w:r w:rsidR="007C7DAE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>являются:</w:t>
      </w:r>
    </w:p>
    <w:p w:rsidR="00C059AE" w:rsidRPr="00E6315E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-</w:t>
      </w:r>
      <w:r w:rsidR="003D551A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C059AE" w:rsidRPr="00E6315E">
        <w:rPr>
          <w:rFonts w:ascii="Times New Roman" w:hAnsi="Times New Roman" w:cs="Times New Roman"/>
          <w:sz w:val="24"/>
          <w:szCs w:val="24"/>
        </w:rPr>
        <w:t>Отдел образования администрации Л</w:t>
      </w:r>
      <w:r w:rsidR="00E56103" w:rsidRPr="00E6315E">
        <w:rPr>
          <w:rFonts w:ascii="Times New Roman" w:hAnsi="Times New Roman" w:cs="Times New Roman"/>
          <w:sz w:val="24"/>
          <w:szCs w:val="24"/>
        </w:rPr>
        <w:t>енинского муниципального района</w:t>
      </w:r>
      <w:r w:rsidR="00195E4C" w:rsidRPr="00E6315E">
        <w:rPr>
          <w:rFonts w:ascii="Times New Roman" w:hAnsi="Times New Roman" w:cs="Times New Roman"/>
          <w:sz w:val="24"/>
          <w:szCs w:val="24"/>
        </w:rPr>
        <w:t>;</w:t>
      </w:r>
    </w:p>
    <w:p w:rsidR="00195E4C" w:rsidRPr="00E6315E" w:rsidRDefault="00195E4C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</w:t>
      </w:r>
      <w:r w:rsidR="00E408CF" w:rsidRPr="00E6315E">
        <w:rPr>
          <w:rFonts w:ascii="Times New Roman" w:hAnsi="Times New Roman" w:cs="Times New Roman"/>
          <w:sz w:val="24"/>
          <w:szCs w:val="24"/>
        </w:rPr>
        <w:t>Отдел по социальной политике администрации Ленинского муниципального района;</w:t>
      </w:r>
    </w:p>
    <w:p w:rsidR="00E408CF" w:rsidRPr="00E6315E" w:rsidRDefault="00E408CF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- МКУ «Ленинская спортивная школа».</w:t>
      </w:r>
    </w:p>
    <w:p w:rsidR="00DA256F" w:rsidRPr="00E6315E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b/>
          <w:lang w:val="ru-RU"/>
        </w:rPr>
        <w:t>Ц</w:t>
      </w:r>
      <w:r w:rsidR="005D42BB" w:rsidRPr="00E6315E">
        <w:rPr>
          <w:rFonts w:ascii="Times New Roman" w:hAnsi="Times New Roman"/>
          <w:b/>
          <w:lang w:val="ru-RU"/>
        </w:rPr>
        <w:t>елью Программы</w:t>
      </w:r>
      <w:r w:rsidR="008D7924" w:rsidRPr="00E6315E">
        <w:rPr>
          <w:rFonts w:ascii="Times New Roman" w:hAnsi="Times New Roman"/>
          <w:b/>
          <w:lang w:val="ru-RU"/>
        </w:rPr>
        <w:t xml:space="preserve"> (под</w:t>
      </w:r>
      <w:r w:rsidR="00530B84" w:rsidRPr="00E6315E">
        <w:rPr>
          <w:rFonts w:ascii="Times New Roman" w:hAnsi="Times New Roman"/>
          <w:b/>
          <w:lang w:val="ru-RU"/>
        </w:rPr>
        <w:t>п</w:t>
      </w:r>
      <w:r w:rsidR="008D7924" w:rsidRPr="00E6315E">
        <w:rPr>
          <w:rFonts w:ascii="Times New Roman" w:hAnsi="Times New Roman"/>
          <w:b/>
          <w:lang w:val="ru-RU"/>
        </w:rPr>
        <w:t>рограммы)</w:t>
      </w:r>
      <w:r w:rsidR="005D42BB" w:rsidRPr="00E6315E">
        <w:rPr>
          <w:rFonts w:ascii="Times New Roman" w:hAnsi="Times New Roman"/>
          <w:lang w:val="ru-RU"/>
        </w:rPr>
        <w:t xml:space="preserve"> является </w:t>
      </w:r>
      <w:r w:rsidR="0056206C" w:rsidRPr="00E6315E">
        <w:rPr>
          <w:rFonts w:ascii="Times New Roman" w:hAnsi="Times New Roman"/>
          <w:lang w:val="ru-RU"/>
        </w:rPr>
        <w:t>снижени</w:t>
      </w:r>
      <w:r w:rsidR="0016174A" w:rsidRPr="00E6315E">
        <w:rPr>
          <w:rFonts w:ascii="Times New Roman" w:hAnsi="Times New Roman"/>
          <w:lang w:val="ru-RU"/>
        </w:rPr>
        <w:t>е</w:t>
      </w:r>
      <w:r w:rsidR="0056206C" w:rsidRPr="00E6315E">
        <w:rPr>
          <w:rFonts w:ascii="Times New Roman" w:hAnsi="Times New Roman"/>
          <w:lang w:val="ru-RU"/>
        </w:rPr>
        <w:t xml:space="preserve"> энергоёмкости, повышени</w:t>
      </w:r>
      <w:r w:rsidR="0016174A" w:rsidRPr="00E6315E">
        <w:rPr>
          <w:rFonts w:ascii="Times New Roman" w:hAnsi="Times New Roman"/>
          <w:lang w:val="ru-RU"/>
        </w:rPr>
        <w:t>е</w:t>
      </w:r>
      <w:r w:rsidR="00B62486" w:rsidRPr="00E6315E">
        <w:rPr>
          <w:rFonts w:ascii="Times New Roman" w:hAnsi="Times New Roman"/>
          <w:lang w:val="ru-RU"/>
        </w:rPr>
        <w:t xml:space="preserve"> энергоэффективности потребления топливно-энергетических</w:t>
      </w:r>
      <w:r w:rsidR="0016174A" w:rsidRPr="00E6315E">
        <w:rPr>
          <w:rFonts w:ascii="Times New Roman" w:hAnsi="Times New Roman"/>
          <w:lang w:val="ru-RU"/>
        </w:rPr>
        <w:t xml:space="preserve"> ресурсов в зданиях бюджетной сферы.</w:t>
      </w:r>
      <w:r w:rsidR="00A15365" w:rsidRPr="00E6315E">
        <w:rPr>
          <w:rFonts w:ascii="Times New Roman" w:hAnsi="Times New Roman"/>
          <w:lang w:val="ru-RU"/>
        </w:rPr>
        <w:t xml:space="preserve"> Внедрение энергоэффективных систем уличного</w:t>
      </w:r>
      <w:r w:rsidR="00C25F8D" w:rsidRPr="00E6315E">
        <w:rPr>
          <w:rFonts w:ascii="Times New Roman" w:hAnsi="Times New Roman"/>
          <w:lang w:val="ru-RU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E6315E">
        <w:rPr>
          <w:rFonts w:ascii="Times New Roman" w:hAnsi="Times New Roman"/>
          <w:lang w:val="ru-RU"/>
        </w:rPr>
        <w:t xml:space="preserve"> </w:t>
      </w:r>
    </w:p>
    <w:p w:rsidR="00EB35ED" w:rsidRPr="00E6315E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b/>
          <w:lang w:val="ru-RU"/>
        </w:rPr>
        <w:t>Целевыми показателями Программы</w:t>
      </w:r>
      <w:r w:rsidR="008D7924" w:rsidRPr="00E6315E">
        <w:rPr>
          <w:rFonts w:ascii="Times New Roman" w:hAnsi="Times New Roman"/>
          <w:b/>
          <w:lang w:val="ru-RU"/>
        </w:rPr>
        <w:t xml:space="preserve"> (подпрограммы)</w:t>
      </w:r>
      <w:r w:rsidRPr="00E6315E">
        <w:rPr>
          <w:rFonts w:ascii="Times New Roman" w:hAnsi="Times New Roman"/>
          <w:lang w:val="ru-RU"/>
        </w:rPr>
        <w:t xml:space="preserve"> являются:</w:t>
      </w:r>
    </w:p>
    <w:p w:rsidR="00EB35ED" w:rsidRPr="00E6315E" w:rsidRDefault="00661B67" w:rsidP="00E6484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Количество </w:t>
      </w:r>
      <w:r w:rsidR="000F5F50" w:rsidRPr="00E6315E">
        <w:rPr>
          <w:rFonts w:ascii="Times New Roman" w:hAnsi="Times New Roman"/>
          <w:lang w:val="ru-RU"/>
        </w:rPr>
        <w:t>организаций</w:t>
      </w:r>
      <w:r w:rsidR="009A7E92" w:rsidRPr="00E6315E">
        <w:rPr>
          <w:rFonts w:ascii="Times New Roman" w:hAnsi="Times New Roman"/>
          <w:lang w:val="ru-RU"/>
        </w:rPr>
        <w:t>, прошедших</w:t>
      </w:r>
      <w:r w:rsidR="00995D40" w:rsidRPr="00E6315E">
        <w:rPr>
          <w:rFonts w:ascii="Times New Roman" w:hAnsi="Times New Roman"/>
          <w:lang w:val="ru-RU"/>
        </w:rPr>
        <w:t xml:space="preserve"> энергоаудит в зданиях общео</w:t>
      </w:r>
      <w:r w:rsidR="00684954" w:rsidRPr="00E6315E">
        <w:rPr>
          <w:rFonts w:ascii="Times New Roman" w:hAnsi="Times New Roman"/>
          <w:lang w:val="ru-RU"/>
        </w:rPr>
        <w:t>б</w:t>
      </w:r>
      <w:r w:rsidR="00995D40" w:rsidRPr="00E6315E">
        <w:rPr>
          <w:rFonts w:ascii="Times New Roman" w:hAnsi="Times New Roman"/>
          <w:lang w:val="ru-RU"/>
        </w:rPr>
        <w:t>разовательных организаций Ленинского муниципального района</w:t>
      </w:r>
      <w:r w:rsidRPr="00E6315E">
        <w:rPr>
          <w:rFonts w:ascii="Times New Roman" w:hAnsi="Times New Roman"/>
          <w:lang w:val="ru-RU"/>
        </w:rPr>
        <w:t>;</w:t>
      </w:r>
    </w:p>
    <w:p w:rsidR="00661B67" w:rsidRPr="00E6315E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Количество </w:t>
      </w:r>
      <w:r w:rsidR="0087700C" w:rsidRPr="00E6315E">
        <w:rPr>
          <w:rFonts w:ascii="Times New Roman" w:hAnsi="Times New Roman"/>
          <w:lang w:val="ru-RU"/>
        </w:rPr>
        <w:t xml:space="preserve">организаций, прошедших энергоаудит в зданиях </w:t>
      </w:r>
      <w:r w:rsidR="008B2AE6" w:rsidRPr="00E6315E">
        <w:rPr>
          <w:rFonts w:ascii="Times New Roman" w:hAnsi="Times New Roman"/>
          <w:lang w:val="ru-RU"/>
        </w:rPr>
        <w:t xml:space="preserve">дошкольных </w:t>
      </w:r>
      <w:r w:rsidR="0087700C" w:rsidRPr="00E6315E">
        <w:rPr>
          <w:rFonts w:ascii="Times New Roman" w:hAnsi="Times New Roman"/>
          <w:lang w:val="ru-RU"/>
        </w:rPr>
        <w:t xml:space="preserve"> организаций Ленинского муниципального района</w:t>
      </w:r>
      <w:r w:rsidR="006D7800" w:rsidRPr="00E6315E">
        <w:rPr>
          <w:rFonts w:ascii="Times New Roman" w:hAnsi="Times New Roman"/>
          <w:lang w:val="ru-RU"/>
        </w:rPr>
        <w:t>;</w:t>
      </w:r>
    </w:p>
    <w:p w:rsidR="00CF5C7D" w:rsidRPr="00E6315E" w:rsidRDefault="008B2AE6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</w:t>
      </w:r>
      <w:r w:rsidR="00AD3DC3" w:rsidRPr="00E6315E">
        <w:rPr>
          <w:rFonts w:ascii="Times New Roman" w:hAnsi="Times New Roman"/>
          <w:lang w:val="ru-RU"/>
        </w:rPr>
        <w:t>;</w:t>
      </w:r>
    </w:p>
    <w:p w:rsidR="003717A5" w:rsidRPr="00E6315E" w:rsidRDefault="003717A5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>Количество организаций, прошедших энергоаудит в зданиях организаций физической культуры и спорта Ленинского муниципального района;</w:t>
      </w:r>
    </w:p>
    <w:p w:rsidR="0078291B" w:rsidRPr="00E6315E" w:rsidRDefault="00D45E2B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>Количество оконных блоков, установленных</w:t>
      </w:r>
      <w:r w:rsidR="0078291B" w:rsidRPr="00E6315E">
        <w:rPr>
          <w:rFonts w:ascii="Times New Roman" w:hAnsi="Times New Roman"/>
          <w:lang w:val="ru-RU"/>
        </w:rPr>
        <w:t xml:space="preserve"> в зданиях общеобразовательных организаций Ленинского муниципального района;</w:t>
      </w:r>
    </w:p>
    <w:p w:rsidR="00232FF0" w:rsidRPr="00E6315E" w:rsidRDefault="0081612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>Количество</w:t>
      </w:r>
      <w:r w:rsidR="00C818B4" w:rsidRPr="00E6315E">
        <w:rPr>
          <w:rFonts w:ascii="Times New Roman" w:hAnsi="Times New Roman"/>
          <w:lang w:val="ru-RU"/>
        </w:rPr>
        <w:t xml:space="preserve"> оконных блоков</w:t>
      </w:r>
      <w:r w:rsidRPr="00E6315E">
        <w:rPr>
          <w:rFonts w:ascii="Times New Roman" w:hAnsi="Times New Roman"/>
          <w:lang w:val="ru-RU"/>
        </w:rPr>
        <w:t xml:space="preserve">, установленных в зданиях </w:t>
      </w:r>
      <w:r w:rsidR="00D96BAF" w:rsidRPr="00E6315E">
        <w:rPr>
          <w:rFonts w:ascii="Times New Roman" w:hAnsi="Times New Roman"/>
          <w:lang w:val="ru-RU"/>
        </w:rPr>
        <w:t xml:space="preserve"> </w:t>
      </w:r>
      <w:r w:rsidR="00EC4CE7" w:rsidRPr="00E6315E">
        <w:rPr>
          <w:rFonts w:ascii="Times New Roman" w:hAnsi="Times New Roman"/>
          <w:lang w:val="ru-RU"/>
        </w:rPr>
        <w:t xml:space="preserve">и выполнение необходимых работ в зданиях </w:t>
      </w:r>
      <w:r w:rsidRPr="00E6315E">
        <w:rPr>
          <w:rFonts w:ascii="Times New Roman" w:hAnsi="Times New Roman"/>
          <w:lang w:val="ru-RU"/>
        </w:rPr>
        <w:t>дошкольных организаций Ленинского муниципального района</w:t>
      </w:r>
      <w:r w:rsidR="00D96BAF" w:rsidRPr="00E6315E">
        <w:rPr>
          <w:rFonts w:ascii="Times New Roman" w:hAnsi="Times New Roman"/>
          <w:lang w:val="ru-RU"/>
        </w:rPr>
        <w:t>;</w:t>
      </w:r>
    </w:p>
    <w:p w:rsidR="00D2005D" w:rsidRPr="00E6315E" w:rsidRDefault="00D2005D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Количество </w:t>
      </w:r>
      <w:r w:rsidR="008C2CEE" w:rsidRPr="00E6315E">
        <w:rPr>
          <w:rFonts w:ascii="Times New Roman" w:hAnsi="Times New Roman"/>
          <w:lang w:val="ru-RU"/>
        </w:rPr>
        <w:t>оконных блоков, установленных в зданиях организаций дополнительного образования</w:t>
      </w:r>
      <w:r w:rsidR="00B515E5" w:rsidRPr="00E6315E">
        <w:rPr>
          <w:rFonts w:ascii="Times New Roman" w:hAnsi="Times New Roman"/>
          <w:lang w:val="ru-RU"/>
        </w:rPr>
        <w:t xml:space="preserve"> Ленинского муниципального района</w:t>
      </w:r>
      <w:r w:rsidR="007D3851" w:rsidRPr="00E6315E">
        <w:rPr>
          <w:rFonts w:ascii="Times New Roman" w:hAnsi="Times New Roman"/>
          <w:lang w:val="ru-RU"/>
        </w:rPr>
        <w:t>;</w:t>
      </w:r>
    </w:p>
    <w:p w:rsidR="003717A5" w:rsidRPr="00E6315E" w:rsidRDefault="003717A5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>Количество оконных блоков, установленных в зданиях организаций физической культуры и спорта Ленинского муниципального района</w:t>
      </w:r>
      <w:r w:rsidR="0072062E" w:rsidRPr="00E6315E">
        <w:rPr>
          <w:rFonts w:ascii="Times New Roman" w:hAnsi="Times New Roman"/>
          <w:lang w:val="ru-RU"/>
        </w:rPr>
        <w:t>;</w:t>
      </w:r>
    </w:p>
    <w:p w:rsidR="00D96BAF" w:rsidRPr="00E6315E" w:rsidRDefault="007D3851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Количество разработанных </w:t>
      </w:r>
      <w:r w:rsidR="00457787" w:rsidRPr="00E6315E">
        <w:rPr>
          <w:rFonts w:ascii="Times New Roman" w:hAnsi="Times New Roman"/>
          <w:lang w:val="ru-RU"/>
        </w:rPr>
        <w:t>проектов, локальных сметных расчетов;</w:t>
      </w:r>
    </w:p>
    <w:p w:rsidR="0055575C" w:rsidRPr="00E6315E" w:rsidRDefault="0055575C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Протяженность систем уличного (наружного) </w:t>
      </w:r>
      <w:r w:rsidR="009C1662" w:rsidRPr="00E6315E">
        <w:rPr>
          <w:rFonts w:ascii="Times New Roman" w:hAnsi="Times New Roman"/>
          <w:lang w:val="ru-RU"/>
        </w:rPr>
        <w:t>освещения;</w:t>
      </w:r>
    </w:p>
    <w:p w:rsidR="0099615E" w:rsidRPr="00E6315E" w:rsidRDefault="00F31566" w:rsidP="00F51761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Количество осветительных приборов, установленных в зданиях </w:t>
      </w:r>
      <w:r w:rsidR="00EF5D79" w:rsidRPr="00E6315E">
        <w:rPr>
          <w:rFonts w:ascii="Times New Roman" w:hAnsi="Times New Roman"/>
          <w:lang w:val="ru-RU"/>
        </w:rPr>
        <w:t>общеобразовательных организаций Ленинского муниципального района</w:t>
      </w:r>
      <w:r w:rsidR="00DD7997" w:rsidRPr="00E6315E">
        <w:rPr>
          <w:rFonts w:ascii="Times New Roman" w:hAnsi="Times New Roman"/>
          <w:lang w:val="ru-RU"/>
        </w:rPr>
        <w:t>;</w:t>
      </w:r>
    </w:p>
    <w:p w:rsidR="00154C50" w:rsidRPr="00E6315E" w:rsidRDefault="003717A5" w:rsidP="003717A5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b/>
          <w:sz w:val="24"/>
          <w:szCs w:val="24"/>
        </w:rPr>
        <w:tab/>
      </w:r>
      <w:r w:rsidR="00C76B5B" w:rsidRPr="00E6315E">
        <w:rPr>
          <w:rFonts w:ascii="Times New Roman" w:hAnsi="Times New Roman" w:cs="Times New Roman"/>
          <w:b/>
          <w:sz w:val="24"/>
          <w:szCs w:val="24"/>
        </w:rPr>
        <w:t>З</w:t>
      </w:r>
      <w:r w:rsidR="005D42BB" w:rsidRPr="00E6315E">
        <w:rPr>
          <w:rFonts w:ascii="Times New Roman" w:hAnsi="Times New Roman" w:cs="Times New Roman"/>
          <w:b/>
          <w:sz w:val="24"/>
          <w:szCs w:val="24"/>
        </w:rPr>
        <w:t>адачами Программы</w:t>
      </w:r>
      <w:r w:rsidR="008D7924" w:rsidRPr="00E6315E">
        <w:rPr>
          <w:rFonts w:ascii="Times New Roman" w:hAnsi="Times New Roman" w:cs="Times New Roman"/>
          <w:b/>
          <w:sz w:val="24"/>
          <w:szCs w:val="24"/>
        </w:rPr>
        <w:t xml:space="preserve"> (подпрограммы)</w:t>
      </w:r>
      <w:r w:rsidR="005D42BB" w:rsidRPr="00E6315E">
        <w:rPr>
          <w:rFonts w:ascii="Times New Roman" w:hAnsi="Times New Roman" w:cs="Times New Roman"/>
          <w:sz w:val="24"/>
          <w:szCs w:val="24"/>
        </w:rPr>
        <w:t xml:space="preserve"> являются:</w:t>
      </w:r>
      <w:r w:rsidR="009E3974" w:rsidRPr="00E631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4C50" w:rsidRPr="00E6315E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</w:t>
      </w:r>
      <w:r w:rsidR="00530B84" w:rsidRPr="00E6315E">
        <w:rPr>
          <w:rFonts w:ascii="Times New Roman" w:hAnsi="Times New Roman" w:cs="Times New Roman"/>
          <w:sz w:val="24"/>
          <w:szCs w:val="24"/>
        </w:rPr>
        <w:t>внедрение инновационных технологий и оборудования, обеспечивающих</w:t>
      </w:r>
      <w:r w:rsidR="006A2C10" w:rsidRPr="00E6315E">
        <w:rPr>
          <w:rFonts w:ascii="Times New Roman" w:hAnsi="Times New Roman" w:cs="Times New Roman"/>
          <w:sz w:val="24"/>
          <w:szCs w:val="24"/>
        </w:rPr>
        <w:t xml:space="preserve"> современный уровень энергопотребления</w:t>
      </w:r>
      <w:r w:rsidR="009E3974" w:rsidRPr="00E6315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500F4" w:rsidRPr="00E6315E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</w:t>
      </w:r>
      <w:r w:rsidR="006A2C10" w:rsidRPr="00E6315E">
        <w:rPr>
          <w:rFonts w:ascii="Times New Roman" w:hAnsi="Times New Roman" w:cs="Times New Roman"/>
          <w:sz w:val="24"/>
          <w:szCs w:val="24"/>
        </w:rPr>
        <w:t>совершенствование системы нормирования потребления энергетических ресурсов</w:t>
      </w:r>
      <w:r w:rsidR="007500F4" w:rsidRPr="00E6315E">
        <w:rPr>
          <w:rFonts w:ascii="Times New Roman" w:hAnsi="Times New Roman" w:cs="Times New Roman"/>
          <w:sz w:val="24"/>
          <w:szCs w:val="24"/>
        </w:rPr>
        <w:t>;</w:t>
      </w:r>
    </w:p>
    <w:p w:rsidR="00BC1293" w:rsidRPr="00E6315E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E6315E">
        <w:rPr>
          <w:rFonts w:ascii="Times New Roman" w:hAnsi="Times New Roman" w:cs="Times New Roman"/>
          <w:sz w:val="24"/>
          <w:szCs w:val="24"/>
        </w:rPr>
        <w:t>, конкретизация мер ответственности.</w:t>
      </w:r>
    </w:p>
    <w:p w:rsidR="00045494" w:rsidRPr="00E6315E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315E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045494" w:rsidRPr="00E6315E">
        <w:rPr>
          <w:rFonts w:ascii="Times New Roman" w:hAnsi="Times New Roman" w:cs="Times New Roman"/>
          <w:b/>
          <w:bCs/>
          <w:sz w:val="24"/>
          <w:szCs w:val="24"/>
        </w:rPr>
        <w:t xml:space="preserve">Программа состоит из </w:t>
      </w:r>
      <w:r w:rsidR="003A1EAF" w:rsidRPr="00E6315E">
        <w:rPr>
          <w:rFonts w:ascii="Times New Roman" w:hAnsi="Times New Roman" w:cs="Times New Roman"/>
          <w:b/>
          <w:bCs/>
          <w:sz w:val="24"/>
          <w:szCs w:val="24"/>
        </w:rPr>
        <w:t>трех</w:t>
      </w:r>
      <w:r w:rsidR="00045494" w:rsidRPr="00E6315E">
        <w:rPr>
          <w:rFonts w:ascii="Times New Roman" w:hAnsi="Times New Roman" w:cs="Times New Roman"/>
          <w:b/>
          <w:bCs/>
          <w:sz w:val="24"/>
          <w:szCs w:val="24"/>
        </w:rPr>
        <w:t xml:space="preserve"> подпрограмм:</w:t>
      </w:r>
    </w:p>
    <w:p w:rsidR="00FA2A68" w:rsidRPr="00E6315E" w:rsidRDefault="00045494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>«</w:t>
      </w:r>
      <w:r w:rsidR="009D3DAE" w:rsidRPr="00E6315E">
        <w:rPr>
          <w:rFonts w:ascii="Times New Roman" w:hAnsi="Times New Roman"/>
          <w:lang w:val="ru-RU"/>
        </w:rPr>
        <w:t>Проведение энергоаудита</w:t>
      </w:r>
      <w:r w:rsidR="00E24508" w:rsidRPr="00E6315E">
        <w:rPr>
          <w:rFonts w:ascii="Times New Roman" w:hAnsi="Times New Roman"/>
          <w:lang w:val="ru-RU"/>
        </w:rPr>
        <w:t>»;</w:t>
      </w:r>
    </w:p>
    <w:p w:rsidR="00E24508" w:rsidRPr="00E6315E" w:rsidRDefault="00E24508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>«</w:t>
      </w:r>
      <w:r w:rsidR="009D3DAE" w:rsidRPr="00E6315E">
        <w:rPr>
          <w:rFonts w:ascii="Times New Roman" w:hAnsi="Times New Roman"/>
          <w:lang w:val="ru-RU"/>
        </w:rPr>
        <w:t xml:space="preserve">Внедрение энергосберегающих технологий  </w:t>
      </w:r>
      <w:r w:rsidR="00E67B9D" w:rsidRPr="00E6315E">
        <w:rPr>
          <w:rFonts w:ascii="Times New Roman" w:hAnsi="Times New Roman"/>
          <w:lang w:val="ru-RU"/>
        </w:rPr>
        <w:t>и материалов</w:t>
      </w:r>
      <w:r w:rsidRPr="00E6315E">
        <w:rPr>
          <w:rFonts w:ascii="Times New Roman" w:hAnsi="Times New Roman"/>
          <w:lang w:val="ru-RU"/>
        </w:rPr>
        <w:t>».</w:t>
      </w:r>
    </w:p>
    <w:p w:rsidR="003A1EAF" w:rsidRPr="00E6315E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eastAsia="Times New Roman" w:hAnsi="Times New Roman"/>
          <w:bCs/>
          <w:lang w:val="ru-RU"/>
        </w:rPr>
        <w:lastRenderedPageBreak/>
        <w:t>«Энергосбережение и повышение энергетической эффективности систем уличного (наружного) освещения Ленинского муниципального района»</w:t>
      </w:r>
      <w:r w:rsidRPr="00E6315E">
        <w:rPr>
          <w:rFonts w:ascii="Times New Roman" w:eastAsia="Times New Roman" w:hAnsi="Times New Roman"/>
          <w:lang w:val="ru-RU"/>
        </w:rPr>
        <w:t>.</w:t>
      </w:r>
    </w:p>
    <w:p w:rsidR="00066F70" w:rsidRPr="00E6315E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b/>
          <w:bCs/>
          <w:sz w:val="24"/>
          <w:szCs w:val="24"/>
        </w:rPr>
        <w:t>Срок реализации Программы</w:t>
      </w:r>
      <w:r w:rsidR="008D7924" w:rsidRPr="00E6315E">
        <w:rPr>
          <w:rFonts w:ascii="Times New Roman" w:hAnsi="Times New Roman" w:cs="Times New Roman"/>
          <w:b/>
          <w:bCs/>
          <w:sz w:val="24"/>
          <w:szCs w:val="24"/>
        </w:rPr>
        <w:t xml:space="preserve"> (подпрограммы)</w:t>
      </w:r>
      <w:r w:rsidRPr="00E6315E">
        <w:rPr>
          <w:rFonts w:ascii="Times New Roman" w:hAnsi="Times New Roman" w:cs="Times New Roman"/>
          <w:sz w:val="24"/>
          <w:szCs w:val="24"/>
        </w:rPr>
        <w:t xml:space="preserve"> в </w:t>
      </w:r>
      <w:r w:rsidR="00E67B9D" w:rsidRPr="00E6315E">
        <w:rPr>
          <w:rFonts w:ascii="Times New Roman" w:hAnsi="Times New Roman" w:cs="Times New Roman"/>
          <w:sz w:val="24"/>
          <w:szCs w:val="24"/>
        </w:rPr>
        <w:t>один</w:t>
      </w:r>
      <w:r w:rsidRPr="00E6315E">
        <w:rPr>
          <w:rFonts w:ascii="Times New Roman" w:hAnsi="Times New Roman" w:cs="Times New Roman"/>
          <w:sz w:val="24"/>
          <w:szCs w:val="24"/>
        </w:rPr>
        <w:t xml:space="preserve"> этап:</w:t>
      </w:r>
      <w:r w:rsidR="00E67B9D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 xml:space="preserve">2018 </w:t>
      </w:r>
      <w:r w:rsidR="00E67B9D" w:rsidRPr="00E6315E">
        <w:rPr>
          <w:rFonts w:ascii="Times New Roman" w:hAnsi="Times New Roman" w:cs="Times New Roman"/>
          <w:sz w:val="24"/>
          <w:szCs w:val="24"/>
        </w:rPr>
        <w:t xml:space="preserve">– 2023 </w:t>
      </w:r>
      <w:r w:rsidRPr="00E6315E">
        <w:rPr>
          <w:rFonts w:ascii="Times New Roman" w:hAnsi="Times New Roman" w:cs="Times New Roman"/>
          <w:sz w:val="24"/>
          <w:szCs w:val="24"/>
        </w:rPr>
        <w:t>год</w:t>
      </w:r>
      <w:r w:rsidR="00E67B9D" w:rsidRPr="00E6315E">
        <w:rPr>
          <w:rFonts w:ascii="Times New Roman" w:hAnsi="Times New Roman" w:cs="Times New Roman"/>
          <w:sz w:val="24"/>
          <w:szCs w:val="24"/>
        </w:rPr>
        <w:t>ы.</w:t>
      </w:r>
    </w:p>
    <w:p w:rsidR="00806C8A" w:rsidRPr="00E6315E" w:rsidRDefault="00806C8A" w:rsidP="00070ECF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75CC" w:rsidRPr="00E6315E" w:rsidRDefault="00806C8A" w:rsidP="00FA07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Согласно пояснительной записке</w:t>
      </w:r>
      <w:r w:rsidR="0077377F" w:rsidRPr="00E6315E">
        <w:rPr>
          <w:rFonts w:ascii="Times New Roman" w:hAnsi="Times New Roman" w:cs="Times New Roman"/>
          <w:sz w:val="24"/>
          <w:szCs w:val="24"/>
        </w:rPr>
        <w:t>, в соответствии с постановлением администрации Ленинского муниципального района от 11.02.2020г. №58 «</w:t>
      </w:r>
      <w:r w:rsidR="002462C2" w:rsidRPr="00E6315E">
        <w:rPr>
          <w:rFonts w:ascii="Times New Roman" w:hAnsi="Times New Roman" w:cs="Times New Roman"/>
          <w:sz w:val="24"/>
          <w:szCs w:val="24"/>
        </w:rPr>
        <w:t xml:space="preserve">О переименовании и внесении изменений в Устав муниципального казенного учреждения дополнительного </w:t>
      </w:r>
      <w:r w:rsidR="006276CE" w:rsidRPr="00E6315E">
        <w:rPr>
          <w:rFonts w:ascii="Times New Roman" w:hAnsi="Times New Roman" w:cs="Times New Roman"/>
          <w:sz w:val="24"/>
          <w:szCs w:val="24"/>
        </w:rPr>
        <w:t>образования «Ленинская детско-юношеская спортивная школа» Ленинского муниципального района</w:t>
      </w:r>
      <w:r w:rsidR="00FA0735" w:rsidRPr="00E6315E">
        <w:rPr>
          <w:rFonts w:ascii="Times New Roman" w:hAnsi="Times New Roman" w:cs="Times New Roman"/>
          <w:sz w:val="24"/>
          <w:szCs w:val="24"/>
        </w:rPr>
        <w:t>»</w:t>
      </w:r>
      <w:r w:rsidR="00C07042" w:rsidRPr="00E6315E">
        <w:rPr>
          <w:rFonts w:ascii="Times New Roman" w:hAnsi="Times New Roman" w:cs="Times New Roman"/>
          <w:sz w:val="24"/>
          <w:szCs w:val="24"/>
        </w:rPr>
        <w:t xml:space="preserve"> (далее – постановление №58)</w:t>
      </w:r>
      <w:r w:rsidR="00FA0735" w:rsidRPr="00E6315E">
        <w:rPr>
          <w:rFonts w:ascii="Times New Roman" w:hAnsi="Times New Roman" w:cs="Times New Roman"/>
          <w:sz w:val="24"/>
          <w:szCs w:val="24"/>
        </w:rPr>
        <w:t xml:space="preserve"> МКУ «Ленинская детско-юношеская спортивная школа» переведена в ведомство отдела по социальной политики администрации Ленинского муниципального района. В связи с этим</w:t>
      </w:r>
      <w:r w:rsidR="001575CC" w:rsidRPr="00E6315E">
        <w:rPr>
          <w:rFonts w:ascii="Times New Roman" w:hAnsi="Times New Roman" w:cs="Times New Roman"/>
          <w:sz w:val="24"/>
          <w:szCs w:val="24"/>
        </w:rPr>
        <w:t xml:space="preserve"> вносятся изменения </w:t>
      </w:r>
      <w:r w:rsidR="001575CC" w:rsidRPr="00E6315E">
        <w:rPr>
          <w:rFonts w:ascii="Times New Roman" w:hAnsi="Times New Roman" w:cs="Times New Roman"/>
          <w:b/>
          <w:sz w:val="24"/>
          <w:szCs w:val="24"/>
        </w:rPr>
        <w:t>в позицию паспорта Программы</w:t>
      </w:r>
      <w:r w:rsidR="001575CC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1575CC" w:rsidRPr="00E6315E">
        <w:rPr>
          <w:rFonts w:ascii="Times New Roman" w:hAnsi="Times New Roman" w:cs="Times New Roman"/>
          <w:b/>
          <w:sz w:val="24"/>
          <w:szCs w:val="24"/>
        </w:rPr>
        <w:t>«Соисполнители Программы (подпрограммы</w:t>
      </w:r>
      <w:r w:rsidR="001575CC" w:rsidRPr="00E6315E">
        <w:rPr>
          <w:rFonts w:ascii="Times New Roman" w:hAnsi="Times New Roman" w:cs="Times New Roman"/>
          <w:sz w:val="24"/>
          <w:szCs w:val="24"/>
        </w:rPr>
        <w:t>)», где добавлены Отдел по социальной политике администрации Ленинского муниципального района и МКУ «Ленинская спортивная школа».</w:t>
      </w:r>
    </w:p>
    <w:p w:rsidR="009F7663" w:rsidRPr="00E6315E" w:rsidRDefault="009F7663" w:rsidP="00975F1D">
      <w:pPr>
        <w:pStyle w:val="ConsPlusCell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Также, в соответствии с пояснительной запиской изменения в Программу вносятся 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в связи с формированием ресурсной потребности для реализации программных мероприятий на 2021-2023 годы к проекту бюджета Ленинского муниципального района на 2021-2023 годы.</w:t>
      </w:r>
    </w:p>
    <w:p w:rsidR="00F93D26" w:rsidRPr="00E6315E" w:rsidRDefault="00F93D26" w:rsidP="00F93D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Общий объем финансирования действующей Программы  составляет 33393,58 тыс. руб., в том числе из бюджета района </w:t>
      </w:r>
      <w:r w:rsidR="005777BE" w:rsidRPr="00E6315E">
        <w:rPr>
          <w:rFonts w:ascii="Times New Roman" w:hAnsi="Times New Roman" w:cs="Times New Roman"/>
          <w:sz w:val="24"/>
          <w:szCs w:val="24"/>
        </w:rPr>
        <w:t>2858,08</w:t>
      </w:r>
      <w:r w:rsidRPr="00E6315E">
        <w:rPr>
          <w:rFonts w:ascii="Times New Roman" w:hAnsi="Times New Roman" w:cs="Times New Roman"/>
          <w:sz w:val="24"/>
          <w:szCs w:val="24"/>
        </w:rPr>
        <w:t xml:space="preserve"> тыс. руб., из областного бюджета </w:t>
      </w:r>
      <w:r w:rsidR="005777BE" w:rsidRPr="00E6315E">
        <w:rPr>
          <w:rFonts w:ascii="Times New Roman" w:hAnsi="Times New Roman" w:cs="Times New Roman"/>
          <w:sz w:val="24"/>
          <w:szCs w:val="24"/>
        </w:rPr>
        <w:t>30535,50</w:t>
      </w:r>
      <w:r w:rsidRPr="00E6315E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93D26" w:rsidRPr="00E6315E" w:rsidRDefault="00561BF0" w:rsidP="00F93D26">
      <w:pPr>
        <w:pStyle w:val="aa"/>
        <w:ind w:left="0" w:firstLine="708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eastAsia="Times New Roman" w:hAnsi="Times New Roman"/>
          <w:lang w:val="ru-RU"/>
        </w:rPr>
        <w:t xml:space="preserve">Предлагаемым проектом вносятся изменения в объем финансирования </w:t>
      </w:r>
      <w:r w:rsidR="00F93D26" w:rsidRPr="00E6315E">
        <w:rPr>
          <w:rFonts w:ascii="Times New Roman" w:eastAsia="Times New Roman" w:hAnsi="Times New Roman"/>
          <w:lang w:val="ru-RU"/>
        </w:rPr>
        <w:t xml:space="preserve">Программы, </w:t>
      </w:r>
      <w:r w:rsidRPr="00E6315E">
        <w:rPr>
          <w:rFonts w:ascii="Times New Roman" w:eastAsia="Times New Roman" w:hAnsi="Times New Roman"/>
          <w:lang w:val="ru-RU"/>
        </w:rPr>
        <w:t>который составит</w:t>
      </w:r>
      <w:r w:rsidR="00615ED6" w:rsidRPr="00E6315E">
        <w:rPr>
          <w:rFonts w:ascii="Times New Roman" w:eastAsia="Times New Roman" w:hAnsi="Times New Roman"/>
          <w:lang w:val="ru-RU"/>
        </w:rPr>
        <w:t xml:space="preserve"> </w:t>
      </w:r>
      <w:r w:rsidR="009C119B" w:rsidRPr="00E6315E">
        <w:rPr>
          <w:rFonts w:ascii="Times New Roman" w:eastAsia="Times New Roman" w:hAnsi="Times New Roman"/>
          <w:lang w:val="ru-RU"/>
        </w:rPr>
        <w:t>41873,58</w:t>
      </w:r>
      <w:r w:rsidR="00F93D26" w:rsidRPr="00E6315E">
        <w:rPr>
          <w:rFonts w:ascii="Times New Roman" w:eastAsia="Times New Roman" w:hAnsi="Times New Roman"/>
          <w:lang w:val="ru-RU"/>
        </w:rPr>
        <w:t xml:space="preserve"> тыс. руб., </w:t>
      </w:r>
      <w:r w:rsidR="00F93D26" w:rsidRPr="00E6315E">
        <w:rPr>
          <w:rFonts w:ascii="Times New Roman" w:hAnsi="Times New Roman"/>
          <w:lang w:val="ru-RU"/>
        </w:rPr>
        <w:t>в том числе:</w:t>
      </w:r>
    </w:p>
    <w:p w:rsidR="00F93D26" w:rsidRPr="00E6315E" w:rsidRDefault="00F93D26" w:rsidP="00F93D26">
      <w:pPr>
        <w:pStyle w:val="aa"/>
        <w:ind w:left="0" w:firstLine="708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бюджета района </w:t>
      </w:r>
      <w:r w:rsidR="009650D5" w:rsidRPr="00E6315E">
        <w:rPr>
          <w:rFonts w:ascii="Times New Roman" w:hAnsi="Times New Roman"/>
          <w:lang w:val="ru-RU"/>
        </w:rPr>
        <w:t>11338,08</w:t>
      </w:r>
      <w:r w:rsidRPr="00E6315E">
        <w:rPr>
          <w:rFonts w:ascii="Times New Roman" w:hAnsi="Times New Roman"/>
          <w:lang w:val="ru-RU"/>
        </w:rPr>
        <w:t xml:space="preserve"> тыс. руб.: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2018 год </w:t>
      </w:r>
      <w:r w:rsidR="009650D5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>250,0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2019 год </w:t>
      </w:r>
      <w:r w:rsidR="00F3397B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>316,99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2020 год </w:t>
      </w:r>
      <w:r w:rsidR="00F3397B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>387,64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2021 год </w:t>
      </w:r>
      <w:r w:rsidR="00F3397B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9650D5" w:rsidRPr="00E6315E">
        <w:rPr>
          <w:rFonts w:ascii="Times New Roman" w:hAnsi="Times New Roman" w:cs="Times New Roman"/>
          <w:sz w:val="24"/>
          <w:szCs w:val="24"/>
        </w:rPr>
        <w:t>3902,64</w:t>
      </w:r>
      <w:r w:rsidRPr="00E6315E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2022 год </w:t>
      </w:r>
      <w:r w:rsidR="00F3397B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>3</w:t>
      </w:r>
      <w:r w:rsidR="009650D5" w:rsidRPr="00E6315E">
        <w:rPr>
          <w:rFonts w:ascii="Times New Roman" w:hAnsi="Times New Roman" w:cs="Times New Roman"/>
          <w:sz w:val="24"/>
          <w:szCs w:val="24"/>
        </w:rPr>
        <w:t>200</w:t>
      </w:r>
      <w:r w:rsidRPr="00E6315E">
        <w:rPr>
          <w:rFonts w:ascii="Times New Roman" w:hAnsi="Times New Roman" w:cs="Times New Roman"/>
          <w:sz w:val="24"/>
          <w:szCs w:val="24"/>
        </w:rPr>
        <w:t>,</w:t>
      </w:r>
      <w:r w:rsidR="009650D5" w:rsidRPr="00E6315E">
        <w:rPr>
          <w:rFonts w:ascii="Times New Roman" w:hAnsi="Times New Roman" w:cs="Times New Roman"/>
          <w:sz w:val="24"/>
          <w:szCs w:val="24"/>
        </w:rPr>
        <w:t>0</w:t>
      </w:r>
      <w:r w:rsidRPr="00E6315E">
        <w:rPr>
          <w:rFonts w:ascii="Times New Roman" w:hAnsi="Times New Roman" w:cs="Times New Roman"/>
          <w:sz w:val="24"/>
          <w:szCs w:val="24"/>
        </w:rPr>
        <w:t>0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2023 год </w:t>
      </w:r>
      <w:r w:rsidR="00F3397B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9650D5" w:rsidRPr="00E6315E">
        <w:rPr>
          <w:rFonts w:ascii="Times New Roman" w:hAnsi="Times New Roman" w:cs="Times New Roman"/>
          <w:sz w:val="24"/>
          <w:szCs w:val="24"/>
        </w:rPr>
        <w:t>3200,00</w:t>
      </w:r>
      <w:r w:rsidRPr="00E6315E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93D26" w:rsidRPr="00E6315E" w:rsidRDefault="00F93D26" w:rsidP="00F93D26">
      <w:pPr>
        <w:pStyle w:val="aa"/>
        <w:ind w:left="0" w:firstLine="708"/>
        <w:jc w:val="both"/>
        <w:rPr>
          <w:rFonts w:ascii="Times New Roman" w:hAnsi="Times New Roman"/>
          <w:lang w:val="ru-RU"/>
        </w:rPr>
      </w:pPr>
      <w:r w:rsidRPr="00E6315E">
        <w:rPr>
          <w:rFonts w:ascii="Times New Roman" w:hAnsi="Times New Roman"/>
          <w:lang w:val="ru-RU"/>
        </w:rPr>
        <w:t xml:space="preserve"> областно</w:t>
      </w:r>
      <w:r w:rsidR="00F66174" w:rsidRPr="00E6315E">
        <w:rPr>
          <w:rFonts w:ascii="Times New Roman" w:hAnsi="Times New Roman"/>
          <w:lang w:val="ru-RU"/>
        </w:rPr>
        <w:t>й</w:t>
      </w:r>
      <w:r w:rsidRPr="00E6315E">
        <w:rPr>
          <w:rFonts w:ascii="Times New Roman" w:hAnsi="Times New Roman"/>
          <w:lang w:val="ru-RU"/>
        </w:rPr>
        <w:t xml:space="preserve"> бюджет 33935,50 тыс. руб.: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2018 год – 1385,5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2019 год – 1450,0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2020 год –10700,0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2021 год –10700,0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2022 год – 9700,0 тыс. руб.;</w:t>
      </w:r>
    </w:p>
    <w:p w:rsidR="00F93D26" w:rsidRPr="00E6315E" w:rsidRDefault="00F93D26" w:rsidP="00F93D26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2023 год - 0,0 тыс. руб.</w:t>
      </w:r>
    </w:p>
    <w:p w:rsidR="00F93D26" w:rsidRPr="00E6315E" w:rsidRDefault="00F93D26" w:rsidP="00975F1D">
      <w:pPr>
        <w:pStyle w:val="ConsPlusCell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предлагаемым проектом </w:t>
      </w:r>
      <w:r w:rsidR="002857D2" w:rsidRPr="00E6315E">
        <w:rPr>
          <w:rFonts w:ascii="Times New Roman" w:eastAsia="Times New Roman" w:hAnsi="Times New Roman" w:cs="Times New Roman"/>
          <w:sz w:val="24"/>
          <w:szCs w:val="24"/>
        </w:rPr>
        <w:t xml:space="preserve">на реализацию Программы 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предусмотрено увеличение объем</w:t>
      </w:r>
      <w:r w:rsidR="002857D2" w:rsidRPr="00E6315E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финансирования</w:t>
      </w:r>
      <w:r w:rsidR="00EC087C" w:rsidRPr="00E6315E">
        <w:rPr>
          <w:rFonts w:ascii="Times New Roman" w:eastAsia="Times New Roman" w:hAnsi="Times New Roman" w:cs="Times New Roman"/>
          <w:sz w:val="24"/>
          <w:szCs w:val="24"/>
        </w:rPr>
        <w:t xml:space="preserve"> за счет средств бюджета района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r w:rsidR="00BB1155" w:rsidRPr="00E6315E">
        <w:rPr>
          <w:rFonts w:ascii="Times New Roman" w:eastAsia="Times New Roman" w:hAnsi="Times New Roman" w:cs="Times New Roman"/>
          <w:sz w:val="24"/>
          <w:szCs w:val="24"/>
        </w:rPr>
        <w:t>8480,00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тыс. руб., в том числе </w:t>
      </w:r>
      <w:r w:rsidR="000666FD" w:rsidRPr="00E6315E">
        <w:rPr>
          <w:rFonts w:ascii="Times New Roman" w:eastAsia="Times New Roman" w:hAnsi="Times New Roman" w:cs="Times New Roman"/>
          <w:sz w:val="24"/>
          <w:szCs w:val="24"/>
        </w:rPr>
        <w:t xml:space="preserve">по годам: 2021 год на 3515,00 тыс. руб., 2022 год на 2865,00 ты руб., 2023 год на </w:t>
      </w:r>
      <w:r w:rsidR="0023636C" w:rsidRPr="00E6315E">
        <w:rPr>
          <w:rFonts w:ascii="Times New Roman" w:eastAsia="Times New Roman" w:hAnsi="Times New Roman" w:cs="Times New Roman"/>
          <w:sz w:val="24"/>
          <w:szCs w:val="24"/>
        </w:rPr>
        <w:t>2100,00 тыс. руб.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93D26" w:rsidRPr="00E6315E" w:rsidRDefault="0073450A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Данные изменения отражены </w:t>
      </w:r>
      <w:r w:rsidRPr="00E6315E">
        <w:rPr>
          <w:rFonts w:ascii="Times New Roman" w:hAnsi="Times New Roman" w:cs="Times New Roman"/>
          <w:b/>
          <w:sz w:val="24"/>
          <w:szCs w:val="24"/>
        </w:rPr>
        <w:t>в позиции паспорта Программы «Объемы и источники финансирования программы (подпрограммы)»</w:t>
      </w:r>
      <w:r w:rsidRPr="00E6315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E6315E">
        <w:rPr>
          <w:rFonts w:ascii="Times New Roman" w:hAnsi="Times New Roman" w:cs="Times New Roman"/>
          <w:b/>
          <w:sz w:val="24"/>
          <w:szCs w:val="24"/>
        </w:rPr>
        <w:t>в разделе 5 текстовой части паспорта Программы «Обоснование объема финансовых ресурсов, необходимых для реализации муниципальной программы»</w:t>
      </w:r>
      <w:r w:rsidRPr="00E6315E">
        <w:rPr>
          <w:rFonts w:ascii="Times New Roman" w:hAnsi="Times New Roman" w:cs="Times New Roman"/>
          <w:sz w:val="24"/>
          <w:szCs w:val="24"/>
        </w:rPr>
        <w:t>.</w:t>
      </w:r>
    </w:p>
    <w:p w:rsidR="0082139E" w:rsidRPr="00E6315E" w:rsidRDefault="00924623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Согласно пояснительной записке, </w:t>
      </w:r>
      <w:r w:rsidR="006A2B57" w:rsidRPr="00E6315E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DA60EB" w:rsidRPr="00E6315E">
        <w:rPr>
          <w:rFonts w:ascii="Times New Roman" w:hAnsi="Times New Roman" w:cs="Times New Roman"/>
          <w:sz w:val="24"/>
          <w:szCs w:val="24"/>
        </w:rPr>
        <w:t xml:space="preserve">переводом </w:t>
      </w:r>
      <w:r w:rsidR="00E17CE9" w:rsidRPr="00E6315E">
        <w:rPr>
          <w:rFonts w:ascii="Times New Roman" w:hAnsi="Times New Roman" w:cs="Times New Roman"/>
          <w:sz w:val="24"/>
          <w:szCs w:val="24"/>
        </w:rPr>
        <w:t xml:space="preserve">МКУ «Ленинской спортивной школы» </w:t>
      </w:r>
      <w:r w:rsidR="00DA60EB" w:rsidRPr="00E6315E">
        <w:rPr>
          <w:rFonts w:ascii="Times New Roman" w:hAnsi="Times New Roman" w:cs="Times New Roman"/>
          <w:sz w:val="24"/>
          <w:szCs w:val="24"/>
        </w:rPr>
        <w:t>в ведомство отдела по социальной политики администрации Ленинского муниципального района</w:t>
      </w:r>
      <w:r w:rsidR="006A0383" w:rsidRPr="00E6315E">
        <w:rPr>
          <w:rFonts w:ascii="Times New Roman" w:hAnsi="Times New Roman" w:cs="Times New Roman"/>
          <w:sz w:val="24"/>
          <w:szCs w:val="24"/>
        </w:rPr>
        <w:t xml:space="preserve"> и увеличением </w:t>
      </w:r>
      <w:r w:rsidR="00FF7370" w:rsidRPr="00E6315E">
        <w:rPr>
          <w:rFonts w:ascii="Times New Roman" w:hAnsi="Times New Roman" w:cs="Times New Roman"/>
          <w:sz w:val="24"/>
          <w:szCs w:val="24"/>
        </w:rPr>
        <w:t xml:space="preserve">объема </w:t>
      </w:r>
      <w:r w:rsidR="006A0383" w:rsidRPr="00E6315E">
        <w:rPr>
          <w:rFonts w:ascii="Times New Roman" w:hAnsi="Times New Roman" w:cs="Times New Roman"/>
          <w:sz w:val="24"/>
          <w:szCs w:val="24"/>
        </w:rPr>
        <w:t>финансирования</w:t>
      </w:r>
      <w:r w:rsidR="0082139E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8D45C7" w:rsidRPr="00E6315E">
        <w:rPr>
          <w:rFonts w:ascii="Times New Roman" w:hAnsi="Times New Roman" w:cs="Times New Roman"/>
          <w:sz w:val="24"/>
          <w:szCs w:val="24"/>
        </w:rPr>
        <w:t>в</w:t>
      </w:r>
      <w:r w:rsidR="00C71508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C728D9" w:rsidRPr="00E6315E">
        <w:rPr>
          <w:rFonts w:ascii="Times New Roman" w:hAnsi="Times New Roman" w:cs="Times New Roman"/>
          <w:sz w:val="24"/>
          <w:szCs w:val="24"/>
        </w:rPr>
        <w:t>утвержденн</w:t>
      </w:r>
      <w:r w:rsidR="00E17CE9" w:rsidRPr="00E6315E">
        <w:rPr>
          <w:rFonts w:ascii="Times New Roman" w:hAnsi="Times New Roman" w:cs="Times New Roman"/>
          <w:sz w:val="24"/>
          <w:szCs w:val="24"/>
        </w:rPr>
        <w:t>ый</w:t>
      </w:r>
      <w:r w:rsidR="00C728D9" w:rsidRPr="00E6315E">
        <w:rPr>
          <w:rFonts w:ascii="Times New Roman" w:hAnsi="Times New Roman" w:cs="Times New Roman"/>
          <w:sz w:val="24"/>
          <w:szCs w:val="24"/>
        </w:rPr>
        <w:t xml:space="preserve"> переч</w:t>
      </w:r>
      <w:r w:rsidR="00E17CE9" w:rsidRPr="00E6315E">
        <w:rPr>
          <w:rFonts w:ascii="Times New Roman" w:hAnsi="Times New Roman" w:cs="Times New Roman"/>
          <w:sz w:val="24"/>
          <w:szCs w:val="24"/>
        </w:rPr>
        <w:t>е</w:t>
      </w:r>
      <w:r w:rsidR="00C728D9" w:rsidRPr="00E6315E">
        <w:rPr>
          <w:rFonts w:ascii="Times New Roman" w:hAnsi="Times New Roman" w:cs="Times New Roman"/>
          <w:sz w:val="24"/>
          <w:szCs w:val="24"/>
        </w:rPr>
        <w:t>н</w:t>
      </w:r>
      <w:r w:rsidR="00E17CE9" w:rsidRPr="00E6315E">
        <w:rPr>
          <w:rFonts w:ascii="Times New Roman" w:hAnsi="Times New Roman" w:cs="Times New Roman"/>
          <w:sz w:val="24"/>
          <w:szCs w:val="24"/>
        </w:rPr>
        <w:t>ь</w:t>
      </w:r>
      <w:r w:rsidR="00C728D9" w:rsidRPr="00E6315E">
        <w:rPr>
          <w:rFonts w:ascii="Times New Roman" w:hAnsi="Times New Roman" w:cs="Times New Roman"/>
          <w:sz w:val="24"/>
          <w:szCs w:val="24"/>
        </w:rPr>
        <w:t xml:space="preserve"> мероприятий </w:t>
      </w:r>
      <w:r w:rsidR="006A0383" w:rsidRPr="00E6315E">
        <w:rPr>
          <w:rFonts w:ascii="Times New Roman" w:hAnsi="Times New Roman" w:cs="Times New Roman"/>
          <w:sz w:val="24"/>
          <w:szCs w:val="24"/>
        </w:rPr>
        <w:t>добавлены мероприятия</w:t>
      </w:r>
      <w:r w:rsidR="001C5392" w:rsidRPr="00E6315E">
        <w:rPr>
          <w:rFonts w:ascii="Times New Roman" w:hAnsi="Times New Roman" w:cs="Times New Roman"/>
          <w:sz w:val="24"/>
          <w:szCs w:val="24"/>
        </w:rPr>
        <w:t>:</w:t>
      </w:r>
    </w:p>
    <w:p w:rsidR="001C5392" w:rsidRPr="00E6315E" w:rsidRDefault="001C5392" w:rsidP="001C5392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 проведение энергоаудита </w:t>
      </w:r>
      <w:r w:rsidRPr="00E6315E">
        <w:rPr>
          <w:rFonts w:ascii="Times New Roman" w:hAnsi="Times New Roman" w:cs="Times New Roman"/>
          <w:i/>
          <w:sz w:val="24"/>
          <w:szCs w:val="24"/>
        </w:rPr>
        <w:t>в зданиях организаций физической культуры и спорта</w:t>
      </w:r>
      <w:r w:rsidRPr="00E6315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района;</w:t>
      </w:r>
    </w:p>
    <w:p w:rsidR="001C5392" w:rsidRPr="00E6315E" w:rsidRDefault="001C5392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приобретение, замена оконных блоков и выполнение необходимых работ </w:t>
      </w:r>
      <w:r w:rsidRPr="00E6315E">
        <w:rPr>
          <w:rFonts w:ascii="Times New Roman" w:hAnsi="Times New Roman" w:cs="Times New Roman"/>
          <w:i/>
          <w:sz w:val="24"/>
          <w:szCs w:val="24"/>
        </w:rPr>
        <w:t>в зданиях организациях физической культуры и спорта</w:t>
      </w:r>
      <w:r w:rsidRPr="00E6315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района.</w:t>
      </w:r>
    </w:p>
    <w:p w:rsidR="0072422F" w:rsidRDefault="00F6403D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разработка проектно-сметной </w:t>
      </w:r>
      <w:r w:rsidR="00A37948" w:rsidRPr="00E6315E">
        <w:rPr>
          <w:rFonts w:ascii="Times New Roman" w:hAnsi="Times New Roman" w:cs="Times New Roman"/>
          <w:sz w:val="24"/>
          <w:szCs w:val="24"/>
        </w:rPr>
        <w:t>документации систем уличного (наружного)</w:t>
      </w:r>
      <w:r w:rsidR="00496DF2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A37948" w:rsidRPr="00E6315E">
        <w:rPr>
          <w:rFonts w:ascii="Times New Roman" w:hAnsi="Times New Roman" w:cs="Times New Roman"/>
          <w:sz w:val="24"/>
          <w:szCs w:val="24"/>
        </w:rPr>
        <w:t xml:space="preserve">освещения </w:t>
      </w:r>
      <w:r w:rsidR="00A37948" w:rsidRPr="00E6315E">
        <w:rPr>
          <w:rFonts w:ascii="Times New Roman" w:hAnsi="Times New Roman" w:cs="Times New Roman"/>
          <w:i/>
          <w:sz w:val="24"/>
          <w:szCs w:val="24"/>
        </w:rPr>
        <w:t>городского поселения город Ленинск</w:t>
      </w:r>
      <w:r w:rsidR="0072012C" w:rsidRPr="00E6315E">
        <w:rPr>
          <w:rFonts w:ascii="Times New Roman" w:hAnsi="Times New Roman" w:cs="Times New Roman"/>
          <w:i/>
          <w:sz w:val="24"/>
          <w:szCs w:val="24"/>
        </w:rPr>
        <w:t>, Каршевитского, Колобовского,  Покровского, Рассветинского</w:t>
      </w:r>
      <w:r w:rsidR="00397551" w:rsidRPr="00E6315E">
        <w:rPr>
          <w:rFonts w:ascii="Times New Roman" w:hAnsi="Times New Roman" w:cs="Times New Roman"/>
          <w:sz w:val="24"/>
          <w:szCs w:val="24"/>
        </w:rPr>
        <w:t>, Бахтияровского и Маляевского</w:t>
      </w:r>
      <w:r w:rsidR="0072012C" w:rsidRPr="00E6315E">
        <w:rPr>
          <w:rFonts w:ascii="Times New Roman" w:hAnsi="Times New Roman" w:cs="Times New Roman"/>
          <w:sz w:val="24"/>
          <w:szCs w:val="24"/>
        </w:rPr>
        <w:t xml:space="preserve"> сельских поселений Ленинского му</w:t>
      </w:r>
      <w:r w:rsidR="00F6171C" w:rsidRPr="00E6315E">
        <w:rPr>
          <w:rFonts w:ascii="Times New Roman" w:hAnsi="Times New Roman" w:cs="Times New Roman"/>
          <w:sz w:val="24"/>
          <w:szCs w:val="24"/>
        </w:rPr>
        <w:t>ниципального района;</w:t>
      </w:r>
    </w:p>
    <w:p w:rsidR="00F6171C" w:rsidRPr="00E6315E" w:rsidRDefault="00F6171C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- строительство, реконструкция, восстановление систем уличного (наружного)</w:t>
      </w:r>
      <w:r w:rsidR="00417484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sz w:val="24"/>
          <w:szCs w:val="24"/>
        </w:rPr>
        <w:t xml:space="preserve">освещения </w:t>
      </w:r>
      <w:r w:rsidRPr="00E6315E">
        <w:rPr>
          <w:rFonts w:ascii="Times New Roman" w:hAnsi="Times New Roman" w:cs="Times New Roman"/>
          <w:sz w:val="24"/>
          <w:szCs w:val="24"/>
        </w:rPr>
        <w:lastRenderedPageBreak/>
        <w:t xml:space="preserve">городского </w:t>
      </w:r>
      <w:r w:rsidR="008F2AD1" w:rsidRPr="00E6315E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8F2AD1" w:rsidRPr="00E6315E">
        <w:rPr>
          <w:rFonts w:ascii="Times New Roman" w:hAnsi="Times New Roman" w:cs="Times New Roman"/>
          <w:i/>
          <w:sz w:val="24"/>
          <w:szCs w:val="24"/>
        </w:rPr>
        <w:t>го</w:t>
      </w:r>
      <w:r w:rsidRPr="00E6315E">
        <w:rPr>
          <w:rFonts w:ascii="Times New Roman" w:hAnsi="Times New Roman" w:cs="Times New Roman"/>
          <w:i/>
          <w:sz w:val="24"/>
          <w:szCs w:val="24"/>
        </w:rPr>
        <w:t>род Ленинск</w:t>
      </w:r>
      <w:r w:rsidR="008F2AD1" w:rsidRPr="00E6315E">
        <w:rPr>
          <w:rFonts w:ascii="Times New Roman" w:hAnsi="Times New Roman" w:cs="Times New Roman"/>
          <w:i/>
          <w:sz w:val="24"/>
          <w:szCs w:val="24"/>
        </w:rPr>
        <w:t>, Каршевитского, Колобовского,  Покровского, Рассветинского</w:t>
      </w:r>
      <w:r w:rsidR="00E43F7E" w:rsidRPr="00E6315E">
        <w:rPr>
          <w:rFonts w:ascii="Times New Roman" w:hAnsi="Times New Roman" w:cs="Times New Roman"/>
          <w:i/>
          <w:sz w:val="24"/>
          <w:szCs w:val="24"/>
        </w:rPr>
        <w:t>,</w:t>
      </w:r>
      <w:r w:rsidR="008F2AD1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397551" w:rsidRPr="00E6315E">
        <w:rPr>
          <w:rFonts w:ascii="Times New Roman" w:hAnsi="Times New Roman" w:cs="Times New Roman"/>
          <w:sz w:val="24"/>
          <w:szCs w:val="24"/>
        </w:rPr>
        <w:t xml:space="preserve">Бахтияровского и Маляевского </w:t>
      </w:r>
      <w:r w:rsidR="008F2AD1" w:rsidRPr="00E6315E">
        <w:rPr>
          <w:rFonts w:ascii="Times New Roman" w:hAnsi="Times New Roman" w:cs="Times New Roman"/>
          <w:sz w:val="24"/>
          <w:szCs w:val="24"/>
        </w:rPr>
        <w:t>сельских поселений Ленинского муниципального района.</w:t>
      </w:r>
    </w:p>
    <w:p w:rsidR="005D6056" w:rsidRPr="00E6315E" w:rsidRDefault="005D6056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Данные изменения отражены </w:t>
      </w:r>
      <w:r w:rsidRPr="00E6315E">
        <w:rPr>
          <w:rFonts w:ascii="Times New Roman" w:hAnsi="Times New Roman" w:cs="Times New Roman"/>
          <w:b/>
          <w:sz w:val="24"/>
          <w:szCs w:val="24"/>
        </w:rPr>
        <w:t>в разделе 4 текстовой части паспорта Программы «Обобщенная характеристика основных мероприятий муниципальной программы (подпрограммы)»</w:t>
      </w:r>
      <w:r w:rsidRPr="00E6315E">
        <w:rPr>
          <w:rFonts w:ascii="Times New Roman" w:hAnsi="Times New Roman" w:cs="Times New Roman"/>
          <w:sz w:val="24"/>
          <w:szCs w:val="24"/>
        </w:rPr>
        <w:t>.</w:t>
      </w:r>
    </w:p>
    <w:p w:rsidR="00924623" w:rsidRPr="00E6315E" w:rsidRDefault="009E5B6D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Согласно пояснительной записке, </w:t>
      </w:r>
      <w:r w:rsidR="00A35E0C" w:rsidRPr="00E6315E">
        <w:rPr>
          <w:rFonts w:ascii="Times New Roman" w:hAnsi="Times New Roman" w:cs="Times New Roman"/>
          <w:sz w:val="24"/>
          <w:szCs w:val="24"/>
        </w:rPr>
        <w:t xml:space="preserve">в связи </w:t>
      </w:r>
      <w:r w:rsidR="00417484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A35E0C" w:rsidRPr="00E6315E">
        <w:rPr>
          <w:rFonts w:ascii="Times New Roman" w:hAnsi="Times New Roman" w:cs="Times New Roman"/>
          <w:sz w:val="24"/>
          <w:szCs w:val="24"/>
        </w:rPr>
        <w:t xml:space="preserve">с </w:t>
      </w:r>
      <w:r w:rsidR="00923C44" w:rsidRPr="00E6315E">
        <w:rPr>
          <w:rFonts w:ascii="Times New Roman" w:hAnsi="Times New Roman" w:cs="Times New Roman"/>
          <w:sz w:val="24"/>
          <w:szCs w:val="24"/>
        </w:rPr>
        <w:t>введением новых</w:t>
      </w:r>
      <w:r w:rsidR="00E43F7E"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E77B3B" w:rsidRPr="00E6315E">
        <w:rPr>
          <w:rFonts w:ascii="Times New Roman" w:hAnsi="Times New Roman" w:cs="Times New Roman"/>
          <w:sz w:val="24"/>
          <w:szCs w:val="24"/>
        </w:rPr>
        <w:t>мероприятий</w:t>
      </w:r>
      <w:r w:rsidR="00417484" w:rsidRPr="00E6315E">
        <w:rPr>
          <w:rFonts w:ascii="Times New Roman" w:hAnsi="Times New Roman" w:cs="Times New Roman"/>
          <w:sz w:val="24"/>
          <w:szCs w:val="24"/>
        </w:rPr>
        <w:t xml:space="preserve"> вносятся изменения в </w:t>
      </w:r>
      <w:r w:rsidR="00C86119" w:rsidRPr="00E6315E">
        <w:rPr>
          <w:rFonts w:ascii="Times New Roman" w:hAnsi="Times New Roman" w:cs="Times New Roman"/>
          <w:b/>
          <w:sz w:val="24"/>
          <w:szCs w:val="24"/>
        </w:rPr>
        <w:t>позицию паспорта Программы «Целевые показатели программы (подпрограммы)</w:t>
      </w:r>
      <w:r w:rsidR="003207F7" w:rsidRPr="00E6315E">
        <w:rPr>
          <w:rFonts w:ascii="Times New Roman" w:hAnsi="Times New Roman" w:cs="Times New Roman"/>
          <w:b/>
          <w:sz w:val="24"/>
          <w:szCs w:val="24"/>
        </w:rPr>
        <w:t>» и в раздел 3 текстовой части паспорта Программы «</w:t>
      </w:r>
      <w:r w:rsidR="00B75326" w:rsidRPr="00E6315E">
        <w:rPr>
          <w:rFonts w:ascii="Times New Roman" w:hAnsi="Times New Roman" w:cs="Times New Roman"/>
          <w:b/>
          <w:sz w:val="24"/>
          <w:szCs w:val="24"/>
        </w:rPr>
        <w:t>Целевые показатели муниципальной программы, ожидаемые конечные результаты</w:t>
      </w:r>
      <w:r w:rsidR="0098124D" w:rsidRPr="00E6315E">
        <w:rPr>
          <w:rFonts w:ascii="Times New Roman" w:hAnsi="Times New Roman" w:cs="Times New Roman"/>
          <w:b/>
          <w:sz w:val="24"/>
          <w:szCs w:val="24"/>
        </w:rPr>
        <w:t xml:space="preserve"> реализации муниципальной программы»</w:t>
      </w:r>
      <w:r w:rsidR="00C86119" w:rsidRPr="00E6315E">
        <w:rPr>
          <w:rFonts w:ascii="Times New Roman" w:hAnsi="Times New Roman" w:cs="Times New Roman"/>
          <w:sz w:val="24"/>
          <w:szCs w:val="24"/>
        </w:rPr>
        <w:t xml:space="preserve">, где </w:t>
      </w:r>
      <w:r w:rsidR="00756E5D" w:rsidRPr="00E6315E">
        <w:rPr>
          <w:rFonts w:ascii="Times New Roman" w:hAnsi="Times New Roman" w:cs="Times New Roman"/>
          <w:sz w:val="24"/>
          <w:szCs w:val="24"/>
        </w:rPr>
        <w:t>отражены</w:t>
      </w:r>
      <w:r w:rsidR="0072062E" w:rsidRPr="00E6315E">
        <w:rPr>
          <w:rFonts w:ascii="Times New Roman" w:hAnsi="Times New Roman" w:cs="Times New Roman"/>
          <w:sz w:val="24"/>
          <w:szCs w:val="24"/>
        </w:rPr>
        <w:t>:</w:t>
      </w:r>
    </w:p>
    <w:p w:rsidR="0072062E" w:rsidRPr="00E6315E" w:rsidRDefault="0072062E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количество организаций, прошедших энергоаудит </w:t>
      </w:r>
      <w:r w:rsidRPr="00E6315E">
        <w:rPr>
          <w:rFonts w:ascii="Times New Roman" w:hAnsi="Times New Roman" w:cs="Times New Roman"/>
          <w:i/>
          <w:sz w:val="24"/>
          <w:szCs w:val="24"/>
        </w:rPr>
        <w:t>в зданиях организаций физической культуры и спорта</w:t>
      </w:r>
      <w:r w:rsidRPr="00E6315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района;</w:t>
      </w:r>
    </w:p>
    <w:p w:rsidR="0072062E" w:rsidRPr="00E6315E" w:rsidRDefault="0072062E" w:rsidP="00975F1D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- количество оконных блоков, установленных </w:t>
      </w:r>
      <w:r w:rsidRPr="00E6315E">
        <w:rPr>
          <w:rFonts w:ascii="Times New Roman" w:hAnsi="Times New Roman" w:cs="Times New Roman"/>
          <w:i/>
          <w:sz w:val="24"/>
          <w:szCs w:val="24"/>
        </w:rPr>
        <w:t>в зданиях организаций физической культуры и спорта</w:t>
      </w:r>
      <w:r w:rsidRPr="00E6315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  <w:r w:rsidR="003207F7" w:rsidRPr="00E6315E">
        <w:rPr>
          <w:rFonts w:ascii="Times New Roman" w:hAnsi="Times New Roman" w:cs="Times New Roman"/>
          <w:sz w:val="24"/>
          <w:szCs w:val="24"/>
        </w:rPr>
        <w:t>.</w:t>
      </w:r>
    </w:p>
    <w:p w:rsidR="00DF6D16" w:rsidRPr="00E6315E" w:rsidRDefault="00EE755E" w:rsidP="00DF6D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 xml:space="preserve">Также в соответствии с увеличением финансирования вносятся изменения </w:t>
      </w:r>
      <w:r w:rsidRPr="00FA3B92">
        <w:rPr>
          <w:rFonts w:ascii="Times New Roman" w:hAnsi="Times New Roman" w:cs="Times New Roman"/>
          <w:b/>
          <w:sz w:val="24"/>
          <w:szCs w:val="24"/>
        </w:rPr>
        <w:t>в раздел 7 текстовой части паспорта Программы</w:t>
      </w:r>
      <w:r w:rsidRPr="00E6315E">
        <w:rPr>
          <w:rFonts w:ascii="Times New Roman" w:hAnsi="Times New Roman" w:cs="Times New Roman"/>
          <w:sz w:val="24"/>
          <w:szCs w:val="24"/>
        </w:rPr>
        <w:t xml:space="preserve"> </w:t>
      </w:r>
      <w:r w:rsidR="000C6B13" w:rsidRPr="00E6315E">
        <w:rPr>
          <w:rFonts w:ascii="Times New Roman" w:eastAsia="Times New Roman" w:hAnsi="Times New Roman" w:cs="Times New Roman"/>
          <w:sz w:val="24"/>
          <w:szCs w:val="24"/>
        </w:rPr>
        <w:t>«</w:t>
      </w:r>
      <w:r w:rsidR="000C6B13" w:rsidRPr="00E6315E">
        <w:rPr>
          <w:rFonts w:ascii="Times New Roman" w:hAnsi="Times New Roman" w:cs="Times New Roman"/>
          <w:b/>
          <w:sz w:val="24"/>
          <w:szCs w:val="24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DF6D16" w:rsidRPr="00E6315E">
        <w:rPr>
          <w:rFonts w:ascii="Times New Roman" w:hAnsi="Times New Roman" w:cs="Times New Roman"/>
          <w:sz w:val="24"/>
          <w:szCs w:val="24"/>
        </w:rPr>
        <w:t>,</w:t>
      </w:r>
      <w:r w:rsidR="00DF6D16" w:rsidRPr="00E63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D16" w:rsidRPr="00E6315E">
        <w:rPr>
          <w:rFonts w:ascii="Times New Roman" w:hAnsi="Times New Roman" w:cs="Times New Roman"/>
          <w:sz w:val="24"/>
          <w:szCs w:val="24"/>
        </w:rPr>
        <w:t>где отражены виды работ и объем финансирования с разбивкой по годам введенных</w:t>
      </w:r>
      <w:r w:rsidR="00B87285" w:rsidRPr="00E6315E">
        <w:rPr>
          <w:rFonts w:ascii="Times New Roman" w:hAnsi="Times New Roman" w:cs="Times New Roman"/>
          <w:sz w:val="24"/>
          <w:szCs w:val="24"/>
        </w:rPr>
        <w:t xml:space="preserve"> и </w:t>
      </w:r>
      <w:r w:rsidR="00DF6D16" w:rsidRPr="00E6315E">
        <w:rPr>
          <w:rFonts w:ascii="Times New Roman" w:hAnsi="Times New Roman" w:cs="Times New Roman"/>
          <w:sz w:val="24"/>
          <w:szCs w:val="24"/>
        </w:rPr>
        <w:t>ранее утвержденных мероприятий.</w:t>
      </w:r>
    </w:p>
    <w:p w:rsidR="00852F73" w:rsidRPr="00E6315E" w:rsidRDefault="00852F73" w:rsidP="00F04C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2F73" w:rsidRPr="00E6315E" w:rsidRDefault="00F04C44" w:rsidP="00F0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hAnsi="Times New Roman" w:cs="Times New Roman"/>
          <w:sz w:val="24"/>
          <w:szCs w:val="24"/>
        </w:rPr>
        <w:t>С учетом внесенных изменений в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и целевым показателям  муниципальной программы.</w:t>
      </w:r>
    </w:p>
    <w:p w:rsidR="001C10FF" w:rsidRPr="00E6315E" w:rsidRDefault="001C10FF" w:rsidP="00F04C44">
      <w:pPr>
        <w:pStyle w:val="af"/>
        <w:jc w:val="both"/>
        <w:rPr>
          <w:b/>
          <w:u w:val="single"/>
        </w:rPr>
      </w:pPr>
    </w:p>
    <w:p w:rsidR="00D340E4" w:rsidRPr="00E6315E" w:rsidRDefault="00F04C44" w:rsidP="0099294D">
      <w:pPr>
        <w:pStyle w:val="af"/>
        <w:jc w:val="both"/>
      </w:pPr>
      <w:r w:rsidRPr="00E6315E">
        <w:rPr>
          <w:b/>
          <w:u w:val="single"/>
        </w:rPr>
        <w:t xml:space="preserve"> Вывод:</w:t>
      </w:r>
      <w:r w:rsidR="00884EC3" w:rsidRPr="00E6315E">
        <w:tab/>
      </w:r>
    </w:p>
    <w:p w:rsidR="00FA27B3" w:rsidRPr="00E6315E" w:rsidRDefault="00884EC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E6315E">
        <w:rPr>
          <w:rFonts w:ascii="Times New Roman" w:hAnsi="Times New Roman" w:cs="Times New Roman"/>
          <w:bCs/>
          <w:sz w:val="24"/>
          <w:szCs w:val="24"/>
        </w:rPr>
        <w:t xml:space="preserve"> внесении изменений</w:t>
      </w:r>
      <w:r w:rsidRPr="00E6315E">
        <w:rPr>
          <w:rFonts w:ascii="Times New Roman" w:hAnsi="Times New Roman" w:cs="Times New Roman"/>
          <w:sz w:val="24"/>
          <w:szCs w:val="24"/>
        </w:rPr>
        <w:t xml:space="preserve"> в постановление администрации Ленинского муниципального района от 24.10.2017г. №523 «Об утверждении</w:t>
      </w:r>
      <w:r w:rsidRPr="00E63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6315E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E6315E">
        <w:rPr>
          <w:rFonts w:ascii="Times New Roman" w:hAnsi="Times New Roman" w:cs="Times New Roman"/>
          <w:sz w:val="24"/>
          <w:szCs w:val="24"/>
        </w:rPr>
        <w:t xml:space="preserve">«Программы по энергосбережению и повышению энергетической эффективности Ленинского района» 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>возможным к утверждению в предлагаемой редакции.</w:t>
      </w:r>
      <w:r w:rsidR="00F04C44" w:rsidRPr="00E6315E">
        <w:rPr>
          <w:rFonts w:ascii="Times New Roman" w:hAnsi="Times New Roman" w:cs="Times New Roman"/>
          <w:sz w:val="24"/>
          <w:szCs w:val="24"/>
        </w:rPr>
        <w:tab/>
      </w:r>
    </w:p>
    <w:p w:rsidR="001D5AB2" w:rsidRPr="00E6315E" w:rsidRDefault="00D340E4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ab/>
      </w:r>
      <w:r w:rsidRPr="00E6315E">
        <w:rPr>
          <w:rFonts w:ascii="Times New Roman" w:hAnsi="Times New Roman" w:cs="Times New Roman"/>
          <w:sz w:val="24"/>
          <w:szCs w:val="24"/>
        </w:rPr>
        <w:t>Вместе с тем, Контрольно-счетная палата обращает внимание, что в соответствии с п. 6.3. раздела 6 Порядка, утвержденного Постановлением №573, «руководитель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D340E4" w:rsidRPr="00E6315E" w:rsidRDefault="00D340E4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743BC" w:rsidRPr="00E6315E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>Ст.инспектор Контрольно-счетной</w:t>
      </w:r>
    </w:p>
    <w:p w:rsidR="001743BC" w:rsidRPr="00E6315E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палаты Ленинского муниципального </w:t>
      </w:r>
      <w:r w:rsidR="00282092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1743BC" w:rsidRDefault="001743BC" w:rsidP="00F860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      </w:t>
      </w:r>
      <w:r w:rsidR="0028209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 w:rsidRPr="00E6315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="00944A41" w:rsidRPr="00E6315E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Pr="00E6315E">
        <w:rPr>
          <w:rFonts w:ascii="Times New Roman" w:hAnsi="Times New Roman" w:cs="Times New Roman"/>
          <w:sz w:val="24"/>
          <w:szCs w:val="24"/>
        </w:rPr>
        <w:t xml:space="preserve">   Н.Ю. Жолобова</w:t>
      </w:r>
    </w:p>
    <w:p w:rsidR="00282092" w:rsidRPr="00E05E29" w:rsidRDefault="00282092" w:rsidP="00F860C1">
      <w:pPr>
        <w:spacing w:after="0" w:line="240" w:lineRule="auto"/>
        <w:jc w:val="both"/>
      </w:pP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E05E29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1743BC" w:rsidRPr="00E05E29" w:rsidRDefault="001743BC" w:rsidP="001743BC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E05E29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</w:t>
      </w:r>
      <w:r w:rsidR="0099294D">
        <w:rPr>
          <w:rFonts w:ascii="Times New Roman" w:hAnsi="Times New Roman" w:cs="Times New Roman"/>
          <w:sz w:val="24"/>
          <w:szCs w:val="24"/>
        </w:rPr>
        <w:t xml:space="preserve"> </w:t>
      </w:r>
      <w:r w:rsidR="00944A41" w:rsidRPr="00E6315E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99294D" w:rsidRPr="0099294D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Pr="00E05E29">
        <w:rPr>
          <w:rFonts w:ascii="Times New Roman" w:hAnsi="Times New Roman" w:cs="Times New Roman"/>
          <w:sz w:val="24"/>
          <w:szCs w:val="24"/>
        </w:rPr>
        <w:t>»</w:t>
      </w:r>
      <w:r w:rsidR="00227757" w:rsidRPr="002277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9294D" w:rsidRPr="002277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44A41">
        <w:rPr>
          <w:rFonts w:ascii="Times New Roman" w:hAnsi="Times New Roman" w:cs="Times New Roman"/>
          <w:sz w:val="24"/>
          <w:szCs w:val="24"/>
          <w:u w:val="single"/>
        </w:rPr>
        <w:t>сентяб</w:t>
      </w:r>
      <w:r w:rsidR="00E6315E">
        <w:rPr>
          <w:rFonts w:ascii="Times New Roman" w:hAnsi="Times New Roman" w:cs="Times New Roman"/>
          <w:sz w:val="24"/>
          <w:szCs w:val="24"/>
          <w:u w:val="single"/>
        </w:rPr>
        <w:t>ря</w:t>
      </w:r>
      <w:r>
        <w:rPr>
          <w:rFonts w:ascii="Times New Roman" w:hAnsi="Times New Roman" w:cs="Times New Roman"/>
          <w:sz w:val="24"/>
          <w:szCs w:val="24"/>
        </w:rPr>
        <w:t>_</w:t>
      </w:r>
      <w:r w:rsidR="00E6315E">
        <w:rPr>
          <w:rFonts w:ascii="Times New Roman" w:hAnsi="Times New Roman" w:cs="Times New Roman"/>
          <w:sz w:val="24"/>
          <w:szCs w:val="24"/>
        </w:rPr>
        <w:t xml:space="preserve"> </w:t>
      </w:r>
      <w:r w:rsidRPr="00E05E2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05E29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2E5A78" w:rsidRPr="00A709A8" w:rsidRDefault="002E5A78" w:rsidP="002E5A78">
      <w:pPr>
        <w:pStyle w:val="Standard"/>
        <w:ind w:left="4536"/>
        <w:rPr>
          <w:color w:val="FF0000"/>
        </w:rPr>
      </w:pPr>
    </w:p>
    <w:sectPr w:rsidR="002E5A78" w:rsidRPr="00A709A8" w:rsidSect="0072422F">
      <w:footerReference w:type="default" r:id="rId9"/>
      <w:pgSz w:w="11906" w:h="16838"/>
      <w:pgMar w:top="454" w:right="340" w:bottom="31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675" w:rsidRDefault="00456675" w:rsidP="00095B96">
      <w:pPr>
        <w:spacing w:after="0" w:line="240" w:lineRule="auto"/>
      </w:pPr>
      <w:r>
        <w:separator/>
      </w:r>
    </w:p>
  </w:endnote>
  <w:endnote w:type="continuationSeparator" w:id="1">
    <w:p w:rsidR="00456675" w:rsidRDefault="00456675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842873" w:rsidRDefault="0068573B">
        <w:pPr>
          <w:pStyle w:val="a7"/>
          <w:jc w:val="center"/>
        </w:pPr>
        <w:r>
          <w:rPr>
            <w:noProof/>
          </w:rPr>
          <w:fldChar w:fldCharType="begin"/>
        </w:r>
        <w:r w:rsidR="0084287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13CC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42873" w:rsidRDefault="0084287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675" w:rsidRDefault="00456675" w:rsidP="00095B96">
      <w:pPr>
        <w:spacing w:after="0" w:line="240" w:lineRule="auto"/>
      </w:pPr>
      <w:r>
        <w:separator/>
      </w:r>
    </w:p>
  </w:footnote>
  <w:footnote w:type="continuationSeparator" w:id="1">
    <w:p w:rsidR="00456675" w:rsidRDefault="00456675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621"/>
    <w:rsid w:val="0000196D"/>
    <w:rsid w:val="00003867"/>
    <w:rsid w:val="00004B37"/>
    <w:rsid w:val="00004CED"/>
    <w:rsid w:val="00004F88"/>
    <w:rsid w:val="000050E9"/>
    <w:rsid w:val="0000526A"/>
    <w:rsid w:val="000062BA"/>
    <w:rsid w:val="000067F3"/>
    <w:rsid w:val="000105D0"/>
    <w:rsid w:val="00011D20"/>
    <w:rsid w:val="00011FCC"/>
    <w:rsid w:val="00012171"/>
    <w:rsid w:val="00012EE2"/>
    <w:rsid w:val="000152D4"/>
    <w:rsid w:val="00020EDE"/>
    <w:rsid w:val="000250CB"/>
    <w:rsid w:val="00025AD3"/>
    <w:rsid w:val="00026E48"/>
    <w:rsid w:val="00030B10"/>
    <w:rsid w:val="00030FF2"/>
    <w:rsid w:val="0003159F"/>
    <w:rsid w:val="00045494"/>
    <w:rsid w:val="00046735"/>
    <w:rsid w:val="00051327"/>
    <w:rsid w:val="00053D8F"/>
    <w:rsid w:val="00054FD8"/>
    <w:rsid w:val="000567A0"/>
    <w:rsid w:val="00060F1D"/>
    <w:rsid w:val="00061A36"/>
    <w:rsid w:val="00061DDD"/>
    <w:rsid w:val="00062D35"/>
    <w:rsid w:val="00065513"/>
    <w:rsid w:val="000666FD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30A2"/>
    <w:rsid w:val="00086647"/>
    <w:rsid w:val="00094312"/>
    <w:rsid w:val="00094F1A"/>
    <w:rsid w:val="00095B96"/>
    <w:rsid w:val="00095C21"/>
    <w:rsid w:val="000972DC"/>
    <w:rsid w:val="000A1095"/>
    <w:rsid w:val="000A2127"/>
    <w:rsid w:val="000A2370"/>
    <w:rsid w:val="000A2FF2"/>
    <w:rsid w:val="000A6B30"/>
    <w:rsid w:val="000B5289"/>
    <w:rsid w:val="000C1A3C"/>
    <w:rsid w:val="000C49D5"/>
    <w:rsid w:val="000C5AE0"/>
    <w:rsid w:val="000C6A26"/>
    <w:rsid w:val="000C6B13"/>
    <w:rsid w:val="000D0BA4"/>
    <w:rsid w:val="000D5E1C"/>
    <w:rsid w:val="000D7D35"/>
    <w:rsid w:val="000E01F2"/>
    <w:rsid w:val="000F02F9"/>
    <w:rsid w:val="000F4CDB"/>
    <w:rsid w:val="000F50F5"/>
    <w:rsid w:val="000F51F0"/>
    <w:rsid w:val="000F5884"/>
    <w:rsid w:val="000F5F50"/>
    <w:rsid w:val="000F635D"/>
    <w:rsid w:val="00106AB7"/>
    <w:rsid w:val="00112BED"/>
    <w:rsid w:val="001207E0"/>
    <w:rsid w:val="00122313"/>
    <w:rsid w:val="00123849"/>
    <w:rsid w:val="00126195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575CC"/>
    <w:rsid w:val="00160A1A"/>
    <w:rsid w:val="00161016"/>
    <w:rsid w:val="0016174A"/>
    <w:rsid w:val="00163C1C"/>
    <w:rsid w:val="00172688"/>
    <w:rsid w:val="001743BC"/>
    <w:rsid w:val="00176D4F"/>
    <w:rsid w:val="0017736C"/>
    <w:rsid w:val="001801D1"/>
    <w:rsid w:val="0018063B"/>
    <w:rsid w:val="00181DDE"/>
    <w:rsid w:val="00182915"/>
    <w:rsid w:val="00185172"/>
    <w:rsid w:val="00186ADD"/>
    <w:rsid w:val="001877BC"/>
    <w:rsid w:val="0019577A"/>
    <w:rsid w:val="0019587A"/>
    <w:rsid w:val="001959DA"/>
    <w:rsid w:val="00195E4C"/>
    <w:rsid w:val="00196112"/>
    <w:rsid w:val="00196B5B"/>
    <w:rsid w:val="00197CAF"/>
    <w:rsid w:val="001A36DC"/>
    <w:rsid w:val="001A3D1E"/>
    <w:rsid w:val="001B1544"/>
    <w:rsid w:val="001B6F85"/>
    <w:rsid w:val="001B72BD"/>
    <w:rsid w:val="001C10FF"/>
    <w:rsid w:val="001C5392"/>
    <w:rsid w:val="001C7AB0"/>
    <w:rsid w:val="001D0795"/>
    <w:rsid w:val="001D3EAB"/>
    <w:rsid w:val="001D544B"/>
    <w:rsid w:val="001D556E"/>
    <w:rsid w:val="001D5AB2"/>
    <w:rsid w:val="001D6546"/>
    <w:rsid w:val="001E1BAA"/>
    <w:rsid w:val="001E2513"/>
    <w:rsid w:val="001E3AE9"/>
    <w:rsid w:val="001E5B8E"/>
    <w:rsid w:val="001E668C"/>
    <w:rsid w:val="001E7246"/>
    <w:rsid w:val="001F406B"/>
    <w:rsid w:val="001F48F2"/>
    <w:rsid w:val="001F5423"/>
    <w:rsid w:val="001F6771"/>
    <w:rsid w:val="001F730B"/>
    <w:rsid w:val="001F748C"/>
    <w:rsid w:val="001F7803"/>
    <w:rsid w:val="00205E8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3636C"/>
    <w:rsid w:val="00240207"/>
    <w:rsid w:val="002413E2"/>
    <w:rsid w:val="002462C2"/>
    <w:rsid w:val="00246E77"/>
    <w:rsid w:val="00247B55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2092"/>
    <w:rsid w:val="002857D2"/>
    <w:rsid w:val="002871F0"/>
    <w:rsid w:val="00290C24"/>
    <w:rsid w:val="00290EB3"/>
    <w:rsid w:val="00291B93"/>
    <w:rsid w:val="00291C21"/>
    <w:rsid w:val="0029384B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02D"/>
    <w:rsid w:val="002E070E"/>
    <w:rsid w:val="002E07ED"/>
    <w:rsid w:val="002E2850"/>
    <w:rsid w:val="002E29E2"/>
    <w:rsid w:val="002E4BC0"/>
    <w:rsid w:val="002E5A78"/>
    <w:rsid w:val="002E6CD4"/>
    <w:rsid w:val="002F31E9"/>
    <w:rsid w:val="002F40B2"/>
    <w:rsid w:val="00300BD2"/>
    <w:rsid w:val="0030213A"/>
    <w:rsid w:val="003034CD"/>
    <w:rsid w:val="00304443"/>
    <w:rsid w:val="0030535E"/>
    <w:rsid w:val="003056BF"/>
    <w:rsid w:val="00305DA0"/>
    <w:rsid w:val="003115C7"/>
    <w:rsid w:val="00312426"/>
    <w:rsid w:val="003152A4"/>
    <w:rsid w:val="00315BB4"/>
    <w:rsid w:val="00315D2E"/>
    <w:rsid w:val="00317E32"/>
    <w:rsid w:val="003207F7"/>
    <w:rsid w:val="0032244F"/>
    <w:rsid w:val="00327C39"/>
    <w:rsid w:val="00330084"/>
    <w:rsid w:val="003428A9"/>
    <w:rsid w:val="0034318D"/>
    <w:rsid w:val="00345F75"/>
    <w:rsid w:val="0034698F"/>
    <w:rsid w:val="00347D62"/>
    <w:rsid w:val="003545A7"/>
    <w:rsid w:val="003561DA"/>
    <w:rsid w:val="003659BF"/>
    <w:rsid w:val="00365B89"/>
    <w:rsid w:val="00366C31"/>
    <w:rsid w:val="003717A5"/>
    <w:rsid w:val="003738FC"/>
    <w:rsid w:val="00373FC5"/>
    <w:rsid w:val="003819B6"/>
    <w:rsid w:val="00382134"/>
    <w:rsid w:val="00385E2A"/>
    <w:rsid w:val="00386A15"/>
    <w:rsid w:val="003872CC"/>
    <w:rsid w:val="003901D3"/>
    <w:rsid w:val="003902EF"/>
    <w:rsid w:val="00397551"/>
    <w:rsid w:val="003A1EAF"/>
    <w:rsid w:val="003A2646"/>
    <w:rsid w:val="003A4846"/>
    <w:rsid w:val="003A5B66"/>
    <w:rsid w:val="003A716E"/>
    <w:rsid w:val="003B1816"/>
    <w:rsid w:val="003B1E75"/>
    <w:rsid w:val="003B55E6"/>
    <w:rsid w:val="003B7C66"/>
    <w:rsid w:val="003C0E72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AAE"/>
    <w:rsid w:val="003E2B90"/>
    <w:rsid w:val="003E3F96"/>
    <w:rsid w:val="003E5705"/>
    <w:rsid w:val="003E5CF0"/>
    <w:rsid w:val="003E7894"/>
    <w:rsid w:val="003F1DB3"/>
    <w:rsid w:val="003F23B6"/>
    <w:rsid w:val="003F728A"/>
    <w:rsid w:val="003F78C3"/>
    <w:rsid w:val="004059C7"/>
    <w:rsid w:val="004066A5"/>
    <w:rsid w:val="004071D8"/>
    <w:rsid w:val="00410A01"/>
    <w:rsid w:val="00411203"/>
    <w:rsid w:val="00415AE0"/>
    <w:rsid w:val="00417484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6675"/>
    <w:rsid w:val="004573AF"/>
    <w:rsid w:val="00457731"/>
    <w:rsid w:val="00457787"/>
    <w:rsid w:val="00457BF2"/>
    <w:rsid w:val="00465FBF"/>
    <w:rsid w:val="00466154"/>
    <w:rsid w:val="004668EE"/>
    <w:rsid w:val="00472B30"/>
    <w:rsid w:val="00473E6B"/>
    <w:rsid w:val="00474193"/>
    <w:rsid w:val="004770B9"/>
    <w:rsid w:val="00477C76"/>
    <w:rsid w:val="00480350"/>
    <w:rsid w:val="00482FE7"/>
    <w:rsid w:val="00483E7D"/>
    <w:rsid w:val="004868AB"/>
    <w:rsid w:val="00490F9F"/>
    <w:rsid w:val="0049132F"/>
    <w:rsid w:val="004924BE"/>
    <w:rsid w:val="00496DF2"/>
    <w:rsid w:val="004A14DC"/>
    <w:rsid w:val="004A2FFA"/>
    <w:rsid w:val="004A3146"/>
    <w:rsid w:val="004A3AC0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C6B9A"/>
    <w:rsid w:val="004D1A1C"/>
    <w:rsid w:val="004D6FAC"/>
    <w:rsid w:val="004D70B3"/>
    <w:rsid w:val="004D7272"/>
    <w:rsid w:val="004E05C0"/>
    <w:rsid w:val="004E250A"/>
    <w:rsid w:val="004E373C"/>
    <w:rsid w:val="004E54E2"/>
    <w:rsid w:val="004E673E"/>
    <w:rsid w:val="004F4767"/>
    <w:rsid w:val="004F7D99"/>
    <w:rsid w:val="0050412D"/>
    <w:rsid w:val="0050646E"/>
    <w:rsid w:val="005065AB"/>
    <w:rsid w:val="00512624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44C51"/>
    <w:rsid w:val="005455BF"/>
    <w:rsid w:val="00554E2F"/>
    <w:rsid w:val="005552B4"/>
    <w:rsid w:val="0055575C"/>
    <w:rsid w:val="00556B64"/>
    <w:rsid w:val="00557945"/>
    <w:rsid w:val="00561BF0"/>
    <w:rsid w:val="0056206C"/>
    <w:rsid w:val="00564108"/>
    <w:rsid w:val="00566196"/>
    <w:rsid w:val="005706B3"/>
    <w:rsid w:val="00570D17"/>
    <w:rsid w:val="0057123B"/>
    <w:rsid w:val="00571B32"/>
    <w:rsid w:val="0057523F"/>
    <w:rsid w:val="005777BE"/>
    <w:rsid w:val="00577E28"/>
    <w:rsid w:val="00581201"/>
    <w:rsid w:val="00582638"/>
    <w:rsid w:val="00582FEC"/>
    <w:rsid w:val="005835B2"/>
    <w:rsid w:val="00584D94"/>
    <w:rsid w:val="005879B0"/>
    <w:rsid w:val="00590C4A"/>
    <w:rsid w:val="005922F0"/>
    <w:rsid w:val="00592BC4"/>
    <w:rsid w:val="00594074"/>
    <w:rsid w:val="00594326"/>
    <w:rsid w:val="00594865"/>
    <w:rsid w:val="0059567B"/>
    <w:rsid w:val="00597AFF"/>
    <w:rsid w:val="005A3C0A"/>
    <w:rsid w:val="005A3C28"/>
    <w:rsid w:val="005A40BB"/>
    <w:rsid w:val="005A4728"/>
    <w:rsid w:val="005A5F6D"/>
    <w:rsid w:val="005B07A4"/>
    <w:rsid w:val="005B1022"/>
    <w:rsid w:val="005C01CB"/>
    <w:rsid w:val="005C0286"/>
    <w:rsid w:val="005C0BF2"/>
    <w:rsid w:val="005C45D5"/>
    <w:rsid w:val="005D1507"/>
    <w:rsid w:val="005D30F1"/>
    <w:rsid w:val="005D3E1A"/>
    <w:rsid w:val="005D42BB"/>
    <w:rsid w:val="005D4AB8"/>
    <w:rsid w:val="005D5651"/>
    <w:rsid w:val="005D6056"/>
    <w:rsid w:val="005D6ADC"/>
    <w:rsid w:val="005E0DBB"/>
    <w:rsid w:val="005E1030"/>
    <w:rsid w:val="005E1C09"/>
    <w:rsid w:val="005F073C"/>
    <w:rsid w:val="005F0971"/>
    <w:rsid w:val="005F1B87"/>
    <w:rsid w:val="005F2BA7"/>
    <w:rsid w:val="005F3254"/>
    <w:rsid w:val="005F6524"/>
    <w:rsid w:val="005F6C99"/>
    <w:rsid w:val="005F72A2"/>
    <w:rsid w:val="005F7503"/>
    <w:rsid w:val="006037DD"/>
    <w:rsid w:val="006037F0"/>
    <w:rsid w:val="00604C44"/>
    <w:rsid w:val="00604F79"/>
    <w:rsid w:val="00615ED6"/>
    <w:rsid w:val="00617827"/>
    <w:rsid w:val="006179DA"/>
    <w:rsid w:val="006237BB"/>
    <w:rsid w:val="00626D99"/>
    <w:rsid w:val="006276CE"/>
    <w:rsid w:val="006318F2"/>
    <w:rsid w:val="006357F0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50A"/>
    <w:rsid w:val="00667788"/>
    <w:rsid w:val="006678ED"/>
    <w:rsid w:val="00675B6C"/>
    <w:rsid w:val="00675EC1"/>
    <w:rsid w:val="0068027F"/>
    <w:rsid w:val="006806E4"/>
    <w:rsid w:val="00680CC5"/>
    <w:rsid w:val="00681C2B"/>
    <w:rsid w:val="00684954"/>
    <w:rsid w:val="00684AB4"/>
    <w:rsid w:val="0068573B"/>
    <w:rsid w:val="00685997"/>
    <w:rsid w:val="00690B2E"/>
    <w:rsid w:val="00691D0A"/>
    <w:rsid w:val="00693C79"/>
    <w:rsid w:val="006A0383"/>
    <w:rsid w:val="006A091E"/>
    <w:rsid w:val="006A0CB8"/>
    <w:rsid w:val="006A1052"/>
    <w:rsid w:val="006A2B57"/>
    <w:rsid w:val="006A2C10"/>
    <w:rsid w:val="006A401F"/>
    <w:rsid w:val="006A46A7"/>
    <w:rsid w:val="006A4A7A"/>
    <w:rsid w:val="006A5B0F"/>
    <w:rsid w:val="006A772A"/>
    <w:rsid w:val="006A7B0A"/>
    <w:rsid w:val="006B0D05"/>
    <w:rsid w:val="006B3B95"/>
    <w:rsid w:val="006B6BAA"/>
    <w:rsid w:val="006C3C0D"/>
    <w:rsid w:val="006D2345"/>
    <w:rsid w:val="006D3BCB"/>
    <w:rsid w:val="006D3FA1"/>
    <w:rsid w:val="006D454E"/>
    <w:rsid w:val="006D4EC7"/>
    <w:rsid w:val="006D4F43"/>
    <w:rsid w:val="006D643D"/>
    <w:rsid w:val="006D7800"/>
    <w:rsid w:val="006D7B0D"/>
    <w:rsid w:val="006E0406"/>
    <w:rsid w:val="006E2161"/>
    <w:rsid w:val="006E2A50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2EE6"/>
    <w:rsid w:val="007035A5"/>
    <w:rsid w:val="00703F49"/>
    <w:rsid w:val="00704C7D"/>
    <w:rsid w:val="007122D7"/>
    <w:rsid w:val="00715423"/>
    <w:rsid w:val="007178AA"/>
    <w:rsid w:val="0072012C"/>
    <w:rsid w:val="0072062E"/>
    <w:rsid w:val="00721D5A"/>
    <w:rsid w:val="00722D7B"/>
    <w:rsid w:val="00722E44"/>
    <w:rsid w:val="0072422F"/>
    <w:rsid w:val="007246EE"/>
    <w:rsid w:val="00727A91"/>
    <w:rsid w:val="00730CDF"/>
    <w:rsid w:val="00732E53"/>
    <w:rsid w:val="0073450A"/>
    <w:rsid w:val="007357ED"/>
    <w:rsid w:val="00741B22"/>
    <w:rsid w:val="00741E27"/>
    <w:rsid w:val="00743A50"/>
    <w:rsid w:val="007461AF"/>
    <w:rsid w:val="007500F4"/>
    <w:rsid w:val="0075221D"/>
    <w:rsid w:val="00756E5D"/>
    <w:rsid w:val="00760B3C"/>
    <w:rsid w:val="0076757E"/>
    <w:rsid w:val="007720BE"/>
    <w:rsid w:val="00772F34"/>
    <w:rsid w:val="0077377F"/>
    <w:rsid w:val="0077397E"/>
    <w:rsid w:val="00773F01"/>
    <w:rsid w:val="00776C4F"/>
    <w:rsid w:val="0077738D"/>
    <w:rsid w:val="0078291B"/>
    <w:rsid w:val="007848C2"/>
    <w:rsid w:val="00785477"/>
    <w:rsid w:val="00787DC7"/>
    <w:rsid w:val="00790B1F"/>
    <w:rsid w:val="0079134C"/>
    <w:rsid w:val="007926A0"/>
    <w:rsid w:val="00793F81"/>
    <w:rsid w:val="00796B5C"/>
    <w:rsid w:val="007A7EA2"/>
    <w:rsid w:val="007C04A8"/>
    <w:rsid w:val="007C1E50"/>
    <w:rsid w:val="007C512B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07"/>
    <w:rsid w:val="007E164C"/>
    <w:rsid w:val="007E1A76"/>
    <w:rsid w:val="007E1E69"/>
    <w:rsid w:val="007E3E94"/>
    <w:rsid w:val="007E6515"/>
    <w:rsid w:val="007E6958"/>
    <w:rsid w:val="007E6B55"/>
    <w:rsid w:val="007E6DBE"/>
    <w:rsid w:val="007E76EE"/>
    <w:rsid w:val="007F4CCF"/>
    <w:rsid w:val="007F5A99"/>
    <w:rsid w:val="007F7F4F"/>
    <w:rsid w:val="008018FF"/>
    <w:rsid w:val="0080501C"/>
    <w:rsid w:val="00805927"/>
    <w:rsid w:val="0080658A"/>
    <w:rsid w:val="00806C8A"/>
    <w:rsid w:val="00812D93"/>
    <w:rsid w:val="00816124"/>
    <w:rsid w:val="008164B3"/>
    <w:rsid w:val="00817689"/>
    <w:rsid w:val="0082139E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1C04"/>
    <w:rsid w:val="00842873"/>
    <w:rsid w:val="0084383C"/>
    <w:rsid w:val="0084424E"/>
    <w:rsid w:val="00845F98"/>
    <w:rsid w:val="00847D6A"/>
    <w:rsid w:val="0085092A"/>
    <w:rsid w:val="008512C6"/>
    <w:rsid w:val="00851F55"/>
    <w:rsid w:val="00852F73"/>
    <w:rsid w:val="00863D67"/>
    <w:rsid w:val="0087137C"/>
    <w:rsid w:val="0087700C"/>
    <w:rsid w:val="008847AA"/>
    <w:rsid w:val="00884EC3"/>
    <w:rsid w:val="00885439"/>
    <w:rsid w:val="00887E4C"/>
    <w:rsid w:val="00894D6B"/>
    <w:rsid w:val="00896832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5AE9"/>
    <w:rsid w:val="008C65C5"/>
    <w:rsid w:val="008D0825"/>
    <w:rsid w:val="008D10C4"/>
    <w:rsid w:val="008D1DF6"/>
    <w:rsid w:val="008D45C7"/>
    <w:rsid w:val="008D78E1"/>
    <w:rsid w:val="008D7924"/>
    <w:rsid w:val="008D7BB7"/>
    <w:rsid w:val="008D7CB1"/>
    <w:rsid w:val="008F035B"/>
    <w:rsid w:val="008F2784"/>
    <w:rsid w:val="008F297F"/>
    <w:rsid w:val="008F2AD1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3C44"/>
    <w:rsid w:val="00924623"/>
    <w:rsid w:val="00927F20"/>
    <w:rsid w:val="009331C3"/>
    <w:rsid w:val="00934693"/>
    <w:rsid w:val="00936125"/>
    <w:rsid w:val="009378A4"/>
    <w:rsid w:val="00937B15"/>
    <w:rsid w:val="00940429"/>
    <w:rsid w:val="009414F8"/>
    <w:rsid w:val="00944A41"/>
    <w:rsid w:val="009502A8"/>
    <w:rsid w:val="009519ED"/>
    <w:rsid w:val="00952585"/>
    <w:rsid w:val="009526B8"/>
    <w:rsid w:val="00955993"/>
    <w:rsid w:val="009572AE"/>
    <w:rsid w:val="00957E9B"/>
    <w:rsid w:val="009637F9"/>
    <w:rsid w:val="009650D5"/>
    <w:rsid w:val="00974447"/>
    <w:rsid w:val="00975F1D"/>
    <w:rsid w:val="00977E64"/>
    <w:rsid w:val="00980476"/>
    <w:rsid w:val="0098124D"/>
    <w:rsid w:val="0098163A"/>
    <w:rsid w:val="0098410A"/>
    <w:rsid w:val="00984905"/>
    <w:rsid w:val="00991B4A"/>
    <w:rsid w:val="00991C76"/>
    <w:rsid w:val="0099294D"/>
    <w:rsid w:val="009942D0"/>
    <w:rsid w:val="0099431C"/>
    <w:rsid w:val="00995D40"/>
    <w:rsid w:val="0099615E"/>
    <w:rsid w:val="009A2FB2"/>
    <w:rsid w:val="009A336F"/>
    <w:rsid w:val="009A7E92"/>
    <w:rsid w:val="009B3794"/>
    <w:rsid w:val="009B469B"/>
    <w:rsid w:val="009B530C"/>
    <w:rsid w:val="009B6CCC"/>
    <w:rsid w:val="009B743A"/>
    <w:rsid w:val="009C119B"/>
    <w:rsid w:val="009C1406"/>
    <w:rsid w:val="009C1662"/>
    <w:rsid w:val="009C2E45"/>
    <w:rsid w:val="009C39AC"/>
    <w:rsid w:val="009C4991"/>
    <w:rsid w:val="009C6A78"/>
    <w:rsid w:val="009D3DAE"/>
    <w:rsid w:val="009D3FF6"/>
    <w:rsid w:val="009D7B7C"/>
    <w:rsid w:val="009E1324"/>
    <w:rsid w:val="009E13FC"/>
    <w:rsid w:val="009E3974"/>
    <w:rsid w:val="009E4F64"/>
    <w:rsid w:val="009E556E"/>
    <w:rsid w:val="009E5B6D"/>
    <w:rsid w:val="009F1151"/>
    <w:rsid w:val="009F1279"/>
    <w:rsid w:val="009F1844"/>
    <w:rsid w:val="009F224D"/>
    <w:rsid w:val="009F3929"/>
    <w:rsid w:val="009F40A8"/>
    <w:rsid w:val="009F7663"/>
    <w:rsid w:val="00A00153"/>
    <w:rsid w:val="00A01D01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5966"/>
    <w:rsid w:val="00A26710"/>
    <w:rsid w:val="00A301F9"/>
    <w:rsid w:val="00A30C88"/>
    <w:rsid w:val="00A30DEE"/>
    <w:rsid w:val="00A3378C"/>
    <w:rsid w:val="00A33DFF"/>
    <w:rsid w:val="00A343BA"/>
    <w:rsid w:val="00A35E0C"/>
    <w:rsid w:val="00A372EC"/>
    <w:rsid w:val="00A37948"/>
    <w:rsid w:val="00A40071"/>
    <w:rsid w:val="00A40ECF"/>
    <w:rsid w:val="00A42D87"/>
    <w:rsid w:val="00A45A39"/>
    <w:rsid w:val="00A50798"/>
    <w:rsid w:val="00A5629B"/>
    <w:rsid w:val="00A62950"/>
    <w:rsid w:val="00A63259"/>
    <w:rsid w:val="00A63E87"/>
    <w:rsid w:val="00A64B57"/>
    <w:rsid w:val="00A709A8"/>
    <w:rsid w:val="00A737CB"/>
    <w:rsid w:val="00A73C51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4E16"/>
    <w:rsid w:val="00AA6DD1"/>
    <w:rsid w:val="00AB31F8"/>
    <w:rsid w:val="00AB682C"/>
    <w:rsid w:val="00AC2CA8"/>
    <w:rsid w:val="00AC2D62"/>
    <w:rsid w:val="00AC6B4F"/>
    <w:rsid w:val="00AD14B4"/>
    <w:rsid w:val="00AD37F9"/>
    <w:rsid w:val="00AD3DC3"/>
    <w:rsid w:val="00AD7424"/>
    <w:rsid w:val="00AF0DB8"/>
    <w:rsid w:val="00AF7427"/>
    <w:rsid w:val="00B03582"/>
    <w:rsid w:val="00B0391F"/>
    <w:rsid w:val="00B0680F"/>
    <w:rsid w:val="00B115E9"/>
    <w:rsid w:val="00B13F09"/>
    <w:rsid w:val="00B15279"/>
    <w:rsid w:val="00B16D75"/>
    <w:rsid w:val="00B21918"/>
    <w:rsid w:val="00B21FE3"/>
    <w:rsid w:val="00B25BA0"/>
    <w:rsid w:val="00B260E4"/>
    <w:rsid w:val="00B273CE"/>
    <w:rsid w:val="00B33B4B"/>
    <w:rsid w:val="00B35410"/>
    <w:rsid w:val="00B35635"/>
    <w:rsid w:val="00B40245"/>
    <w:rsid w:val="00B403E6"/>
    <w:rsid w:val="00B41A75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61E08"/>
    <w:rsid w:val="00B62486"/>
    <w:rsid w:val="00B62488"/>
    <w:rsid w:val="00B627EC"/>
    <w:rsid w:val="00B65BC3"/>
    <w:rsid w:val="00B672F0"/>
    <w:rsid w:val="00B67EDE"/>
    <w:rsid w:val="00B70C9F"/>
    <w:rsid w:val="00B75326"/>
    <w:rsid w:val="00B77F95"/>
    <w:rsid w:val="00B84D88"/>
    <w:rsid w:val="00B87285"/>
    <w:rsid w:val="00B917B0"/>
    <w:rsid w:val="00B92796"/>
    <w:rsid w:val="00B92ABF"/>
    <w:rsid w:val="00B9483D"/>
    <w:rsid w:val="00B970A4"/>
    <w:rsid w:val="00BA1FD5"/>
    <w:rsid w:val="00BA570B"/>
    <w:rsid w:val="00BA77B1"/>
    <w:rsid w:val="00BB079E"/>
    <w:rsid w:val="00BB1155"/>
    <w:rsid w:val="00BB3588"/>
    <w:rsid w:val="00BB4718"/>
    <w:rsid w:val="00BB6415"/>
    <w:rsid w:val="00BC1293"/>
    <w:rsid w:val="00BC3532"/>
    <w:rsid w:val="00BC5C56"/>
    <w:rsid w:val="00BD075F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FB"/>
    <w:rsid w:val="00C04C67"/>
    <w:rsid w:val="00C04CA7"/>
    <w:rsid w:val="00C059AE"/>
    <w:rsid w:val="00C06E8B"/>
    <w:rsid w:val="00C07042"/>
    <w:rsid w:val="00C070B4"/>
    <w:rsid w:val="00C12E69"/>
    <w:rsid w:val="00C13CC3"/>
    <w:rsid w:val="00C1611D"/>
    <w:rsid w:val="00C22875"/>
    <w:rsid w:val="00C25E80"/>
    <w:rsid w:val="00C25F8D"/>
    <w:rsid w:val="00C2712A"/>
    <w:rsid w:val="00C27FB8"/>
    <w:rsid w:val="00C3115F"/>
    <w:rsid w:val="00C32B46"/>
    <w:rsid w:val="00C33E03"/>
    <w:rsid w:val="00C34445"/>
    <w:rsid w:val="00C42EE2"/>
    <w:rsid w:val="00C51A9D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1508"/>
    <w:rsid w:val="00C728D9"/>
    <w:rsid w:val="00C72DE2"/>
    <w:rsid w:val="00C74DBC"/>
    <w:rsid w:val="00C76783"/>
    <w:rsid w:val="00C76AFE"/>
    <w:rsid w:val="00C76B5B"/>
    <w:rsid w:val="00C77D22"/>
    <w:rsid w:val="00C818B4"/>
    <w:rsid w:val="00C83594"/>
    <w:rsid w:val="00C86119"/>
    <w:rsid w:val="00C87846"/>
    <w:rsid w:val="00C95257"/>
    <w:rsid w:val="00CA3130"/>
    <w:rsid w:val="00CA666E"/>
    <w:rsid w:val="00CA7694"/>
    <w:rsid w:val="00CA788C"/>
    <w:rsid w:val="00CB2127"/>
    <w:rsid w:val="00CC1FFA"/>
    <w:rsid w:val="00CC52CB"/>
    <w:rsid w:val="00CC5489"/>
    <w:rsid w:val="00CC6D4E"/>
    <w:rsid w:val="00CC7CD3"/>
    <w:rsid w:val="00CD062E"/>
    <w:rsid w:val="00CD4678"/>
    <w:rsid w:val="00CD6431"/>
    <w:rsid w:val="00CD71A9"/>
    <w:rsid w:val="00CD721E"/>
    <w:rsid w:val="00CE4678"/>
    <w:rsid w:val="00CE723D"/>
    <w:rsid w:val="00CF2EC9"/>
    <w:rsid w:val="00CF318F"/>
    <w:rsid w:val="00CF38E9"/>
    <w:rsid w:val="00CF5C7D"/>
    <w:rsid w:val="00D04CAF"/>
    <w:rsid w:val="00D0626D"/>
    <w:rsid w:val="00D067B4"/>
    <w:rsid w:val="00D10364"/>
    <w:rsid w:val="00D11E58"/>
    <w:rsid w:val="00D13F78"/>
    <w:rsid w:val="00D14F4E"/>
    <w:rsid w:val="00D1601D"/>
    <w:rsid w:val="00D2005D"/>
    <w:rsid w:val="00D25ED8"/>
    <w:rsid w:val="00D3207A"/>
    <w:rsid w:val="00D33366"/>
    <w:rsid w:val="00D340E4"/>
    <w:rsid w:val="00D360E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7CE"/>
    <w:rsid w:val="00D63803"/>
    <w:rsid w:val="00D71305"/>
    <w:rsid w:val="00D72220"/>
    <w:rsid w:val="00D76A59"/>
    <w:rsid w:val="00D838E5"/>
    <w:rsid w:val="00D84FD2"/>
    <w:rsid w:val="00D91CB1"/>
    <w:rsid w:val="00D927A3"/>
    <w:rsid w:val="00D93CB6"/>
    <w:rsid w:val="00D952B0"/>
    <w:rsid w:val="00D96BAF"/>
    <w:rsid w:val="00D97F18"/>
    <w:rsid w:val="00DA256F"/>
    <w:rsid w:val="00DA543A"/>
    <w:rsid w:val="00DA60EB"/>
    <w:rsid w:val="00DA6E6E"/>
    <w:rsid w:val="00DA7E42"/>
    <w:rsid w:val="00DB19C6"/>
    <w:rsid w:val="00DB1B28"/>
    <w:rsid w:val="00DB3FDC"/>
    <w:rsid w:val="00DB4970"/>
    <w:rsid w:val="00DC1C0D"/>
    <w:rsid w:val="00DC201A"/>
    <w:rsid w:val="00DC268F"/>
    <w:rsid w:val="00DC2AE2"/>
    <w:rsid w:val="00DC4AD8"/>
    <w:rsid w:val="00DD3464"/>
    <w:rsid w:val="00DD63ED"/>
    <w:rsid w:val="00DD7997"/>
    <w:rsid w:val="00DE01F3"/>
    <w:rsid w:val="00DE2E71"/>
    <w:rsid w:val="00DE42C7"/>
    <w:rsid w:val="00DE67B0"/>
    <w:rsid w:val="00DF1A3F"/>
    <w:rsid w:val="00DF1C94"/>
    <w:rsid w:val="00DF244A"/>
    <w:rsid w:val="00DF434B"/>
    <w:rsid w:val="00DF4F6D"/>
    <w:rsid w:val="00DF5168"/>
    <w:rsid w:val="00DF61A8"/>
    <w:rsid w:val="00DF6D16"/>
    <w:rsid w:val="00E02563"/>
    <w:rsid w:val="00E069A8"/>
    <w:rsid w:val="00E06E66"/>
    <w:rsid w:val="00E138B0"/>
    <w:rsid w:val="00E1448C"/>
    <w:rsid w:val="00E167F3"/>
    <w:rsid w:val="00E17CE9"/>
    <w:rsid w:val="00E17CFA"/>
    <w:rsid w:val="00E22DEA"/>
    <w:rsid w:val="00E24508"/>
    <w:rsid w:val="00E34F9D"/>
    <w:rsid w:val="00E35660"/>
    <w:rsid w:val="00E36030"/>
    <w:rsid w:val="00E368D1"/>
    <w:rsid w:val="00E408CF"/>
    <w:rsid w:val="00E41AB2"/>
    <w:rsid w:val="00E428D9"/>
    <w:rsid w:val="00E42B65"/>
    <w:rsid w:val="00E43F7E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315E"/>
    <w:rsid w:val="00E6446F"/>
    <w:rsid w:val="00E64844"/>
    <w:rsid w:val="00E65332"/>
    <w:rsid w:val="00E65AF0"/>
    <w:rsid w:val="00E6705B"/>
    <w:rsid w:val="00E67B9D"/>
    <w:rsid w:val="00E751FB"/>
    <w:rsid w:val="00E77907"/>
    <w:rsid w:val="00E77B3B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C81"/>
    <w:rsid w:val="00E9700B"/>
    <w:rsid w:val="00EA55EB"/>
    <w:rsid w:val="00EA5F50"/>
    <w:rsid w:val="00EA65B7"/>
    <w:rsid w:val="00EB35ED"/>
    <w:rsid w:val="00EB5856"/>
    <w:rsid w:val="00EB6A3F"/>
    <w:rsid w:val="00EB6EE6"/>
    <w:rsid w:val="00EC087C"/>
    <w:rsid w:val="00EC0B9A"/>
    <w:rsid w:val="00EC0DDA"/>
    <w:rsid w:val="00EC0DE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E755E"/>
    <w:rsid w:val="00EF06A5"/>
    <w:rsid w:val="00EF0D58"/>
    <w:rsid w:val="00EF23AC"/>
    <w:rsid w:val="00EF2937"/>
    <w:rsid w:val="00EF59FE"/>
    <w:rsid w:val="00EF5D79"/>
    <w:rsid w:val="00EF6452"/>
    <w:rsid w:val="00F00A19"/>
    <w:rsid w:val="00F018BC"/>
    <w:rsid w:val="00F03C1F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1566"/>
    <w:rsid w:val="00F3397B"/>
    <w:rsid w:val="00F362D3"/>
    <w:rsid w:val="00F37FA9"/>
    <w:rsid w:val="00F40001"/>
    <w:rsid w:val="00F40E95"/>
    <w:rsid w:val="00F46285"/>
    <w:rsid w:val="00F467EB"/>
    <w:rsid w:val="00F51761"/>
    <w:rsid w:val="00F55499"/>
    <w:rsid w:val="00F564AE"/>
    <w:rsid w:val="00F605AE"/>
    <w:rsid w:val="00F6171C"/>
    <w:rsid w:val="00F61A5C"/>
    <w:rsid w:val="00F6403D"/>
    <w:rsid w:val="00F66102"/>
    <w:rsid w:val="00F66174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860C1"/>
    <w:rsid w:val="00F93D26"/>
    <w:rsid w:val="00F957C8"/>
    <w:rsid w:val="00F962AF"/>
    <w:rsid w:val="00F96E4C"/>
    <w:rsid w:val="00FA069C"/>
    <w:rsid w:val="00FA0735"/>
    <w:rsid w:val="00FA1627"/>
    <w:rsid w:val="00FA27B3"/>
    <w:rsid w:val="00FA2A68"/>
    <w:rsid w:val="00FA3B92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1C2C"/>
    <w:rsid w:val="00FC271F"/>
    <w:rsid w:val="00FC3271"/>
    <w:rsid w:val="00FD084E"/>
    <w:rsid w:val="00FD2C29"/>
    <w:rsid w:val="00FD4E66"/>
    <w:rsid w:val="00FD768E"/>
    <w:rsid w:val="00FD78E6"/>
    <w:rsid w:val="00FE44EF"/>
    <w:rsid w:val="00FE6567"/>
    <w:rsid w:val="00FE76EF"/>
    <w:rsid w:val="00FF1D4A"/>
    <w:rsid w:val="00FF3089"/>
    <w:rsid w:val="00FF371B"/>
    <w:rsid w:val="00FF44C1"/>
    <w:rsid w:val="00FF7370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ECDF8-937E-465F-8AD7-F50598332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1</Pages>
  <Words>2062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53</cp:revision>
  <cp:lastPrinted>2020-09-18T11:42:00Z</cp:lastPrinted>
  <dcterms:created xsi:type="dcterms:W3CDTF">2019-11-18T11:23:00Z</dcterms:created>
  <dcterms:modified xsi:type="dcterms:W3CDTF">2020-09-18T11:54:00Z</dcterms:modified>
</cp:coreProperties>
</file>