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673"/>
        <w:gridCol w:w="5155"/>
      </w:tblGrid>
      <w:tr w:rsidR="009B765F" w:rsidRPr="00742728" w:rsidTr="005D305B">
        <w:trPr>
          <w:cantSplit/>
        </w:trPr>
        <w:tc>
          <w:tcPr>
            <w:tcW w:w="982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B765F" w:rsidRPr="005556FF" w:rsidRDefault="009B765F" w:rsidP="005D305B">
            <w:pPr>
              <w:pStyle w:val="11"/>
              <w:jc w:val="center"/>
            </w:pPr>
            <w:r>
              <w:rPr>
                <w:noProof/>
              </w:rPr>
              <w:drawing>
                <wp:inline distT="0" distB="0" distL="0" distR="0">
                  <wp:extent cx="504825" cy="628650"/>
                  <wp:effectExtent l="19050" t="0" r="9525" b="0"/>
                  <wp:docPr id="1" name="Рисунок 1" descr="34leninsky_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34leninsky_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825" cy="6286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B765F" w:rsidRPr="00742728" w:rsidTr="005D305B">
        <w:trPr>
          <w:cantSplit/>
          <w:trHeight w:val="401"/>
        </w:trPr>
        <w:tc>
          <w:tcPr>
            <w:tcW w:w="982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B765F" w:rsidRPr="005556FF" w:rsidRDefault="009B765F" w:rsidP="005D305B">
            <w:pPr>
              <w:pStyle w:val="11"/>
              <w:jc w:val="center"/>
              <w:rPr>
                <w:rFonts w:ascii="Cambria" w:hAnsi="Cambria"/>
                <w:b/>
                <w:color w:val="FFFFFF"/>
              </w:rPr>
            </w:pPr>
            <w:r w:rsidRPr="005556FF">
              <w:rPr>
                <w:rFonts w:ascii="Cambria" w:hAnsi="Cambria"/>
                <w:b/>
                <w:color w:val="FFFFFF"/>
                <w:highlight w:val="darkBlue"/>
              </w:rPr>
              <w:t>КОНТРОЛЬНО-СЧЕТНАЯ ПАЛАТА</w:t>
            </w:r>
          </w:p>
        </w:tc>
      </w:tr>
      <w:tr w:rsidR="009B765F" w:rsidRPr="00C95FDB" w:rsidTr="005D305B">
        <w:trPr>
          <w:cantSplit/>
          <w:trHeight w:val="1011"/>
        </w:trPr>
        <w:tc>
          <w:tcPr>
            <w:tcW w:w="9828" w:type="dxa"/>
            <w:gridSpan w:val="2"/>
            <w:tcBorders>
              <w:top w:val="nil"/>
              <w:left w:val="nil"/>
              <w:bottom w:val="thinThickSmallGap" w:sz="18" w:space="0" w:color="auto"/>
              <w:right w:val="nil"/>
            </w:tcBorders>
          </w:tcPr>
          <w:p w:rsidR="009B765F" w:rsidRDefault="009B765F" w:rsidP="005D305B">
            <w:pPr>
              <w:pStyle w:val="11"/>
              <w:jc w:val="center"/>
              <w:rPr>
                <w:rFonts w:ascii="Cambria" w:hAnsi="Cambria"/>
                <w:b/>
              </w:rPr>
            </w:pPr>
            <w:r w:rsidRPr="005556FF">
              <w:rPr>
                <w:rFonts w:ascii="Cambria" w:hAnsi="Cambria"/>
                <w:b/>
              </w:rPr>
              <w:t>Ленинского муниципального района</w:t>
            </w:r>
            <w:r>
              <w:rPr>
                <w:rFonts w:ascii="Cambria" w:hAnsi="Cambria"/>
                <w:b/>
              </w:rPr>
              <w:t xml:space="preserve">  Волгоградской области </w:t>
            </w:r>
          </w:p>
          <w:p w:rsidR="009B765F" w:rsidRPr="004027DA" w:rsidRDefault="009B765F" w:rsidP="005D305B">
            <w:pPr>
              <w:pStyle w:val="11"/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 w:rsidRPr="004027DA">
              <w:rPr>
                <w:rFonts w:ascii="Cambria" w:hAnsi="Cambria"/>
                <w:b/>
                <w:sz w:val="18"/>
                <w:szCs w:val="18"/>
              </w:rPr>
              <w:t>ИНН 3415000099 КПП 341501001ОГРН 1103454000561</w:t>
            </w:r>
          </w:p>
          <w:p w:rsidR="009B765F" w:rsidRPr="009906AB" w:rsidRDefault="009B765F" w:rsidP="005D305B">
            <w:pPr>
              <w:pStyle w:val="11"/>
              <w:jc w:val="center"/>
              <w:rPr>
                <w:sz w:val="16"/>
                <w:szCs w:val="16"/>
              </w:rPr>
            </w:pPr>
            <w:r w:rsidRPr="009906AB">
              <w:rPr>
                <w:sz w:val="16"/>
                <w:szCs w:val="16"/>
              </w:rPr>
              <w:t>404620, Волгоградская область</w:t>
            </w:r>
            <w:r w:rsidR="00BE11B7">
              <w:rPr>
                <w:sz w:val="16"/>
                <w:szCs w:val="16"/>
              </w:rPr>
              <w:t>, г.</w:t>
            </w:r>
            <w:r w:rsidRPr="009906AB">
              <w:rPr>
                <w:sz w:val="16"/>
                <w:szCs w:val="16"/>
              </w:rPr>
              <w:t>Ленинск ул. Ленина д.209</w:t>
            </w:r>
          </w:p>
          <w:p w:rsidR="009B765F" w:rsidRPr="00601799" w:rsidRDefault="009B765F" w:rsidP="005D305B">
            <w:pPr>
              <w:pStyle w:val="11"/>
              <w:jc w:val="center"/>
              <w:rPr>
                <w:rFonts w:ascii="Cambria" w:hAnsi="Cambria"/>
                <w:b/>
                <w:lang w:val="en-US"/>
              </w:rPr>
            </w:pPr>
            <w:r w:rsidRPr="009906AB">
              <w:rPr>
                <w:sz w:val="16"/>
                <w:szCs w:val="16"/>
              </w:rPr>
              <w:t>тел</w:t>
            </w:r>
            <w:r w:rsidRPr="00601799">
              <w:rPr>
                <w:sz w:val="16"/>
                <w:szCs w:val="16"/>
                <w:lang w:val="en-US"/>
              </w:rPr>
              <w:t xml:space="preserve">. 8-84478-42747, </w:t>
            </w:r>
            <w:r w:rsidRPr="009906AB">
              <w:rPr>
                <w:sz w:val="16"/>
                <w:szCs w:val="16"/>
                <w:lang w:val="en-US"/>
              </w:rPr>
              <w:t>e</w:t>
            </w:r>
            <w:r w:rsidRPr="00601799">
              <w:rPr>
                <w:sz w:val="16"/>
                <w:szCs w:val="16"/>
                <w:lang w:val="en-US"/>
              </w:rPr>
              <w:t>-</w:t>
            </w:r>
            <w:r w:rsidRPr="009906AB">
              <w:rPr>
                <w:sz w:val="16"/>
                <w:szCs w:val="16"/>
                <w:lang w:val="en-US"/>
              </w:rPr>
              <w:t>mail</w:t>
            </w:r>
            <w:r w:rsidRPr="00601799">
              <w:rPr>
                <w:sz w:val="16"/>
                <w:szCs w:val="16"/>
                <w:lang w:val="en-US"/>
              </w:rPr>
              <w:t xml:space="preserve">: </w:t>
            </w:r>
            <w:r>
              <w:rPr>
                <w:sz w:val="16"/>
                <w:szCs w:val="16"/>
                <w:lang w:val="en-US"/>
              </w:rPr>
              <w:t>mololkina</w:t>
            </w:r>
            <w:r w:rsidRPr="00601799">
              <w:rPr>
                <w:sz w:val="16"/>
                <w:szCs w:val="16"/>
                <w:lang w:val="en-US"/>
              </w:rPr>
              <w:t>60@</w:t>
            </w:r>
            <w:r>
              <w:rPr>
                <w:sz w:val="16"/>
                <w:szCs w:val="16"/>
                <w:lang w:val="en-US"/>
              </w:rPr>
              <w:t>mail</w:t>
            </w:r>
            <w:r w:rsidRPr="00601799">
              <w:rPr>
                <w:sz w:val="16"/>
                <w:szCs w:val="16"/>
                <w:lang w:val="en-US"/>
              </w:rPr>
              <w:t>.</w:t>
            </w:r>
            <w:r w:rsidRPr="009906AB">
              <w:rPr>
                <w:sz w:val="16"/>
                <w:szCs w:val="16"/>
                <w:lang w:val="en-US"/>
              </w:rPr>
              <w:t>ru</w:t>
            </w:r>
          </w:p>
        </w:tc>
      </w:tr>
      <w:tr w:rsidR="00652FFA" w:rsidRPr="00C95FDB" w:rsidTr="005D305B">
        <w:tc>
          <w:tcPr>
            <w:tcW w:w="4673" w:type="dxa"/>
            <w:tcBorders>
              <w:top w:val="thinThickSmallGap" w:sz="18" w:space="0" w:color="auto"/>
              <w:left w:val="nil"/>
              <w:bottom w:val="nil"/>
              <w:right w:val="nil"/>
            </w:tcBorders>
          </w:tcPr>
          <w:p w:rsidR="009B765F" w:rsidRPr="0019400D" w:rsidRDefault="009B765F" w:rsidP="00ED3F87">
            <w:pPr>
              <w:pStyle w:val="12"/>
              <w:rPr>
                <w:sz w:val="26"/>
                <w:szCs w:val="26"/>
                <w:lang w:val="en-US"/>
              </w:rPr>
            </w:pPr>
          </w:p>
        </w:tc>
        <w:tc>
          <w:tcPr>
            <w:tcW w:w="5155" w:type="dxa"/>
            <w:tcBorders>
              <w:top w:val="thinThickSmallGap" w:sz="18" w:space="0" w:color="auto"/>
              <w:left w:val="nil"/>
              <w:bottom w:val="nil"/>
              <w:right w:val="nil"/>
            </w:tcBorders>
          </w:tcPr>
          <w:p w:rsidR="009B765F" w:rsidRPr="0019400D" w:rsidRDefault="009B765F" w:rsidP="00ED3F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</w:tr>
    </w:tbl>
    <w:p w:rsidR="00C45748" w:rsidRPr="0019400D" w:rsidRDefault="00C45748" w:rsidP="00ED3F87">
      <w:pPr>
        <w:pStyle w:val="11"/>
        <w:jc w:val="center"/>
        <w:outlineLvl w:val="0"/>
        <w:rPr>
          <w:b/>
          <w:i/>
          <w:caps/>
          <w:sz w:val="28"/>
          <w:szCs w:val="28"/>
          <w:lang w:val="en-US"/>
        </w:rPr>
      </w:pPr>
    </w:p>
    <w:p w:rsidR="009B765F" w:rsidRPr="009F65C3" w:rsidRDefault="009D1730" w:rsidP="00ED3F87">
      <w:pPr>
        <w:pStyle w:val="11"/>
        <w:jc w:val="center"/>
        <w:outlineLvl w:val="0"/>
        <w:rPr>
          <w:b/>
          <w:i/>
          <w:caps/>
          <w:sz w:val="26"/>
          <w:szCs w:val="26"/>
        </w:rPr>
      </w:pPr>
      <w:r>
        <w:rPr>
          <w:b/>
          <w:i/>
          <w:caps/>
          <w:sz w:val="26"/>
          <w:szCs w:val="26"/>
        </w:rPr>
        <w:t xml:space="preserve">Информация </w:t>
      </w:r>
    </w:p>
    <w:p w:rsidR="00B3068E" w:rsidRPr="009F65C3" w:rsidRDefault="009D1730" w:rsidP="00ED3F87">
      <w:pPr>
        <w:pStyle w:val="11"/>
        <w:jc w:val="center"/>
        <w:rPr>
          <w:b/>
          <w:i/>
          <w:sz w:val="26"/>
          <w:szCs w:val="26"/>
        </w:rPr>
      </w:pPr>
      <w:r>
        <w:rPr>
          <w:b/>
          <w:i/>
          <w:sz w:val="26"/>
          <w:szCs w:val="26"/>
        </w:rPr>
        <w:t>по результату экспертизы</w:t>
      </w:r>
      <w:r w:rsidR="009B765F" w:rsidRPr="009F65C3">
        <w:rPr>
          <w:b/>
          <w:i/>
          <w:sz w:val="26"/>
          <w:szCs w:val="26"/>
        </w:rPr>
        <w:t xml:space="preserve"> проект</w:t>
      </w:r>
      <w:r>
        <w:rPr>
          <w:b/>
          <w:i/>
          <w:sz w:val="26"/>
          <w:szCs w:val="26"/>
        </w:rPr>
        <w:t>а</w:t>
      </w:r>
      <w:r w:rsidR="009B765F" w:rsidRPr="009F65C3">
        <w:rPr>
          <w:b/>
          <w:i/>
          <w:sz w:val="26"/>
          <w:szCs w:val="26"/>
        </w:rPr>
        <w:t xml:space="preserve"> решения Ленинской районной Думы «О бюджете Ленинского муниципального района на 20</w:t>
      </w:r>
      <w:r w:rsidR="006766CC" w:rsidRPr="009F65C3">
        <w:rPr>
          <w:b/>
          <w:i/>
          <w:sz w:val="26"/>
          <w:szCs w:val="26"/>
        </w:rPr>
        <w:t>2</w:t>
      </w:r>
      <w:r w:rsidR="00AA6D32" w:rsidRPr="009F65C3">
        <w:rPr>
          <w:b/>
          <w:i/>
          <w:sz w:val="26"/>
          <w:szCs w:val="26"/>
        </w:rPr>
        <w:t>1</w:t>
      </w:r>
      <w:r w:rsidR="009B765F" w:rsidRPr="009F65C3">
        <w:rPr>
          <w:b/>
          <w:i/>
          <w:sz w:val="26"/>
          <w:szCs w:val="26"/>
        </w:rPr>
        <w:t xml:space="preserve"> год и на плановый период 20</w:t>
      </w:r>
      <w:r w:rsidR="00992B26" w:rsidRPr="009F65C3">
        <w:rPr>
          <w:b/>
          <w:i/>
          <w:sz w:val="26"/>
          <w:szCs w:val="26"/>
        </w:rPr>
        <w:t>2</w:t>
      </w:r>
      <w:r w:rsidR="00AA6D32" w:rsidRPr="009F65C3">
        <w:rPr>
          <w:b/>
          <w:i/>
          <w:sz w:val="26"/>
          <w:szCs w:val="26"/>
        </w:rPr>
        <w:t>2</w:t>
      </w:r>
      <w:r w:rsidR="006766CC" w:rsidRPr="009F65C3">
        <w:rPr>
          <w:b/>
          <w:i/>
          <w:sz w:val="26"/>
          <w:szCs w:val="26"/>
        </w:rPr>
        <w:t xml:space="preserve"> </w:t>
      </w:r>
      <w:r w:rsidR="009B765F" w:rsidRPr="009F65C3">
        <w:rPr>
          <w:b/>
          <w:i/>
          <w:sz w:val="26"/>
          <w:szCs w:val="26"/>
        </w:rPr>
        <w:t>и20</w:t>
      </w:r>
      <w:r w:rsidR="00FD784F" w:rsidRPr="009F65C3">
        <w:rPr>
          <w:b/>
          <w:i/>
          <w:sz w:val="26"/>
          <w:szCs w:val="26"/>
        </w:rPr>
        <w:t>2</w:t>
      </w:r>
      <w:r w:rsidR="00AA6D32" w:rsidRPr="009F65C3">
        <w:rPr>
          <w:b/>
          <w:i/>
          <w:sz w:val="26"/>
          <w:szCs w:val="26"/>
        </w:rPr>
        <w:t>3</w:t>
      </w:r>
      <w:r w:rsidR="009B765F" w:rsidRPr="009F65C3">
        <w:rPr>
          <w:b/>
          <w:i/>
          <w:sz w:val="26"/>
          <w:szCs w:val="26"/>
        </w:rPr>
        <w:t xml:space="preserve"> годов», представленному в Ленинскую районную Думу на </w:t>
      </w:r>
      <w:r w:rsidR="00171C62" w:rsidRPr="009F65C3">
        <w:rPr>
          <w:b/>
          <w:i/>
          <w:sz w:val="26"/>
          <w:szCs w:val="26"/>
        </w:rPr>
        <w:t>второ</w:t>
      </w:r>
      <w:r w:rsidR="009B765F" w:rsidRPr="009F65C3">
        <w:rPr>
          <w:b/>
          <w:i/>
          <w:sz w:val="26"/>
          <w:szCs w:val="26"/>
        </w:rPr>
        <w:t>е чтение</w:t>
      </w:r>
      <w:r w:rsidR="004428B7" w:rsidRPr="009F65C3">
        <w:rPr>
          <w:b/>
          <w:i/>
          <w:sz w:val="26"/>
          <w:szCs w:val="26"/>
        </w:rPr>
        <w:t>.</w:t>
      </w:r>
    </w:p>
    <w:p w:rsidR="009B765F" w:rsidRPr="009F65C3" w:rsidRDefault="009B765F" w:rsidP="009B765F">
      <w:pPr>
        <w:pStyle w:val="11"/>
        <w:jc w:val="center"/>
        <w:rPr>
          <w:b/>
          <w:i/>
          <w:sz w:val="28"/>
          <w:szCs w:val="28"/>
        </w:rPr>
      </w:pPr>
    </w:p>
    <w:p w:rsidR="009B765F" w:rsidRPr="009F65C3" w:rsidRDefault="009B765F" w:rsidP="009B765F">
      <w:pPr>
        <w:pStyle w:val="11"/>
        <w:jc w:val="center"/>
        <w:outlineLvl w:val="0"/>
        <w:rPr>
          <w:b/>
          <w:i/>
          <w:caps/>
          <w:sz w:val="28"/>
          <w:szCs w:val="28"/>
        </w:rPr>
      </w:pPr>
    </w:p>
    <w:p w:rsidR="009D1730" w:rsidRPr="00E61E36" w:rsidRDefault="009D1730" w:rsidP="009D1730">
      <w:pPr>
        <w:spacing w:after="0" w:line="240" w:lineRule="auto"/>
        <w:ind w:firstLine="708"/>
        <w:jc w:val="both"/>
        <w:rPr>
          <w:sz w:val="26"/>
          <w:szCs w:val="26"/>
        </w:rPr>
      </w:pPr>
      <w:r w:rsidRPr="009D1730">
        <w:rPr>
          <w:rFonts w:ascii="Times New Roman" w:hAnsi="Times New Roman" w:cs="Times New Roman"/>
          <w:sz w:val="28"/>
          <w:szCs w:val="28"/>
        </w:rPr>
        <w:t>По результатам экспертизы проекта решения «О бюджете Ленинского муниципального района на 2021 год и на плановый период 2022-2023 годов», представленного в Ленинскую районную Думу на</w:t>
      </w:r>
      <w:r>
        <w:rPr>
          <w:rFonts w:ascii="Times New Roman" w:hAnsi="Times New Roman" w:cs="Times New Roman"/>
          <w:sz w:val="28"/>
          <w:szCs w:val="28"/>
        </w:rPr>
        <w:t xml:space="preserve"> втор</w:t>
      </w:r>
      <w:r w:rsidRPr="009D1730">
        <w:rPr>
          <w:rFonts w:ascii="Times New Roman" w:hAnsi="Times New Roman" w:cs="Times New Roman"/>
          <w:sz w:val="28"/>
          <w:szCs w:val="28"/>
        </w:rPr>
        <w:t>ое чтение, Контрольно-счетная палата Ленинского муниципального района отмечает следующее:</w:t>
      </w:r>
    </w:p>
    <w:p w:rsidR="00C95B85" w:rsidRPr="009F65C3" w:rsidRDefault="00C95B85" w:rsidP="00C13192">
      <w:pPr>
        <w:pStyle w:val="a8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866B44" w:rsidRPr="0019400D" w:rsidRDefault="00866B44" w:rsidP="0019400D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i/>
          <w:sz w:val="26"/>
          <w:szCs w:val="26"/>
        </w:rPr>
      </w:pPr>
      <w:r w:rsidRPr="0019400D">
        <w:rPr>
          <w:rFonts w:ascii="Times New Roman" w:hAnsi="Times New Roman" w:cs="Times New Roman"/>
          <w:b/>
          <w:i/>
          <w:sz w:val="26"/>
          <w:szCs w:val="26"/>
        </w:rPr>
        <w:t>- по утверждению показателей бюджета во втором чтении:</w:t>
      </w:r>
    </w:p>
    <w:p w:rsidR="00866B44" w:rsidRDefault="00866B44" w:rsidP="001E77C3">
      <w:pPr>
        <w:pStyle w:val="a8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6"/>
          <w:szCs w:val="26"/>
        </w:rPr>
      </w:pPr>
      <w:r w:rsidRPr="00866B44">
        <w:rPr>
          <w:rFonts w:ascii="Times New Roman" w:hAnsi="Times New Roman" w:cs="Times New Roman"/>
          <w:sz w:val="26"/>
          <w:szCs w:val="26"/>
        </w:rPr>
        <w:t>Согласно статьи 17 Положения о бюджетном процессе в Ленинском муниципальном районе</w:t>
      </w:r>
      <w:r w:rsidRPr="00866B44">
        <w:rPr>
          <w:sz w:val="26"/>
          <w:szCs w:val="26"/>
        </w:rPr>
        <w:t xml:space="preserve"> </w:t>
      </w:r>
      <w:r w:rsidRPr="00866B44">
        <w:rPr>
          <w:rFonts w:ascii="Times New Roman" w:hAnsi="Times New Roman" w:cs="Times New Roman"/>
          <w:sz w:val="26"/>
          <w:szCs w:val="26"/>
        </w:rPr>
        <w:t xml:space="preserve">во 2 чтении решением Ленинской районной Думы утверждается план поступления доходов от платных услуг, оказываемых казенными учреждениями, средств от иной приносящей доход деятельности и безвозмездных поступлений по главным распорядителям средств бюджета. Однако </w:t>
      </w:r>
      <w:r>
        <w:rPr>
          <w:rFonts w:ascii="Times New Roman" w:hAnsi="Times New Roman" w:cs="Times New Roman"/>
          <w:sz w:val="26"/>
          <w:szCs w:val="26"/>
        </w:rPr>
        <w:t xml:space="preserve">как </w:t>
      </w:r>
      <w:r w:rsidRPr="00866B44">
        <w:rPr>
          <w:rFonts w:ascii="Times New Roman" w:hAnsi="Times New Roman" w:cs="Times New Roman"/>
          <w:sz w:val="26"/>
          <w:szCs w:val="26"/>
        </w:rPr>
        <w:t>в составе документов к проекту решения</w:t>
      </w:r>
      <w:r>
        <w:rPr>
          <w:rFonts w:ascii="Times New Roman" w:hAnsi="Times New Roman" w:cs="Times New Roman"/>
          <w:sz w:val="26"/>
          <w:szCs w:val="26"/>
        </w:rPr>
        <w:t xml:space="preserve">, так и на письменный запрос Контрольно-счетной палаты </w:t>
      </w:r>
      <w:r w:rsidRPr="00866B44">
        <w:rPr>
          <w:rFonts w:ascii="Times New Roman" w:hAnsi="Times New Roman" w:cs="Times New Roman"/>
          <w:sz w:val="26"/>
          <w:szCs w:val="26"/>
        </w:rPr>
        <w:t>такой план не представлен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866B44" w:rsidRDefault="00866B44" w:rsidP="00DC131B">
      <w:pPr>
        <w:spacing w:after="0" w:line="240" w:lineRule="auto"/>
        <w:rPr>
          <w:rFonts w:ascii="Times New Roman" w:hAnsi="Times New Roman" w:cs="Times New Roman"/>
          <w:b/>
          <w:sz w:val="26"/>
          <w:szCs w:val="26"/>
          <w:u w:val="single"/>
        </w:rPr>
      </w:pPr>
    </w:p>
    <w:p w:rsidR="00DC131B" w:rsidRPr="0019400D" w:rsidRDefault="00DC131B" w:rsidP="0019400D">
      <w:pPr>
        <w:spacing w:after="0" w:line="240" w:lineRule="auto"/>
        <w:ind w:firstLine="540"/>
        <w:rPr>
          <w:rFonts w:ascii="Times New Roman" w:hAnsi="Times New Roman" w:cs="Times New Roman"/>
          <w:b/>
          <w:i/>
          <w:sz w:val="26"/>
          <w:szCs w:val="26"/>
        </w:rPr>
      </w:pPr>
      <w:r w:rsidRPr="0019400D">
        <w:rPr>
          <w:rFonts w:ascii="Times New Roman" w:hAnsi="Times New Roman" w:cs="Times New Roman"/>
          <w:b/>
          <w:i/>
          <w:sz w:val="26"/>
          <w:szCs w:val="26"/>
        </w:rPr>
        <w:t>- по бюджетному процессу Ленинского муниципального района :</w:t>
      </w:r>
    </w:p>
    <w:p w:rsidR="00EA0F7D" w:rsidRPr="009F65C3" w:rsidRDefault="001E77C3" w:rsidP="00DC131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</w:t>
      </w:r>
      <w:r w:rsidR="00DC131B" w:rsidRPr="009F65C3">
        <w:rPr>
          <w:rFonts w:ascii="Times New Roman" w:hAnsi="Times New Roman" w:cs="Times New Roman"/>
          <w:sz w:val="26"/>
          <w:szCs w:val="26"/>
        </w:rPr>
        <w:t>. В нарушение п.2 ст.179 Бюджетного кодекса РФ, утверждение объема бюджетных ассигнований на финансовое обеспечение реализации муниципальных программ не предусмотрено ст.17 Положения о бюджетном процессе в Ленинском муниципальном районе</w:t>
      </w:r>
      <w:r w:rsidR="00C7595D" w:rsidRPr="009F65C3">
        <w:rPr>
          <w:rFonts w:ascii="Times New Roman" w:hAnsi="Times New Roman" w:cs="Times New Roman"/>
          <w:sz w:val="26"/>
          <w:szCs w:val="26"/>
        </w:rPr>
        <w:t>, утвержденного Решением Ленинской районной Думы от 29.11.2018 №66/250</w:t>
      </w:r>
      <w:r w:rsidR="00DC131B" w:rsidRPr="009F65C3">
        <w:rPr>
          <w:rFonts w:ascii="Times New Roman" w:hAnsi="Times New Roman" w:cs="Times New Roman"/>
          <w:sz w:val="26"/>
          <w:szCs w:val="26"/>
        </w:rPr>
        <w:t>.</w:t>
      </w:r>
      <w:r w:rsidR="00EA0F7D" w:rsidRPr="009F65C3">
        <w:rPr>
          <w:rFonts w:ascii="Times New Roman" w:hAnsi="Times New Roman" w:cs="Times New Roman"/>
          <w:sz w:val="26"/>
          <w:szCs w:val="26"/>
        </w:rPr>
        <w:t xml:space="preserve"> </w:t>
      </w:r>
    </w:p>
    <w:p w:rsidR="00C7595D" w:rsidRDefault="00C97640" w:rsidP="00DC131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Однако</w:t>
      </w:r>
      <w:r w:rsidR="00DC131B" w:rsidRPr="009F65C3">
        <w:rPr>
          <w:rFonts w:ascii="Times New Roman" w:hAnsi="Times New Roman" w:cs="Times New Roman"/>
          <w:sz w:val="26"/>
          <w:szCs w:val="26"/>
        </w:rPr>
        <w:t>, в представленном проекте решения Ленинской районной Думы  «О   бюджете Ленинского муниципального  района на 2021 год и на плановый период 2022 и 2023 годов» в статье 8 утверждается распределение бюджетных ассигнований на реализацию муниципальных программ Ленинского муниципального района на 2021 и 2022-2023 годы, что отражено в приложениях 15 и 16 к решению.</w:t>
      </w:r>
    </w:p>
    <w:p w:rsidR="001E77C3" w:rsidRPr="009F65C3" w:rsidRDefault="001E77C3" w:rsidP="00DC131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C7595D" w:rsidRPr="009F65C3" w:rsidRDefault="005937BB" w:rsidP="00C95FDB">
      <w:pPr>
        <w:spacing w:after="0" w:line="240" w:lineRule="auto"/>
        <w:ind w:firstLine="54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19400D">
        <w:rPr>
          <w:rFonts w:ascii="Times New Roman" w:hAnsi="Times New Roman" w:cs="Times New Roman"/>
          <w:b/>
          <w:i/>
          <w:sz w:val="26"/>
          <w:szCs w:val="26"/>
        </w:rPr>
        <w:t>- по общему объему доходов муниципального бюджета:</w:t>
      </w:r>
    </w:p>
    <w:p w:rsidR="00C7595D" w:rsidRPr="009F65C3" w:rsidRDefault="001E77C3" w:rsidP="00C7595D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pacing w:val="3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</w:t>
      </w:r>
      <w:r w:rsidR="00801232" w:rsidRPr="009F65C3">
        <w:rPr>
          <w:rFonts w:ascii="Times New Roman" w:hAnsi="Times New Roman" w:cs="Times New Roman"/>
          <w:sz w:val="26"/>
          <w:szCs w:val="26"/>
        </w:rPr>
        <w:t xml:space="preserve">. </w:t>
      </w:r>
      <w:r w:rsidR="00C7595D" w:rsidRPr="009F65C3">
        <w:rPr>
          <w:rFonts w:ascii="Times New Roman" w:hAnsi="Times New Roman" w:cs="Times New Roman"/>
          <w:sz w:val="26"/>
          <w:szCs w:val="26"/>
        </w:rPr>
        <w:t xml:space="preserve">Доходная часть бюджета района на 2021 год, скорректирована  на </w:t>
      </w:r>
      <w:r w:rsidR="00EA0F7D" w:rsidRPr="009F65C3">
        <w:rPr>
          <w:rFonts w:ascii="Times New Roman" w:hAnsi="Times New Roman" w:cs="Times New Roman"/>
          <w:sz w:val="26"/>
          <w:szCs w:val="26"/>
        </w:rPr>
        <w:t xml:space="preserve">общую сумму 394615,30 тыс. руб., в том числе за счет </w:t>
      </w:r>
      <w:r w:rsidR="00C7595D" w:rsidRPr="009F65C3">
        <w:rPr>
          <w:rFonts w:ascii="Times New Roman" w:hAnsi="Times New Roman" w:cs="Times New Roman"/>
          <w:bCs/>
          <w:spacing w:val="3"/>
          <w:sz w:val="26"/>
          <w:szCs w:val="26"/>
        </w:rPr>
        <w:t xml:space="preserve">безвозмездных поступлений с областного бюджета, предусмотренных </w:t>
      </w:r>
      <w:r w:rsidR="00C7595D" w:rsidRPr="009F65C3">
        <w:rPr>
          <w:rFonts w:ascii="Times New Roman" w:hAnsi="Times New Roman" w:cs="Times New Roman"/>
          <w:sz w:val="26"/>
          <w:szCs w:val="26"/>
        </w:rPr>
        <w:t>Ленинскому муниципальному району</w:t>
      </w:r>
      <w:r w:rsidR="00C7595D" w:rsidRPr="009F65C3">
        <w:rPr>
          <w:rFonts w:ascii="Times New Roman" w:hAnsi="Times New Roman" w:cs="Times New Roman"/>
          <w:bCs/>
          <w:spacing w:val="3"/>
          <w:sz w:val="26"/>
          <w:szCs w:val="26"/>
        </w:rPr>
        <w:t xml:space="preserve"> в </w:t>
      </w:r>
      <w:r w:rsidR="00C7595D" w:rsidRPr="009F65C3">
        <w:rPr>
          <w:rFonts w:ascii="Times New Roman" w:hAnsi="Times New Roman" w:cs="Times New Roman"/>
          <w:sz w:val="26"/>
          <w:szCs w:val="26"/>
        </w:rPr>
        <w:t xml:space="preserve">проекте закона Волгоградской области «Об областном бюджете на 2021 год и на плановый период 2022 и 2023 годов» на сумму </w:t>
      </w:r>
      <w:r w:rsidR="00C7595D" w:rsidRPr="009F65C3">
        <w:rPr>
          <w:rFonts w:ascii="Times New Roman" w:hAnsi="Times New Roman" w:cs="Times New Roman"/>
          <w:bCs/>
          <w:spacing w:val="3"/>
          <w:sz w:val="26"/>
          <w:szCs w:val="26"/>
        </w:rPr>
        <w:t>39</w:t>
      </w:r>
      <w:r w:rsidR="00EA0F7D" w:rsidRPr="009F65C3">
        <w:rPr>
          <w:rFonts w:ascii="Times New Roman" w:hAnsi="Times New Roman" w:cs="Times New Roman"/>
          <w:bCs/>
          <w:spacing w:val="3"/>
          <w:sz w:val="26"/>
          <w:szCs w:val="26"/>
        </w:rPr>
        <w:t>2371,30</w:t>
      </w:r>
      <w:r w:rsidR="00C7595D" w:rsidRPr="009F65C3">
        <w:rPr>
          <w:rFonts w:ascii="Times New Roman" w:hAnsi="Times New Roman" w:cs="Times New Roman"/>
          <w:bCs/>
          <w:spacing w:val="3"/>
          <w:sz w:val="26"/>
          <w:szCs w:val="26"/>
        </w:rPr>
        <w:t xml:space="preserve"> тыс. руб.</w:t>
      </w:r>
      <w:r w:rsidR="00EA0F7D" w:rsidRPr="009F65C3">
        <w:rPr>
          <w:rFonts w:ascii="Times New Roman" w:hAnsi="Times New Roman" w:cs="Times New Roman"/>
          <w:bCs/>
          <w:spacing w:val="3"/>
          <w:sz w:val="26"/>
          <w:szCs w:val="26"/>
        </w:rPr>
        <w:t>,</w:t>
      </w:r>
      <w:r w:rsidR="00C80DE6" w:rsidRPr="009F65C3">
        <w:rPr>
          <w:rFonts w:ascii="Times New Roman" w:hAnsi="Times New Roman" w:cs="Times New Roman"/>
          <w:bCs/>
          <w:spacing w:val="3"/>
          <w:sz w:val="26"/>
          <w:szCs w:val="26"/>
        </w:rPr>
        <w:t xml:space="preserve"> собственных доходов на 4,0 т</w:t>
      </w:r>
      <w:r w:rsidR="00EA0F7D" w:rsidRPr="009F65C3">
        <w:rPr>
          <w:rFonts w:ascii="Times New Roman" w:hAnsi="Times New Roman" w:cs="Times New Roman"/>
          <w:bCs/>
          <w:spacing w:val="3"/>
          <w:sz w:val="26"/>
          <w:szCs w:val="26"/>
        </w:rPr>
        <w:t>ыс. руб. и межбюджетных трансфертов из бюджетов поселений на 2240,0 тыс. руб.</w:t>
      </w:r>
    </w:p>
    <w:p w:rsidR="00C7595D" w:rsidRPr="009F65C3" w:rsidRDefault="00C7595D" w:rsidP="00C7595D">
      <w:pPr>
        <w:pStyle w:val="af5"/>
        <w:ind w:firstLine="708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 w:rsidRPr="009F65C3">
        <w:rPr>
          <w:rFonts w:ascii="Times New Roman" w:hAnsi="Times New Roman" w:cs="Times New Roman"/>
          <w:sz w:val="26"/>
          <w:szCs w:val="26"/>
        </w:rPr>
        <w:lastRenderedPageBreak/>
        <w:t xml:space="preserve">С учетом внесенных поправок </w:t>
      </w:r>
      <w:r w:rsidRPr="009F65C3">
        <w:rPr>
          <w:rFonts w:ascii="Times New Roman" w:hAnsi="Times New Roman" w:cs="Times New Roman"/>
          <w:bCs/>
          <w:sz w:val="26"/>
          <w:szCs w:val="26"/>
        </w:rPr>
        <w:t>доходы бюджета муниципального района  на 2021 год планируются</w:t>
      </w:r>
      <w:r w:rsidRPr="009F65C3">
        <w:rPr>
          <w:rFonts w:ascii="Times New Roman" w:hAnsi="Times New Roman" w:cs="Times New Roman"/>
          <w:sz w:val="26"/>
          <w:szCs w:val="26"/>
        </w:rPr>
        <w:t xml:space="preserve"> в сумме 590330,69  тыс. руб., что ниже плана 2020 года (611244,39 тыс. руб.) на 20913,7 тыс. руб. или на 3,4%. </w:t>
      </w:r>
    </w:p>
    <w:p w:rsidR="00C7595D" w:rsidRPr="009F65C3" w:rsidRDefault="00C7595D" w:rsidP="00C7595D">
      <w:pPr>
        <w:pStyle w:val="af5"/>
        <w:ind w:firstLine="708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 w:rsidRPr="009F65C3">
        <w:rPr>
          <w:rFonts w:ascii="Times New Roman" w:hAnsi="Times New Roman" w:cs="Times New Roman"/>
          <w:sz w:val="26"/>
          <w:szCs w:val="26"/>
        </w:rPr>
        <w:t>На 2022-2023  года, с учетом внесенных поправок,  доходы запланированы в сумме 534066,84 тыс. руб. и 516894,24 тыс. руб. соответственно.</w:t>
      </w:r>
    </w:p>
    <w:p w:rsidR="00C7595D" w:rsidRPr="009F65C3" w:rsidRDefault="00C7595D" w:rsidP="00C7595D">
      <w:pPr>
        <w:pStyle w:val="af2"/>
        <w:rPr>
          <w:sz w:val="26"/>
          <w:szCs w:val="26"/>
        </w:rPr>
      </w:pPr>
    </w:p>
    <w:p w:rsidR="00DC1DA7" w:rsidRPr="0019400D" w:rsidRDefault="00DC1DA7" w:rsidP="0019400D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i/>
          <w:sz w:val="26"/>
          <w:szCs w:val="26"/>
        </w:rPr>
      </w:pPr>
      <w:r w:rsidRPr="0019400D">
        <w:rPr>
          <w:rFonts w:ascii="Times New Roman" w:hAnsi="Times New Roman" w:cs="Times New Roman"/>
          <w:b/>
          <w:i/>
          <w:sz w:val="26"/>
          <w:szCs w:val="26"/>
        </w:rPr>
        <w:t>- по общему объему расходов муниципального бюджета:</w:t>
      </w:r>
    </w:p>
    <w:p w:rsidR="00C7595D" w:rsidRPr="009F65C3" w:rsidRDefault="001E77C3" w:rsidP="00C759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4</w:t>
      </w:r>
      <w:r w:rsidR="00DC1DA7" w:rsidRPr="009F65C3">
        <w:rPr>
          <w:rFonts w:ascii="Times New Roman" w:hAnsi="Times New Roman" w:cs="Times New Roman"/>
          <w:b/>
          <w:sz w:val="26"/>
          <w:szCs w:val="26"/>
        </w:rPr>
        <w:t xml:space="preserve">. </w:t>
      </w:r>
      <w:r w:rsidR="00DC1DA7" w:rsidRPr="009F65C3">
        <w:rPr>
          <w:rFonts w:ascii="Times New Roman" w:hAnsi="Times New Roman" w:cs="Times New Roman"/>
          <w:sz w:val="26"/>
          <w:szCs w:val="26"/>
        </w:rPr>
        <w:t>О</w:t>
      </w:r>
      <w:r w:rsidR="00DC1DA7" w:rsidRPr="009F65C3">
        <w:rPr>
          <w:rFonts w:ascii="Times New Roman" w:eastAsia="Times New Roman" w:hAnsi="Times New Roman" w:cs="Times New Roman"/>
          <w:sz w:val="26"/>
          <w:szCs w:val="26"/>
        </w:rPr>
        <w:t>бщий объем расходов районного бюджета,</w:t>
      </w:r>
      <w:r w:rsidR="00C7595D" w:rsidRPr="009F65C3">
        <w:rPr>
          <w:rFonts w:ascii="Times New Roman" w:eastAsia="Times New Roman" w:hAnsi="Times New Roman" w:cs="Times New Roman"/>
          <w:sz w:val="26"/>
          <w:szCs w:val="26"/>
        </w:rPr>
        <w:t xml:space="preserve"> с учетом поправок,</w:t>
      </w:r>
      <w:r w:rsidR="00DC1DA7" w:rsidRPr="009F65C3">
        <w:rPr>
          <w:rFonts w:ascii="Times New Roman" w:eastAsia="Times New Roman" w:hAnsi="Times New Roman" w:cs="Times New Roman"/>
          <w:sz w:val="26"/>
          <w:szCs w:val="26"/>
        </w:rPr>
        <w:t xml:space="preserve"> проектом </w:t>
      </w:r>
      <w:r w:rsidR="008110D7" w:rsidRPr="009F65C3">
        <w:rPr>
          <w:rFonts w:ascii="Times New Roman" w:eastAsia="Times New Roman" w:hAnsi="Times New Roman" w:cs="Times New Roman"/>
          <w:sz w:val="26"/>
          <w:szCs w:val="26"/>
        </w:rPr>
        <w:t xml:space="preserve">решения </w:t>
      </w:r>
      <w:r w:rsidR="00DC1DA7" w:rsidRPr="009F65C3">
        <w:rPr>
          <w:rFonts w:ascii="Times New Roman" w:eastAsia="Times New Roman" w:hAnsi="Times New Roman" w:cs="Times New Roman"/>
          <w:sz w:val="26"/>
          <w:szCs w:val="26"/>
        </w:rPr>
        <w:t xml:space="preserve"> на 20</w:t>
      </w:r>
      <w:r w:rsidR="008110D7" w:rsidRPr="009F65C3">
        <w:rPr>
          <w:rFonts w:ascii="Times New Roman" w:eastAsia="Times New Roman" w:hAnsi="Times New Roman" w:cs="Times New Roman"/>
          <w:sz w:val="26"/>
          <w:szCs w:val="26"/>
        </w:rPr>
        <w:t>2</w:t>
      </w:r>
      <w:r w:rsidR="00C7595D" w:rsidRPr="009F65C3">
        <w:rPr>
          <w:rFonts w:ascii="Times New Roman" w:eastAsia="Times New Roman" w:hAnsi="Times New Roman" w:cs="Times New Roman"/>
          <w:sz w:val="26"/>
          <w:szCs w:val="26"/>
        </w:rPr>
        <w:t>1</w:t>
      </w:r>
      <w:r w:rsidR="00DC1DA7" w:rsidRPr="009F65C3">
        <w:rPr>
          <w:rFonts w:ascii="Times New Roman" w:eastAsia="Times New Roman" w:hAnsi="Times New Roman" w:cs="Times New Roman"/>
          <w:sz w:val="26"/>
          <w:szCs w:val="26"/>
        </w:rPr>
        <w:t xml:space="preserve"> год запланирован в сумме </w:t>
      </w:r>
      <w:r w:rsidR="00C7595D" w:rsidRPr="009F65C3">
        <w:rPr>
          <w:rFonts w:ascii="Times New Roman" w:eastAsia="Times New Roman" w:hAnsi="Times New Roman" w:cs="Times New Roman"/>
          <w:sz w:val="26"/>
          <w:szCs w:val="26"/>
        </w:rPr>
        <w:t>590330,69 тыс. руб</w:t>
      </w:r>
      <w:r w:rsidR="00C7595D" w:rsidRPr="009F65C3">
        <w:rPr>
          <w:rFonts w:ascii="Times New Roman" w:hAnsi="Times New Roman" w:cs="Times New Roman"/>
          <w:sz w:val="26"/>
          <w:szCs w:val="26"/>
        </w:rPr>
        <w:t>.</w:t>
      </w:r>
      <w:r w:rsidR="00C7595D" w:rsidRPr="009F65C3">
        <w:rPr>
          <w:rFonts w:ascii="Times New Roman" w:eastAsia="Times New Roman" w:hAnsi="Times New Roman" w:cs="Times New Roman"/>
          <w:sz w:val="26"/>
          <w:szCs w:val="26"/>
        </w:rPr>
        <w:t xml:space="preserve">, что на  </w:t>
      </w:r>
      <w:r w:rsidR="00C7595D" w:rsidRPr="009F65C3">
        <w:rPr>
          <w:rFonts w:ascii="Times New Roman" w:eastAsia="Times New Roman" w:hAnsi="Times New Roman" w:cs="Times New Roman"/>
          <w:bCs/>
          <w:sz w:val="26"/>
          <w:szCs w:val="26"/>
        </w:rPr>
        <w:t>25204,56</w:t>
      </w:r>
      <w:r w:rsidR="00C7595D" w:rsidRPr="009F65C3">
        <w:rPr>
          <w:rFonts w:ascii="Times New Roman" w:eastAsia="Times New Roman" w:hAnsi="Times New Roman" w:cs="Times New Roman"/>
          <w:sz w:val="26"/>
          <w:szCs w:val="26"/>
        </w:rPr>
        <w:t xml:space="preserve"> тыс. руб. или на 4,09% ниже плановых расходов текущего года.</w:t>
      </w:r>
    </w:p>
    <w:p w:rsidR="00C7595D" w:rsidRPr="009F65C3" w:rsidRDefault="00C7595D" w:rsidP="00C759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F65C3">
        <w:rPr>
          <w:rFonts w:ascii="Times New Roman" w:eastAsia="Times New Roman" w:hAnsi="Times New Roman" w:cs="Times New Roman"/>
          <w:sz w:val="26"/>
          <w:szCs w:val="26"/>
        </w:rPr>
        <w:t>На 2022 год  объем расходов  запланирован в сумме   534066,83  тыс. руб</w:t>
      </w:r>
      <w:r w:rsidRPr="009F65C3">
        <w:rPr>
          <w:rFonts w:ascii="Times New Roman" w:hAnsi="Times New Roman" w:cs="Times New Roman"/>
          <w:sz w:val="26"/>
          <w:szCs w:val="26"/>
        </w:rPr>
        <w:t>.</w:t>
      </w:r>
      <w:r w:rsidRPr="009F65C3">
        <w:rPr>
          <w:rFonts w:ascii="Times New Roman" w:eastAsia="Times New Roman" w:hAnsi="Times New Roman" w:cs="Times New Roman"/>
          <w:sz w:val="26"/>
          <w:szCs w:val="26"/>
        </w:rPr>
        <w:t xml:space="preserve">, на 2023 год в сумме </w:t>
      </w:r>
      <w:r w:rsidRPr="009F65C3">
        <w:rPr>
          <w:rFonts w:ascii="Times New Roman" w:hAnsi="Times New Roman" w:cs="Times New Roman"/>
          <w:sz w:val="26"/>
          <w:szCs w:val="26"/>
        </w:rPr>
        <w:t>516894,24</w:t>
      </w:r>
      <w:r w:rsidRPr="009F65C3">
        <w:rPr>
          <w:rFonts w:ascii="Times New Roman" w:eastAsia="Times New Roman" w:hAnsi="Times New Roman" w:cs="Times New Roman"/>
          <w:sz w:val="26"/>
          <w:szCs w:val="26"/>
        </w:rPr>
        <w:t xml:space="preserve"> тыс. руб.</w:t>
      </w:r>
    </w:p>
    <w:p w:rsidR="000A1A4C" w:rsidRPr="009F65C3" w:rsidRDefault="000A1A4C" w:rsidP="000A1A4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F65C3">
        <w:rPr>
          <w:rFonts w:ascii="Times New Roman" w:eastAsia="Times New Roman" w:hAnsi="Times New Roman" w:cs="Times New Roman"/>
          <w:sz w:val="26"/>
          <w:szCs w:val="26"/>
        </w:rPr>
        <w:t>Поправками предусмотрено увеличение бюджетных ассигнований  на 2021 год на сумму 394615,30 тыс. руб., в том числе</w:t>
      </w:r>
      <w:r w:rsidR="00E95008" w:rsidRPr="009F65C3">
        <w:rPr>
          <w:rFonts w:ascii="Times New Roman" w:eastAsia="Times New Roman" w:hAnsi="Times New Roman" w:cs="Times New Roman"/>
          <w:sz w:val="26"/>
          <w:szCs w:val="26"/>
        </w:rPr>
        <w:t xml:space="preserve"> по разделам</w:t>
      </w:r>
      <w:r w:rsidRPr="009F65C3">
        <w:rPr>
          <w:rFonts w:ascii="Times New Roman" w:eastAsia="Times New Roman" w:hAnsi="Times New Roman" w:cs="Times New Roman"/>
          <w:sz w:val="26"/>
          <w:szCs w:val="26"/>
        </w:rPr>
        <w:t>:</w:t>
      </w:r>
    </w:p>
    <w:p w:rsidR="000A1A4C" w:rsidRPr="009F65C3" w:rsidRDefault="000A1A4C" w:rsidP="000A1A4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F65C3">
        <w:rPr>
          <w:rFonts w:ascii="Times New Roman" w:eastAsia="Times New Roman" w:hAnsi="Times New Roman" w:cs="Times New Roman"/>
          <w:sz w:val="26"/>
          <w:szCs w:val="26"/>
        </w:rPr>
        <w:t>- 0100 «Общегосударственные вопросы»  на сумму 7097,49 тыс. руб.;</w:t>
      </w:r>
    </w:p>
    <w:p w:rsidR="000A1A4C" w:rsidRPr="009F65C3" w:rsidRDefault="000A1A4C" w:rsidP="000A1A4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9F65C3">
        <w:rPr>
          <w:rFonts w:ascii="Times New Roman" w:hAnsi="Times New Roman" w:cs="Times New Roman"/>
          <w:sz w:val="26"/>
          <w:szCs w:val="26"/>
        </w:rPr>
        <w:t>- 0400 «Национальная экономика» на 45631,32 тыс. руб.;</w:t>
      </w:r>
    </w:p>
    <w:p w:rsidR="000A1A4C" w:rsidRPr="009F65C3" w:rsidRDefault="000A1A4C" w:rsidP="000A1A4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9F65C3">
        <w:rPr>
          <w:rFonts w:ascii="Times New Roman" w:hAnsi="Times New Roman" w:cs="Times New Roman"/>
          <w:sz w:val="26"/>
          <w:szCs w:val="26"/>
        </w:rPr>
        <w:t>- 0500 «Жилищно-коммунальное хозяйство» на 30086,28 тыс. руб.;</w:t>
      </w:r>
    </w:p>
    <w:p w:rsidR="000A1A4C" w:rsidRPr="009F65C3" w:rsidRDefault="000A1A4C" w:rsidP="000A1A4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9F65C3">
        <w:rPr>
          <w:rFonts w:ascii="Times New Roman" w:hAnsi="Times New Roman" w:cs="Times New Roman"/>
          <w:sz w:val="26"/>
          <w:szCs w:val="26"/>
        </w:rPr>
        <w:t>- 0700 «Образование» на 257558,80  тыс. руб.;</w:t>
      </w:r>
    </w:p>
    <w:p w:rsidR="000A1A4C" w:rsidRPr="009F65C3" w:rsidRDefault="000A1A4C" w:rsidP="000A1A4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F65C3">
        <w:rPr>
          <w:rFonts w:ascii="Times New Roman" w:eastAsia="Times New Roman" w:hAnsi="Times New Roman" w:cs="Times New Roman"/>
          <w:sz w:val="26"/>
          <w:szCs w:val="26"/>
        </w:rPr>
        <w:t>- 0800 «Культура, кинематография» на 2240,0 тыс. руб.;</w:t>
      </w:r>
    </w:p>
    <w:p w:rsidR="000A1A4C" w:rsidRPr="009F65C3" w:rsidRDefault="000A1A4C" w:rsidP="000A1A4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9F65C3">
        <w:rPr>
          <w:rFonts w:ascii="Times New Roman" w:hAnsi="Times New Roman" w:cs="Times New Roman"/>
          <w:sz w:val="26"/>
          <w:szCs w:val="26"/>
        </w:rPr>
        <w:t>- 1000 «Социальная политика» на 50976,91 тыс. руб.;</w:t>
      </w:r>
    </w:p>
    <w:p w:rsidR="000A1A4C" w:rsidRPr="009F65C3" w:rsidRDefault="000A1A4C" w:rsidP="000A1A4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F65C3">
        <w:rPr>
          <w:rFonts w:ascii="Times New Roman" w:eastAsia="Times New Roman" w:hAnsi="Times New Roman" w:cs="Times New Roman"/>
          <w:sz w:val="26"/>
          <w:szCs w:val="26"/>
        </w:rPr>
        <w:t>- 1100 «Физическая культура и спорт» на 324,90 тыс. руб.;</w:t>
      </w:r>
    </w:p>
    <w:p w:rsidR="000A1A4C" w:rsidRPr="009F65C3" w:rsidRDefault="000A1A4C" w:rsidP="000A1A4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9F65C3">
        <w:rPr>
          <w:rFonts w:ascii="Times New Roman" w:hAnsi="Times New Roman" w:cs="Times New Roman"/>
          <w:sz w:val="26"/>
          <w:szCs w:val="26"/>
        </w:rPr>
        <w:t xml:space="preserve">- 1200«Средства массовой информации» на 699,60 тыс. руб. </w:t>
      </w:r>
    </w:p>
    <w:p w:rsidR="000A1A4C" w:rsidRPr="009F65C3" w:rsidRDefault="000A1A4C" w:rsidP="000A1A4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0A1A4C" w:rsidRPr="0019400D" w:rsidRDefault="000A1A4C" w:rsidP="0019400D">
      <w:pPr>
        <w:spacing w:after="0" w:line="240" w:lineRule="auto"/>
        <w:ind w:left="11" w:firstLine="709"/>
        <w:jc w:val="both"/>
        <w:rPr>
          <w:rFonts w:ascii="Times New Roman" w:hAnsi="Times New Roman" w:cs="Times New Roman"/>
          <w:b/>
          <w:i/>
          <w:sz w:val="26"/>
          <w:szCs w:val="26"/>
        </w:rPr>
      </w:pPr>
      <w:r w:rsidRPr="0019400D">
        <w:rPr>
          <w:rFonts w:ascii="Times New Roman" w:hAnsi="Times New Roman" w:cs="Times New Roman"/>
          <w:b/>
          <w:i/>
          <w:sz w:val="26"/>
          <w:szCs w:val="26"/>
        </w:rPr>
        <w:t>- по реестру расходных обязательств:</w:t>
      </w:r>
    </w:p>
    <w:p w:rsidR="000A1A4C" w:rsidRPr="009F65C3" w:rsidRDefault="001E77C3" w:rsidP="000A1A4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5</w:t>
      </w:r>
      <w:r w:rsidR="000A1A4C" w:rsidRPr="009F65C3">
        <w:rPr>
          <w:rFonts w:ascii="Times New Roman" w:eastAsia="Times New Roman" w:hAnsi="Times New Roman" w:cs="Times New Roman"/>
          <w:sz w:val="26"/>
          <w:szCs w:val="26"/>
        </w:rPr>
        <w:t xml:space="preserve">. </w:t>
      </w:r>
      <w:r w:rsidR="00E95008" w:rsidRPr="009F65C3">
        <w:rPr>
          <w:rFonts w:ascii="Times New Roman" w:eastAsia="Times New Roman" w:hAnsi="Times New Roman" w:cs="Times New Roman"/>
          <w:sz w:val="26"/>
          <w:szCs w:val="26"/>
        </w:rPr>
        <w:t>П</w:t>
      </w:r>
      <w:r w:rsidR="000A1A4C" w:rsidRPr="009F65C3">
        <w:rPr>
          <w:rFonts w:ascii="Times New Roman" w:hAnsi="Times New Roman" w:cs="Times New Roman"/>
          <w:sz w:val="26"/>
          <w:szCs w:val="26"/>
        </w:rPr>
        <w:t>редставленный Реестр расходных обязательств не соответствует нормам ст.87 Бюджетного кодекса РФ и Порядка №59,</w:t>
      </w:r>
      <w:r w:rsidR="00E95008" w:rsidRPr="009F65C3">
        <w:rPr>
          <w:rFonts w:ascii="Times New Roman" w:hAnsi="Times New Roman" w:cs="Times New Roman"/>
          <w:sz w:val="26"/>
          <w:szCs w:val="26"/>
        </w:rPr>
        <w:t xml:space="preserve"> так как  объемы расходных обязательств по проекту бюджета не соответствуют данным реестра расходных обязательств Ленинского муниципального района на 2021-2023 годы. </w:t>
      </w:r>
      <w:r w:rsidR="000A1A4C" w:rsidRPr="009F65C3">
        <w:rPr>
          <w:rFonts w:ascii="Times New Roman" w:hAnsi="Times New Roman" w:cs="Times New Roman"/>
          <w:sz w:val="26"/>
          <w:szCs w:val="26"/>
        </w:rPr>
        <w:t xml:space="preserve"> </w:t>
      </w:r>
    </w:p>
    <w:p w:rsidR="00E95008" w:rsidRPr="009F65C3" w:rsidRDefault="00E95008" w:rsidP="00E9500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9F65C3">
        <w:rPr>
          <w:rFonts w:ascii="Times New Roman" w:hAnsi="Times New Roman" w:cs="Times New Roman"/>
          <w:sz w:val="26"/>
          <w:szCs w:val="26"/>
        </w:rPr>
        <w:t>Кроме того, в представленном реестре расходных обязательств отсутствуют данные за отчетный (2019 год) и текущий (2020 год) периоды, неверно звучит и название Реестра.</w:t>
      </w:r>
    </w:p>
    <w:p w:rsidR="00C7595D" w:rsidRPr="009F65C3" w:rsidRDefault="00C7595D" w:rsidP="008110D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3322D3" w:rsidRPr="0019400D" w:rsidRDefault="0026278A" w:rsidP="0019400D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i/>
          <w:sz w:val="26"/>
          <w:szCs w:val="26"/>
        </w:rPr>
      </w:pPr>
      <w:r w:rsidRPr="0019400D">
        <w:rPr>
          <w:rFonts w:ascii="Times New Roman" w:hAnsi="Times New Roman" w:cs="Times New Roman"/>
          <w:b/>
          <w:i/>
          <w:sz w:val="26"/>
          <w:szCs w:val="26"/>
        </w:rPr>
        <w:t>- по финансированию муниципальных программ и ведомственных целевых программ:</w:t>
      </w:r>
    </w:p>
    <w:p w:rsidR="00226DF0" w:rsidRPr="009F65C3" w:rsidRDefault="001E77C3" w:rsidP="00226DF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6</w:t>
      </w:r>
      <w:r w:rsidR="003322D3" w:rsidRPr="009F65C3">
        <w:rPr>
          <w:rFonts w:ascii="Times New Roman" w:hAnsi="Times New Roman" w:cs="Times New Roman"/>
          <w:sz w:val="26"/>
          <w:szCs w:val="26"/>
        </w:rPr>
        <w:t xml:space="preserve">. </w:t>
      </w:r>
      <w:r w:rsidR="00B16036" w:rsidRPr="009F65C3">
        <w:rPr>
          <w:rFonts w:ascii="Times New Roman" w:hAnsi="Times New Roman" w:cs="Times New Roman"/>
          <w:sz w:val="26"/>
          <w:szCs w:val="26"/>
        </w:rPr>
        <w:t xml:space="preserve">В </w:t>
      </w:r>
      <w:r w:rsidR="00226DF0" w:rsidRPr="009F65C3">
        <w:rPr>
          <w:rFonts w:ascii="Times New Roman" w:hAnsi="Times New Roman" w:cs="Times New Roman"/>
          <w:sz w:val="26"/>
          <w:szCs w:val="26"/>
        </w:rPr>
        <w:t>проекте бюджета на 2021 год расходы на программные мероприятия планируются в размере 426113,49 тыс. руб. или 72,2 % от общих расходов бюджета района, в то время как в бюджете на  2020 год 68,3 %.</w:t>
      </w:r>
      <w:r w:rsidR="00E92AE4" w:rsidRPr="009F65C3">
        <w:rPr>
          <w:rFonts w:ascii="Times New Roman" w:hAnsi="Times New Roman" w:cs="Times New Roman"/>
          <w:sz w:val="26"/>
          <w:szCs w:val="26"/>
        </w:rPr>
        <w:t>, то есть наблюдается увеличение расходов бюджета района на программные мероприятия, что является одной из главных задач бюджетной политики муниципального района.</w:t>
      </w:r>
    </w:p>
    <w:p w:rsidR="00226DF0" w:rsidRDefault="00E92AE4" w:rsidP="0084330D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6"/>
          <w:szCs w:val="26"/>
          <w:lang w:bidi="ru-RU"/>
        </w:rPr>
      </w:pPr>
      <w:r w:rsidRPr="009F65C3">
        <w:rPr>
          <w:rFonts w:ascii="Times New Roman" w:hAnsi="Times New Roman" w:cs="Times New Roman"/>
          <w:sz w:val="26"/>
          <w:szCs w:val="26"/>
        </w:rPr>
        <w:t>Однако, р</w:t>
      </w:r>
      <w:r w:rsidR="00226DF0" w:rsidRPr="009F65C3">
        <w:rPr>
          <w:rFonts w:ascii="Times New Roman" w:hAnsi="Times New Roman" w:cs="Times New Roman"/>
          <w:sz w:val="26"/>
          <w:szCs w:val="26"/>
        </w:rPr>
        <w:t>аспоряжением администрации Ленинского муниципального района от 10.07.2020г. №81-р §2 «Об утверждении перечня муниципальных программ Ленинского муниципального района на 2021 год и на плановый период 2022 и 2023 годов» (с изменениями от 20.08.2020 №100-р §2 и от 09.09.2020 №108-р §2) утвержден перечень  муниципальных программ в количестве 19.</w:t>
      </w:r>
      <w:r w:rsidRPr="009F65C3">
        <w:rPr>
          <w:rFonts w:ascii="Times New Roman" w:hAnsi="Times New Roman" w:cs="Times New Roman"/>
          <w:sz w:val="26"/>
          <w:szCs w:val="26"/>
        </w:rPr>
        <w:t xml:space="preserve"> Тогда как </w:t>
      </w:r>
      <w:r w:rsidR="0084330D" w:rsidRPr="009F65C3">
        <w:rPr>
          <w:rFonts w:ascii="Times New Roman" w:hAnsi="Times New Roman" w:cs="Times New Roman"/>
          <w:sz w:val="26"/>
          <w:szCs w:val="26"/>
        </w:rPr>
        <w:t>проектом решения на 202</w:t>
      </w:r>
      <w:r w:rsidR="00226DF0" w:rsidRPr="009F65C3">
        <w:rPr>
          <w:rFonts w:ascii="Times New Roman" w:hAnsi="Times New Roman" w:cs="Times New Roman"/>
          <w:sz w:val="26"/>
          <w:szCs w:val="26"/>
        </w:rPr>
        <w:t>1</w:t>
      </w:r>
      <w:r w:rsidR="0084330D" w:rsidRPr="009F65C3">
        <w:rPr>
          <w:rFonts w:ascii="Times New Roman" w:hAnsi="Times New Roman" w:cs="Times New Roman"/>
          <w:sz w:val="26"/>
          <w:szCs w:val="26"/>
        </w:rPr>
        <w:t xml:space="preserve"> год утверждаются </w:t>
      </w:r>
      <w:r w:rsidR="001F0844" w:rsidRPr="009F65C3">
        <w:rPr>
          <w:rFonts w:ascii="Times New Roman" w:hAnsi="Times New Roman" w:cs="Times New Roman"/>
          <w:sz w:val="26"/>
          <w:szCs w:val="26"/>
        </w:rPr>
        <w:t>бюджетны</w:t>
      </w:r>
      <w:r w:rsidR="0084330D" w:rsidRPr="009F65C3">
        <w:rPr>
          <w:rFonts w:ascii="Times New Roman" w:hAnsi="Times New Roman" w:cs="Times New Roman"/>
          <w:sz w:val="26"/>
          <w:szCs w:val="26"/>
        </w:rPr>
        <w:t>е</w:t>
      </w:r>
      <w:r w:rsidR="001F0844" w:rsidRPr="009F65C3">
        <w:rPr>
          <w:rFonts w:ascii="Times New Roman" w:hAnsi="Times New Roman" w:cs="Times New Roman"/>
          <w:sz w:val="26"/>
          <w:szCs w:val="26"/>
        </w:rPr>
        <w:t xml:space="preserve"> ассигновани</w:t>
      </w:r>
      <w:r w:rsidR="0084330D" w:rsidRPr="009F65C3">
        <w:rPr>
          <w:rFonts w:ascii="Times New Roman" w:hAnsi="Times New Roman" w:cs="Times New Roman"/>
          <w:sz w:val="26"/>
          <w:szCs w:val="26"/>
        </w:rPr>
        <w:t>я</w:t>
      </w:r>
      <w:r w:rsidR="001F0844" w:rsidRPr="009F65C3">
        <w:rPr>
          <w:rFonts w:ascii="Times New Roman" w:hAnsi="Times New Roman" w:cs="Times New Roman"/>
          <w:sz w:val="26"/>
          <w:szCs w:val="26"/>
        </w:rPr>
        <w:t xml:space="preserve"> на реализацию </w:t>
      </w:r>
      <w:r w:rsidR="0084330D" w:rsidRPr="009F65C3">
        <w:rPr>
          <w:rFonts w:ascii="Times New Roman" w:hAnsi="Times New Roman" w:cs="Times New Roman"/>
          <w:sz w:val="26"/>
          <w:szCs w:val="26"/>
        </w:rPr>
        <w:t>1</w:t>
      </w:r>
      <w:r w:rsidR="00226DF0" w:rsidRPr="009F65C3">
        <w:rPr>
          <w:rFonts w:ascii="Times New Roman" w:hAnsi="Times New Roman" w:cs="Times New Roman"/>
          <w:sz w:val="26"/>
          <w:szCs w:val="26"/>
        </w:rPr>
        <w:t>5</w:t>
      </w:r>
      <w:r w:rsidR="0084330D" w:rsidRPr="009F65C3">
        <w:rPr>
          <w:rFonts w:ascii="Times New Roman" w:hAnsi="Times New Roman" w:cs="Times New Roman"/>
          <w:sz w:val="26"/>
          <w:szCs w:val="26"/>
        </w:rPr>
        <w:t xml:space="preserve"> </w:t>
      </w:r>
      <w:r w:rsidR="001F0844" w:rsidRPr="009F65C3">
        <w:rPr>
          <w:rFonts w:ascii="Times New Roman" w:hAnsi="Times New Roman" w:cs="Times New Roman"/>
          <w:sz w:val="26"/>
          <w:szCs w:val="26"/>
        </w:rPr>
        <w:t xml:space="preserve">муниципальных программ </w:t>
      </w:r>
      <w:r w:rsidR="0084330D" w:rsidRPr="009F65C3">
        <w:rPr>
          <w:rFonts w:ascii="Times New Roman" w:hAnsi="Times New Roman" w:cs="Times New Roman"/>
          <w:sz w:val="26"/>
          <w:szCs w:val="26"/>
        </w:rPr>
        <w:t xml:space="preserve">в объеме </w:t>
      </w:r>
      <w:r w:rsidR="00226DF0" w:rsidRPr="009F65C3">
        <w:rPr>
          <w:rFonts w:ascii="Times New Roman" w:hAnsi="Times New Roman" w:cs="Times New Roman"/>
          <w:sz w:val="26"/>
          <w:szCs w:val="26"/>
        </w:rPr>
        <w:t>1</w:t>
      </w:r>
      <w:r w:rsidR="001F0844" w:rsidRPr="009F65C3">
        <w:rPr>
          <w:rFonts w:ascii="Times New Roman" w:hAnsi="Times New Roman" w:cs="Times New Roman"/>
          <w:sz w:val="26"/>
          <w:szCs w:val="26"/>
        </w:rPr>
        <w:t>2</w:t>
      </w:r>
      <w:r w:rsidR="00226DF0" w:rsidRPr="009F65C3">
        <w:rPr>
          <w:rFonts w:ascii="Times New Roman" w:hAnsi="Times New Roman" w:cs="Times New Roman"/>
          <w:sz w:val="26"/>
          <w:szCs w:val="26"/>
        </w:rPr>
        <w:t>1303,13</w:t>
      </w:r>
      <w:r w:rsidR="001F0844" w:rsidRPr="009F65C3">
        <w:rPr>
          <w:rFonts w:ascii="Times New Roman" w:hAnsi="Times New Roman" w:cs="Times New Roman"/>
          <w:sz w:val="26"/>
          <w:szCs w:val="26"/>
        </w:rPr>
        <w:t xml:space="preserve"> тыс. руб., что составляет  </w:t>
      </w:r>
      <w:r w:rsidR="00226DF0" w:rsidRPr="009F65C3">
        <w:rPr>
          <w:rFonts w:ascii="Times New Roman" w:hAnsi="Times New Roman" w:cs="Times New Roman"/>
          <w:sz w:val="26"/>
          <w:szCs w:val="26"/>
        </w:rPr>
        <w:t>20</w:t>
      </w:r>
      <w:r w:rsidR="001F0844" w:rsidRPr="009F65C3">
        <w:rPr>
          <w:rFonts w:ascii="Times New Roman" w:hAnsi="Times New Roman" w:cs="Times New Roman"/>
          <w:sz w:val="26"/>
          <w:szCs w:val="26"/>
        </w:rPr>
        <w:t>,</w:t>
      </w:r>
      <w:r w:rsidR="00226DF0" w:rsidRPr="009F65C3">
        <w:rPr>
          <w:rFonts w:ascii="Times New Roman" w:hAnsi="Times New Roman" w:cs="Times New Roman"/>
          <w:sz w:val="26"/>
          <w:szCs w:val="26"/>
        </w:rPr>
        <w:t>5</w:t>
      </w:r>
      <w:r w:rsidR="001F0844" w:rsidRPr="009F65C3">
        <w:rPr>
          <w:rFonts w:ascii="Times New Roman" w:hAnsi="Times New Roman" w:cs="Times New Roman"/>
          <w:sz w:val="26"/>
          <w:szCs w:val="26"/>
        </w:rPr>
        <w:t>% от общего объема расходов районного бюджета на 202</w:t>
      </w:r>
      <w:r w:rsidR="00226DF0" w:rsidRPr="009F65C3">
        <w:rPr>
          <w:rFonts w:ascii="Times New Roman" w:hAnsi="Times New Roman" w:cs="Times New Roman"/>
          <w:sz w:val="26"/>
          <w:szCs w:val="26"/>
        </w:rPr>
        <w:t>1</w:t>
      </w:r>
      <w:r w:rsidR="001F0844" w:rsidRPr="009F65C3">
        <w:rPr>
          <w:rFonts w:ascii="Times New Roman" w:hAnsi="Times New Roman" w:cs="Times New Roman"/>
          <w:sz w:val="26"/>
          <w:szCs w:val="26"/>
        </w:rPr>
        <w:t xml:space="preserve"> год</w:t>
      </w:r>
      <w:r w:rsidR="00BE3108" w:rsidRPr="009F65C3">
        <w:rPr>
          <w:rFonts w:ascii="Times New Roman" w:hAnsi="Times New Roman" w:cs="Times New Roman"/>
          <w:sz w:val="26"/>
          <w:szCs w:val="26"/>
        </w:rPr>
        <w:t>.</w:t>
      </w:r>
      <w:r w:rsidR="0084330D" w:rsidRPr="009F65C3">
        <w:rPr>
          <w:rFonts w:ascii="Times New Roman" w:hAnsi="Times New Roman" w:cs="Times New Roman"/>
          <w:sz w:val="26"/>
          <w:szCs w:val="26"/>
        </w:rPr>
        <w:t xml:space="preserve"> Н</w:t>
      </w:r>
      <w:r w:rsidR="00851E26" w:rsidRPr="009F65C3">
        <w:rPr>
          <w:rFonts w:ascii="Times New Roman" w:hAnsi="Times New Roman" w:cs="Times New Roman"/>
          <w:bCs/>
          <w:sz w:val="26"/>
          <w:szCs w:val="26"/>
          <w:lang w:bidi="ru-RU"/>
        </w:rPr>
        <w:t xml:space="preserve">е предусмотрены объемы  финансирования на реализацию </w:t>
      </w:r>
      <w:r w:rsidR="00226DF0" w:rsidRPr="009F65C3">
        <w:rPr>
          <w:rFonts w:ascii="Times New Roman" w:hAnsi="Times New Roman" w:cs="Times New Roman"/>
          <w:bCs/>
          <w:sz w:val="26"/>
          <w:szCs w:val="26"/>
          <w:lang w:bidi="ru-RU"/>
        </w:rPr>
        <w:t xml:space="preserve">4 </w:t>
      </w:r>
      <w:r w:rsidR="00851E26" w:rsidRPr="009F65C3">
        <w:rPr>
          <w:rFonts w:ascii="Times New Roman" w:hAnsi="Times New Roman" w:cs="Times New Roman"/>
          <w:bCs/>
          <w:sz w:val="26"/>
          <w:szCs w:val="26"/>
          <w:lang w:bidi="ru-RU"/>
        </w:rPr>
        <w:t>муниципальн</w:t>
      </w:r>
      <w:r w:rsidR="00226DF0" w:rsidRPr="009F65C3">
        <w:rPr>
          <w:rFonts w:ascii="Times New Roman" w:hAnsi="Times New Roman" w:cs="Times New Roman"/>
          <w:bCs/>
          <w:sz w:val="26"/>
          <w:szCs w:val="26"/>
          <w:lang w:bidi="ru-RU"/>
        </w:rPr>
        <w:t>ых</w:t>
      </w:r>
      <w:r w:rsidR="00851E26" w:rsidRPr="009F65C3">
        <w:rPr>
          <w:rFonts w:ascii="Times New Roman" w:hAnsi="Times New Roman" w:cs="Times New Roman"/>
          <w:bCs/>
          <w:sz w:val="26"/>
          <w:szCs w:val="26"/>
          <w:lang w:bidi="ru-RU"/>
        </w:rPr>
        <w:t xml:space="preserve"> программ </w:t>
      </w:r>
      <w:r w:rsidR="00226DF0" w:rsidRPr="009F65C3">
        <w:rPr>
          <w:rFonts w:ascii="Times New Roman" w:hAnsi="Times New Roman" w:cs="Times New Roman"/>
          <w:bCs/>
          <w:sz w:val="26"/>
          <w:szCs w:val="26"/>
          <w:lang w:bidi="ru-RU"/>
        </w:rPr>
        <w:t>с общим объемом финансирования 48,0 тыс. руб.</w:t>
      </w:r>
    </w:p>
    <w:p w:rsidR="00CA07DE" w:rsidRPr="009F65C3" w:rsidRDefault="00CA07DE" w:rsidP="0084330D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6"/>
          <w:szCs w:val="26"/>
          <w:lang w:bidi="ru-RU"/>
        </w:rPr>
      </w:pPr>
    </w:p>
    <w:p w:rsidR="00E874F5" w:rsidRPr="0019400D" w:rsidRDefault="00E874F5" w:rsidP="0019400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b/>
          <w:i/>
          <w:sz w:val="26"/>
          <w:szCs w:val="26"/>
        </w:rPr>
      </w:pPr>
      <w:r w:rsidRPr="0019400D">
        <w:rPr>
          <w:rFonts w:ascii="Times New Roman" w:hAnsi="Times New Roman" w:cs="Times New Roman"/>
          <w:b/>
          <w:i/>
          <w:sz w:val="26"/>
          <w:szCs w:val="26"/>
        </w:rPr>
        <w:lastRenderedPageBreak/>
        <w:t xml:space="preserve">- по штатной численности муниципальных служащих: </w:t>
      </w:r>
    </w:p>
    <w:p w:rsidR="00E92AE4" w:rsidRPr="009F65C3" w:rsidRDefault="001E77C3" w:rsidP="00E92AE4">
      <w:pPr>
        <w:pStyle w:val="a8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7</w:t>
      </w:r>
      <w:r w:rsidR="00151B4B" w:rsidRPr="009F65C3">
        <w:rPr>
          <w:rFonts w:ascii="Times New Roman" w:hAnsi="Times New Roman" w:cs="Times New Roman"/>
          <w:sz w:val="26"/>
          <w:szCs w:val="26"/>
        </w:rPr>
        <w:t xml:space="preserve">. </w:t>
      </w:r>
      <w:r w:rsidR="00E92AE4" w:rsidRPr="009F65C3">
        <w:rPr>
          <w:rFonts w:ascii="Times New Roman" w:hAnsi="Times New Roman" w:cs="Times New Roman"/>
          <w:sz w:val="26"/>
          <w:szCs w:val="26"/>
        </w:rPr>
        <w:t xml:space="preserve">Проектом бюджета предусматривается изменение предельной штатной численности муниципальных служащих Ленинского муниципального района в 2021 году, а именно уменьшение на 1 единицу по Администрации Ленинского муниципального района и согласно приложения 9 к проекту бюджета предельная штатная численность муниципальных служащих Ленинского муниципального района на 2021 год и плановый период 2022 и 2023 годов составит 90 человек. </w:t>
      </w:r>
    </w:p>
    <w:p w:rsidR="00E92AE4" w:rsidRPr="009F65C3" w:rsidRDefault="00E92AE4" w:rsidP="00E92AE4">
      <w:pPr>
        <w:pStyle w:val="a8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A21636" w:rsidRDefault="00BB0080" w:rsidP="00941C0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6"/>
          <w:szCs w:val="26"/>
        </w:rPr>
      </w:pPr>
      <w:r w:rsidRPr="009F65C3">
        <w:rPr>
          <w:rFonts w:ascii="Times New Roman" w:hAnsi="Times New Roman" w:cs="Times New Roman"/>
          <w:b/>
          <w:sz w:val="26"/>
          <w:szCs w:val="26"/>
        </w:rPr>
        <w:t xml:space="preserve">На основании изложенного Контрольно-счетная палата Ленинского муниципального района предлагает Ленинской районной Думе </w:t>
      </w:r>
      <w:r w:rsidR="00EE3A89" w:rsidRPr="009F65C3">
        <w:rPr>
          <w:rFonts w:ascii="Times New Roman" w:hAnsi="Times New Roman" w:cs="Times New Roman"/>
          <w:b/>
          <w:sz w:val="26"/>
          <w:szCs w:val="26"/>
        </w:rPr>
        <w:t>расс</w:t>
      </w:r>
      <w:r w:rsidR="003C7DD1" w:rsidRPr="009F65C3">
        <w:rPr>
          <w:rFonts w:ascii="Times New Roman" w:hAnsi="Times New Roman" w:cs="Times New Roman"/>
          <w:b/>
          <w:sz w:val="26"/>
          <w:szCs w:val="26"/>
        </w:rPr>
        <w:t>мотреть проект решения «О бюджете Ленинского муниципального района на 20</w:t>
      </w:r>
      <w:r w:rsidR="0001383A" w:rsidRPr="009F65C3">
        <w:rPr>
          <w:rFonts w:ascii="Times New Roman" w:hAnsi="Times New Roman" w:cs="Times New Roman"/>
          <w:b/>
          <w:sz w:val="26"/>
          <w:szCs w:val="26"/>
        </w:rPr>
        <w:t>2</w:t>
      </w:r>
      <w:r w:rsidR="00E92AE4" w:rsidRPr="009F65C3">
        <w:rPr>
          <w:rFonts w:ascii="Times New Roman" w:hAnsi="Times New Roman" w:cs="Times New Roman"/>
          <w:b/>
          <w:sz w:val="26"/>
          <w:szCs w:val="26"/>
        </w:rPr>
        <w:t>1</w:t>
      </w:r>
      <w:r w:rsidR="003C7DD1" w:rsidRPr="009F65C3">
        <w:rPr>
          <w:rFonts w:ascii="Times New Roman" w:hAnsi="Times New Roman" w:cs="Times New Roman"/>
          <w:b/>
          <w:sz w:val="26"/>
          <w:szCs w:val="26"/>
        </w:rPr>
        <w:t xml:space="preserve"> год и на плановый период 20</w:t>
      </w:r>
      <w:r w:rsidR="000A554E" w:rsidRPr="009F65C3">
        <w:rPr>
          <w:rFonts w:ascii="Times New Roman" w:hAnsi="Times New Roman" w:cs="Times New Roman"/>
          <w:b/>
          <w:sz w:val="26"/>
          <w:szCs w:val="26"/>
        </w:rPr>
        <w:t>2</w:t>
      </w:r>
      <w:r w:rsidR="00E92AE4" w:rsidRPr="009F65C3">
        <w:rPr>
          <w:rFonts w:ascii="Times New Roman" w:hAnsi="Times New Roman" w:cs="Times New Roman"/>
          <w:b/>
          <w:sz w:val="26"/>
          <w:szCs w:val="26"/>
        </w:rPr>
        <w:t>2</w:t>
      </w:r>
      <w:r w:rsidR="0001383A" w:rsidRPr="009F65C3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3C7DD1" w:rsidRPr="009F65C3">
        <w:rPr>
          <w:rFonts w:ascii="Times New Roman" w:hAnsi="Times New Roman" w:cs="Times New Roman"/>
          <w:b/>
          <w:sz w:val="26"/>
          <w:szCs w:val="26"/>
        </w:rPr>
        <w:t>и  20</w:t>
      </w:r>
      <w:r w:rsidR="00D61DB3" w:rsidRPr="009F65C3">
        <w:rPr>
          <w:rFonts w:ascii="Times New Roman" w:hAnsi="Times New Roman" w:cs="Times New Roman"/>
          <w:b/>
          <w:sz w:val="26"/>
          <w:szCs w:val="26"/>
        </w:rPr>
        <w:t>2</w:t>
      </w:r>
      <w:r w:rsidR="00E92AE4" w:rsidRPr="009F65C3">
        <w:rPr>
          <w:rFonts w:ascii="Times New Roman" w:hAnsi="Times New Roman" w:cs="Times New Roman"/>
          <w:b/>
          <w:sz w:val="26"/>
          <w:szCs w:val="26"/>
        </w:rPr>
        <w:t>3</w:t>
      </w:r>
      <w:r w:rsidR="003C7DD1" w:rsidRPr="009F65C3">
        <w:rPr>
          <w:rFonts w:ascii="Times New Roman" w:hAnsi="Times New Roman" w:cs="Times New Roman"/>
          <w:b/>
          <w:sz w:val="26"/>
          <w:szCs w:val="26"/>
        </w:rPr>
        <w:t xml:space="preserve"> годов» </w:t>
      </w:r>
      <w:r w:rsidR="00EE3A89" w:rsidRPr="009F65C3">
        <w:rPr>
          <w:rFonts w:ascii="Times New Roman" w:hAnsi="Times New Roman" w:cs="Times New Roman"/>
          <w:b/>
          <w:sz w:val="26"/>
          <w:szCs w:val="26"/>
        </w:rPr>
        <w:t>в</w:t>
      </w:r>
      <w:r w:rsidR="00E874F5" w:rsidRPr="009F65C3">
        <w:rPr>
          <w:rFonts w:ascii="Times New Roman" w:hAnsi="Times New Roman" w:cs="Times New Roman"/>
          <w:b/>
          <w:sz w:val="26"/>
          <w:szCs w:val="26"/>
        </w:rPr>
        <w:t>о втором чтении</w:t>
      </w:r>
      <w:r w:rsidR="00867AA8">
        <w:rPr>
          <w:rFonts w:ascii="Times New Roman" w:hAnsi="Times New Roman" w:cs="Times New Roman"/>
          <w:b/>
          <w:sz w:val="26"/>
          <w:szCs w:val="26"/>
        </w:rPr>
        <w:t xml:space="preserve">. </w:t>
      </w:r>
    </w:p>
    <w:p w:rsidR="00867AA8" w:rsidRDefault="008E032D" w:rsidP="00941C0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По результату экспертизы проекта решения Ленинской районной Думы </w:t>
      </w:r>
      <w:r w:rsidRPr="009F65C3">
        <w:rPr>
          <w:rFonts w:ascii="Times New Roman" w:hAnsi="Times New Roman" w:cs="Times New Roman"/>
          <w:b/>
          <w:sz w:val="26"/>
          <w:szCs w:val="26"/>
        </w:rPr>
        <w:t xml:space="preserve">«О бюджете Ленинского муниципального района на 2021 год и на плановый период 2022 и  2023 годов» </w:t>
      </w:r>
      <w:r w:rsidR="00D2655E" w:rsidRPr="008E032D">
        <w:rPr>
          <w:rFonts w:ascii="Times New Roman" w:hAnsi="Times New Roman" w:cs="Times New Roman"/>
          <w:b/>
          <w:sz w:val="26"/>
          <w:szCs w:val="26"/>
          <w:u w:val="single"/>
        </w:rPr>
        <w:t>Администрации Ленинского муниципального района</w:t>
      </w:r>
      <w:r w:rsidR="00867AA8" w:rsidRPr="0062330B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A21636" w:rsidRPr="0062330B">
        <w:rPr>
          <w:rFonts w:ascii="Times New Roman" w:hAnsi="Times New Roman" w:cs="Times New Roman"/>
          <w:b/>
          <w:sz w:val="26"/>
          <w:szCs w:val="26"/>
        </w:rPr>
        <w:t>предлагается</w:t>
      </w:r>
      <w:r w:rsidR="00867AA8">
        <w:rPr>
          <w:rFonts w:ascii="Times New Roman" w:hAnsi="Times New Roman" w:cs="Times New Roman"/>
          <w:b/>
          <w:sz w:val="26"/>
          <w:szCs w:val="26"/>
        </w:rPr>
        <w:t>:</w:t>
      </w:r>
    </w:p>
    <w:p w:rsidR="001E77C3" w:rsidRPr="001E77C3" w:rsidRDefault="00C97640" w:rsidP="001E77C3">
      <w:pPr>
        <w:pStyle w:val="a8"/>
        <w:numPr>
          <w:ilvl w:val="0"/>
          <w:numId w:val="14"/>
        </w:numPr>
        <w:spacing w:after="0" w:line="240" w:lineRule="auto"/>
        <w:ind w:left="0"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В соответствии со ст.17</w:t>
      </w:r>
      <w:r w:rsidRPr="00C97640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9F65C3">
        <w:rPr>
          <w:rFonts w:ascii="Times New Roman" w:eastAsia="Times New Roman" w:hAnsi="Times New Roman" w:cs="Times New Roman"/>
          <w:sz w:val="26"/>
          <w:szCs w:val="26"/>
        </w:rPr>
        <w:t>Положения о бюджетном процессе Ленинского муниципального района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р</w:t>
      </w:r>
      <w:r w:rsidR="001B77E9">
        <w:rPr>
          <w:rFonts w:ascii="Times New Roman" w:hAnsi="Times New Roman" w:cs="Times New Roman"/>
          <w:sz w:val="26"/>
          <w:szCs w:val="26"/>
        </w:rPr>
        <w:t>азработать и п</w:t>
      </w:r>
      <w:r w:rsidR="001E77C3" w:rsidRPr="001E77C3">
        <w:rPr>
          <w:rFonts w:ascii="Times New Roman" w:hAnsi="Times New Roman" w:cs="Times New Roman"/>
          <w:sz w:val="26"/>
          <w:szCs w:val="26"/>
        </w:rPr>
        <w:t>редставить к утверждению</w:t>
      </w:r>
      <w:r w:rsidR="001E77C3">
        <w:rPr>
          <w:rFonts w:ascii="Times New Roman" w:hAnsi="Times New Roman" w:cs="Times New Roman"/>
          <w:sz w:val="26"/>
          <w:szCs w:val="26"/>
        </w:rPr>
        <w:t xml:space="preserve"> </w:t>
      </w:r>
      <w:r w:rsidR="001B77E9">
        <w:rPr>
          <w:rFonts w:ascii="Times New Roman" w:hAnsi="Times New Roman" w:cs="Times New Roman"/>
          <w:sz w:val="26"/>
          <w:szCs w:val="26"/>
        </w:rPr>
        <w:t xml:space="preserve">в Ленинскую районную Думу </w:t>
      </w:r>
      <w:r w:rsidR="001E77C3" w:rsidRPr="00866B44">
        <w:rPr>
          <w:rFonts w:ascii="Times New Roman" w:hAnsi="Times New Roman" w:cs="Times New Roman"/>
          <w:sz w:val="26"/>
          <w:szCs w:val="26"/>
        </w:rPr>
        <w:t>план поступления доходов от платных услуг, оказываемых казенными учреждениями, средств от иной приносящей доход деятельности и безвозмездных поступлений по главным распорядителям средств бюджета</w:t>
      </w:r>
      <w:r w:rsidR="001E77C3">
        <w:rPr>
          <w:rFonts w:ascii="Times New Roman" w:hAnsi="Times New Roman" w:cs="Times New Roman"/>
          <w:sz w:val="26"/>
          <w:szCs w:val="26"/>
        </w:rPr>
        <w:t xml:space="preserve"> на 2021 год</w:t>
      </w:r>
      <w:r w:rsidR="001B77E9">
        <w:rPr>
          <w:rFonts w:ascii="Times New Roman" w:hAnsi="Times New Roman" w:cs="Times New Roman"/>
          <w:sz w:val="26"/>
          <w:szCs w:val="26"/>
        </w:rPr>
        <w:t xml:space="preserve"> </w:t>
      </w:r>
      <w:r w:rsidR="001B77E9" w:rsidRPr="009F65C3">
        <w:rPr>
          <w:rFonts w:ascii="Times New Roman" w:eastAsia="Times New Roman" w:hAnsi="Times New Roman" w:cs="Times New Roman"/>
          <w:sz w:val="26"/>
          <w:szCs w:val="26"/>
        </w:rPr>
        <w:t>и на плановый период 2022-2023 годы.</w:t>
      </w:r>
      <w:r w:rsidR="001E77C3">
        <w:rPr>
          <w:rFonts w:ascii="Times New Roman" w:hAnsi="Times New Roman" w:cs="Times New Roman"/>
          <w:sz w:val="26"/>
          <w:szCs w:val="26"/>
        </w:rPr>
        <w:t xml:space="preserve"> </w:t>
      </w:r>
    </w:p>
    <w:p w:rsidR="004D4A64" w:rsidRPr="009F65C3" w:rsidRDefault="004D4A64" w:rsidP="004D4A64">
      <w:pPr>
        <w:pStyle w:val="a8"/>
        <w:numPr>
          <w:ilvl w:val="0"/>
          <w:numId w:val="14"/>
        </w:numPr>
        <w:spacing w:after="0" w:line="240" w:lineRule="auto"/>
        <w:ind w:left="0" w:firstLine="708"/>
        <w:jc w:val="both"/>
        <w:rPr>
          <w:rFonts w:ascii="Times New Roman" w:hAnsi="Times New Roman" w:cs="Times New Roman"/>
          <w:sz w:val="26"/>
          <w:szCs w:val="26"/>
        </w:rPr>
      </w:pPr>
      <w:r w:rsidRPr="009F65C3">
        <w:rPr>
          <w:rFonts w:ascii="Times New Roman" w:eastAsia="Times New Roman" w:hAnsi="Times New Roman" w:cs="Times New Roman"/>
          <w:sz w:val="26"/>
          <w:szCs w:val="26"/>
        </w:rPr>
        <w:t xml:space="preserve">В соответствии с </w:t>
      </w:r>
      <w:r w:rsidRPr="009F65C3">
        <w:rPr>
          <w:rFonts w:ascii="Times New Roman" w:hAnsi="Times New Roman" w:cs="Times New Roman"/>
          <w:sz w:val="26"/>
          <w:szCs w:val="26"/>
        </w:rPr>
        <w:t>п.2 ст.179 Бюджетного кодекса РФ</w:t>
      </w:r>
      <w:r w:rsidRPr="009F65C3">
        <w:rPr>
          <w:rFonts w:ascii="Times New Roman" w:eastAsia="Times New Roman" w:hAnsi="Times New Roman" w:cs="Times New Roman"/>
          <w:sz w:val="26"/>
          <w:szCs w:val="26"/>
        </w:rPr>
        <w:t xml:space="preserve"> внести соответствующие  изменения в статью 17 Положения о бюджетном процессе Ленинского муниципального района  относительно </w:t>
      </w:r>
      <w:r w:rsidRPr="009F65C3">
        <w:rPr>
          <w:rFonts w:ascii="Times New Roman" w:hAnsi="Times New Roman" w:cs="Times New Roman"/>
          <w:sz w:val="26"/>
          <w:szCs w:val="26"/>
        </w:rPr>
        <w:t>утверждения не перечня, а объема бюджетных ассигнований на финансовое обеспечение реализации муниципальных программ</w:t>
      </w:r>
      <w:r w:rsidR="00762523">
        <w:rPr>
          <w:rFonts w:ascii="Times New Roman" w:hAnsi="Times New Roman" w:cs="Times New Roman"/>
          <w:sz w:val="26"/>
          <w:szCs w:val="26"/>
        </w:rPr>
        <w:t>.</w:t>
      </w:r>
    </w:p>
    <w:p w:rsidR="004D4A64" w:rsidRPr="009F65C3" w:rsidRDefault="004D4A64" w:rsidP="004D4A64">
      <w:pPr>
        <w:pStyle w:val="a8"/>
        <w:numPr>
          <w:ilvl w:val="0"/>
          <w:numId w:val="14"/>
        </w:numPr>
        <w:spacing w:after="0" w:line="240" w:lineRule="auto"/>
        <w:ind w:left="0" w:firstLine="708"/>
        <w:jc w:val="both"/>
        <w:rPr>
          <w:rFonts w:ascii="Times New Roman" w:hAnsi="Times New Roman" w:cs="Times New Roman"/>
          <w:sz w:val="26"/>
          <w:szCs w:val="26"/>
        </w:rPr>
      </w:pPr>
      <w:r w:rsidRPr="009F65C3">
        <w:rPr>
          <w:rFonts w:ascii="Times New Roman" w:eastAsia="Times New Roman" w:hAnsi="Times New Roman" w:cs="Times New Roman"/>
          <w:sz w:val="26"/>
          <w:szCs w:val="26"/>
        </w:rPr>
        <w:t>Согласно ст.87 Бюджетного кодекса РФ и утвержденного Порядка ведения реестра расходных обязательств Ленинск</w:t>
      </w:r>
      <w:r w:rsidR="00B56D98" w:rsidRPr="009F65C3">
        <w:rPr>
          <w:rFonts w:ascii="Times New Roman" w:eastAsia="Times New Roman" w:hAnsi="Times New Roman" w:cs="Times New Roman"/>
          <w:sz w:val="26"/>
          <w:szCs w:val="26"/>
        </w:rPr>
        <w:t>ого муниципального района</w:t>
      </w:r>
      <w:r w:rsidRPr="009F65C3">
        <w:rPr>
          <w:rFonts w:ascii="Times New Roman" w:eastAsia="Times New Roman" w:hAnsi="Times New Roman" w:cs="Times New Roman"/>
          <w:sz w:val="26"/>
          <w:szCs w:val="26"/>
        </w:rPr>
        <w:t>, утвержденного постановлением Администрации Ленинск</w:t>
      </w:r>
      <w:r w:rsidR="00B56D98" w:rsidRPr="009F65C3">
        <w:rPr>
          <w:rFonts w:ascii="Times New Roman" w:eastAsia="Times New Roman" w:hAnsi="Times New Roman" w:cs="Times New Roman"/>
          <w:sz w:val="26"/>
          <w:szCs w:val="26"/>
        </w:rPr>
        <w:t xml:space="preserve">ого муниципального района </w:t>
      </w:r>
      <w:r w:rsidRPr="009F65C3">
        <w:rPr>
          <w:rFonts w:ascii="Times New Roman" w:eastAsia="Times New Roman" w:hAnsi="Times New Roman" w:cs="Times New Roman"/>
          <w:sz w:val="26"/>
          <w:szCs w:val="26"/>
        </w:rPr>
        <w:t>от 1</w:t>
      </w:r>
      <w:r w:rsidR="00B56D98" w:rsidRPr="009F65C3">
        <w:rPr>
          <w:rFonts w:ascii="Times New Roman" w:eastAsia="Times New Roman" w:hAnsi="Times New Roman" w:cs="Times New Roman"/>
          <w:sz w:val="26"/>
          <w:szCs w:val="26"/>
        </w:rPr>
        <w:t>3</w:t>
      </w:r>
      <w:r w:rsidRPr="009F65C3">
        <w:rPr>
          <w:rFonts w:ascii="Times New Roman" w:eastAsia="Times New Roman" w:hAnsi="Times New Roman" w:cs="Times New Roman"/>
          <w:sz w:val="26"/>
          <w:szCs w:val="26"/>
        </w:rPr>
        <w:t>.0</w:t>
      </w:r>
      <w:r w:rsidR="00B56D98" w:rsidRPr="009F65C3">
        <w:rPr>
          <w:rFonts w:ascii="Times New Roman" w:eastAsia="Times New Roman" w:hAnsi="Times New Roman" w:cs="Times New Roman"/>
          <w:sz w:val="26"/>
          <w:szCs w:val="26"/>
        </w:rPr>
        <w:t>2</w:t>
      </w:r>
      <w:r w:rsidRPr="009F65C3">
        <w:rPr>
          <w:rFonts w:ascii="Times New Roman" w:eastAsia="Times New Roman" w:hAnsi="Times New Roman" w:cs="Times New Roman"/>
          <w:sz w:val="26"/>
          <w:szCs w:val="26"/>
        </w:rPr>
        <w:t>.201</w:t>
      </w:r>
      <w:r w:rsidR="00B56D98" w:rsidRPr="009F65C3">
        <w:rPr>
          <w:rFonts w:ascii="Times New Roman" w:eastAsia="Times New Roman" w:hAnsi="Times New Roman" w:cs="Times New Roman"/>
          <w:sz w:val="26"/>
          <w:szCs w:val="26"/>
        </w:rPr>
        <w:t>7</w:t>
      </w:r>
      <w:r w:rsidRPr="009F65C3">
        <w:rPr>
          <w:rFonts w:ascii="Times New Roman" w:eastAsia="Times New Roman" w:hAnsi="Times New Roman" w:cs="Times New Roman"/>
          <w:sz w:val="26"/>
          <w:szCs w:val="26"/>
        </w:rPr>
        <w:t>г. №5</w:t>
      </w:r>
      <w:r w:rsidR="00B56D98" w:rsidRPr="009F65C3">
        <w:rPr>
          <w:rFonts w:ascii="Times New Roman" w:eastAsia="Times New Roman" w:hAnsi="Times New Roman" w:cs="Times New Roman"/>
          <w:sz w:val="26"/>
          <w:szCs w:val="26"/>
        </w:rPr>
        <w:t>9</w:t>
      </w:r>
      <w:r w:rsidRPr="009F65C3">
        <w:rPr>
          <w:rFonts w:ascii="Times New Roman" w:eastAsia="Times New Roman" w:hAnsi="Times New Roman" w:cs="Times New Roman"/>
          <w:sz w:val="26"/>
          <w:szCs w:val="26"/>
        </w:rPr>
        <w:t xml:space="preserve"> при </w:t>
      </w:r>
      <w:r w:rsidR="00B56D98" w:rsidRPr="009F65C3">
        <w:rPr>
          <w:rFonts w:ascii="Times New Roman" w:eastAsia="Times New Roman" w:hAnsi="Times New Roman" w:cs="Times New Roman"/>
          <w:sz w:val="26"/>
          <w:szCs w:val="26"/>
        </w:rPr>
        <w:t>разработке</w:t>
      </w:r>
      <w:r w:rsidRPr="009F65C3">
        <w:rPr>
          <w:rFonts w:ascii="Times New Roman" w:hAnsi="Times New Roman" w:cs="Times New Roman"/>
          <w:sz w:val="26"/>
          <w:szCs w:val="26"/>
        </w:rPr>
        <w:t xml:space="preserve"> проекта бюджета</w:t>
      </w:r>
      <w:r w:rsidRPr="009F65C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B56D98" w:rsidRPr="009F65C3">
        <w:rPr>
          <w:rFonts w:ascii="Times New Roman" w:eastAsia="Times New Roman" w:hAnsi="Times New Roman" w:cs="Times New Roman"/>
          <w:sz w:val="26"/>
          <w:szCs w:val="26"/>
        </w:rPr>
        <w:t xml:space="preserve">Ленинского муниципального района на очередной финансовый год и плановый период </w:t>
      </w:r>
      <w:r w:rsidRPr="009F65C3">
        <w:rPr>
          <w:rFonts w:ascii="Times New Roman" w:eastAsia="Times New Roman" w:hAnsi="Times New Roman" w:cs="Times New Roman"/>
          <w:sz w:val="26"/>
          <w:szCs w:val="26"/>
        </w:rPr>
        <w:t>использовать д</w:t>
      </w:r>
      <w:r w:rsidRPr="009F65C3">
        <w:rPr>
          <w:rFonts w:ascii="Times New Roman" w:hAnsi="Times New Roman" w:cs="Times New Roman"/>
          <w:sz w:val="26"/>
          <w:szCs w:val="26"/>
        </w:rPr>
        <w:t xml:space="preserve">анные реестра расходных обязательств. </w:t>
      </w:r>
    </w:p>
    <w:p w:rsidR="004D4A64" w:rsidRPr="009F65C3" w:rsidRDefault="004D4A64" w:rsidP="00B56D9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F65C3">
        <w:rPr>
          <w:rFonts w:ascii="Times New Roman" w:hAnsi="Times New Roman" w:cs="Times New Roman"/>
          <w:sz w:val="26"/>
          <w:szCs w:val="26"/>
        </w:rPr>
        <w:t>А также</w:t>
      </w:r>
      <w:r w:rsidR="00C97640">
        <w:rPr>
          <w:rFonts w:ascii="Times New Roman" w:hAnsi="Times New Roman" w:cs="Times New Roman"/>
          <w:sz w:val="26"/>
          <w:szCs w:val="26"/>
        </w:rPr>
        <w:t>,</w:t>
      </w:r>
      <w:r w:rsidRPr="009F65C3">
        <w:rPr>
          <w:rFonts w:ascii="Times New Roman" w:hAnsi="Times New Roman" w:cs="Times New Roman"/>
          <w:sz w:val="26"/>
          <w:szCs w:val="26"/>
        </w:rPr>
        <w:t xml:space="preserve"> согласно вышеперечисленных нормативных актов </w:t>
      </w:r>
      <w:r w:rsidRPr="009F65C3">
        <w:rPr>
          <w:rFonts w:ascii="Times New Roman" w:eastAsia="Times New Roman" w:hAnsi="Times New Roman" w:cs="Times New Roman"/>
          <w:sz w:val="26"/>
          <w:szCs w:val="26"/>
        </w:rPr>
        <w:t xml:space="preserve">привести в соответствие </w:t>
      </w:r>
      <w:r w:rsidR="0076252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9F65C3">
        <w:rPr>
          <w:rFonts w:ascii="Times New Roman" w:eastAsia="Times New Roman" w:hAnsi="Times New Roman" w:cs="Times New Roman"/>
          <w:sz w:val="26"/>
          <w:szCs w:val="26"/>
        </w:rPr>
        <w:t>реестр расходных обязательств на 2021 год и на плановый период 2022-2023 годы.</w:t>
      </w:r>
    </w:p>
    <w:p w:rsidR="00B83D14" w:rsidRPr="009F65C3" w:rsidRDefault="00B56D98" w:rsidP="00B83D1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9F65C3">
        <w:rPr>
          <w:rFonts w:ascii="Times New Roman" w:hAnsi="Times New Roman" w:cs="Times New Roman"/>
          <w:sz w:val="26"/>
          <w:szCs w:val="26"/>
        </w:rPr>
        <w:t xml:space="preserve">3. </w:t>
      </w:r>
      <w:r w:rsidR="00B83D14" w:rsidRPr="009F65C3">
        <w:rPr>
          <w:rFonts w:ascii="Times New Roman" w:hAnsi="Times New Roman" w:cs="Times New Roman"/>
          <w:sz w:val="26"/>
          <w:szCs w:val="26"/>
        </w:rPr>
        <w:t xml:space="preserve"> В целях</w:t>
      </w:r>
      <w:r w:rsidRPr="009F65C3">
        <w:rPr>
          <w:rFonts w:ascii="Times New Roman" w:hAnsi="Times New Roman" w:cs="Times New Roman"/>
          <w:sz w:val="26"/>
          <w:szCs w:val="26"/>
        </w:rPr>
        <w:t xml:space="preserve"> </w:t>
      </w:r>
      <w:r w:rsidR="00B83D14" w:rsidRPr="009F65C3">
        <w:rPr>
          <w:rFonts w:ascii="Times New Roman" w:hAnsi="Times New Roman" w:cs="Times New Roman"/>
          <w:sz w:val="26"/>
          <w:szCs w:val="26"/>
        </w:rPr>
        <w:t>реализации основного принципа программного бюджетирования</w:t>
      </w:r>
      <w:r w:rsidRPr="009F65C3">
        <w:rPr>
          <w:rFonts w:ascii="Times New Roman" w:hAnsi="Times New Roman" w:cs="Times New Roman"/>
          <w:sz w:val="26"/>
          <w:szCs w:val="26"/>
        </w:rPr>
        <w:t xml:space="preserve"> </w:t>
      </w:r>
      <w:r w:rsidR="00B83D14" w:rsidRPr="009F65C3">
        <w:rPr>
          <w:rFonts w:ascii="Times New Roman" w:hAnsi="Times New Roman" w:cs="Times New Roman"/>
          <w:sz w:val="26"/>
          <w:szCs w:val="26"/>
        </w:rPr>
        <w:t>при получении дополнительных доходов</w:t>
      </w:r>
      <w:r w:rsidRPr="009F65C3">
        <w:rPr>
          <w:rFonts w:ascii="Times New Roman" w:hAnsi="Times New Roman" w:cs="Times New Roman"/>
          <w:sz w:val="26"/>
          <w:szCs w:val="26"/>
        </w:rPr>
        <w:t xml:space="preserve"> </w:t>
      </w:r>
      <w:r w:rsidR="00B83D14" w:rsidRPr="009F65C3">
        <w:rPr>
          <w:rFonts w:ascii="Times New Roman" w:hAnsi="Times New Roman" w:cs="Times New Roman"/>
          <w:sz w:val="26"/>
          <w:szCs w:val="26"/>
        </w:rPr>
        <w:t>провести корректировку бюджетных ассигнований на муниципальные программы, в соответствии с их потребностью по паспортам</w:t>
      </w:r>
      <w:r w:rsidRPr="009F65C3">
        <w:rPr>
          <w:rFonts w:ascii="Times New Roman" w:hAnsi="Times New Roman" w:cs="Times New Roman"/>
          <w:sz w:val="26"/>
          <w:szCs w:val="26"/>
        </w:rPr>
        <w:t xml:space="preserve"> и включенных в утвержденный </w:t>
      </w:r>
      <w:r w:rsidR="00C97640">
        <w:rPr>
          <w:rFonts w:ascii="Times New Roman" w:hAnsi="Times New Roman" w:cs="Times New Roman"/>
          <w:sz w:val="26"/>
          <w:szCs w:val="26"/>
        </w:rPr>
        <w:t xml:space="preserve">Администрацией Ленинского муниципального района </w:t>
      </w:r>
      <w:r w:rsidRPr="009F65C3">
        <w:rPr>
          <w:rFonts w:ascii="Times New Roman" w:hAnsi="Times New Roman" w:cs="Times New Roman"/>
          <w:sz w:val="26"/>
          <w:szCs w:val="26"/>
        </w:rPr>
        <w:t xml:space="preserve">перечень </w:t>
      </w:r>
      <w:r w:rsidR="00A814C9">
        <w:rPr>
          <w:rFonts w:ascii="Times New Roman" w:hAnsi="Times New Roman" w:cs="Times New Roman"/>
          <w:sz w:val="26"/>
          <w:szCs w:val="26"/>
        </w:rPr>
        <w:t xml:space="preserve">муниципальных программ </w:t>
      </w:r>
      <w:r w:rsidRPr="009F65C3">
        <w:rPr>
          <w:rFonts w:ascii="Times New Roman" w:hAnsi="Times New Roman" w:cs="Times New Roman"/>
          <w:sz w:val="26"/>
          <w:szCs w:val="26"/>
        </w:rPr>
        <w:t>на 2021 год</w:t>
      </w:r>
      <w:r w:rsidR="00B83D14" w:rsidRPr="009F65C3">
        <w:rPr>
          <w:rFonts w:ascii="Times New Roman" w:hAnsi="Times New Roman" w:cs="Times New Roman"/>
          <w:sz w:val="26"/>
          <w:szCs w:val="26"/>
        </w:rPr>
        <w:t>.</w:t>
      </w:r>
    </w:p>
    <w:p w:rsidR="00B83D14" w:rsidRDefault="00B83D14" w:rsidP="00B83D14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3E6589" w:rsidRPr="009F65C3" w:rsidRDefault="003E6589" w:rsidP="00AC1F04">
      <w:pPr>
        <w:pStyle w:val="3"/>
        <w:rPr>
          <w:sz w:val="26"/>
          <w:szCs w:val="26"/>
        </w:rPr>
      </w:pPr>
    </w:p>
    <w:p w:rsidR="00AC1F04" w:rsidRPr="009F65C3" w:rsidRDefault="00AC1F04" w:rsidP="005C508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9F65C3">
        <w:rPr>
          <w:rFonts w:ascii="Times New Roman" w:hAnsi="Times New Roman" w:cs="Times New Roman"/>
          <w:sz w:val="26"/>
          <w:szCs w:val="26"/>
        </w:rPr>
        <w:t>Председатель  К</w:t>
      </w:r>
      <w:r w:rsidR="00CD72F0" w:rsidRPr="009F65C3">
        <w:rPr>
          <w:rFonts w:ascii="Times New Roman" w:hAnsi="Times New Roman" w:cs="Times New Roman"/>
          <w:sz w:val="26"/>
          <w:szCs w:val="26"/>
        </w:rPr>
        <w:t>онтрольно-счетной палаты</w:t>
      </w:r>
    </w:p>
    <w:p w:rsidR="00EF27C3" w:rsidRPr="009F65C3" w:rsidRDefault="00AC1F04" w:rsidP="007B015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9F65C3">
        <w:rPr>
          <w:rFonts w:ascii="Times New Roman" w:hAnsi="Times New Roman" w:cs="Times New Roman"/>
          <w:sz w:val="26"/>
          <w:szCs w:val="26"/>
        </w:rPr>
        <w:t xml:space="preserve">Ленинского муниципального района    </w:t>
      </w:r>
      <w:r w:rsidR="00C45748" w:rsidRPr="009F65C3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</w:t>
      </w:r>
      <w:r w:rsidRPr="009F65C3">
        <w:rPr>
          <w:rFonts w:ascii="Times New Roman" w:hAnsi="Times New Roman" w:cs="Times New Roman"/>
          <w:sz w:val="26"/>
          <w:szCs w:val="26"/>
        </w:rPr>
        <w:t>Т. В. Мололкина</w:t>
      </w:r>
    </w:p>
    <w:p w:rsidR="00184AE6" w:rsidRPr="009F65C3" w:rsidRDefault="00184AE6" w:rsidP="007B015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sectPr w:rsidR="00184AE6" w:rsidRPr="009F65C3" w:rsidSect="005207DB">
      <w:headerReference w:type="even" r:id="rId9"/>
      <w:headerReference w:type="default" r:id="rId10"/>
      <w:pgSz w:w="11906" w:h="16838"/>
      <w:pgMar w:top="680" w:right="737" w:bottom="624" w:left="147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163CF" w:rsidRDefault="002163CF" w:rsidP="003A3590">
      <w:pPr>
        <w:spacing w:after="0" w:line="240" w:lineRule="auto"/>
      </w:pPr>
      <w:r>
        <w:separator/>
      </w:r>
    </w:p>
  </w:endnote>
  <w:endnote w:type="continuationSeparator" w:id="1">
    <w:p w:rsidR="002163CF" w:rsidRDefault="002163CF" w:rsidP="003A35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163CF" w:rsidRDefault="002163CF" w:rsidP="003A3590">
      <w:pPr>
        <w:spacing w:after="0" w:line="240" w:lineRule="auto"/>
      </w:pPr>
      <w:r>
        <w:separator/>
      </w:r>
    </w:p>
  </w:footnote>
  <w:footnote w:type="continuationSeparator" w:id="1">
    <w:p w:rsidR="002163CF" w:rsidRDefault="002163CF" w:rsidP="003A359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7640" w:rsidRDefault="00240971" w:rsidP="005D305B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C97640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C97640" w:rsidRDefault="00C97640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7640" w:rsidRDefault="00240971" w:rsidP="005D305B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C97640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C95FDB">
      <w:rPr>
        <w:rStyle w:val="a5"/>
        <w:noProof/>
      </w:rPr>
      <w:t>3</w:t>
    </w:r>
    <w:r>
      <w:rPr>
        <w:rStyle w:val="a5"/>
      </w:rPr>
      <w:fldChar w:fldCharType="end"/>
    </w:r>
  </w:p>
  <w:p w:rsidR="00C97640" w:rsidRDefault="00C97640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DB0F51"/>
    <w:multiLevelType w:val="hybridMultilevel"/>
    <w:tmpl w:val="F3C69AC8"/>
    <w:lvl w:ilvl="0" w:tplc="718C7AEA">
      <w:start w:val="1"/>
      <w:numFmt w:val="decimal"/>
      <w:lvlText w:val="%1."/>
      <w:lvlJc w:val="left"/>
      <w:pPr>
        <w:ind w:left="14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</w:lvl>
    <w:lvl w:ilvl="3" w:tplc="0419000F" w:tentative="1">
      <w:start w:val="1"/>
      <w:numFmt w:val="decimal"/>
      <w:lvlText w:val="%4."/>
      <w:lvlJc w:val="left"/>
      <w:pPr>
        <w:ind w:left="3655" w:hanging="360"/>
      </w:p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</w:lvl>
    <w:lvl w:ilvl="6" w:tplc="0419000F" w:tentative="1">
      <w:start w:val="1"/>
      <w:numFmt w:val="decimal"/>
      <w:lvlText w:val="%7."/>
      <w:lvlJc w:val="left"/>
      <w:pPr>
        <w:ind w:left="5815" w:hanging="360"/>
      </w:p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1">
    <w:nsid w:val="102D4731"/>
    <w:multiLevelType w:val="hybridMultilevel"/>
    <w:tmpl w:val="C86ED1E4"/>
    <w:lvl w:ilvl="0" w:tplc="2F16E63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20A4960"/>
    <w:multiLevelType w:val="hybridMultilevel"/>
    <w:tmpl w:val="4BBE29AC"/>
    <w:lvl w:ilvl="0" w:tplc="894CA960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2F87B0D"/>
    <w:multiLevelType w:val="hybridMultilevel"/>
    <w:tmpl w:val="78C20AE4"/>
    <w:lvl w:ilvl="0" w:tplc="1E38C71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15286569"/>
    <w:multiLevelType w:val="hybridMultilevel"/>
    <w:tmpl w:val="F326B32C"/>
    <w:lvl w:ilvl="0" w:tplc="9F76035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15A502D5"/>
    <w:multiLevelType w:val="hybridMultilevel"/>
    <w:tmpl w:val="6DFAB104"/>
    <w:lvl w:ilvl="0" w:tplc="7ACE9494">
      <w:start w:val="4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">
    <w:nsid w:val="183D1758"/>
    <w:multiLevelType w:val="hybridMultilevel"/>
    <w:tmpl w:val="EE4451AE"/>
    <w:lvl w:ilvl="0" w:tplc="4EA8DD22">
      <w:start w:val="1"/>
      <w:numFmt w:val="decimal"/>
      <w:lvlText w:val="%1."/>
      <w:lvlJc w:val="left"/>
      <w:pPr>
        <w:ind w:left="206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7">
    <w:nsid w:val="21C36D2C"/>
    <w:multiLevelType w:val="hybridMultilevel"/>
    <w:tmpl w:val="1B60945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2BE07CB4"/>
    <w:multiLevelType w:val="hybridMultilevel"/>
    <w:tmpl w:val="E1028B64"/>
    <w:lvl w:ilvl="0" w:tplc="545CA470">
      <w:start w:val="5"/>
      <w:numFmt w:val="decimal"/>
      <w:lvlText w:val="%1."/>
      <w:lvlJc w:val="left"/>
      <w:pPr>
        <w:ind w:left="14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9">
    <w:nsid w:val="374176A1"/>
    <w:multiLevelType w:val="hybridMultilevel"/>
    <w:tmpl w:val="91D295DE"/>
    <w:lvl w:ilvl="0" w:tplc="BF886D0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0">
    <w:nsid w:val="374E6702"/>
    <w:multiLevelType w:val="hybridMultilevel"/>
    <w:tmpl w:val="EE4451AE"/>
    <w:lvl w:ilvl="0" w:tplc="4EA8DD22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14" w:hanging="360"/>
      </w:pPr>
    </w:lvl>
    <w:lvl w:ilvl="2" w:tplc="0419001B" w:tentative="1">
      <w:start w:val="1"/>
      <w:numFmt w:val="lowerRoman"/>
      <w:lvlText w:val="%3."/>
      <w:lvlJc w:val="right"/>
      <w:pPr>
        <w:ind w:left="1734" w:hanging="180"/>
      </w:pPr>
    </w:lvl>
    <w:lvl w:ilvl="3" w:tplc="0419000F" w:tentative="1">
      <w:start w:val="1"/>
      <w:numFmt w:val="decimal"/>
      <w:lvlText w:val="%4."/>
      <w:lvlJc w:val="left"/>
      <w:pPr>
        <w:ind w:left="2454" w:hanging="360"/>
      </w:pPr>
    </w:lvl>
    <w:lvl w:ilvl="4" w:tplc="04190019" w:tentative="1">
      <w:start w:val="1"/>
      <w:numFmt w:val="lowerLetter"/>
      <w:lvlText w:val="%5."/>
      <w:lvlJc w:val="left"/>
      <w:pPr>
        <w:ind w:left="3174" w:hanging="360"/>
      </w:pPr>
    </w:lvl>
    <w:lvl w:ilvl="5" w:tplc="0419001B" w:tentative="1">
      <w:start w:val="1"/>
      <w:numFmt w:val="lowerRoman"/>
      <w:lvlText w:val="%6."/>
      <w:lvlJc w:val="right"/>
      <w:pPr>
        <w:ind w:left="3894" w:hanging="180"/>
      </w:pPr>
    </w:lvl>
    <w:lvl w:ilvl="6" w:tplc="0419000F" w:tentative="1">
      <w:start w:val="1"/>
      <w:numFmt w:val="decimal"/>
      <w:lvlText w:val="%7."/>
      <w:lvlJc w:val="left"/>
      <w:pPr>
        <w:ind w:left="4614" w:hanging="360"/>
      </w:pPr>
    </w:lvl>
    <w:lvl w:ilvl="7" w:tplc="04190019" w:tentative="1">
      <w:start w:val="1"/>
      <w:numFmt w:val="lowerLetter"/>
      <w:lvlText w:val="%8."/>
      <w:lvlJc w:val="left"/>
      <w:pPr>
        <w:ind w:left="5334" w:hanging="360"/>
      </w:pPr>
    </w:lvl>
    <w:lvl w:ilvl="8" w:tplc="0419001B" w:tentative="1">
      <w:start w:val="1"/>
      <w:numFmt w:val="lowerRoman"/>
      <w:lvlText w:val="%9."/>
      <w:lvlJc w:val="right"/>
      <w:pPr>
        <w:ind w:left="6054" w:hanging="180"/>
      </w:pPr>
    </w:lvl>
  </w:abstractNum>
  <w:abstractNum w:abstractNumId="11">
    <w:nsid w:val="38F37648"/>
    <w:multiLevelType w:val="hybridMultilevel"/>
    <w:tmpl w:val="942832C8"/>
    <w:lvl w:ilvl="0" w:tplc="847283B0">
      <w:start w:val="5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2">
    <w:nsid w:val="4FFC3038"/>
    <w:multiLevelType w:val="hybridMultilevel"/>
    <w:tmpl w:val="C22A52C8"/>
    <w:lvl w:ilvl="0" w:tplc="833AA698">
      <w:start w:val="2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>
    <w:nsid w:val="50DB2722"/>
    <w:multiLevelType w:val="hybridMultilevel"/>
    <w:tmpl w:val="233C061E"/>
    <w:lvl w:ilvl="0" w:tplc="B20620F0">
      <w:start w:val="1"/>
      <w:numFmt w:val="decimal"/>
      <w:lvlText w:val="%1."/>
      <w:lvlJc w:val="left"/>
      <w:pPr>
        <w:ind w:left="927" w:hanging="360"/>
      </w:pPr>
      <w:rPr>
        <w:rFonts w:ascii="Arial" w:hAnsi="Arial" w:cs="Arial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>
    <w:nsid w:val="5E22030A"/>
    <w:multiLevelType w:val="hybridMultilevel"/>
    <w:tmpl w:val="EC4A51EC"/>
    <w:lvl w:ilvl="0" w:tplc="9842AAF4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5">
    <w:nsid w:val="680E3FBF"/>
    <w:multiLevelType w:val="hybridMultilevel"/>
    <w:tmpl w:val="EC4A51EC"/>
    <w:lvl w:ilvl="0" w:tplc="9842AAF4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6">
    <w:nsid w:val="6D5C2C5B"/>
    <w:multiLevelType w:val="hybridMultilevel"/>
    <w:tmpl w:val="F8183440"/>
    <w:lvl w:ilvl="0" w:tplc="4AE8384A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7">
    <w:nsid w:val="73C80958"/>
    <w:multiLevelType w:val="hybridMultilevel"/>
    <w:tmpl w:val="68144A54"/>
    <w:lvl w:ilvl="0" w:tplc="830CFD12">
      <w:start w:val="1"/>
      <w:numFmt w:val="decimal"/>
      <w:lvlText w:val="%1."/>
      <w:lvlJc w:val="left"/>
      <w:pPr>
        <w:ind w:left="1692" w:hanging="98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>
    <w:nsid w:val="79E52B6D"/>
    <w:multiLevelType w:val="hybridMultilevel"/>
    <w:tmpl w:val="67E07E48"/>
    <w:lvl w:ilvl="0" w:tplc="1F1E38C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0"/>
  </w:num>
  <w:num w:numId="2">
    <w:abstractNumId w:val="6"/>
  </w:num>
  <w:num w:numId="3">
    <w:abstractNumId w:val="3"/>
  </w:num>
  <w:num w:numId="4">
    <w:abstractNumId w:val="0"/>
  </w:num>
  <w:num w:numId="5">
    <w:abstractNumId w:val="16"/>
  </w:num>
  <w:num w:numId="6">
    <w:abstractNumId w:val="18"/>
  </w:num>
  <w:num w:numId="7">
    <w:abstractNumId w:val="2"/>
  </w:num>
  <w:num w:numId="8">
    <w:abstractNumId w:val="8"/>
  </w:num>
  <w:num w:numId="9">
    <w:abstractNumId w:val="7"/>
  </w:num>
  <w:num w:numId="10">
    <w:abstractNumId w:val="5"/>
  </w:num>
  <w:num w:numId="11">
    <w:abstractNumId w:val="1"/>
  </w:num>
  <w:num w:numId="12">
    <w:abstractNumId w:val="12"/>
  </w:num>
  <w:num w:numId="13">
    <w:abstractNumId w:val="11"/>
  </w:num>
  <w:num w:numId="14">
    <w:abstractNumId w:val="17"/>
  </w:num>
  <w:num w:numId="15">
    <w:abstractNumId w:val="13"/>
  </w:num>
  <w:num w:numId="16">
    <w:abstractNumId w:val="9"/>
  </w:num>
  <w:num w:numId="17">
    <w:abstractNumId w:val="15"/>
  </w:num>
  <w:num w:numId="18">
    <w:abstractNumId w:val="14"/>
  </w:num>
  <w:num w:numId="1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AC1F04"/>
    <w:rsid w:val="0000076A"/>
    <w:rsid w:val="00001F05"/>
    <w:rsid w:val="00003625"/>
    <w:rsid w:val="00005036"/>
    <w:rsid w:val="000068A9"/>
    <w:rsid w:val="000123F3"/>
    <w:rsid w:val="00012630"/>
    <w:rsid w:val="000127C6"/>
    <w:rsid w:val="0001383A"/>
    <w:rsid w:val="000143AB"/>
    <w:rsid w:val="0001463C"/>
    <w:rsid w:val="00015B43"/>
    <w:rsid w:val="00016127"/>
    <w:rsid w:val="0002018F"/>
    <w:rsid w:val="0002054F"/>
    <w:rsid w:val="00021B50"/>
    <w:rsid w:val="00022CA4"/>
    <w:rsid w:val="00022DE1"/>
    <w:rsid w:val="000239C1"/>
    <w:rsid w:val="00023A07"/>
    <w:rsid w:val="000249B2"/>
    <w:rsid w:val="000253E6"/>
    <w:rsid w:val="00026440"/>
    <w:rsid w:val="00027225"/>
    <w:rsid w:val="00032FD4"/>
    <w:rsid w:val="0003303A"/>
    <w:rsid w:val="0003391E"/>
    <w:rsid w:val="0003531F"/>
    <w:rsid w:val="00037B1C"/>
    <w:rsid w:val="00040556"/>
    <w:rsid w:val="00040860"/>
    <w:rsid w:val="00041B59"/>
    <w:rsid w:val="0004265C"/>
    <w:rsid w:val="00042BC6"/>
    <w:rsid w:val="00042EAC"/>
    <w:rsid w:val="0004459C"/>
    <w:rsid w:val="0004553F"/>
    <w:rsid w:val="00047342"/>
    <w:rsid w:val="0005082F"/>
    <w:rsid w:val="00050865"/>
    <w:rsid w:val="00050A9C"/>
    <w:rsid w:val="00050F7D"/>
    <w:rsid w:val="000521B5"/>
    <w:rsid w:val="00055694"/>
    <w:rsid w:val="00061660"/>
    <w:rsid w:val="00061CC9"/>
    <w:rsid w:val="00064866"/>
    <w:rsid w:val="00065069"/>
    <w:rsid w:val="000660DA"/>
    <w:rsid w:val="00066866"/>
    <w:rsid w:val="00066B82"/>
    <w:rsid w:val="000673DB"/>
    <w:rsid w:val="00070768"/>
    <w:rsid w:val="00070862"/>
    <w:rsid w:val="00070F96"/>
    <w:rsid w:val="00071D48"/>
    <w:rsid w:val="00072202"/>
    <w:rsid w:val="00072666"/>
    <w:rsid w:val="00072B15"/>
    <w:rsid w:val="00072B8A"/>
    <w:rsid w:val="00072BE1"/>
    <w:rsid w:val="0007368F"/>
    <w:rsid w:val="00073B77"/>
    <w:rsid w:val="000748F4"/>
    <w:rsid w:val="000751C9"/>
    <w:rsid w:val="00076262"/>
    <w:rsid w:val="000763ED"/>
    <w:rsid w:val="000819B0"/>
    <w:rsid w:val="00082CBB"/>
    <w:rsid w:val="00084271"/>
    <w:rsid w:val="0008511B"/>
    <w:rsid w:val="00085699"/>
    <w:rsid w:val="000863E2"/>
    <w:rsid w:val="00087737"/>
    <w:rsid w:val="00091907"/>
    <w:rsid w:val="0009192C"/>
    <w:rsid w:val="00092155"/>
    <w:rsid w:val="00092D58"/>
    <w:rsid w:val="00095CC8"/>
    <w:rsid w:val="00096149"/>
    <w:rsid w:val="000967D5"/>
    <w:rsid w:val="000A1489"/>
    <w:rsid w:val="000A1753"/>
    <w:rsid w:val="000A1A4C"/>
    <w:rsid w:val="000A1C86"/>
    <w:rsid w:val="000A2C1F"/>
    <w:rsid w:val="000A3836"/>
    <w:rsid w:val="000A3915"/>
    <w:rsid w:val="000A3A90"/>
    <w:rsid w:val="000A554E"/>
    <w:rsid w:val="000A6AE2"/>
    <w:rsid w:val="000A777A"/>
    <w:rsid w:val="000B04D1"/>
    <w:rsid w:val="000B0861"/>
    <w:rsid w:val="000B0BE4"/>
    <w:rsid w:val="000B1781"/>
    <w:rsid w:val="000B1E08"/>
    <w:rsid w:val="000B3DF4"/>
    <w:rsid w:val="000B562D"/>
    <w:rsid w:val="000B6594"/>
    <w:rsid w:val="000C0FF4"/>
    <w:rsid w:val="000C1960"/>
    <w:rsid w:val="000C333F"/>
    <w:rsid w:val="000C3560"/>
    <w:rsid w:val="000C45CC"/>
    <w:rsid w:val="000C72C9"/>
    <w:rsid w:val="000C76DD"/>
    <w:rsid w:val="000C7AA8"/>
    <w:rsid w:val="000D067D"/>
    <w:rsid w:val="000D0D8F"/>
    <w:rsid w:val="000D3A34"/>
    <w:rsid w:val="000D3B7F"/>
    <w:rsid w:val="000D3F07"/>
    <w:rsid w:val="000D4854"/>
    <w:rsid w:val="000D79A5"/>
    <w:rsid w:val="000E0506"/>
    <w:rsid w:val="000E0AB4"/>
    <w:rsid w:val="000E1059"/>
    <w:rsid w:val="000E40C3"/>
    <w:rsid w:val="000E48F7"/>
    <w:rsid w:val="000E5245"/>
    <w:rsid w:val="000E60C0"/>
    <w:rsid w:val="000E696D"/>
    <w:rsid w:val="000E7C43"/>
    <w:rsid w:val="000F0166"/>
    <w:rsid w:val="000F12E3"/>
    <w:rsid w:val="000F3290"/>
    <w:rsid w:val="000F39F1"/>
    <w:rsid w:val="000F41FD"/>
    <w:rsid w:val="000F628E"/>
    <w:rsid w:val="001025D9"/>
    <w:rsid w:val="00102F92"/>
    <w:rsid w:val="00104302"/>
    <w:rsid w:val="00104E6C"/>
    <w:rsid w:val="00105492"/>
    <w:rsid w:val="001066A3"/>
    <w:rsid w:val="00106E2F"/>
    <w:rsid w:val="00107125"/>
    <w:rsid w:val="001077E5"/>
    <w:rsid w:val="00107AED"/>
    <w:rsid w:val="00107B93"/>
    <w:rsid w:val="00111B60"/>
    <w:rsid w:val="001132D6"/>
    <w:rsid w:val="00116522"/>
    <w:rsid w:val="00117AD0"/>
    <w:rsid w:val="00120CF8"/>
    <w:rsid w:val="001239D2"/>
    <w:rsid w:val="00123A5D"/>
    <w:rsid w:val="00124AEC"/>
    <w:rsid w:val="00130474"/>
    <w:rsid w:val="0013129F"/>
    <w:rsid w:val="0013142D"/>
    <w:rsid w:val="0013320F"/>
    <w:rsid w:val="0013411C"/>
    <w:rsid w:val="00135304"/>
    <w:rsid w:val="00135BD3"/>
    <w:rsid w:val="00135BE5"/>
    <w:rsid w:val="00136938"/>
    <w:rsid w:val="0014045C"/>
    <w:rsid w:val="0014079C"/>
    <w:rsid w:val="00140A8D"/>
    <w:rsid w:val="00144173"/>
    <w:rsid w:val="0014624B"/>
    <w:rsid w:val="00146EB8"/>
    <w:rsid w:val="00147399"/>
    <w:rsid w:val="00151B4B"/>
    <w:rsid w:val="001526A0"/>
    <w:rsid w:val="0015279F"/>
    <w:rsid w:val="001540A3"/>
    <w:rsid w:val="00163DC2"/>
    <w:rsid w:val="00164613"/>
    <w:rsid w:val="00166D88"/>
    <w:rsid w:val="00167284"/>
    <w:rsid w:val="0016791B"/>
    <w:rsid w:val="00171A46"/>
    <w:rsid w:val="00171C62"/>
    <w:rsid w:val="00174193"/>
    <w:rsid w:val="00174393"/>
    <w:rsid w:val="001743C7"/>
    <w:rsid w:val="001744CC"/>
    <w:rsid w:val="001749C5"/>
    <w:rsid w:val="001749E8"/>
    <w:rsid w:val="001761B1"/>
    <w:rsid w:val="001808A9"/>
    <w:rsid w:val="00180E2F"/>
    <w:rsid w:val="0018280F"/>
    <w:rsid w:val="00184567"/>
    <w:rsid w:val="0018493C"/>
    <w:rsid w:val="00184AE6"/>
    <w:rsid w:val="00185717"/>
    <w:rsid w:val="00187AA1"/>
    <w:rsid w:val="0019055A"/>
    <w:rsid w:val="00191039"/>
    <w:rsid w:val="0019105E"/>
    <w:rsid w:val="0019182F"/>
    <w:rsid w:val="00192515"/>
    <w:rsid w:val="001933DD"/>
    <w:rsid w:val="0019400D"/>
    <w:rsid w:val="001943FC"/>
    <w:rsid w:val="001947EB"/>
    <w:rsid w:val="00195DE0"/>
    <w:rsid w:val="00195E36"/>
    <w:rsid w:val="0019692F"/>
    <w:rsid w:val="00197279"/>
    <w:rsid w:val="001A28D1"/>
    <w:rsid w:val="001A62B2"/>
    <w:rsid w:val="001A6746"/>
    <w:rsid w:val="001A6A41"/>
    <w:rsid w:val="001B07CC"/>
    <w:rsid w:val="001B148D"/>
    <w:rsid w:val="001B1691"/>
    <w:rsid w:val="001B18AB"/>
    <w:rsid w:val="001B1C2E"/>
    <w:rsid w:val="001B2BC7"/>
    <w:rsid w:val="001B353C"/>
    <w:rsid w:val="001B3950"/>
    <w:rsid w:val="001B4C9A"/>
    <w:rsid w:val="001B5964"/>
    <w:rsid w:val="001B7195"/>
    <w:rsid w:val="001B735E"/>
    <w:rsid w:val="001B7530"/>
    <w:rsid w:val="001B77E9"/>
    <w:rsid w:val="001C02B7"/>
    <w:rsid w:val="001C05E8"/>
    <w:rsid w:val="001C06F3"/>
    <w:rsid w:val="001C0E7E"/>
    <w:rsid w:val="001C12B0"/>
    <w:rsid w:val="001C31C6"/>
    <w:rsid w:val="001C3814"/>
    <w:rsid w:val="001C4397"/>
    <w:rsid w:val="001C47E7"/>
    <w:rsid w:val="001C4CA7"/>
    <w:rsid w:val="001C5462"/>
    <w:rsid w:val="001C687D"/>
    <w:rsid w:val="001C68FF"/>
    <w:rsid w:val="001C7B72"/>
    <w:rsid w:val="001D01D9"/>
    <w:rsid w:val="001D13AE"/>
    <w:rsid w:val="001D2F10"/>
    <w:rsid w:val="001D4C5E"/>
    <w:rsid w:val="001D4ED0"/>
    <w:rsid w:val="001D5CDE"/>
    <w:rsid w:val="001D6F35"/>
    <w:rsid w:val="001D6F59"/>
    <w:rsid w:val="001D7747"/>
    <w:rsid w:val="001E3543"/>
    <w:rsid w:val="001E3FB6"/>
    <w:rsid w:val="001E4F2D"/>
    <w:rsid w:val="001E5E95"/>
    <w:rsid w:val="001E75EC"/>
    <w:rsid w:val="001E77C3"/>
    <w:rsid w:val="001F0844"/>
    <w:rsid w:val="001F2F92"/>
    <w:rsid w:val="001F347F"/>
    <w:rsid w:val="001F401F"/>
    <w:rsid w:val="001F44C1"/>
    <w:rsid w:val="001F4DAC"/>
    <w:rsid w:val="00200BBD"/>
    <w:rsid w:val="00203B94"/>
    <w:rsid w:val="00203F66"/>
    <w:rsid w:val="002048F9"/>
    <w:rsid w:val="00205C3B"/>
    <w:rsid w:val="00206706"/>
    <w:rsid w:val="00206ACC"/>
    <w:rsid w:val="0020701A"/>
    <w:rsid w:val="002072AB"/>
    <w:rsid w:val="00207672"/>
    <w:rsid w:val="00210B32"/>
    <w:rsid w:val="00214889"/>
    <w:rsid w:val="002163CF"/>
    <w:rsid w:val="00217CD4"/>
    <w:rsid w:val="00220719"/>
    <w:rsid w:val="0022077A"/>
    <w:rsid w:val="00220CD5"/>
    <w:rsid w:val="00221059"/>
    <w:rsid w:val="002212DB"/>
    <w:rsid w:val="002235D8"/>
    <w:rsid w:val="00223ACA"/>
    <w:rsid w:val="00223E1E"/>
    <w:rsid w:val="0022464A"/>
    <w:rsid w:val="0022502C"/>
    <w:rsid w:val="0022532D"/>
    <w:rsid w:val="00225BB7"/>
    <w:rsid w:val="00226DF0"/>
    <w:rsid w:val="0022788A"/>
    <w:rsid w:val="0023091C"/>
    <w:rsid w:val="00230FD7"/>
    <w:rsid w:val="00231718"/>
    <w:rsid w:val="00236A0F"/>
    <w:rsid w:val="00236FEE"/>
    <w:rsid w:val="00237DAC"/>
    <w:rsid w:val="00237FB5"/>
    <w:rsid w:val="00240971"/>
    <w:rsid w:val="00240A13"/>
    <w:rsid w:val="00242387"/>
    <w:rsid w:val="0024254D"/>
    <w:rsid w:val="00242BE5"/>
    <w:rsid w:val="00245098"/>
    <w:rsid w:val="002473E4"/>
    <w:rsid w:val="00247FA1"/>
    <w:rsid w:val="00251040"/>
    <w:rsid w:val="00251167"/>
    <w:rsid w:val="002530E7"/>
    <w:rsid w:val="00254439"/>
    <w:rsid w:val="00254879"/>
    <w:rsid w:val="00255E3B"/>
    <w:rsid w:val="002568A6"/>
    <w:rsid w:val="00256A25"/>
    <w:rsid w:val="00257493"/>
    <w:rsid w:val="00257F9B"/>
    <w:rsid w:val="0026042B"/>
    <w:rsid w:val="00260FE7"/>
    <w:rsid w:val="00261864"/>
    <w:rsid w:val="00262464"/>
    <w:rsid w:val="0026278A"/>
    <w:rsid w:val="00263874"/>
    <w:rsid w:val="002641BC"/>
    <w:rsid w:val="002655E0"/>
    <w:rsid w:val="00266E37"/>
    <w:rsid w:val="00270CDB"/>
    <w:rsid w:val="00271480"/>
    <w:rsid w:val="00272370"/>
    <w:rsid w:val="00272B7F"/>
    <w:rsid w:val="0027342D"/>
    <w:rsid w:val="002744C8"/>
    <w:rsid w:val="0027480B"/>
    <w:rsid w:val="00274F1A"/>
    <w:rsid w:val="002753BD"/>
    <w:rsid w:val="002755FC"/>
    <w:rsid w:val="00275FBF"/>
    <w:rsid w:val="002774A2"/>
    <w:rsid w:val="00280838"/>
    <w:rsid w:val="00281AD8"/>
    <w:rsid w:val="00282C30"/>
    <w:rsid w:val="002831C9"/>
    <w:rsid w:val="00283AF9"/>
    <w:rsid w:val="0028429C"/>
    <w:rsid w:val="00284BA3"/>
    <w:rsid w:val="002850C8"/>
    <w:rsid w:val="00290847"/>
    <w:rsid w:val="00291499"/>
    <w:rsid w:val="00291D45"/>
    <w:rsid w:val="00292D2E"/>
    <w:rsid w:val="00296B63"/>
    <w:rsid w:val="00296CC0"/>
    <w:rsid w:val="00296FC2"/>
    <w:rsid w:val="0029779C"/>
    <w:rsid w:val="002A0CEA"/>
    <w:rsid w:val="002A4270"/>
    <w:rsid w:val="002A6C92"/>
    <w:rsid w:val="002A6EA9"/>
    <w:rsid w:val="002A7C45"/>
    <w:rsid w:val="002A7EEF"/>
    <w:rsid w:val="002B1777"/>
    <w:rsid w:val="002B4951"/>
    <w:rsid w:val="002B5242"/>
    <w:rsid w:val="002B55EA"/>
    <w:rsid w:val="002B584D"/>
    <w:rsid w:val="002B680F"/>
    <w:rsid w:val="002B68CD"/>
    <w:rsid w:val="002B72E6"/>
    <w:rsid w:val="002B750E"/>
    <w:rsid w:val="002C1FB0"/>
    <w:rsid w:val="002C308A"/>
    <w:rsid w:val="002C3323"/>
    <w:rsid w:val="002C3A5E"/>
    <w:rsid w:val="002C47CD"/>
    <w:rsid w:val="002C47FF"/>
    <w:rsid w:val="002C7D9D"/>
    <w:rsid w:val="002D03FC"/>
    <w:rsid w:val="002D17AB"/>
    <w:rsid w:val="002D564E"/>
    <w:rsid w:val="002D5B75"/>
    <w:rsid w:val="002D6B78"/>
    <w:rsid w:val="002D7A3B"/>
    <w:rsid w:val="002E0E5F"/>
    <w:rsid w:val="002E1BEE"/>
    <w:rsid w:val="002E1CB2"/>
    <w:rsid w:val="002E2541"/>
    <w:rsid w:val="002E488F"/>
    <w:rsid w:val="002E4A02"/>
    <w:rsid w:val="002E4C91"/>
    <w:rsid w:val="002E4D4F"/>
    <w:rsid w:val="002E4E31"/>
    <w:rsid w:val="002E5AA2"/>
    <w:rsid w:val="002E77A1"/>
    <w:rsid w:val="002F0A0F"/>
    <w:rsid w:val="002F1321"/>
    <w:rsid w:val="002F17D2"/>
    <w:rsid w:val="002F247E"/>
    <w:rsid w:val="002F42ED"/>
    <w:rsid w:val="002F6058"/>
    <w:rsid w:val="002F6371"/>
    <w:rsid w:val="003010B1"/>
    <w:rsid w:val="00302216"/>
    <w:rsid w:val="00302640"/>
    <w:rsid w:val="00302C1D"/>
    <w:rsid w:val="003049B4"/>
    <w:rsid w:val="003059FC"/>
    <w:rsid w:val="00307193"/>
    <w:rsid w:val="003071AA"/>
    <w:rsid w:val="00310752"/>
    <w:rsid w:val="00310DD2"/>
    <w:rsid w:val="003111B0"/>
    <w:rsid w:val="00311873"/>
    <w:rsid w:val="00312E6F"/>
    <w:rsid w:val="00313BBF"/>
    <w:rsid w:val="003148C7"/>
    <w:rsid w:val="003157AF"/>
    <w:rsid w:val="003175BD"/>
    <w:rsid w:val="00320053"/>
    <w:rsid w:val="0032037D"/>
    <w:rsid w:val="00321EAF"/>
    <w:rsid w:val="0032317D"/>
    <w:rsid w:val="00323F6C"/>
    <w:rsid w:val="003244D7"/>
    <w:rsid w:val="00325E90"/>
    <w:rsid w:val="003305B9"/>
    <w:rsid w:val="003310EA"/>
    <w:rsid w:val="003322D3"/>
    <w:rsid w:val="00332D62"/>
    <w:rsid w:val="00332E2A"/>
    <w:rsid w:val="0033324E"/>
    <w:rsid w:val="003367A4"/>
    <w:rsid w:val="00340530"/>
    <w:rsid w:val="00342075"/>
    <w:rsid w:val="00342C7D"/>
    <w:rsid w:val="00342EB7"/>
    <w:rsid w:val="00343154"/>
    <w:rsid w:val="00344679"/>
    <w:rsid w:val="00344E46"/>
    <w:rsid w:val="00351D7B"/>
    <w:rsid w:val="00352E3C"/>
    <w:rsid w:val="003536CE"/>
    <w:rsid w:val="00354148"/>
    <w:rsid w:val="00355E6C"/>
    <w:rsid w:val="00356DE1"/>
    <w:rsid w:val="003578D1"/>
    <w:rsid w:val="003616A3"/>
    <w:rsid w:val="00363537"/>
    <w:rsid w:val="003644F9"/>
    <w:rsid w:val="00364E4B"/>
    <w:rsid w:val="003667C0"/>
    <w:rsid w:val="003670D0"/>
    <w:rsid w:val="0036744F"/>
    <w:rsid w:val="00367AA4"/>
    <w:rsid w:val="00371132"/>
    <w:rsid w:val="00371849"/>
    <w:rsid w:val="00372726"/>
    <w:rsid w:val="00374B38"/>
    <w:rsid w:val="00374F43"/>
    <w:rsid w:val="003751E2"/>
    <w:rsid w:val="00376474"/>
    <w:rsid w:val="00376627"/>
    <w:rsid w:val="00381191"/>
    <w:rsid w:val="00381F2E"/>
    <w:rsid w:val="00382B33"/>
    <w:rsid w:val="00382E93"/>
    <w:rsid w:val="0038388D"/>
    <w:rsid w:val="003854A9"/>
    <w:rsid w:val="00385D04"/>
    <w:rsid w:val="0038610C"/>
    <w:rsid w:val="003862C6"/>
    <w:rsid w:val="00390607"/>
    <w:rsid w:val="00391000"/>
    <w:rsid w:val="00392005"/>
    <w:rsid w:val="00394DFD"/>
    <w:rsid w:val="003959D1"/>
    <w:rsid w:val="003960F0"/>
    <w:rsid w:val="0039733F"/>
    <w:rsid w:val="003A0C7E"/>
    <w:rsid w:val="003A209E"/>
    <w:rsid w:val="003A279D"/>
    <w:rsid w:val="003A3590"/>
    <w:rsid w:val="003A5B7B"/>
    <w:rsid w:val="003A669B"/>
    <w:rsid w:val="003A69A1"/>
    <w:rsid w:val="003A7CC6"/>
    <w:rsid w:val="003B032E"/>
    <w:rsid w:val="003B0752"/>
    <w:rsid w:val="003B0BC2"/>
    <w:rsid w:val="003B174B"/>
    <w:rsid w:val="003B4BA4"/>
    <w:rsid w:val="003B5ABC"/>
    <w:rsid w:val="003B65DB"/>
    <w:rsid w:val="003C139E"/>
    <w:rsid w:val="003C1DE6"/>
    <w:rsid w:val="003C2AF6"/>
    <w:rsid w:val="003C3DDD"/>
    <w:rsid w:val="003C4C14"/>
    <w:rsid w:val="003C585C"/>
    <w:rsid w:val="003C62B2"/>
    <w:rsid w:val="003C65D2"/>
    <w:rsid w:val="003C7DD1"/>
    <w:rsid w:val="003C7EAE"/>
    <w:rsid w:val="003D188D"/>
    <w:rsid w:val="003D1ACA"/>
    <w:rsid w:val="003D1C35"/>
    <w:rsid w:val="003D508E"/>
    <w:rsid w:val="003D6470"/>
    <w:rsid w:val="003D67B0"/>
    <w:rsid w:val="003D76F2"/>
    <w:rsid w:val="003D77BD"/>
    <w:rsid w:val="003E164C"/>
    <w:rsid w:val="003E2135"/>
    <w:rsid w:val="003E4242"/>
    <w:rsid w:val="003E5227"/>
    <w:rsid w:val="003E5356"/>
    <w:rsid w:val="003E6589"/>
    <w:rsid w:val="003E70DE"/>
    <w:rsid w:val="003E777F"/>
    <w:rsid w:val="003F1123"/>
    <w:rsid w:val="003F196C"/>
    <w:rsid w:val="003F1EEA"/>
    <w:rsid w:val="003F21EA"/>
    <w:rsid w:val="003F2A70"/>
    <w:rsid w:val="003F3069"/>
    <w:rsid w:val="003F3C7D"/>
    <w:rsid w:val="003F4F72"/>
    <w:rsid w:val="003F6014"/>
    <w:rsid w:val="003F7060"/>
    <w:rsid w:val="003F79FE"/>
    <w:rsid w:val="00400473"/>
    <w:rsid w:val="004023F3"/>
    <w:rsid w:val="004024F8"/>
    <w:rsid w:val="0040376C"/>
    <w:rsid w:val="00403C02"/>
    <w:rsid w:val="00403DB8"/>
    <w:rsid w:val="00403EC1"/>
    <w:rsid w:val="004057A0"/>
    <w:rsid w:val="0041274B"/>
    <w:rsid w:val="004133AF"/>
    <w:rsid w:val="00420EB4"/>
    <w:rsid w:val="004224F2"/>
    <w:rsid w:val="00422FCF"/>
    <w:rsid w:val="00423EF2"/>
    <w:rsid w:val="00424EE9"/>
    <w:rsid w:val="0042656B"/>
    <w:rsid w:val="0042698E"/>
    <w:rsid w:val="00426CD2"/>
    <w:rsid w:val="0043008D"/>
    <w:rsid w:val="0043117B"/>
    <w:rsid w:val="004316FF"/>
    <w:rsid w:val="004336E4"/>
    <w:rsid w:val="00433C21"/>
    <w:rsid w:val="00433F53"/>
    <w:rsid w:val="00434CD1"/>
    <w:rsid w:val="004354BF"/>
    <w:rsid w:val="00437424"/>
    <w:rsid w:val="0044057C"/>
    <w:rsid w:val="00440C02"/>
    <w:rsid w:val="004428B7"/>
    <w:rsid w:val="00443B7A"/>
    <w:rsid w:val="004441B4"/>
    <w:rsid w:val="00444FBA"/>
    <w:rsid w:val="004450BA"/>
    <w:rsid w:val="00447A0A"/>
    <w:rsid w:val="00451514"/>
    <w:rsid w:val="004523A7"/>
    <w:rsid w:val="00457039"/>
    <w:rsid w:val="00457E63"/>
    <w:rsid w:val="004604C3"/>
    <w:rsid w:val="004606CB"/>
    <w:rsid w:val="0046131D"/>
    <w:rsid w:val="00464312"/>
    <w:rsid w:val="00464CB5"/>
    <w:rsid w:val="00464D66"/>
    <w:rsid w:val="004651CA"/>
    <w:rsid w:val="004654F7"/>
    <w:rsid w:val="0046703B"/>
    <w:rsid w:val="004702E1"/>
    <w:rsid w:val="00470805"/>
    <w:rsid w:val="00472560"/>
    <w:rsid w:val="004736E4"/>
    <w:rsid w:val="0047588A"/>
    <w:rsid w:val="00476A19"/>
    <w:rsid w:val="00476D3F"/>
    <w:rsid w:val="00476D67"/>
    <w:rsid w:val="00477C9A"/>
    <w:rsid w:val="00477FBE"/>
    <w:rsid w:val="00481FE4"/>
    <w:rsid w:val="00483258"/>
    <w:rsid w:val="00483304"/>
    <w:rsid w:val="00484273"/>
    <w:rsid w:val="00485A23"/>
    <w:rsid w:val="00487016"/>
    <w:rsid w:val="0048743A"/>
    <w:rsid w:val="00487E9A"/>
    <w:rsid w:val="00490934"/>
    <w:rsid w:val="00491210"/>
    <w:rsid w:val="004912B7"/>
    <w:rsid w:val="0049218B"/>
    <w:rsid w:val="00493DF5"/>
    <w:rsid w:val="00495232"/>
    <w:rsid w:val="004A0496"/>
    <w:rsid w:val="004A2760"/>
    <w:rsid w:val="004A2C30"/>
    <w:rsid w:val="004A2F6C"/>
    <w:rsid w:val="004A3643"/>
    <w:rsid w:val="004A4292"/>
    <w:rsid w:val="004A4FC1"/>
    <w:rsid w:val="004A7141"/>
    <w:rsid w:val="004A7BA3"/>
    <w:rsid w:val="004B0441"/>
    <w:rsid w:val="004B077A"/>
    <w:rsid w:val="004B0AEC"/>
    <w:rsid w:val="004B0EC1"/>
    <w:rsid w:val="004B14F0"/>
    <w:rsid w:val="004B1CBD"/>
    <w:rsid w:val="004B2D2A"/>
    <w:rsid w:val="004B3529"/>
    <w:rsid w:val="004B4AA2"/>
    <w:rsid w:val="004B4DEC"/>
    <w:rsid w:val="004B56B2"/>
    <w:rsid w:val="004B574D"/>
    <w:rsid w:val="004B57DA"/>
    <w:rsid w:val="004B5D51"/>
    <w:rsid w:val="004B636B"/>
    <w:rsid w:val="004B6B53"/>
    <w:rsid w:val="004B7B31"/>
    <w:rsid w:val="004C04CD"/>
    <w:rsid w:val="004C0D6D"/>
    <w:rsid w:val="004C1B32"/>
    <w:rsid w:val="004C5F0E"/>
    <w:rsid w:val="004C5F85"/>
    <w:rsid w:val="004C5FC7"/>
    <w:rsid w:val="004C6117"/>
    <w:rsid w:val="004C7414"/>
    <w:rsid w:val="004C7BA0"/>
    <w:rsid w:val="004D01A0"/>
    <w:rsid w:val="004D097A"/>
    <w:rsid w:val="004D143F"/>
    <w:rsid w:val="004D1BDA"/>
    <w:rsid w:val="004D232B"/>
    <w:rsid w:val="004D2950"/>
    <w:rsid w:val="004D3346"/>
    <w:rsid w:val="004D4A64"/>
    <w:rsid w:val="004D6E99"/>
    <w:rsid w:val="004D7B78"/>
    <w:rsid w:val="004D7E4A"/>
    <w:rsid w:val="004D7EF3"/>
    <w:rsid w:val="004E1105"/>
    <w:rsid w:val="004E1346"/>
    <w:rsid w:val="004E1CF9"/>
    <w:rsid w:val="004E20DC"/>
    <w:rsid w:val="004E3F31"/>
    <w:rsid w:val="004E5BF3"/>
    <w:rsid w:val="004E5C2A"/>
    <w:rsid w:val="004E6C33"/>
    <w:rsid w:val="004E70A5"/>
    <w:rsid w:val="004E736A"/>
    <w:rsid w:val="004F2A70"/>
    <w:rsid w:val="004F4D92"/>
    <w:rsid w:val="004F5031"/>
    <w:rsid w:val="004F5243"/>
    <w:rsid w:val="004F5FB5"/>
    <w:rsid w:val="004F6C1E"/>
    <w:rsid w:val="00500114"/>
    <w:rsid w:val="00500FB2"/>
    <w:rsid w:val="0050195F"/>
    <w:rsid w:val="005036DC"/>
    <w:rsid w:val="005047EA"/>
    <w:rsid w:val="00504DE3"/>
    <w:rsid w:val="0050521F"/>
    <w:rsid w:val="0050569F"/>
    <w:rsid w:val="00507A5B"/>
    <w:rsid w:val="00512604"/>
    <w:rsid w:val="00512F88"/>
    <w:rsid w:val="0051347A"/>
    <w:rsid w:val="00514014"/>
    <w:rsid w:val="005147DB"/>
    <w:rsid w:val="00514ADA"/>
    <w:rsid w:val="00517470"/>
    <w:rsid w:val="00520318"/>
    <w:rsid w:val="0052049C"/>
    <w:rsid w:val="005207DB"/>
    <w:rsid w:val="00520D87"/>
    <w:rsid w:val="00521E07"/>
    <w:rsid w:val="00522514"/>
    <w:rsid w:val="00522AB9"/>
    <w:rsid w:val="00523CB2"/>
    <w:rsid w:val="00525742"/>
    <w:rsid w:val="0052634C"/>
    <w:rsid w:val="00527CFF"/>
    <w:rsid w:val="00527EED"/>
    <w:rsid w:val="00530465"/>
    <w:rsid w:val="005304ED"/>
    <w:rsid w:val="005308CF"/>
    <w:rsid w:val="00530ED0"/>
    <w:rsid w:val="005330AC"/>
    <w:rsid w:val="005335D5"/>
    <w:rsid w:val="00534811"/>
    <w:rsid w:val="00541132"/>
    <w:rsid w:val="005416B9"/>
    <w:rsid w:val="0054243E"/>
    <w:rsid w:val="00543FE7"/>
    <w:rsid w:val="005440B6"/>
    <w:rsid w:val="00545C9D"/>
    <w:rsid w:val="0054719C"/>
    <w:rsid w:val="00547A21"/>
    <w:rsid w:val="00547CD1"/>
    <w:rsid w:val="005500DE"/>
    <w:rsid w:val="00554195"/>
    <w:rsid w:val="005564DF"/>
    <w:rsid w:val="00562C53"/>
    <w:rsid w:val="0057171E"/>
    <w:rsid w:val="00573535"/>
    <w:rsid w:val="00573C1C"/>
    <w:rsid w:val="00574771"/>
    <w:rsid w:val="00574966"/>
    <w:rsid w:val="005758EB"/>
    <w:rsid w:val="00575E81"/>
    <w:rsid w:val="005772DE"/>
    <w:rsid w:val="0057796E"/>
    <w:rsid w:val="00577C5C"/>
    <w:rsid w:val="0058089D"/>
    <w:rsid w:val="005813C7"/>
    <w:rsid w:val="005823F2"/>
    <w:rsid w:val="0058433B"/>
    <w:rsid w:val="00586801"/>
    <w:rsid w:val="00587221"/>
    <w:rsid w:val="005916E8"/>
    <w:rsid w:val="00592CD8"/>
    <w:rsid w:val="0059333D"/>
    <w:rsid w:val="005937BB"/>
    <w:rsid w:val="00594707"/>
    <w:rsid w:val="005965E9"/>
    <w:rsid w:val="005A0537"/>
    <w:rsid w:val="005A1B14"/>
    <w:rsid w:val="005A5E0E"/>
    <w:rsid w:val="005A6D52"/>
    <w:rsid w:val="005A79F1"/>
    <w:rsid w:val="005B410F"/>
    <w:rsid w:val="005B41CE"/>
    <w:rsid w:val="005B5B4A"/>
    <w:rsid w:val="005B66F2"/>
    <w:rsid w:val="005B6D3E"/>
    <w:rsid w:val="005C082C"/>
    <w:rsid w:val="005C1BF0"/>
    <w:rsid w:val="005C36FD"/>
    <w:rsid w:val="005C3A5E"/>
    <w:rsid w:val="005C44D5"/>
    <w:rsid w:val="005C508E"/>
    <w:rsid w:val="005C5792"/>
    <w:rsid w:val="005C5E1D"/>
    <w:rsid w:val="005C76A0"/>
    <w:rsid w:val="005D070D"/>
    <w:rsid w:val="005D2366"/>
    <w:rsid w:val="005D28E9"/>
    <w:rsid w:val="005D305B"/>
    <w:rsid w:val="005D51DB"/>
    <w:rsid w:val="005D5CC3"/>
    <w:rsid w:val="005D6709"/>
    <w:rsid w:val="005D7C4C"/>
    <w:rsid w:val="005E1205"/>
    <w:rsid w:val="005E1A75"/>
    <w:rsid w:val="005E40A2"/>
    <w:rsid w:val="005E5A18"/>
    <w:rsid w:val="005E6BF5"/>
    <w:rsid w:val="005F0298"/>
    <w:rsid w:val="005F0AD9"/>
    <w:rsid w:val="005F0D86"/>
    <w:rsid w:val="005F23EE"/>
    <w:rsid w:val="005F3111"/>
    <w:rsid w:val="005F37F3"/>
    <w:rsid w:val="005F444A"/>
    <w:rsid w:val="005F4BB1"/>
    <w:rsid w:val="005F69F6"/>
    <w:rsid w:val="005F6C70"/>
    <w:rsid w:val="005F6DF4"/>
    <w:rsid w:val="005F7263"/>
    <w:rsid w:val="005F73AC"/>
    <w:rsid w:val="0060067C"/>
    <w:rsid w:val="00600BBA"/>
    <w:rsid w:val="00601799"/>
    <w:rsid w:val="00603082"/>
    <w:rsid w:val="00603F7C"/>
    <w:rsid w:val="00605F07"/>
    <w:rsid w:val="00606924"/>
    <w:rsid w:val="00606E87"/>
    <w:rsid w:val="0060740C"/>
    <w:rsid w:val="00607645"/>
    <w:rsid w:val="00607DE2"/>
    <w:rsid w:val="00607FC2"/>
    <w:rsid w:val="00610666"/>
    <w:rsid w:val="00610F28"/>
    <w:rsid w:val="00611419"/>
    <w:rsid w:val="00613279"/>
    <w:rsid w:val="006137F3"/>
    <w:rsid w:val="00614BD5"/>
    <w:rsid w:val="00614F1D"/>
    <w:rsid w:val="00616225"/>
    <w:rsid w:val="00617886"/>
    <w:rsid w:val="006203CE"/>
    <w:rsid w:val="0062129D"/>
    <w:rsid w:val="0062174D"/>
    <w:rsid w:val="00622972"/>
    <w:rsid w:val="0062330B"/>
    <w:rsid w:val="00623833"/>
    <w:rsid w:val="006239D5"/>
    <w:rsid w:val="0062428D"/>
    <w:rsid w:val="00625943"/>
    <w:rsid w:val="0062664A"/>
    <w:rsid w:val="006279A5"/>
    <w:rsid w:val="00631170"/>
    <w:rsid w:val="006336DE"/>
    <w:rsid w:val="00634F2A"/>
    <w:rsid w:val="0063596A"/>
    <w:rsid w:val="0063626B"/>
    <w:rsid w:val="00637865"/>
    <w:rsid w:val="00637E97"/>
    <w:rsid w:val="0064147C"/>
    <w:rsid w:val="00641F47"/>
    <w:rsid w:val="0064587C"/>
    <w:rsid w:val="00646CF6"/>
    <w:rsid w:val="006477DC"/>
    <w:rsid w:val="00650A05"/>
    <w:rsid w:val="00650F7C"/>
    <w:rsid w:val="00651C04"/>
    <w:rsid w:val="00652496"/>
    <w:rsid w:val="00652FFA"/>
    <w:rsid w:val="00653A54"/>
    <w:rsid w:val="00653E17"/>
    <w:rsid w:val="00654110"/>
    <w:rsid w:val="00654A7A"/>
    <w:rsid w:val="006557B5"/>
    <w:rsid w:val="00656039"/>
    <w:rsid w:val="0065624B"/>
    <w:rsid w:val="00657B01"/>
    <w:rsid w:val="006614BC"/>
    <w:rsid w:val="00661E80"/>
    <w:rsid w:val="00661FA5"/>
    <w:rsid w:val="006621D1"/>
    <w:rsid w:val="0066356F"/>
    <w:rsid w:val="00663DBD"/>
    <w:rsid w:val="00663E96"/>
    <w:rsid w:val="0066486D"/>
    <w:rsid w:val="006651F0"/>
    <w:rsid w:val="006654BD"/>
    <w:rsid w:val="00671E34"/>
    <w:rsid w:val="00673689"/>
    <w:rsid w:val="006746F8"/>
    <w:rsid w:val="006766CC"/>
    <w:rsid w:val="00677464"/>
    <w:rsid w:val="0068052C"/>
    <w:rsid w:val="006814D1"/>
    <w:rsid w:val="006825AE"/>
    <w:rsid w:val="006829CB"/>
    <w:rsid w:val="00683175"/>
    <w:rsid w:val="00683E16"/>
    <w:rsid w:val="00683E49"/>
    <w:rsid w:val="00683FC9"/>
    <w:rsid w:val="00684352"/>
    <w:rsid w:val="00684A9F"/>
    <w:rsid w:val="00684E7A"/>
    <w:rsid w:val="006860BC"/>
    <w:rsid w:val="00686CAF"/>
    <w:rsid w:val="00687C6D"/>
    <w:rsid w:val="00693625"/>
    <w:rsid w:val="006949D9"/>
    <w:rsid w:val="00695777"/>
    <w:rsid w:val="0069606E"/>
    <w:rsid w:val="00696777"/>
    <w:rsid w:val="006A0455"/>
    <w:rsid w:val="006A09F1"/>
    <w:rsid w:val="006A0CB9"/>
    <w:rsid w:val="006A2E82"/>
    <w:rsid w:val="006A5095"/>
    <w:rsid w:val="006A54ED"/>
    <w:rsid w:val="006A5A82"/>
    <w:rsid w:val="006A5BC3"/>
    <w:rsid w:val="006A6D2C"/>
    <w:rsid w:val="006A6E16"/>
    <w:rsid w:val="006A6EBF"/>
    <w:rsid w:val="006A74D6"/>
    <w:rsid w:val="006A76C2"/>
    <w:rsid w:val="006B19C5"/>
    <w:rsid w:val="006B1C13"/>
    <w:rsid w:val="006B2785"/>
    <w:rsid w:val="006B36D6"/>
    <w:rsid w:val="006B49C2"/>
    <w:rsid w:val="006B49E1"/>
    <w:rsid w:val="006B4EFD"/>
    <w:rsid w:val="006B54A9"/>
    <w:rsid w:val="006B54BD"/>
    <w:rsid w:val="006B7006"/>
    <w:rsid w:val="006B7960"/>
    <w:rsid w:val="006B7ECE"/>
    <w:rsid w:val="006B7F3A"/>
    <w:rsid w:val="006C2F33"/>
    <w:rsid w:val="006C3A22"/>
    <w:rsid w:val="006C3F70"/>
    <w:rsid w:val="006C478D"/>
    <w:rsid w:val="006C50EF"/>
    <w:rsid w:val="006C5608"/>
    <w:rsid w:val="006D194B"/>
    <w:rsid w:val="006D1F0C"/>
    <w:rsid w:val="006D4652"/>
    <w:rsid w:val="006D5536"/>
    <w:rsid w:val="006D7853"/>
    <w:rsid w:val="006D7E48"/>
    <w:rsid w:val="006E008A"/>
    <w:rsid w:val="006E053C"/>
    <w:rsid w:val="006E3892"/>
    <w:rsid w:val="006E40D2"/>
    <w:rsid w:val="006E51AF"/>
    <w:rsid w:val="006E7A0D"/>
    <w:rsid w:val="006F0356"/>
    <w:rsid w:val="006F04B8"/>
    <w:rsid w:val="006F79CD"/>
    <w:rsid w:val="007009B1"/>
    <w:rsid w:val="00701DD3"/>
    <w:rsid w:val="007021FD"/>
    <w:rsid w:val="00702E05"/>
    <w:rsid w:val="00703394"/>
    <w:rsid w:val="00704B5D"/>
    <w:rsid w:val="00705ACE"/>
    <w:rsid w:val="00706733"/>
    <w:rsid w:val="0070726F"/>
    <w:rsid w:val="007074F2"/>
    <w:rsid w:val="007075A3"/>
    <w:rsid w:val="007079FC"/>
    <w:rsid w:val="00710C0A"/>
    <w:rsid w:val="00710FA8"/>
    <w:rsid w:val="007118B3"/>
    <w:rsid w:val="007129A2"/>
    <w:rsid w:val="00712D34"/>
    <w:rsid w:val="00713396"/>
    <w:rsid w:val="00713CE2"/>
    <w:rsid w:val="007156C1"/>
    <w:rsid w:val="00715A76"/>
    <w:rsid w:val="00715D45"/>
    <w:rsid w:val="007167E0"/>
    <w:rsid w:val="0071718C"/>
    <w:rsid w:val="0071757B"/>
    <w:rsid w:val="00720343"/>
    <w:rsid w:val="00720381"/>
    <w:rsid w:val="00720FBC"/>
    <w:rsid w:val="00721627"/>
    <w:rsid w:val="00723C2D"/>
    <w:rsid w:val="00723F27"/>
    <w:rsid w:val="007260CA"/>
    <w:rsid w:val="007269C9"/>
    <w:rsid w:val="00726BA7"/>
    <w:rsid w:val="00726D84"/>
    <w:rsid w:val="00726F35"/>
    <w:rsid w:val="00727613"/>
    <w:rsid w:val="00727C68"/>
    <w:rsid w:val="00732953"/>
    <w:rsid w:val="00732C1C"/>
    <w:rsid w:val="00734DC3"/>
    <w:rsid w:val="00734DFD"/>
    <w:rsid w:val="0074158E"/>
    <w:rsid w:val="00741980"/>
    <w:rsid w:val="00742573"/>
    <w:rsid w:val="00742A9E"/>
    <w:rsid w:val="00743043"/>
    <w:rsid w:val="00745701"/>
    <w:rsid w:val="00746767"/>
    <w:rsid w:val="007503BA"/>
    <w:rsid w:val="0075486A"/>
    <w:rsid w:val="0075487B"/>
    <w:rsid w:val="00754F94"/>
    <w:rsid w:val="00755BC3"/>
    <w:rsid w:val="007564A2"/>
    <w:rsid w:val="007603E8"/>
    <w:rsid w:val="00760973"/>
    <w:rsid w:val="00761C3F"/>
    <w:rsid w:val="00762329"/>
    <w:rsid w:val="00762523"/>
    <w:rsid w:val="00762A93"/>
    <w:rsid w:val="00762FED"/>
    <w:rsid w:val="0076327F"/>
    <w:rsid w:val="00764033"/>
    <w:rsid w:val="00764459"/>
    <w:rsid w:val="00765182"/>
    <w:rsid w:val="007653FD"/>
    <w:rsid w:val="007674B5"/>
    <w:rsid w:val="00767754"/>
    <w:rsid w:val="00767D52"/>
    <w:rsid w:val="007720B4"/>
    <w:rsid w:val="0077297B"/>
    <w:rsid w:val="00773834"/>
    <w:rsid w:val="00774258"/>
    <w:rsid w:val="00774EEF"/>
    <w:rsid w:val="007756B8"/>
    <w:rsid w:val="0077702D"/>
    <w:rsid w:val="00781020"/>
    <w:rsid w:val="00781A04"/>
    <w:rsid w:val="00783E92"/>
    <w:rsid w:val="00786CAE"/>
    <w:rsid w:val="007879E0"/>
    <w:rsid w:val="00787A9E"/>
    <w:rsid w:val="0079002D"/>
    <w:rsid w:val="00792340"/>
    <w:rsid w:val="00794514"/>
    <w:rsid w:val="00794634"/>
    <w:rsid w:val="007958D2"/>
    <w:rsid w:val="007A081C"/>
    <w:rsid w:val="007A128C"/>
    <w:rsid w:val="007A16A6"/>
    <w:rsid w:val="007A3A86"/>
    <w:rsid w:val="007A40CF"/>
    <w:rsid w:val="007A4708"/>
    <w:rsid w:val="007A493F"/>
    <w:rsid w:val="007A7916"/>
    <w:rsid w:val="007B015C"/>
    <w:rsid w:val="007B0DD1"/>
    <w:rsid w:val="007B1548"/>
    <w:rsid w:val="007B3957"/>
    <w:rsid w:val="007B6297"/>
    <w:rsid w:val="007B68B9"/>
    <w:rsid w:val="007B6943"/>
    <w:rsid w:val="007C087B"/>
    <w:rsid w:val="007C0D8B"/>
    <w:rsid w:val="007C1FDF"/>
    <w:rsid w:val="007C215C"/>
    <w:rsid w:val="007C327B"/>
    <w:rsid w:val="007C3A60"/>
    <w:rsid w:val="007C3B3E"/>
    <w:rsid w:val="007C3CEC"/>
    <w:rsid w:val="007C51B8"/>
    <w:rsid w:val="007C60CE"/>
    <w:rsid w:val="007C651D"/>
    <w:rsid w:val="007C73B3"/>
    <w:rsid w:val="007C73D1"/>
    <w:rsid w:val="007D198C"/>
    <w:rsid w:val="007D271D"/>
    <w:rsid w:val="007D4208"/>
    <w:rsid w:val="007D6F55"/>
    <w:rsid w:val="007D7411"/>
    <w:rsid w:val="007D7CC1"/>
    <w:rsid w:val="007E0FE1"/>
    <w:rsid w:val="007E1396"/>
    <w:rsid w:val="007E1D3A"/>
    <w:rsid w:val="007E42BA"/>
    <w:rsid w:val="007E4639"/>
    <w:rsid w:val="007E52A9"/>
    <w:rsid w:val="007E6C17"/>
    <w:rsid w:val="007E7406"/>
    <w:rsid w:val="007F1619"/>
    <w:rsid w:val="007F2309"/>
    <w:rsid w:val="007F6207"/>
    <w:rsid w:val="007F7772"/>
    <w:rsid w:val="00801232"/>
    <w:rsid w:val="00802397"/>
    <w:rsid w:val="0080268F"/>
    <w:rsid w:val="00803E88"/>
    <w:rsid w:val="0080533F"/>
    <w:rsid w:val="00805CFE"/>
    <w:rsid w:val="00806272"/>
    <w:rsid w:val="00810095"/>
    <w:rsid w:val="00810614"/>
    <w:rsid w:val="008110D7"/>
    <w:rsid w:val="008118BE"/>
    <w:rsid w:val="00811E1A"/>
    <w:rsid w:val="0081217B"/>
    <w:rsid w:val="0081310C"/>
    <w:rsid w:val="00813B09"/>
    <w:rsid w:val="00813EF0"/>
    <w:rsid w:val="0081578C"/>
    <w:rsid w:val="00816290"/>
    <w:rsid w:val="008164EF"/>
    <w:rsid w:val="0081678A"/>
    <w:rsid w:val="0081725C"/>
    <w:rsid w:val="00817B73"/>
    <w:rsid w:val="008210E5"/>
    <w:rsid w:val="00825B23"/>
    <w:rsid w:val="0083010F"/>
    <w:rsid w:val="00831231"/>
    <w:rsid w:val="00835720"/>
    <w:rsid w:val="00835722"/>
    <w:rsid w:val="00835DB1"/>
    <w:rsid w:val="0083658C"/>
    <w:rsid w:val="00836B0D"/>
    <w:rsid w:val="008373C5"/>
    <w:rsid w:val="00837F89"/>
    <w:rsid w:val="00840A46"/>
    <w:rsid w:val="00840D67"/>
    <w:rsid w:val="00842688"/>
    <w:rsid w:val="0084283A"/>
    <w:rsid w:val="0084330D"/>
    <w:rsid w:val="00843E86"/>
    <w:rsid w:val="0084604E"/>
    <w:rsid w:val="0084712E"/>
    <w:rsid w:val="00847583"/>
    <w:rsid w:val="008476F8"/>
    <w:rsid w:val="0084776D"/>
    <w:rsid w:val="00850067"/>
    <w:rsid w:val="00851E26"/>
    <w:rsid w:val="008524FD"/>
    <w:rsid w:val="008538EC"/>
    <w:rsid w:val="00853AD7"/>
    <w:rsid w:val="00853F3F"/>
    <w:rsid w:val="00854DC7"/>
    <w:rsid w:val="008569EE"/>
    <w:rsid w:val="00856E5B"/>
    <w:rsid w:val="00857731"/>
    <w:rsid w:val="00857FD9"/>
    <w:rsid w:val="00860564"/>
    <w:rsid w:val="00860FDE"/>
    <w:rsid w:val="008626C3"/>
    <w:rsid w:val="00862B38"/>
    <w:rsid w:val="00863685"/>
    <w:rsid w:val="00864496"/>
    <w:rsid w:val="008647A7"/>
    <w:rsid w:val="00864C8B"/>
    <w:rsid w:val="008658AD"/>
    <w:rsid w:val="00866B44"/>
    <w:rsid w:val="008671A0"/>
    <w:rsid w:val="00867AA8"/>
    <w:rsid w:val="00870AF6"/>
    <w:rsid w:val="0087144C"/>
    <w:rsid w:val="00873A17"/>
    <w:rsid w:val="008770B8"/>
    <w:rsid w:val="008807DE"/>
    <w:rsid w:val="00881151"/>
    <w:rsid w:val="00881446"/>
    <w:rsid w:val="00881C82"/>
    <w:rsid w:val="00882ACD"/>
    <w:rsid w:val="00883ABB"/>
    <w:rsid w:val="00886F2D"/>
    <w:rsid w:val="00887F64"/>
    <w:rsid w:val="00890658"/>
    <w:rsid w:val="0089149E"/>
    <w:rsid w:val="00891FA8"/>
    <w:rsid w:val="00892210"/>
    <w:rsid w:val="00892B5A"/>
    <w:rsid w:val="00892C44"/>
    <w:rsid w:val="00893F18"/>
    <w:rsid w:val="00896AD0"/>
    <w:rsid w:val="008971FC"/>
    <w:rsid w:val="008978A5"/>
    <w:rsid w:val="008A0286"/>
    <w:rsid w:val="008A12B4"/>
    <w:rsid w:val="008A34C3"/>
    <w:rsid w:val="008A3B0D"/>
    <w:rsid w:val="008A4465"/>
    <w:rsid w:val="008A7655"/>
    <w:rsid w:val="008B038F"/>
    <w:rsid w:val="008B1F8E"/>
    <w:rsid w:val="008B20FE"/>
    <w:rsid w:val="008B3A40"/>
    <w:rsid w:val="008B47D7"/>
    <w:rsid w:val="008B5254"/>
    <w:rsid w:val="008C05E2"/>
    <w:rsid w:val="008C1542"/>
    <w:rsid w:val="008C2195"/>
    <w:rsid w:val="008C3A9C"/>
    <w:rsid w:val="008C3DC3"/>
    <w:rsid w:val="008C4BE3"/>
    <w:rsid w:val="008C4E16"/>
    <w:rsid w:val="008C7401"/>
    <w:rsid w:val="008D1106"/>
    <w:rsid w:val="008D13B1"/>
    <w:rsid w:val="008D1680"/>
    <w:rsid w:val="008D325D"/>
    <w:rsid w:val="008D5CEA"/>
    <w:rsid w:val="008D6567"/>
    <w:rsid w:val="008D7972"/>
    <w:rsid w:val="008E032D"/>
    <w:rsid w:val="008E2A02"/>
    <w:rsid w:val="008E4D9F"/>
    <w:rsid w:val="008E64EA"/>
    <w:rsid w:val="008E6E3E"/>
    <w:rsid w:val="008E7F56"/>
    <w:rsid w:val="008F21F9"/>
    <w:rsid w:val="008F3A95"/>
    <w:rsid w:val="008F3AD0"/>
    <w:rsid w:val="008F44F2"/>
    <w:rsid w:val="008F45D5"/>
    <w:rsid w:val="008F5659"/>
    <w:rsid w:val="008F6789"/>
    <w:rsid w:val="008F67D5"/>
    <w:rsid w:val="0090096C"/>
    <w:rsid w:val="00902C11"/>
    <w:rsid w:val="00903C02"/>
    <w:rsid w:val="009043FC"/>
    <w:rsid w:val="00904ECE"/>
    <w:rsid w:val="00904FF2"/>
    <w:rsid w:val="0090754A"/>
    <w:rsid w:val="009075B2"/>
    <w:rsid w:val="00911E34"/>
    <w:rsid w:val="00911E55"/>
    <w:rsid w:val="0091204E"/>
    <w:rsid w:val="009131B0"/>
    <w:rsid w:val="00914EEE"/>
    <w:rsid w:val="00914F68"/>
    <w:rsid w:val="0091732D"/>
    <w:rsid w:val="00917409"/>
    <w:rsid w:val="009208BB"/>
    <w:rsid w:val="00921BCA"/>
    <w:rsid w:val="00922F54"/>
    <w:rsid w:val="009244D5"/>
    <w:rsid w:val="00926014"/>
    <w:rsid w:val="00926568"/>
    <w:rsid w:val="00927A87"/>
    <w:rsid w:val="00927B70"/>
    <w:rsid w:val="00930355"/>
    <w:rsid w:val="00930CF6"/>
    <w:rsid w:val="009334B2"/>
    <w:rsid w:val="00933BE6"/>
    <w:rsid w:val="009342E0"/>
    <w:rsid w:val="00935C65"/>
    <w:rsid w:val="00936CC2"/>
    <w:rsid w:val="00940626"/>
    <w:rsid w:val="00941991"/>
    <w:rsid w:val="00941C04"/>
    <w:rsid w:val="00941ED9"/>
    <w:rsid w:val="0094378F"/>
    <w:rsid w:val="009441FC"/>
    <w:rsid w:val="00945723"/>
    <w:rsid w:val="00945EF3"/>
    <w:rsid w:val="0094656A"/>
    <w:rsid w:val="00950C6B"/>
    <w:rsid w:val="00952EBC"/>
    <w:rsid w:val="009531BA"/>
    <w:rsid w:val="00953B15"/>
    <w:rsid w:val="00953F49"/>
    <w:rsid w:val="00954A69"/>
    <w:rsid w:val="00955451"/>
    <w:rsid w:val="0096088F"/>
    <w:rsid w:val="009609E9"/>
    <w:rsid w:val="0096423F"/>
    <w:rsid w:val="00967B10"/>
    <w:rsid w:val="009741F3"/>
    <w:rsid w:val="00977535"/>
    <w:rsid w:val="0098037B"/>
    <w:rsid w:val="009825CB"/>
    <w:rsid w:val="00983C23"/>
    <w:rsid w:val="00985F8E"/>
    <w:rsid w:val="00986DCD"/>
    <w:rsid w:val="00990AC6"/>
    <w:rsid w:val="00991E73"/>
    <w:rsid w:val="00992B26"/>
    <w:rsid w:val="00992F55"/>
    <w:rsid w:val="00993984"/>
    <w:rsid w:val="009939F1"/>
    <w:rsid w:val="009968DB"/>
    <w:rsid w:val="00997A03"/>
    <w:rsid w:val="009A1972"/>
    <w:rsid w:val="009A3259"/>
    <w:rsid w:val="009A4FCB"/>
    <w:rsid w:val="009A5A96"/>
    <w:rsid w:val="009A637A"/>
    <w:rsid w:val="009A7952"/>
    <w:rsid w:val="009B19DE"/>
    <w:rsid w:val="009B1BA6"/>
    <w:rsid w:val="009B2CA6"/>
    <w:rsid w:val="009B33B2"/>
    <w:rsid w:val="009B4175"/>
    <w:rsid w:val="009B4184"/>
    <w:rsid w:val="009B41D6"/>
    <w:rsid w:val="009B4EA1"/>
    <w:rsid w:val="009B59AB"/>
    <w:rsid w:val="009B5E74"/>
    <w:rsid w:val="009B6C48"/>
    <w:rsid w:val="009B738A"/>
    <w:rsid w:val="009B765F"/>
    <w:rsid w:val="009B7F68"/>
    <w:rsid w:val="009C0609"/>
    <w:rsid w:val="009C074F"/>
    <w:rsid w:val="009C09A6"/>
    <w:rsid w:val="009C0F31"/>
    <w:rsid w:val="009C1ED9"/>
    <w:rsid w:val="009C2164"/>
    <w:rsid w:val="009C31A1"/>
    <w:rsid w:val="009C3FC2"/>
    <w:rsid w:val="009C4275"/>
    <w:rsid w:val="009C42EF"/>
    <w:rsid w:val="009C4369"/>
    <w:rsid w:val="009C6FF6"/>
    <w:rsid w:val="009C7B2B"/>
    <w:rsid w:val="009C7FC3"/>
    <w:rsid w:val="009D0E44"/>
    <w:rsid w:val="009D12F1"/>
    <w:rsid w:val="009D1730"/>
    <w:rsid w:val="009D271F"/>
    <w:rsid w:val="009D2A29"/>
    <w:rsid w:val="009D2F4C"/>
    <w:rsid w:val="009D419F"/>
    <w:rsid w:val="009D428C"/>
    <w:rsid w:val="009D49B4"/>
    <w:rsid w:val="009D5E50"/>
    <w:rsid w:val="009D6C5D"/>
    <w:rsid w:val="009D7149"/>
    <w:rsid w:val="009D7303"/>
    <w:rsid w:val="009E1055"/>
    <w:rsid w:val="009E1518"/>
    <w:rsid w:val="009E1606"/>
    <w:rsid w:val="009E18D1"/>
    <w:rsid w:val="009E221A"/>
    <w:rsid w:val="009E227E"/>
    <w:rsid w:val="009E6716"/>
    <w:rsid w:val="009E69C4"/>
    <w:rsid w:val="009E69D5"/>
    <w:rsid w:val="009E6F05"/>
    <w:rsid w:val="009E77FE"/>
    <w:rsid w:val="009F04F8"/>
    <w:rsid w:val="009F0BEE"/>
    <w:rsid w:val="009F3B51"/>
    <w:rsid w:val="009F65C3"/>
    <w:rsid w:val="009F67C2"/>
    <w:rsid w:val="009F795C"/>
    <w:rsid w:val="00A00552"/>
    <w:rsid w:val="00A02BEA"/>
    <w:rsid w:val="00A0695D"/>
    <w:rsid w:val="00A071EE"/>
    <w:rsid w:val="00A072B2"/>
    <w:rsid w:val="00A10F31"/>
    <w:rsid w:val="00A1268B"/>
    <w:rsid w:val="00A13FDA"/>
    <w:rsid w:val="00A15E6D"/>
    <w:rsid w:val="00A16570"/>
    <w:rsid w:val="00A1702F"/>
    <w:rsid w:val="00A17F15"/>
    <w:rsid w:val="00A21636"/>
    <w:rsid w:val="00A21943"/>
    <w:rsid w:val="00A226FE"/>
    <w:rsid w:val="00A24CC0"/>
    <w:rsid w:val="00A260DD"/>
    <w:rsid w:val="00A27C45"/>
    <w:rsid w:val="00A30605"/>
    <w:rsid w:val="00A323DE"/>
    <w:rsid w:val="00A323FD"/>
    <w:rsid w:val="00A33999"/>
    <w:rsid w:val="00A33DEA"/>
    <w:rsid w:val="00A3430D"/>
    <w:rsid w:val="00A34649"/>
    <w:rsid w:val="00A34894"/>
    <w:rsid w:val="00A4149C"/>
    <w:rsid w:val="00A41F5C"/>
    <w:rsid w:val="00A427E6"/>
    <w:rsid w:val="00A43B9F"/>
    <w:rsid w:val="00A47EBA"/>
    <w:rsid w:val="00A50FE3"/>
    <w:rsid w:val="00A516BA"/>
    <w:rsid w:val="00A5174B"/>
    <w:rsid w:val="00A51D4D"/>
    <w:rsid w:val="00A51F70"/>
    <w:rsid w:val="00A531E1"/>
    <w:rsid w:val="00A55C86"/>
    <w:rsid w:val="00A5699C"/>
    <w:rsid w:val="00A56D84"/>
    <w:rsid w:val="00A57DE2"/>
    <w:rsid w:val="00A60A40"/>
    <w:rsid w:val="00A61B22"/>
    <w:rsid w:val="00A61BBE"/>
    <w:rsid w:val="00A621B3"/>
    <w:rsid w:val="00A621FC"/>
    <w:rsid w:val="00A629CE"/>
    <w:rsid w:val="00A634EB"/>
    <w:rsid w:val="00A65B11"/>
    <w:rsid w:val="00A669E2"/>
    <w:rsid w:val="00A66C5E"/>
    <w:rsid w:val="00A7127A"/>
    <w:rsid w:val="00A72E4A"/>
    <w:rsid w:val="00A74538"/>
    <w:rsid w:val="00A74C46"/>
    <w:rsid w:val="00A74CAE"/>
    <w:rsid w:val="00A760B1"/>
    <w:rsid w:val="00A761F8"/>
    <w:rsid w:val="00A76294"/>
    <w:rsid w:val="00A77287"/>
    <w:rsid w:val="00A77448"/>
    <w:rsid w:val="00A814C9"/>
    <w:rsid w:val="00A83287"/>
    <w:rsid w:val="00A837DE"/>
    <w:rsid w:val="00A83B1F"/>
    <w:rsid w:val="00A83F7E"/>
    <w:rsid w:val="00A86099"/>
    <w:rsid w:val="00A86E9D"/>
    <w:rsid w:val="00A8755D"/>
    <w:rsid w:val="00A87B18"/>
    <w:rsid w:val="00A92DC1"/>
    <w:rsid w:val="00A93E46"/>
    <w:rsid w:val="00A9496B"/>
    <w:rsid w:val="00A96947"/>
    <w:rsid w:val="00AA070E"/>
    <w:rsid w:val="00AA27E8"/>
    <w:rsid w:val="00AA29BB"/>
    <w:rsid w:val="00AA3E5F"/>
    <w:rsid w:val="00AA6D32"/>
    <w:rsid w:val="00AA71B6"/>
    <w:rsid w:val="00AA7B56"/>
    <w:rsid w:val="00AA7BC4"/>
    <w:rsid w:val="00AB07DB"/>
    <w:rsid w:val="00AB0F9F"/>
    <w:rsid w:val="00AB12C5"/>
    <w:rsid w:val="00AB1A9F"/>
    <w:rsid w:val="00AB2210"/>
    <w:rsid w:val="00AB234A"/>
    <w:rsid w:val="00AB2F7A"/>
    <w:rsid w:val="00AB375E"/>
    <w:rsid w:val="00AB64F9"/>
    <w:rsid w:val="00AB70B7"/>
    <w:rsid w:val="00AB7746"/>
    <w:rsid w:val="00AB7D17"/>
    <w:rsid w:val="00AC0EF9"/>
    <w:rsid w:val="00AC139A"/>
    <w:rsid w:val="00AC1C64"/>
    <w:rsid w:val="00AC1F04"/>
    <w:rsid w:val="00AC264C"/>
    <w:rsid w:val="00AC4F74"/>
    <w:rsid w:val="00AC56A8"/>
    <w:rsid w:val="00AC57DE"/>
    <w:rsid w:val="00AC6229"/>
    <w:rsid w:val="00AC69D9"/>
    <w:rsid w:val="00AC6A59"/>
    <w:rsid w:val="00AD1477"/>
    <w:rsid w:val="00AD33A8"/>
    <w:rsid w:val="00AD3D21"/>
    <w:rsid w:val="00AD3E08"/>
    <w:rsid w:val="00AD498F"/>
    <w:rsid w:val="00AD67D8"/>
    <w:rsid w:val="00AD746F"/>
    <w:rsid w:val="00AE0C60"/>
    <w:rsid w:val="00AE1B5F"/>
    <w:rsid w:val="00AE2757"/>
    <w:rsid w:val="00AE2AEE"/>
    <w:rsid w:val="00AE32CB"/>
    <w:rsid w:val="00AE3A83"/>
    <w:rsid w:val="00AE4DEE"/>
    <w:rsid w:val="00AE69D8"/>
    <w:rsid w:val="00AE6E2D"/>
    <w:rsid w:val="00AF0A2E"/>
    <w:rsid w:val="00AF3581"/>
    <w:rsid w:val="00AF45DC"/>
    <w:rsid w:val="00AF46D4"/>
    <w:rsid w:val="00AF49DB"/>
    <w:rsid w:val="00AF5955"/>
    <w:rsid w:val="00AF5A64"/>
    <w:rsid w:val="00AF6863"/>
    <w:rsid w:val="00B03305"/>
    <w:rsid w:val="00B03689"/>
    <w:rsid w:val="00B049F6"/>
    <w:rsid w:val="00B04B0C"/>
    <w:rsid w:val="00B04E18"/>
    <w:rsid w:val="00B0714D"/>
    <w:rsid w:val="00B074BA"/>
    <w:rsid w:val="00B126BC"/>
    <w:rsid w:val="00B12DE6"/>
    <w:rsid w:val="00B12EFA"/>
    <w:rsid w:val="00B1349F"/>
    <w:rsid w:val="00B1456D"/>
    <w:rsid w:val="00B16036"/>
    <w:rsid w:val="00B20440"/>
    <w:rsid w:val="00B22E87"/>
    <w:rsid w:val="00B24404"/>
    <w:rsid w:val="00B2467C"/>
    <w:rsid w:val="00B24785"/>
    <w:rsid w:val="00B25E3C"/>
    <w:rsid w:val="00B3068E"/>
    <w:rsid w:val="00B30F06"/>
    <w:rsid w:val="00B32298"/>
    <w:rsid w:val="00B32627"/>
    <w:rsid w:val="00B32E99"/>
    <w:rsid w:val="00B3303E"/>
    <w:rsid w:val="00B34193"/>
    <w:rsid w:val="00B3474B"/>
    <w:rsid w:val="00B350DB"/>
    <w:rsid w:val="00B35A39"/>
    <w:rsid w:val="00B366EB"/>
    <w:rsid w:val="00B370FF"/>
    <w:rsid w:val="00B3710A"/>
    <w:rsid w:val="00B40535"/>
    <w:rsid w:val="00B4268F"/>
    <w:rsid w:val="00B42749"/>
    <w:rsid w:val="00B42DE0"/>
    <w:rsid w:val="00B457A7"/>
    <w:rsid w:val="00B45D1D"/>
    <w:rsid w:val="00B462F7"/>
    <w:rsid w:val="00B47262"/>
    <w:rsid w:val="00B47DEE"/>
    <w:rsid w:val="00B504DF"/>
    <w:rsid w:val="00B509DB"/>
    <w:rsid w:val="00B50C74"/>
    <w:rsid w:val="00B51F5A"/>
    <w:rsid w:val="00B53C06"/>
    <w:rsid w:val="00B544EC"/>
    <w:rsid w:val="00B56011"/>
    <w:rsid w:val="00B561E4"/>
    <w:rsid w:val="00B563AD"/>
    <w:rsid w:val="00B56D98"/>
    <w:rsid w:val="00B57748"/>
    <w:rsid w:val="00B5796C"/>
    <w:rsid w:val="00B57C69"/>
    <w:rsid w:val="00B65071"/>
    <w:rsid w:val="00B65DCE"/>
    <w:rsid w:val="00B70728"/>
    <w:rsid w:val="00B71461"/>
    <w:rsid w:val="00B73AD1"/>
    <w:rsid w:val="00B747B5"/>
    <w:rsid w:val="00B74931"/>
    <w:rsid w:val="00B7748D"/>
    <w:rsid w:val="00B77E6F"/>
    <w:rsid w:val="00B8039A"/>
    <w:rsid w:val="00B80A8B"/>
    <w:rsid w:val="00B814C0"/>
    <w:rsid w:val="00B826FE"/>
    <w:rsid w:val="00B83CD6"/>
    <w:rsid w:val="00B83D14"/>
    <w:rsid w:val="00B84550"/>
    <w:rsid w:val="00B90355"/>
    <w:rsid w:val="00B90434"/>
    <w:rsid w:val="00B9086F"/>
    <w:rsid w:val="00B90B89"/>
    <w:rsid w:val="00B91217"/>
    <w:rsid w:val="00B917A6"/>
    <w:rsid w:val="00B92517"/>
    <w:rsid w:val="00B954F0"/>
    <w:rsid w:val="00B96247"/>
    <w:rsid w:val="00B9645C"/>
    <w:rsid w:val="00B9719C"/>
    <w:rsid w:val="00B9720C"/>
    <w:rsid w:val="00B973BF"/>
    <w:rsid w:val="00B975B3"/>
    <w:rsid w:val="00BA0C20"/>
    <w:rsid w:val="00BA275F"/>
    <w:rsid w:val="00BA3626"/>
    <w:rsid w:val="00BA3870"/>
    <w:rsid w:val="00BA77A9"/>
    <w:rsid w:val="00BA79EB"/>
    <w:rsid w:val="00BA7DFF"/>
    <w:rsid w:val="00BB0080"/>
    <w:rsid w:val="00BB021D"/>
    <w:rsid w:val="00BB0B83"/>
    <w:rsid w:val="00BB5569"/>
    <w:rsid w:val="00BB79E7"/>
    <w:rsid w:val="00BC09DA"/>
    <w:rsid w:val="00BC26E5"/>
    <w:rsid w:val="00BC2EBE"/>
    <w:rsid w:val="00BC2F5D"/>
    <w:rsid w:val="00BC4477"/>
    <w:rsid w:val="00BC63A4"/>
    <w:rsid w:val="00BC6A21"/>
    <w:rsid w:val="00BC77CE"/>
    <w:rsid w:val="00BD0AA4"/>
    <w:rsid w:val="00BD0CE2"/>
    <w:rsid w:val="00BD164F"/>
    <w:rsid w:val="00BD22CC"/>
    <w:rsid w:val="00BD4392"/>
    <w:rsid w:val="00BD4ADF"/>
    <w:rsid w:val="00BD4CC2"/>
    <w:rsid w:val="00BD6083"/>
    <w:rsid w:val="00BD60EB"/>
    <w:rsid w:val="00BD6BFF"/>
    <w:rsid w:val="00BD717F"/>
    <w:rsid w:val="00BE067C"/>
    <w:rsid w:val="00BE118D"/>
    <w:rsid w:val="00BE11B7"/>
    <w:rsid w:val="00BE17AF"/>
    <w:rsid w:val="00BE2B77"/>
    <w:rsid w:val="00BE3108"/>
    <w:rsid w:val="00BE3BF0"/>
    <w:rsid w:val="00BE3FD7"/>
    <w:rsid w:val="00BE42EE"/>
    <w:rsid w:val="00BE5BCC"/>
    <w:rsid w:val="00BE6E3D"/>
    <w:rsid w:val="00BF4273"/>
    <w:rsid w:val="00BF42AC"/>
    <w:rsid w:val="00BF4CA8"/>
    <w:rsid w:val="00C02D7D"/>
    <w:rsid w:val="00C04D50"/>
    <w:rsid w:val="00C13192"/>
    <w:rsid w:val="00C13D21"/>
    <w:rsid w:val="00C142ED"/>
    <w:rsid w:val="00C14347"/>
    <w:rsid w:val="00C14E32"/>
    <w:rsid w:val="00C15044"/>
    <w:rsid w:val="00C1587E"/>
    <w:rsid w:val="00C16B9A"/>
    <w:rsid w:val="00C17321"/>
    <w:rsid w:val="00C17FDA"/>
    <w:rsid w:val="00C2297E"/>
    <w:rsid w:val="00C229DF"/>
    <w:rsid w:val="00C25119"/>
    <w:rsid w:val="00C25712"/>
    <w:rsid w:val="00C27523"/>
    <w:rsid w:val="00C27638"/>
    <w:rsid w:val="00C276E1"/>
    <w:rsid w:val="00C34113"/>
    <w:rsid w:val="00C35331"/>
    <w:rsid w:val="00C3594D"/>
    <w:rsid w:val="00C41521"/>
    <w:rsid w:val="00C4185E"/>
    <w:rsid w:val="00C43160"/>
    <w:rsid w:val="00C43661"/>
    <w:rsid w:val="00C43950"/>
    <w:rsid w:val="00C43970"/>
    <w:rsid w:val="00C45748"/>
    <w:rsid w:val="00C45E15"/>
    <w:rsid w:val="00C45F52"/>
    <w:rsid w:val="00C51D0F"/>
    <w:rsid w:val="00C5221D"/>
    <w:rsid w:val="00C52A4B"/>
    <w:rsid w:val="00C53201"/>
    <w:rsid w:val="00C55CAE"/>
    <w:rsid w:val="00C5607D"/>
    <w:rsid w:val="00C606E6"/>
    <w:rsid w:val="00C61236"/>
    <w:rsid w:val="00C6439A"/>
    <w:rsid w:val="00C65367"/>
    <w:rsid w:val="00C663AA"/>
    <w:rsid w:val="00C666D0"/>
    <w:rsid w:val="00C66CBF"/>
    <w:rsid w:val="00C66E81"/>
    <w:rsid w:val="00C70D29"/>
    <w:rsid w:val="00C714A3"/>
    <w:rsid w:val="00C71836"/>
    <w:rsid w:val="00C7189F"/>
    <w:rsid w:val="00C71978"/>
    <w:rsid w:val="00C74753"/>
    <w:rsid w:val="00C74770"/>
    <w:rsid w:val="00C7595D"/>
    <w:rsid w:val="00C77617"/>
    <w:rsid w:val="00C777EF"/>
    <w:rsid w:val="00C778E0"/>
    <w:rsid w:val="00C80A57"/>
    <w:rsid w:val="00C80DE6"/>
    <w:rsid w:val="00C84D21"/>
    <w:rsid w:val="00C87335"/>
    <w:rsid w:val="00C87D34"/>
    <w:rsid w:val="00C9010E"/>
    <w:rsid w:val="00C91FF9"/>
    <w:rsid w:val="00C92640"/>
    <w:rsid w:val="00C927F5"/>
    <w:rsid w:val="00C9389A"/>
    <w:rsid w:val="00C95B85"/>
    <w:rsid w:val="00C95FDB"/>
    <w:rsid w:val="00C97640"/>
    <w:rsid w:val="00C97B96"/>
    <w:rsid w:val="00CA07DE"/>
    <w:rsid w:val="00CA17C3"/>
    <w:rsid w:val="00CA2BA9"/>
    <w:rsid w:val="00CA34D1"/>
    <w:rsid w:val="00CA3D28"/>
    <w:rsid w:val="00CA47CE"/>
    <w:rsid w:val="00CA4D27"/>
    <w:rsid w:val="00CA6036"/>
    <w:rsid w:val="00CA6250"/>
    <w:rsid w:val="00CA628A"/>
    <w:rsid w:val="00CA6DB9"/>
    <w:rsid w:val="00CA72D2"/>
    <w:rsid w:val="00CB0425"/>
    <w:rsid w:val="00CB0B92"/>
    <w:rsid w:val="00CB10C5"/>
    <w:rsid w:val="00CB3C9B"/>
    <w:rsid w:val="00CB46C3"/>
    <w:rsid w:val="00CB4BE0"/>
    <w:rsid w:val="00CB4F5C"/>
    <w:rsid w:val="00CB6507"/>
    <w:rsid w:val="00CB7249"/>
    <w:rsid w:val="00CB7417"/>
    <w:rsid w:val="00CC037C"/>
    <w:rsid w:val="00CC03CC"/>
    <w:rsid w:val="00CC05BE"/>
    <w:rsid w:val="00CC1098"/>
    <w:rsid w:val="00CC167B"/>
    <w:rsid w:val="00CC3549"/>
    <w:rsid w:val="00CC3ADC"/>
    <w:rsid w:val="00CC47CC"/>
    <w:rsid w:val="00CC5583"/>
    <w:rsid w:val="00CC7558"/>
    <w:rsid w:val="00CD065C"/>
    <w:rsid w:val="00CD0940"/>
    <w:rsid w:val="00CD118D"/>
    <w:rsid w:val="00CD1BEE"/>
    <w:rsid w:val="00CD22C3"/>
    <w:rsid w:val="00CD2594"/>
    <w:rsid w:val="00CD41A2"/>
    <w:rsid w:val="00CD5888"/>
    <w:rsid w:val="00CD6576"/>
    <w:rsid w:val="00CD6C34"/>
    <w:rsid w:val="00CD72F0"/>
    <w:rsid w:val="00CD7589"/>
    <w:rsid w:val="00CE017D"/>
    <w:rsid w:val="00CE1465"/>
    <w:rsid w:val="00CE61DC"/>
    <w:rsid w:val="00CE7260"/>
    <w:rsid w:val="00CF0C75"/>
    <w:rsid w:val="00CF1262"/>
    <w:rsid w:val="00CF136D"/>
    <w:rsid w:val="00CF26EC"/>
    <w:rsid w:val="00CF2A4E"/>
    <w:rsid w:val="00CF3110"/>
    <w:rsid w:val="00CF34E8"/>
    <w:rsid w:val="00CF44D1"/>
    <w:rsid w:val="00CF4704"/>
    <w:rsid w:val="00CF5672"/>
    <w:rsid w:val="00CF7582"/>
    <w:rsid w:val="00D003DB"/>
    <w:rsid w:val="00D00BA2"/>
    <w:rsid w:val="00D00ECB"/>
    <w:rsid w:val="00D02FAC"/>
    <w:rsid w:val="00D033FB"/>
    <w:rsid w:val="00D05BE5"/>
    <w:rsid w:val="00D06DC1"/>
    <w:rsid w:val="00D076C9"/>
    <w:rsid w:val="00D07A74"/>
    <w:rsid w:val="00D11772"/>
    <w:rsid w:val="00D13B7D"/>
    <w:rsid w:val="00D14C62"/>
    <w:rsid w:val="00D15419"/>
    <w:rsid w:val="00D17F3E"/>
    <w:rsid w:val="00D20A1D"/>
    <w:rsid w:val="00D21F0C"/>
    <w:rsid w:val="00D2655E"/>
    <w:rsid w:val="00D268D6"/>
    <w:rsid w:val="00D27887"/>
    <w:rsid w:val="00D318C9"/>
    <w:rsid w:val="00D3235A"/>
    <w:rsid w:val="00D3399D"/>
    <w:rsid w:val="00D342AF"/>
    <w:rsid w:val="00D34EDE"/>
    <w:rsid w:val="00D365AA"/>
    <w:rsid w:val="00D37A1B"/>
    <w:rsid w:val="00D400B3"/>
    <w:rsid w:val="00D41426"/>
    <w:rsid w:val="00D418F1"/>
    <w:rsid w:val="00D446E7"/>
    <w:rsid w:val="00D45470"/>
    <w:rsid w:val="00D46E5A"/>
    <w:rsid w:val="00D47D87"/>
    <w:rsid w:val="00D50900"/>
    <w:rsid w:val="00D51BBE"/>
    <w:rsid w:val="00D53DD5"/>
    <w:rsid w:val="00D54746"/>
    <w:rsid w:val="00D56FB6"/>
    <w:rsid w:val="00D572ED"/>
    <w:rsid w:val="00D605D4"/>
    <w:rsid w:val="00D61855"/>
    <w:rsid w:val="00D61D8F"/>
    <w:rsid w:val="00D61DB3"/>
    <w:rsid w:val="00D63D19"/>
    <w:rsid w:val="00D64127"/>
    <w:rsid w:val="00D64361"/>
    <w:rsid w:val="00D64C00"/>
    <w:rsid w:val="00D665A5"/>
    <w:rsid w:val="00D66AAD"/>
    <w:rsid w:val="00D66BC6"/>
    <w:rsid w:val="00D66F4B"/>
    <w:rsid w:val="00D66F98"/>
    <w:rsid w:val="00D671B2"/>
    <w:rsid w:val="00D70D99"/>
    <w:rsid w:val="00D716FD"/>
    <w:rsid w:val="00D728CB"/>
    <w:rsid w:val="00D72A89"/>
    <w:rsid w:val="00D72A8B"/>
    <w:rsid w:val="00D72E73"/>
    <w:rsid w:val="00D740AD"/>
    <w:rsid w:val="00D74991"/>
    <w:rsid w:val="00D74B21"/>
    <w:rsid w:val="00D75947"/>
    <w:rsid w:val="00D76ED8"/>
    <w:rsid w:val="00D76F5B"/>
    <w:rsid w:val="00D804F9"/>
    <w:rsid w:val="00D812AA"/>
    <w:rsid w:val="00D8193D"/>
    <w:rsid w:val="00D8216F"/>
    <w:rsid w:val="00D846BD"/>
    <w:rsid w:val="00D85573"/>
    <w:rsid w:val="00D85E5B"/>
    <w:rsid w:val="00D91B1E"/>
    <w:rsid w:val="00D947CA"/>
    <w:rsid w:val="00D967BD"/>
    <w:rsid w:val="00D96D84"/>
    <w:rsid w:val="00D973C5"/>
    <w:rsid w:val="00DA067B"/>
    <w:rsid w:val="00DA073A"/>
    <w:rsid w:val="00DA31A9"/>
    <w:rsid w:val="00DA514F"/>
    <w:rsid w:val="00DA5BFD"/>
    <w:rsid w:val="00DA79A9"/>
    <w:rsid w:val="00DB0FBD"/>
    <w:rsid w:val="00DB1C14"/>
    <w:rsid w:val="00DB331B"/>
    <w:rsid w:val="00DB67E7"/>
    <w:rsid w:val="00DB7988"/>
    <w:rsid w:val="00DC0A84"/>
    <w:rsid w:val="00DC0C38"/>
    <w:rsid w:val="00DC131B"/>
    <w:rsid w:val="00DC1DA7"/>
    <w:rsid w:val="00DC2F75"/>
    <w:rsid w:val="00DC3185"/>
    <w:rsid w:val="00DC3B6D"/>
    <w:rsid w:val="00DC4CC0"/>
    <w:rsid w:val="00DC642C"/>
    <w:rsid w:val="00DC77CC"/>
    <w:rsid w:val="00DC7897"/>
    <w:rsid w:val="00DD1D6E"/>
    <w:rsid w:val="00DD3222"/>
    <w:rsid w:val="00DD344F"/>
    <w:rsid w:val="00DD49DC"/>
    <w:rsid w:val="00DD4D29"/>
    <w:rsid w:val="00DD6245"/>
    <w:rsid w:val="00DD6D10"/>
    <w:rsid w:val="00DD799C"/>
    <w:rsid w:val="00DE1E38"/>
    <w:rsid w:val="00DE3273"/>
    <w:rsid w:val="00DE79A6"/>
    <w:rsid w:val="00DF108F"/>
    <w:rsid w:val="00DF20DC"/>
    <w:rsid w:val="00DF2C80"/>
    <w:rsid w:val="00DF4301"/>
    <w:rsid w:val="00DF4D63"/>
    <w:rsid w:val="00DF550F"/>
    <w:rsid w:val="00E0425F"/>
    <w:rsid w:val="00E046F8"/>
    <w:rsid w:val="00E0522D"/>
    <w:rsid w:val="00E06E15"/>
    <w:rsid w:val="00E11C59"/>
    <w:rsid w:val="00E14199"/>
    <w:rsid w:val="00E145ED"/>
    <w:rsid w:val="00E15500"/>
    <w:rsid w:val="00E15BA7"/>
    <w:rsid w:val="00E17293"/>
    <w:rsid w:val="00E213D7"/>
    <w:rsid w:val="00E2201D"/>
    <w:rsid w:val="00E22A94"/>
    <w:rsid w:val="00E22CE7"/>
    <w:rsid w:val="00E271DF"/>
    <w:rsid w:val="00E30066"/>
    <w:rsid w:val="00E30193"/>
    <w:rsid w:val="00E31941"/>
    <w:rsid w:val="00E330C3"/>
    <w:rsid w:val="00E35127"/>
    <w:rsid w:val="00E35C47"/>
    <w:rsid w:val="00E37F19"/>
    <w:rsid w:val="00E40603"/>
    <w:rsid w:val="00E4165C"/>
    <w:rsid w:val="00E420F2"/>
    <w:rsid w:val="00E439F7"/>
    <w:rsid w:val="00E462C4"/>
    <w:rsid w:val="00E50C07"/>
    <w:rsid w:val="00E52D9D"/>
    <w:rsid w:val="00E535BB"/>
    <w:rsid w:val="00E559A7"/>
    <w:rsid w:val="00E55E83"/>
    <w:rsid w:val="00E61033"/>
    <w:rsid w:val="00E6187F"/>
    <w:rsid w:val="00E62664"/>
    <w:rsid w:val="00E63C5F"/>
    <w:rsid w:val="00E64A37"/>
    <w:rsid w:val="00E6617B"/>
    <w:rsid w:val="00E66436"/>
    <w:rsid w:val="00E66A9B"/>
    <w:rsid w:val="00E674CD"/>
    <w:rsid w:val="00E67DF1"/>
    <w:rsid w:val="00E70B32"/>
    <w:rsid w:val="00E7206B"/>
    <w:rsid w:val="00E738AD"/>
    <w:rsid w:val="00E747A6"/>
    <w:rsid w:val="00E74E05"/>
    <w:rsid w:val="00E80C4E"/>
    <w:rsid w:val="00E8134A"/>
    <w:rsid w:val="00E8245F"/>
    <w:rsid w:val="00E82994"/>
    <w:rsid w:val="00E836CB"/>
    <w:rsid w:val="00E8527B"/>
    <w:rsid w:val="00E874F5"/>
    <w:rsid w:val="00E909B0"/>
    <w:rsid w:val="00E92AE4"/>
    <w:rsid w:val="00E95008"/>
    <w:rsid w:val="00E97B65"/>
    <w:rsid w:val="00EA0F7D"/>
    <w:rsid w:val="00EA135D"/>
    <w:rsid w:val="00EA20CE"/>
    <w:rsid w:val="00EA3B8C"/>
    <w:rsid w:val="00EA4B08"/>
    <w:rsid w:val="00EA4C26"/>
    <w:rsid w:val="00EA56F4"/>
    <w:rsid w:val="00EA61BB"/>
    <w:rsid w:val="00EA6A31"/>
    <w:rsid w:val="00EA6C10"/>
    <w:rsid w:val="00EA7187"/>
    <w:rsid w:val="00EB09E6"/>
    <w:rsid w:val="00EB19EE"/>
    <w:rsid w:val="00EB1A9C"/>
    <w:rsid w:val="00EB20B2"/>
    <w:rsid w:val="00EB2128"/>
    <w:rsid w:val="00EB4FE2"/>
    <w:rsid w:val="00EB51B2"/>
    <w:rsid w:val="00EB7816"/>
    <w:rsid w:val="00EC05D7"/>
    <w:rsid w:val="00EC08A7"/>
    <w:rsid w:val="00EC27A1"/>
    <w:rsid w:val="00EC2ED4"/>
    <w:rsid w:val="00EC2ED7"/>
    <w:rsid w:val="00EC431D"/>
    <w:rsid w:val="00EC5F62"/>
    <w:rsid w:val="00EC7B6B"/>
    <w:rsid w:val="00ED0A7D"/>
    <w:rsid w:val="00ED17F8"/>
    <w:rsid w:val="00ED236A"/>
    <w:rsid w:val="00ED2555"/>
    <w:rsid w:val="00ED257F"/>
    <w:rsid w:val="00ED320B"/>
    <w:rsid w:val="00ED3F87"/>
    <w:rsid w:val="00ED493F"/>
    <w:rsid w:val="00ED504D"/>
    <w:rsid w:val="00ED64C9"/>
    <w:rsid w:val="00EE0521"/>
    <w:rsid w:val="00EE0736"/>
    <w:rsid w:val="00EE2404"/>
    <w:rsid w:val="00EE3A89"/>
    <w:rsid w:val="00EE5D1E"/>
    <w:rsid w:val="00EE6ACA"/>
    <w:rsid w:val="00EE6B5E"/>
    <w:rsid w:val="00EE7388"/>
    <w:rsid w:val="00EE788F"/>
    <w:rsid w:val="00EE7D5F"/>
    <w:rsid w:val="00EF07A8"/>
    <w:rsid w:val="00EF27C3"/>
    <w:rsid w:val="00EF3757"/>
    <w:rsid w:val="00EF3A6E"/>
    <w:rsid w:val="00EF43FC"/>
    <w:rsid w:val="00EF5AB8"/>
    <w:rsid w:val="00EF5F45"/>
    <w:rsid w:val="00F0203C"/>
    <w:rsid w:val="00F0387C"/>
    <w:rsid w:val="00F03AA6"/>
    <w:rsid w:val="00F03F6D"/>
    <w:rsid w:val="00F05155"/>
    <w:rsid w:val="00F0523F"/>
    <w:rsid w:val="00F054FC"/>
    <w:rsid w:val="00F05E04"/>
    <w:rsid w:val="00F06039"/>
    <w:rsid w:val="00F06606"/>
    <w:rsid w:val="00F06CD1"/>
    <w:rsid w:val="00F11201"/>
    <w:rsid w:val="00F11B0D"/>
    <w:rsid w:val="00F11FDB"/>
    <w:rsid w:val="00F12D5A"/>
    <w:rsid w:val="00F12DF6"/>
    <w:rsid w:val="00F137D3"/>
    <w:rsid w:val="00F13EC8"/>
    <w:rsid w:val="00F1400B"/>
    <w:rsid w:val="00F1516D"/>
    <w:rsid w:val="00F158D3"/>
    <w:rsid w:val="00F16098"/>
    <w:rsid w:val="00F20AEC"/>
    <w:rsid w:val="00F21E72"/>
    <w:rsid w:val="00F2235A"/>
    <w:rsid w:val="00F2283F"/>
    <w:rsid w:val="00F23662"/>
    <w:rsid w:val="00F2727A"/>
    <w:rsid w:val="00F2767D"/>
    <w:rsid w:val="00F27CE5"/>
    <w:rsid w:val="00F3096E"/>
    <w:rsid w:val="00F30F37"/>
    <w:rsid w:val="00F32432"/>
    <w:rsid w:val="00F3315C"/>
    <w:rsid w:val="00F33680"/>
    <w:rsid w:val="00F34707"/>
    <w:rsid w:val="00F34CB9"/>
    <w:rsid w:val="00F35395"/>
    <w:rsid w:val="00F35796"/>
    <w:rsid w:val="00F374B3"/>
    <w:rsid w:val="00F420E9"/>
    <w:rsid w:val="00F42758"/>
    <w:rsid w:val="00F46831"/>
    <w:rsid w:val="00F47BBE"/>
    <w:rsid w:val="00F47F2F"/>
    <w:rsid w:val="00F50286"/>
    <w:rsid w:val="00F51113"/>
    <w:rsid w:val="00F522E5"/>
    <w:rsid w:val="00F523AB"/>
    <w:rsid w:val="00F55387"/>
    <w:rsid w:val="00F55443"/>
    <w:rsid w:val="00F5598D"/>
    <w:rsid w:val="00F564D0"/>
    <w:rsid w:val="00F565DB"/>
    <w:rsid w:val="00F572AD"/>
    <w:rsid w:val="00F57DB1"/>
    <w:rsid w:val="00F61E07"/>
    <w:rsid w:val="00F61FA6"/>
    <w:rsid w:val="00F62392"/>
    <w:rsid w:val="00F636E0"/>
    <w:rsid w:val="00F63D84"/>
    <w:rsid w:val="00F6551A"/>
    <w:rsid w:val="00F66A57"/>
    <w:rsid w:val="00F707E2"/>
    <w:rsid w:val="00F70872"/>
    <w:rsid w:val="00F71C5C"/>
    <w:rsid w:val="00F73D76"/>
    <w:rsid w:val="00F74DFD"/>
    <w:rsid w:val="00F750BD"/>
    <w:rsid w:val="00F75CFA"/>
    <w:rsid w:val="00F75F6D"/>
    <w:rsid w:val="00F763F5"/>
    <w:rsid w:val="00F76503"/>
    <w:rsid w:val="00F76E1F"/>
    <w:rsid w:val="00F7713C"/>
    <w:rsid w:val="00F77F5F"/>
    <w:rsid w:val="00F8034F"/>
    <w:rsid w:val="00F817BE"/>
    <w:rsid w:val="00F85B70"/>
    <w:rsid w:val="00F865CE"/>
    <w:rsid w:val="00F86D12"/>
    <w:rsid w:val="00F872BE"/>
    <w:rsid w:val="00F9014C"/>
    <w:rsid w:val="00F91004"/>
    <w:rsid w:val="00F914F7"/>
    <w:rsid w:val="00F924A0"/>
    <w:rsid w:val="00F93086"/>
    <w:rsid w:val="00F93156"/>
    <w:rsid w:val="00F93B69"/>
    <w:rsid w:val="00F93E86"/>
    <w:rsid w:val="00F951A6"/>
    <w:rsid w:val="00F96035"/>
    <w:rsid w:val="00FA1DEF"/>
    <w:rsid w:val="00FA2781"/>
    <w:rsid w:val="00FA3A4E"/>
    <w:rsid w:val="00FA3B54"/>
    <w:rsid w:val="00FA3C73"/>
    <w:rsid w:val="00FA5186"/>
    <w:rsid w:val="00FA5A06"/>
    <w:rsid w:val="00FB02F6"/>
    <w:rsid w:val="00FB0A29"/>
    <w:rsid w:val="00FB2368"/>
    <w:rsid w:val="00FB298B"/>
    <w:rsid w:val="00FB29BE"/>
    <w:rsid w:val="00FB2B26"/>
    <w:rsid w:val="00FB4D26"/>
    <w:rsid w:val="00FB5402"/>
    <w:rsid w:val="00FC0E71"/>
    <w:rsid w:val="00FC2273"/>
    <w:rsid w:val="00FC39E4"/>
    <w:rsid w:val="00FC523C"/>
    <w:rsid w:val="00FC651C"/>
    <w:rsid w:val="00FD0173"/>
    <w:rsid w:val="00FD062A"/>
    <w:rsid w:val="00FD31CD"/>
    <w:rsid w:val="00FD6B9D"/>
    <w:rsid w:val="00FD71DB"/>
    <w:rsid w:val="00FD7559"/>
    <w:rsid w:val="00FD7843"/>
    <w:rsid w:val="00FD784F"/>
    <w:rsid w:val="00FD78A0"/>
    <w:rsid w:val="00FE1C20"/>
    <w:rsid w:val="00FE1CAC"/>
    <w:rsid w:val="00FE45AA"/>
    <w:rsid w:val="00FE49B0"/>
    <w:rsid w:val="00FE5C4E"/>
    <w:rsid w:val="00FE7C1E"/>
    <w:rsid w:val="00FF182D"/>
    <w:rsid w:val="00FF27E6"/>
    <w:rsid w:val="00FF3ADD"/>
    <w:rsid w:val="00FF703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3590"/>
  </w:style>
  <w:style w:type="paragraph" w:styleId="1">
    <w:name w:val="heading 1"/>
    <w:basedOn w:val="a"/>
    <w:link w:val="10"/>
    <w:uiPriority w:val="9"/>
    <w:qFormat/>
    <w:rsid w:val="002530E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rsid w:val="002530E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AC1F04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Верхний колонтитул Знак"/>
    <w:basedOn w:val="a0"/>
    <w:link w:val="a3"/>
    <w:uiPriority w:val="99"/>
    <w:rsid w:val="00AC1F04"/>
    <w:rPr>
      <w:rFonts w:ascii="Times New Roman" w:eastAsia="Times New Roman" w:hAnsi="Times New Roman" w:cs="Times New Roman"/>
      <w:sz w:val="24"/>
      <w:szCs w:val="24"/>
    </w:rPr>
  </w:style>
  <w:style w:type="character" w:styleId="a5">
    <w:name w:val="page number"/>
    <w:basedOn w:val="a0"/>
    <w:rsid w:val="00AC1F04"/>
  </w:style>
  <w:style w:type="paragraph" w:styleId="3">
    <w:name w:val="Body Text Indent 3"/>
    <w:basedOn w:val="a"/>
    <w:link w:val="30"/>
    <w:uiPriority w:val="99"/>
    <w:rsid w:val="00AC1F04"/>
    <w:pPr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30">
    <w:name w:val="Основной текст с отступом 3 Знак"/>
    <w:basedOn w:val="a0"/>
    <w:link w:val="3"/>
    <w:uiPriority w:val="99"/>
    <w:rsid w:val="00AC1F04"/>
    <w:rPr>
      <w:rFonts w:ascii="Times New Roman" w:eastAsia="Times New Roman" w:hAnsi="Times New Roman" w:cs="Times New Roman"/>
      <w:sz w:val="24"/>
      <w:szCs w:val="24"/>
    </w:rPr>
  </w:style>
  <w:style w:type="paragraph" w:customStyle="1" w:styleId="31">
    <w:name w:val="Основной текст с отступом 31"/>
    <w:basedOn w:val="a"/>
    <w:rsid w:val="00AC1F04"/>
    <w:pPr>
      <w:suppressAutoHyphens/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11">
    <w:name w:val="Обычный1"/>
    <w:rsid w:val="009B765F"/>
    <w:pPr>
      <w:widowControl w:val="0"/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12">
    <w:name w:val="1"/>
    <w:rsid w:val="009B765F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a6">
    <w:name w:val="Balloon Text"/>
    <w:basedOn w:val="a"/>
    <w:link w:val="a7"/>
    <w:uiPriority w:val="99"/>
    <w:semiHidden/>
    <w:unhideWhenUsed/>
    <w:rsid w:val="009B76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B765F"/>
    <w:rPr>
      <w:rFonts w:ascii="Tahoma" w:hAnsi="Tahoma" w:cs="Tahoma"/>
      <w:sz w:val="16"/>
      <w:szCs w:val="16"/>
    </w:rPr>
  </w:style>
  <w:style w:type="paragraph" w:customStyle="1" w:styleId="Style6">
    <w:name w:val="Style6"/>
    <w:basedOn w:val="a"/>
    <w:uiPriority w:val="99"/>
    <w:rsid w:val="00DC77CC"/>
    <w:pPr>
      <w:widowControl w:val="0"/>
      <w:autoSpaceDE w:val="0"/>
      <w:autoSpaceDN w:val="0"/>
      <w:adjustRightInd w:val="0"/>
      <w:spacing w:after="0" w:line="670" w:lineRule="exact"/>
      <w:ind w:firstLine="1440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32">
    <w:name w:val="Body Text 3"/>
    <w:basedOn w:val="a"/>
    <w:link w:val="33"/>
    <w:uiPriority w:val="99"/>
    <w:unhideWhenUsed/>
    <w:rsid w:val="009A3259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3">
    <w:name w:val="Основной текст 3 Знак"/>
    <w:basedOn w:val="a0"/>
    <w:link w:val="32"/>
    <w:uiPriority w:val="99"/>
    <w:rsid w:val="009A3259"/>
    <w:rPr>
      <w:rFonts w:ascii="Times New Roman" w:eastAsia="Times New Roman" w:hAnsi="Times New Roman" w:cs="Times New Roman"/>
      <w:sz w:val="16"/>
      <w:szCs w:val="16"/>
    </w:rPr>
  </w:style>
  <w:style w:type="paragraph" w:styleId="a8">
    <w:name w:val="List Paragraph"/>
    <w:aliases w:val="_Абзац списка,A_маркированный_список,Bullet List,FooterText,numbered,ТЗ список,Абзац списка литеральный,Bullet 1,Use Case List Paragraph"/>
    <w:basedOn w:val="a"/>
    <w:link w:val="a9"/>
    <w:uiPriority w:val="34"/>
    <w:qFormat/>
    <w:rsid w:val="00EA135D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2530E7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20">
    <w:name w:val="Заголовок 2 Знак"/>
    <w:basedOn w:val="a0"/>
    <w:link w:val="2"/>
    <w:uiPriority w:val="9"/>
    <w:rsid w:val="002530E7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apple-converted-space">
    <w:name w:val="apple-converted-space"/>
    <w:basedOn w:val="a0"/>
    <w:rsid w:val="002530E7"/>
  </w:style>
  <w:style w:type="character" w:styleId="aa">
    <w:name w:val="Hyperlink"/>
    <w:basedOn w:val="a0"/>
    <w:uiPriority w:val="99"/>
    <w:semiHidden/>
    <w:unhideWhenUsed/>
    <w:rsid w:val="002530E7"/>
    <w:rPr>
      <w:color w:val="0000FF"/>
      <w:u w:val="single"/>
    </w:rPr>
  </w:style>
  <w:style w:type="character" w:customStyle="1" w:styleId="comments">
    <w:name w:val="comments"/>
    <w:basedOn w:val="a0"/>
    <w:rsid w:val="002530E7"/>
  </w:style>
  <w:style w:type="character" w:customStyle="1" w:styleId="tik-text">
    <w:name w:val="tik-text"/>
    <w:basedOn w:val="a0"/>
    <w:rsid w:val="002530E7"/>
  </w:style>
  <w:style w:type="paragraph" w:styleId="ab">
    <w:name w:val="Normal (Web)"/>
    <w:basedOn w:val="a"/>
    <w:uiPriority w:val="99"/>
    <w:unhideWhenUsed/>
    <w:rsid w:val="002530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c">
    <w:name w:val="Strong"/>
    <w:basedOn w:val="a0"/>
    <w:uiPriority w:val="22"/>
    <w:qFormat/>
    <w:rsid w:val="002530E7"/>
    <w:rPr>
      <w:b/>
      <w:bCs/>
    </w:rPr>
  </w:style>
  <w:style w:type="paragraph" w:customStyle="1" w:styleId="ConsPlusNormal">
    <w:name w:val="ConsPlusNormal"/>
    <w:link w:val="ConsPlusNormal0"/>
    <w:qFormat/>
    <w:rsid w:val="00A61BBE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character" w:customStyle="1" w:styleId="ConsPlusNormal0">
    <w:name w:val="ConsPlusNormal Знак"/>
    <w:basedOn w:val="a0"/>
    <w:link w:val="ConsPlusNormal"/>
    <w:locked/>
    <w:rsid w:val="00A61BBE"/>
    <w:rPr>
      <w:rFonts w:ascii="Arial" w:eastAsia="Times New Roman" w:hAnsi="Arial" w:cs="Arial"/>
      <w:sz w:val="20"/>
      <w:szCs w:val="20"/>
    </w:rPr>
  </w:style>
  <w:style w:type="paragraph" w:customStyle="1" w:styleId="ad">
    <w:name w:val="Содержимое таблицы"/>
    <w:basedOn w:val="a"/>
    <w:rsid w:val="0060067C"/>
    <w:pPr>
      <w:widowControl w:val="0"/>
      <w:suppressLineNumbers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paragraph" w:customStyle="1" w:styleId="21">
    <w:name w:val="Основной текст с отступом 21"/>
    <w:basedOn w:val="a"/>
    <w:rsid w:val="0071757B"/>
    <w:pPr>
      <w:widowControl w:val="0"/>
      <w:suppressAutoHyphens/>
      <w:spacing w:after="0" w:line="240" w:lineRule="auto"/>
      <w:ind w:firstLine="540"/>
      <w:jc w:val="both"/>
    </w:pPr>
    <w:rPr>
      <w:rFonts w:ascii="Times New Roman" w:eastAsia="Lucida Sans Unicode" w:hAnsi="Times New Roman" w:cs="Times New Roman"/>
      <w:bCs/>
      <w:kern w:val="1"/>
      <w:sz w:val="24"/>
      <w:szCs w:val="24"/>
      <w:lang w:eastAsia="ar-SA"/>
    </w:rPr>
  </w:style>
  <w:style w:type="character" w:customStyle="1" w:styleId="WW-Absatz-Standardschriftart11111111111111111111">
    <w:name w:val="WW-Absatz-Standardschriftart11111111111111111111"/>
    <w:rsid w:val="005E6BF5"/>
  </w:style>
  <w:style w:type="character" w:customStyle="1" w:styleId="ae">
    <w:name w:val="Цветовое выделение"/>
    <w:uiPriority w:val="99"/>
    <w:rsid w:val="00787A9E"/>
    <w:rPr>
      <w:b/>
      <w:bCs/>
      <w:color w:val="26282F"/>
    </w:rPr>
  </w:style>
  <w:style w:type="character" w:customStyle="1" w:styleId="af">
    <w:name w:val="Гипертекстовая ссылка"/>
    <w:basedOn w:val="ae"/>
    <w:uiPriority w:val="99"/>
    <w:rsid w:val="002D03FC"/>
    <w:rPr>
      <w:b w:val="0"/>
      <w:bCs w:val="0"/>
      <w:color w:val="106BBE"/>
    </w:rPr>
  </w:style>
  <w:style w:type="paragraph" w:customStyle="1" w:styleId="af0">
    <w:name w:val="Заголовок статьи"/>
    <w:basedOn w:val="a"/>
    <w:next w:val="a"/>
    <w:uiPriority w:val="99"/>
    <w:rsid w:val="002D03FC"/>
    <w:pPr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hAnsi="Arial" w:cs="Arial"/>
      <w:sz w:val="24"/>
      <w:szCs w:val="24"/>
    </w:rPr>
  </w:style>
  <w:style w:type="paragraph" w:customStyle="1" w:styleId="af1">
    <w:name w:val="Комментарий"/>
    <w:basedOn w:val="a"/>
    <w:next w:val="a"/>
    <w:uiPriority w:val="99"/>
    <w:rsid w:val="002D03FC"/>
    <w:pPr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Arial" w:hAnsi="Arial" w:cs="Arial"/>
      <w:color w:val="353842"/>
      <w:sz w:val="24"/>
      <w:szCs w:val="24"/>
      <w:shd w:val="clear" w:color="auto" w:fill="F0F0F0"/>
    </w:rPr>
  </w:style>
  <w:style w:type="paragraph" w:customStyle="1" w:styleId="Default">
    <w:name w:val="Default"/>
    <w:rsid w:val="0004553F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f2">
    <w:name w:val="Title"/>
    <w:basedOn w:val="a"/>
    <w:link w:val="13"/>
    <w:qFormat/>
    <w:rsid w:val="00D34EDE"/>
    <w:pPr>
      <w:spacing w:after="0" w:line="240" w:lineRule="auto"/>
      <w:jc w:val="center"/>
    </w:pPr>
    <w:rPr>
      <w:rFonts w:ascii="Times New Roman" w:eastAsia="Calibri" w:hAnsi="Times New Roman" w:cs="Times New Roman"/>
      <w:sz w:val="24"/>
      <w:szCs w:val="24"/>
    </w:rPr>
  </w:style>
  <w:style w:type="character" w:customStyle="1" w:styleId="13">
    <w:name w:val="Название Знак1"/>
    <w:basedOn w:val="a0"/>
    <w:link w:val="af2"/>
    <w:rsid w:val="00D34EDE"/>
    <w:rPr>
      <w:rFonts w:ascii="Times New Roman" w:eastAsia="Calibri" w:hAnsi="Times New Roman" w:cs="Times New Roman"/>
      <w:sz w:val="24"/>
      <w:szCs w:val="24"/>
    </w:rPr>
  </w:style>
  <w:style w:type="character" w:customStyle="1" w:styleId="a9">
    <w:name w:val="Абзац списка Знак"/>
    <w:aliases w:val="_Абзац списка Знак,A_маркированный_список Знак,Bullet List Знак,FooterText Знак,numbered Знак,ТЗ список Знак,Абзац списка литеральный Знак,Bullet 1 Знак,Use Case List Paragraph Знак"/>
    <w:link w:val="a8"/>
    <w:uiPriority w:val="34"/>
    <w:locked/>
    <w:rsid w:val="00D34EDE"/>
  </w:style>
  <w:style w:type="paragraph" w:styleId="af3">
    <w:name w:val="Body Text Indent"/>
    <w:basedOn w:val="a"/>
    <w:link w:val="af4"/>
    <w:uiPriority w:val="99"/>
    <w:unhideWhenUsed/>
    <w:rsid w:val="002753BD"/>
    <w:pPr>
      <w:spacing w:after="120"/>
      <w:ind w:left="283"/>
    </w:pPr>
  </w:style>
  <w:style w:type="character" w:customStyle="1" w:styleId="af4">
    <w:name w:val="Основной текст с отступом Знак"/>
    <w:basedOn w:val="a0"/>
    <w:link w:val="af3"/>
    <w:uiPriority w:val="99"/>
    <w:rsid w:val="002753BD"/>
  </w:style>
  <w:style w:type="paragraph" w:customStyle="1" w:styleId="af5">
    <w:basedOn w:val="a"/>
    <w:next w:val="af2"/>
    <w:link w:val="af6"/>
    <w:uiPriority w:val="99"/>
    <w:qFormat/>
    <w:rsid w:val="00743043"/>
    <w:pPr>
      <w:spacing w:after="0" w:line="240" w:lineRule="auto"/>
      <w:jc w:val="center"/>
    </w:pPr>
    <w:rPr>
      <w:sz w:val="24"/>
      <w:szCs w:val="24"/>
    </w:rPr>
  </w:style>
  <w:style w:type="character" w:customStyle="1" w:styleId="af6">
    <w:name w:val="Название Знак"/>
    <w:link w:val="af5"/>
    <w:uiPriority w:val="99"/>
    <w:locked/>
    <w:rsid w:val="00743043"/>
    <w:rPr>
      <w:sz w:val="24"/>
      <w:szCs w:val="24"/>
    </w:rPr>
  </w:style>
  <w:style w:type="paragraph" w:styleId="af7">
    <w:name w:val="No Spacing"/>
    <w:qFormat/>
    <w:rsid w:val="00512F88"/>
    <w:pPr>
      <w:suppressAutoHyphens/>
      <w:spacing w:after="0" w:line="240" w:lineRule="auto"/>
    </w:pPr>
    <w:rPr>
      <w:rFonts w:ascii="Times New Roman" w:eastAsia="Arial" w:hAnsi="Times New Roman" w:cs="Times New Roman"/>
      <w:sz w:val="24"/>
      <w:szCs w:val="24"/>
      <w:lang w:eastAsia="ar-SA"/>
    </w:rPr>
  </w:style>
  <w:style w:type="paragraph" w:customStyle="1" w:styleId="af8">
    <w:name w:val="a"/>
    <w:basedOn w:val="a"/>
    <w:rsid w:val="00135BE5"/>
    <w:pPr>
      <w:spacing w:after="0" w:line="240" w:lineRule="auto"/>
      <w:ind w:firstLine="709"/>
      <w:jc w:val="both"/>
    </w:pPr>
    <w:rPr>
      <w:rFonts w:ascii="Tahoma" w:eastAsia="Times New Roman" w:hAnsi="Tahoma" w:cs="Tahoma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47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8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4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8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48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4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1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49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1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8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7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55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90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00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68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2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412629">
          <w:marLeft w:val="175"/>
          <w:marRight w:val="0"/>
          <w:marTop w:val="1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063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3735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0635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61443266">
          <w:marLeft w:val="1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6539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4310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4624193">
                      <w:marLeft w:val="0"/>
                      <w:marRight w:val="0"/>
                      <w:marTop w:val="0"/>
                      <w:marBottom w:val="5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9782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1977755">
                      <w:marLeft w:val="0"/>
                      <w:marRight w:val="0"/>
                      <w:marTop w:val="55"/>
                      <w:marBottom w:val="5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9904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89690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2365154">
                      <w:blockQuote w:val="1"/>
                      <w:marLeft w:val="720"/>
                      <w:marRight w:val="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4841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33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13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0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326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63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83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3D66C0-51CB-44F4-9BF0-054E8FDD1B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6164</TotalTime>
  <Pages>1</Pages>
  <Words>1218</Words>
  <Characters>6949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Суховеева</dc:creator>
  <cp:keywords/>
  <dc:description/>
  <cp:lastModifiedBy>admin</cp:lastModifiedBy>
  <cp:revision>102</cp:revision>
  <cp:lastPrinted>2020-12-17T07:46:00Z</cp:lastPrinted>
  <dcterms:created xsi:type="dcterms:W3CDTF">2017-12-18T08:58:00Z</dcterms:created>
  <dcterms:modified xsi:type="dcterms:W3CDTF">2021-01-18T10:28:00Z</dcterms:modified>
</cp:coreProperties>
</file>