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E64191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B73BA0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B73BA0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B73BA0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B73BA0">
              <w:rPr>
                <w:sz w:val="22"/>
                <w:szCs w:val="22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B73BA0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B73BA0">
              <w:rPr>
                <w:sz w:val="22"/>
                <w:szCs w:val="22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D0394A" w:rsidRDefault="00234556" w:rsidP="00234556">
      <w:pPr>
        <w:spacing w:after="0" w:line="240" w:lineRule="auto"/>
        <w:jc w:val="both"/>
        <w:rPr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№</w:t>
      </w:r>
      <w:r w:rsidR="00A015D0">
        <w:rPr>
          <w:rFonts w:ascii="Times New Roman" w:hAnsi="Times New Roman" w:cs="Times New Roman"/>
          <w:sz w:val="24"/>
          <w:szCs w:val="24"/>
        </w:rPr>
        <w:t>3/418</w:t>
      </w:r>
      <w:r w:rsidR="00126A5B">
        <w:rPr>
          <w:rFonts w:ascii="Times New Roman" w:hAnsi="Times New Roman" w:cs="Times New Roman"/>
          <w:sz w:val="24"/>
          <w:szCs w:val="24"/>
        </w:rPr>
        <w:t xml:space="preserve">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A377C2" w:rsidRPr="00D0394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</w:t>
      </w:r>
      <w:r w:rsidR="007032C7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="00A015D0">
        <w:rPr>
          <w:rFonts w:ascii="Times New Roman" w:hAnsi="Times New Roman" w:cs="Times New Roman"/>
          <w:sz w:val="24"/>
          <w:szCs w:val="24"/>
        </w:rPr>
        <w:t>14</w:t>
      </w:r>
      <w:r w:rsidRPr="00D0394A">
        <w:rPr>
          <w:rFonts w:ascii="Times New Roman" w:hAnsi="Times New Roman" w:cs="Times New Roman"/>
          <w:sz w:val="24"/>
          <w:szCs w:val="24"/>
        </w:rPr>
        <w:t>.</w:t>
      </w:r>
      <w:r w:rsidR="00126A5B">
        <w:rPr>
          <w:rFonts w:ascii="Times New Roman" w:hAnsi="Times New Roman" w:cs="Times New Roman"/>
          <w:sz w:val="24"/>
          <w:szCs w:val="24"/>
        </w:rPr>
        <w:t>0</w:t>
      </w:r>
      <w:r w:rsidR="00A015D0">
        <w:rPr>
          <w:rFonts w:ascii="Times New Roman" w:hAnsi="Times New Roman" w:cs="Times New Roman"/>
          <w:sz w:val="24"/>
          <w:szCs w:val="24"/>
        </w:rPr>
        <w:t>1</w:t>
      </w:r>
      <w:r w:rsidRPr="00D0394A">
        <w:rPr>
          <w:rFonts w:ascii="Times New Roman" w:hAnsi="Times New Roman" w:cs="Times New Roman"/>
          <w:sz w:val="24"/>
          <w:szCs w:val="24"/>
        </w:rPr>
        <w:t>.20</w:t>
      </w:r>
      <w:r w:rsidR="007032C7" w:rsidRPr="00D0394A">
        <w:rPr>
          <w:rFonts w:ascii="Times New Roman" w:hAnsi="Times New Roman" w:cs="Times New Roman"/>
          <w:sz w:val="24"/>
          <w:szCs w:val="24"/>
        </w:rPr>
        <w:t>2</w:t>
      </w:r>
      <w:r w:rsidR="00A015D0">
        <w:rPr>
          <w:rFonts w:ascii="Times New Roman" w:hAnsi="Times New Roman" w:cs="Times New Roman"/>
          <w:sz w:val="24"/>
          <w:szCs w:val="24"/>
        </w:rPr>
        <w:t>2</w:t>
      </w:r>
      <w:r w:rsidRPr="00D0394A">
        <w:rPr>
          <w:rFonts w:ascii="Times New Roman" w:hAnsi="Times New Roman" w:cs="Times New Roman"/>
          <w:sz w:val="24"/>
          <w:szCs w:val="24"/>
        </w:rPr>
        <w:t>г</w:t>
      </w:r>
      <w:r w:rsidR="000D0661">
        <w:rPr>
          <w:rFonts w:ascii="Times New Roman" w:hAnsi="Times New Roman" w:cs="Times New Roman"/>
          <w:sz w:val="24"/>
          <w:szCs w:val="24"/>
        </w:rPr>
        <w:t>.</w:t>
      </w: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C6" w:rsidRDefault="00F40BC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A0" w:rsidRDefault="00B73BA0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556" w:rsidRPr="00B73BA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6638F7" w:rsidRPr="00B73BA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«Развитие дошкольного образования </w:t>
      </w:r>
      <w:r w:rsidR="00D35ED5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Ленинского муниципального </w:t>
      </w:r>
      <w:r w:rsidR="00D35ED5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айона» </w:t>
      </w:r>
    </w:p>
    <w:p w:rsidR="00D70CC7" w:rsidRPr="00B73BA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(в редакции постановлений от 22.12.2017г. № 636, от 31.07.2018 №446, от 17.01.2019 №25, от 30.05.2019г. № 243 от 15.08.2019 №395</w:t>
      </w:r>
      <w:r w:rsidR="002B4B07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24.10.2019 №569 от 21.11.2019 №638</w:t>
      </w:r>
      <w:r w:rsidR="00BA70DB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15.01.2020г. №16</w:t>
      </w:r>
      <w:r w:rsidR="00A544E5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,от 10.06.2020г. №255</w:t>
      </w:r>
      <w:r w:rsidR="003D21FF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30.12.2020г. №649</w:t>
      </w:r>
      <w:r w:rsidR="008E6E11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28.01.2021 №51</w:t>
      </w:r>
      <w:r w:rsidR="007965DC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</w:p>
    <w:p w:rsidR="00234556" w:rsidRPr="00B73BA0" w:rsidRDefault="007965DC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от 08.10.2021 №</w:t>
      </w:r>
      <w:r w:rsidR="00D70CC7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528, от 09.12.2021 №620</w:t>
      </w:r>
      <w:r w:rsidR="00234556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</w:t>
      </w:r>
      <w:r w:rsidR="000A598B"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E64191" w:rsidRDefault="00E64191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70C0"/>
          <w:sz w:val="26"/>
          <w:szCs w:val="26"/>
        </w:rPr>
      </w:pPr>
    </w:p>
    <w:p w:rsidR="00E64191" w:rsidRDefault="00E64191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70C0"/>
          <w:sz w:val="26"/>
          <w:szCs w:val="26"/>
        </w:rPr>
      </w:pPr>
    </w:p>
    <w:p w:rsidR="00234556" w:rsidRPr="003A76B2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3D1A" w:rsidRPr="00B73BA0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C2029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30.11.2021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FC2029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C2029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BF1900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3-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 от </w:t>
      </w:r>
      <w:r w:rsidR="008E6E11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BF1900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D44952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BF1900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F1900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 Ленинского муниципального района»</w:t>
      </w: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(далее – проект Постановления).</w:t>
      </w:r>
    </w:p>
    <w:p w:rsidR="00E22DBD" w:rsidRPr="00B73BA0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B73BA0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 Ленинского муниципального района»</w:t>
      </w: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</w:t>
      </w:r>
      <w:r w:rsidR="00843C6D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43C6D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D25D86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D25D86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</w:t>
      </w:r>
      <w:r w:rsidR="00AB7A35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55178D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D25D86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631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  </w:t>
      </w:r>
      <w:r w:rsidR="00A51389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A51389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проект </w:t>
      </w:r>
      <w:r w:rsidR="00843C6D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остановлени</w:t>
      </w:r>
      <w:r w:rsidR="00A51389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A51389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A51389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Программу.</w:t>
      </w:r>
    </w:p>
    <w:p w:rsidR="00234556" w:rsidRPr="00B73BA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E375FF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действующему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</w:t>
      </w:r>
      <w:r w:rsidR="00E375FF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 Программы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bookmarkEnd w:id="0"/>
      <w:bookmarkEnd w:id="1"/>
    </w:p>
    <w:p w:rsidR="00234556" w:rsidRPr="00B73BA0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B73BA0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№1 «Буратино»;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 МКДОУ «Детский сад №2 «Родничок»;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>МКДОУ «Детский сад №3 «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№5 «Солнышко»;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№6 «Радуга»;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МКДОУ «Царевский детский сад»;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детский сад»;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детский сад»;  </w:t>
      </w:r>
      <w:r w:rsidRPr="00B73BA0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МКОУ «Покровская СОШ» ;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МКОУ «Ильичевская СОШ» ;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>МКОУ «Ра</w:t>
      </w:r>
      <w:r w:rsidR="007E420E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светинская СОШ»;  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МКОУ «Коммунаровская СОШ»;   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МКОУ «Степновская СОШ»;     </w:t>
      </w:r>
    </w:p>
    <w:p w:rsidR="00234556" w:rsidRPr="00B73BA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МКОУ «Колобовская СОШ»;  </w:t>
      </w:r>
    </w:p>
    <w:p w:rsidR="006B2822" w:rsidRPr="00B73BA0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МКОУ «Маякоктябрьская СОШ»; </w:t>
      </w:r>
    </w:p>
    <w:p w:rsidR="00234556" w:rsidRPr="00B73BA0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</w:rPr>
        <w:t xml:space="preserve">МБОУ ДО «Ленинский ДЮЦ».  </w:t>
      </w:r>
    </w:p>
    <w:p w:rsidR="0023455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Основной целью Программы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Целевыми </w:t>
      </w:r>
      <w:r w:rsidR="007365DB"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показателями </w:t>
      </w:r>
      <w:r w:rsidR="007365DB"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="0022502A"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действующей </w:t>
      </w:r>
      <w:r w:rsidRPr="00B73BA0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Программы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являются:</w:t>
      </w:r>
    </w:p>
    <w:p w:rsidR="0023455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lastRenderedPageBreak/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, мебелью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количество образовательных организаций, реализующих </w:t>
      </w:r>
      <w:r w:rsidR="00454D90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п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рограмму дошкольного образования, с обновленным учебным оборудованием, оргтехникой;</w:t>
      </w:r>
    </w:p>
    <w:p w:rsidR="00234556" w:rsidRPr="00B73BA0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ого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игров</w:t>
      </w:r>
      <w:r w:rsidR="00922AE0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ого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оборудовани</w:t>
      </w:r>
      <w:r w:rsidR="00886356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я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</w:p>
    <w:p w:rsidR="00A377C2" w:rsidRPr="00B73BA0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234556" w:rsidRPr="00B73BA0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234556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B73BA0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B73BA0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двух подпрограмм:</w:t>
      </w:r>
    </w:p>
    <w:p w:rsidR="00234556" w:rsidRPr="00B73BA0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234556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B73BA0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211056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34556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B73BA0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73BA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2018 – 202</w:t>
      </w:r>
      <w:r w:rsidR="00B053E4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EA486E" w:rsidRPr="00B73BA0" w:rsidRDefault="00EA486E" w:rsidP="003502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74F38" w:rsidRPr="00B73BA0" w:rsidRDefault="003502B9" w:rsidP="003502B9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</w:t>
      </w:r>
      <w:r w:rsidR="00B737F5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изменения в Программу вносятся </w:t>
      </w:r>
      <w:r w:rsidR="00274F38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="00425BB2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решением Ленинской районной Д</w:t>
      </w:r>
      <w:r w:rsidR="001E0EA0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умы от 20.12.2021 г. №22/66 «О бюджете Ленинского муниципального района</w:t>
      </w:r>
      <w:r w:rsidR="00A62A2A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2022 год и на плановый период 2023 и 2024 годов»</w:t>
      </w:r>
      <w:r w:rsidR="006E4FD8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E4FD8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(далее - Решение Ленинской районной Думы №22/66)</w:t>
      </w:r>
      <w:r w:rsidR="0098716C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902914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Порядком, утвержденным Постановлением №573</w:t>
      </w:r>
      <w:r w:rsidR="0098716C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4C7D56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336232" w:rsidRPr="00B73BA0" w:rsidRDefault="00336232" w:rsidP="003362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</w:t>
      </w:r>
      <w:r w:rsidR="00B737F5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нормативными документами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изменения вносятся в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Pr="00B73BA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разделы 2 текстовой части паспорта Программы «Цели, задачи, сроки и этапы реализации муниципальной программы» и </w:t>
      </w:r>
      <w:r w:rsidRPr="00B73BA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2024 года.</w:t>
      </w:r>
    </w:p>
    <w:p w:rsidR="00467C97" w:rsidRPr="00B73BA0" w:rsidRDefault="0098716C" w:rsidP="009871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Кроме того</w:t>
      </w:r>
      <w:r w:rsidR="001C5FA6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изменения вносятся </w:t>
      </w:r>
      <w:r w:rsidR="00467C97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объем финансирования Программы, а именно в </w:t>
      </w:r>
      <w:r w:rsidR="00467C97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467C97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</w:t>
      </w:r>
      <w:r w:rsidR="00E70C09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паспорта </w:t>
      </w:r>
      <w:r w:rsidR="00467C97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Программы </w:t>
      </w:r>
      <w:r w:rsidR="00467C97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«Обоснование </w:t>
      </w:r>
      <w:r w:rsidR="00467C97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объема финансовых ресурсов, необходимых для реализации муниципальной программы»</w:t>
      </w:r>
      <w:r w:rsidR="00467C97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467C97" w:rsidRPr="00B73BA0" w:rsidRDefault="00467C97" w:rsidP="00467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Объем финансирования действующей Программы составляет </w:t>
      </w:r>
      <w:r w:rsidR="005834FE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3407,83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средства областного бюджета в размере 290,30 тыс. руб., средства бюджета района 3</w:t>
      </w:r>
      <w:r w:rsidR="00077D76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117,53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467C97" w:rsidRPr="00B73BA0" w:rsidRDefault="00467C97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B73BA0">
        <w:rPr>
          <w:color w:val="000000" w:themeColor="text1"/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</w:t>
      </w:r>
      <w:r w:rsidR="00077D76" w:rsidRPr="00B73BA0">
        <w:rPr>
          <w:color w:val="000000" w:themeColor="text1"/>
          <w:sz w:val="26"/>
          <w:szCs w:val="26"/>
        </w:rPr>
        <w:t>3067,83</w:t>
      </w:r>
      <w:r w:rsidRPr="00B73BA0">
        <w:rPr>
          <w:color w:val="000000" w:themeColor="text1"/>
          <w:sz w:val="26"/>
          <w:szCs w:val="26"/>
        </w:rPr>
        <w:t xml:space="preserve"> тыс. руб., из них средства областного бюджета в размере 290,30 тыс. руб., средства бюджета района </w:t>
      </w:r>
      <w:r w:rsidR="00077D76" w:rsidRPr="00B73BA0">
        <w:rPr>
          <w:color w:val="000000" w:themeColor="text1"/>
          <w:sz w:val="26"/>
          <w:szCs w:val="26"/>
        </w:rPr>
        <w:t>2777,53</w:t>
      </w:r>
      <w:r w:rsidRPr="00B73BA0">
        <w:rPr>
          <w:color w:val="000000" w:themeColor="text1"/>
          <w:sz w:val="26"/>
          <w:szCs w:val="26"/>
        </w:rPr>
        <w:t xml:space="preserve"> тыс. руб., в том числе по годам:</w:t>
      </w:r>
    </w:p>
    <w:p w:rsidR="00474253" w:rsidRPr="00B73BA0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B73BA0">
        <w:rPr>
          <w:color w:val="000000" w:themeColor="text1"/>
          <w:sz w:val="26"/>
          <w:szCs w:val="26"/>
        </w:rPr>
        <w:t>Средства областного бюджета:</w:t>
      </w:r>
    </w:p>
    <w:p w:rsidR="00474253" w:rsidRPr="00B73BA0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B73BA0">
        <w:rPr>
          <w:color w:val="000000" w:themeColor="text1"/>
          <w:sz w:val="26"/>
          <w:szCs w:val="26"/>
        </w:rPr>
        <w:t>2019 год  - 290,30 тыс. руб.;</w:t>
      </w:r>
    </w:p>
    <w:p w:rsidR="00474253" w:rsidRPr="00B73BA0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B73BA0">
        <w:rPr>
          <w:color w:val="000000" w:themeColor="text1"/>
          <w:sz w:val="26"/>
          <w:szCs w:val="26"/>
        </w:rPr>
        <w:t>Средства бюджета района:</w:t>
      </w:r>
    </w:p>
    <w:p w:rsidR="00A63457" w:rsidRPr="00B73BA0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bookmarkStart w:id="2" w:name="_Hlk500254099"/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2018 год  </w:t>
      </w:r>
      <w:r w:rsidR="00474253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1362,44 тыс. руб.;</w:t>
      </w:r>
    </w:p>
    <w:p w:rsidR="00A63457" w:rsidRPr="00B73BA0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2019 год  </w:t>
      </w:r>
      <w:r w:rsidR="00474253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874945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571,73</w:t>
      </w: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ab/>
      </w:r>
    </w:p>
    <w:p w:rsidR="00A63457" w:rsidRPr="00B73BA0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2020 год  </w:t>
      </w:r>
      <w:r w:rsidR="00474253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B449EE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3</w:t>
      </w:r>
      <w:r w:rsidR="00474253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34,65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</w:p>
    <w:p w:rsidR="00A63457" w:rsidRPr="00B73BA0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2021 год  </w:t>
      </w:r>
      <w:r w:rsidR="00474253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4F729F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128,71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 тыс. руб.;</w:t>
      </w:r>
    </w:p>
    <w:p w:rsidR="00A63457" w:rsidRPr="00B73BA0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2022 год  </w:t>
      </w:r>
      <w:r w:rsidR="00474253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4F729F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180,0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</w:p>
    <w:p w:rsidR="00A63457" w:rsidRPr="00B73BA0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2023 год </w:t>
      </w:r>
      <w:r w:rsidR="00474253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- </w:t>
      </w:r>
      <w:r w:rsidR="004F729F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150,0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  <w:r w:rsidR="00474253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446F" w:rsidRPr="00B73BA0" w:rsidRDefault="00474253" w:rsidP="0034446F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2024 год  - </w:t>
      </w:r>
      <w:r w:rsidR="004F729F"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>50,0</w:t>
      </w:r>
      <w:r w:rsidRPr="00B73BA0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</w:p>
    <w:p w:rsidR="00474253" w:rsidRPr="00B73BA0" w:rsidRDefault="00A63457" w:rsidP="00E64191">
      <w:pPr>
        <w:pStyle w:val="a5"/>
        <w:ind w:left="0" w:firstLine="708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Таким образом, предлагаемым </w:t>
      </w:r>
      <w:r w:rsidR="00E25121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проектом П</w:t>
      </w: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остановления предусмотрено </w:t>
      </w:r>
      <w:r w:rsidR="004F729F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уменьшение</w:t>
      </w:r>
      <w:r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объемов финансирования на реализацию Программы за счет средств бюджета района </w:t>
      </w:r>
      <w:r w:rsidR="00162F23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на </w:t>
      </w:r>
      <w:r w:rsidR="00554E7F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сумму </w:t>
      </w:r>
      <w:r w:rsidR="004F729F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340,0</w:t>
      </w:r>
      <w:r w:rsidR="009D4623" w:rsidRPr="00B73BA0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</w:p>
    <w:p w:rsidR="0098716C" w:rsidRPr="00B73BA0" w:rsidRDefault="0098716C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64191" w:rsidRPr="00B73BA0" w:rsidRDefault="00DB0B43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пояснительной запиской в</w:t>
      </w:r>
      <w:r w:rsidR="00B04800"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связи с актуализацией сведений в соответствии с формой статистической отчетности 85-к</w:t>
      </w:r>
      <w:r w:rsidR="00B04800" w:rsidRPr="00B73BA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«</w:t>
      </w:r>
      <w:r w:rsidR="00B04800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детьми» за 2020 год изменения вносятся в </w:t>
      </w:r>
      <w:r w:rsidR="00507926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раздел 1</w:t>
      </w:r>
      <w:r w:rsidR="001642A8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текстовой части паспорта Программы</w:t>
      </w:r>
      <w:r w:rsidR="00507926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«Общая характеристика сферы реализации муниципальной программы»</w:t>
      </w:r>
      <w:r w:rsidR="001642A8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, где </w:t>
      </w:r>
      <w:r w:rsidR="00E64191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изменены показатели:</w:t>
      </w:r>
    </w:p>
    <w:p w:rsidR="00E30C24" w:rsidRPr="00B73BA0" w:rsidRDefault="00A67C19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</w:pP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уменьшен</w:t>
      </w:r>
      <w:r w:rsidR="00E30C24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ы:</w:t>
      </w:r>
    </w:p>
    <w:p w:rsidR="00E30C24" w:rsidRPr="00B73BA0" w:rsidRDefault="00E30C24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</w:t>
      </w:r>
      <w:r w:rsidR="00A67C19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876452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ко</w:t>
      </w:r>
      <w:r w:rsidR="005437BE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л</w:t>
      </w:r>
      <w:r w:rsidR="00876452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ичество детей </w:t>
      </w:r>
      <w:r w:rsidR="009B77F3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в муниципальных дошкольных образовательных организациях с </w:t>
      </w:r>
      <w:r w:rsidR="006B75DF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972 чел. на 939 чел.</w:t>
      </w:r>
      <w:r w:rsidR="00856B65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;</w:t>
      </w:r>
    </w:p>
    <w:p w:rsidR="00856B65" w:rsidRPr="00B73BA0" w:rsidRDefault="00E30C24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- </w:t>
      </w:r>
      <w:r w:rsidR="00036D6C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численность детей нуждающихся в устройстве </w:t>
      </w:r>
      <w:r w:rsidR="000439D0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в образовательные организации, реализующие основную образовательную </w:t>
      </w: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программу дошкольного образования</w:t>
      </w:r>
      <w:r w:rsidR="00856B65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с 128 чел. до 108 чел.;</w:t>
      </w:r>
    </w:p>
    <w:p w:rsidR="00E53B13" w:rsidRPr="00B73BA0" w:rsidRDefault="00E30C24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</w:pP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r w:rsidR="00966BA5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r w:rsidR="00592CDF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у</w:t>
      </w:r>
      <w:r w:rsidR="0016266D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величен</w:t>
      </w:r>
      <w:r w:rsidR="00E53B13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ы:</w:t>
      </w:r>
    </w:p>
    <w:p w:rsidR="00E53B13" w:rsidRPr="00B73BA0" w:rsidRDefault="00E53B13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</w:t>
      </w:r>
      <w:r w:rsidR="0016266D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966BA5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процент детей, охваченных </w:t>
      </w:r>
      <w:r w:rsidR="00572024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дошкольным образованием</w:t>
      </w:r>
      <w:r w:rsidR="0016266D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(с 43,0% до 47,80%)</w:t>
      </w: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;</w:t>
      </w:r>
    </w:p>
    <w:p w:rsidR="00B04800" w:rsidRPr="00B73BA0" w:rsidRDefault="00E53B13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 степень износа некоторых зданий</w:t>
      </w:r>
      <w:r w:rsidR="007C3A73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 на 01.09.2021 год с 17,65% до 52,94%</w:t>
      </w:r>
      <w:r w:rsidR="002F041B" w:rsidRPr="00B73BA0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.</w:t>
      </w:r>
    </w:p>
    <w:p w:rsidR="003A76B2" w:rsidRDefault="00D06ED7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="00474253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EE72AB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меньшением </w:t>
      </w:r>
      <w:r w:rsidR="00474253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объема финансирования внесены изменения </w:t>
      </w:r>
      <w:r w:rsidR="004B5C7F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="00474253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74253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7 </w:t>
      </w:r>
      <w:r w:rsidR="004B5C7F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текстовой части паспорта Программы</w:t>
      </w:r>
      <w:r w:rsidR="004B5C7F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474253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E64191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73BA0" w:rsidRPr="00B73BA0" w:rsidRDefault="00B73BA0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74253" w:rsidRPr="00B73BA0" w:rsidRDefault="00474253" w:rsidP="0047425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3A76B2" w:rsidRPr="00B73BA0" w:rsidRDefault="003A76B2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474253" w:rsidRPr="00B73BA0" w:rsidRDefault="00474253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B73BA0">
        <w:rPr>
          <w:b/>
          <w:color w:val="000000" w:themeColor="text1"/>
          <w:sz w:val="26"/>
          <w:szCs w:val="26"/>
          <w:u w:val="single"/>
        </w:rPr>
        <w:t>Вывод:</w:t>
      </w:r>
    </w:p>
    <w:p w:rsidR="00474253" w:rsidRPr="00B73BA0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74253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</w:t>
      </w:r>
      <w:r w:rsidR="00AE7890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AE7890"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</w:t>
      </w:r>
      <w:r w:rsidR="00AE7890" w:rsidRPr="00B73B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73BA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Ленинского</w:t>
      </w:r>
      <w:r w:rsidRPr="00B73B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Pr="00B73BA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A84725" w:rsidRDefault="00A84725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:rsidR="00A84725" w:rsidRPr="003A76B2" w:rsidRDefault="00A84725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:rsidR="00474253" w:rsidRPr="0034446F" w:rsidRDefault="00474253" w:rsidP="00B053E4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34446F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       </w:t>
      </w:r>
    </w:p>
    <w:p w:rsidR="00F40BC6" w:rsidRPr="003A76B2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>Ст.инспектор Контрольно-счетной</w:t>
      </w:r>
    </w:p>
    <w:p w:rsidR="00F40BC6" w:rsidRPr="003A76B2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F40BC6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</w:t>
      </w:r>
      <w:r w:rsidR="003A76B2">
        <w:rPr>
          <w:rFonts w:ascii="Times New Roman" w:hAnsi="Times New Roman" w:cs="Times New Roman"/>
          <w:sz w:val="26"/>
          <w:szCs w:val="26"/>
        </w:rPr>
        <w:t xml:space="preserve">       </w:t>
      </w:r>
      <w:r w:rsidRPr="003A76B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Н.Ю. Жолобова</w:t>
      </w:r>
    </w:p>
    <w:p w:rsid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A76B2" w:rsidRP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4253" w:rsidRPr="005C2A80" w:rsidRDefault="0047425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C503C0" w:rsidRPr="00CF37A4" w:rsidRDefault="00C503C0" w:rsidP="00C503C0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 w:rsidRPr="00141C67">
        <w:rPr>
          <w:rFonts w:ascii="Times New Roman" w:hAnsi="Times New Roman"/>
          <w:b/>
          <w:sz w:val="20"/>
        </w:rPr>
        <w:t>«</w:t>
      </w:r>
      <w:r w:rsidRPr="00CF37A4">
        <w:rPr>
          <w:rFonts w:ascii="Times New Roman" w:hAnsi="Times New Roman"/>
          <w:b/>
        </w:rPr>
        <w:t>СОГЛАСОВАНО»</w:t>
      </w:r>
    </w:p>
    <w:p w:rsidR="00C503C0" w:rsidRPr="00CF37A4" w:rsidRDefault="00C503C0" w:rsidP="00C503C0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CF37A4">
        <w:rPr>
          <w:rFonts w:ascii="Times New Roman" w:hAnsi="Times New Roman"/>
        </w:rPr>
        <w:t>Председатель Контрольно- счетной палаты</w:t>
      </w:r>
    </w:p>
    <w:p w:rsidR="00C503C0" w:rsidRPr="00CF37A4" w:rsidRDefault="00CF37A4" w:rsidP="00C503C0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C503C0" w:rsidRPr="00CF37A4">
        <w:rPr>
          <w:rFonts w:ascii="Times New Roman" w:hAnsi="Times New Roman"/>
        </w:rPr>
        <w:t xml:space="preserve"> Ленинского муниципального района</w:t>
      </w:r>
    </w:p>
    <w:p w:rsidR="00C503C0" w:rsidRPr="00CF37A4" w:rsidRDefault="00C503C0" w:rsidP="00C503C0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CF37A4">
        <w:rPr>
          <w:rFonts w:ascii="Times New Roman" w:hAnsi="Times New Roman"/>
        </w:rPr>
        <w:t xml:space="preserve">                         __________________Мололкина Т.В.                                                                                                                                                                 </w:t>
      </w:r>
      <w:r w:rsidR="003A76B2" w:rsidRPr="00CF37A4">
        <w:rPr>
          <w:rFonts w:ascii="Times New Roman" w:hAnsi="Times New Roman"/>
        </w:rPr>
        <w:t xml:space="preserve">    </w:t>
      </w:r>
      <w:r w:rsidRPr="00CF37A4">
        <w:rPr>
          <w:rFonts w:ascii="Times New Roman" w:hAnsi="Times New Roman"/>
        </w:rPr>
        <w:t>«14» января 2022г</w:t>
      </w:r>
      <w:r w:rsidRPr="00CF37A4">
        <w:rPr>
          <w:rFonts w:ascii="Times New Roman" w:hAnsi="Times New Roman"/>
          <w:color w:val="0070C0"/>
        </w:rPr>
        <w:t>.</w:t>
      </w:r>
    </w:p>
    <w:p w:rsidR="008F4E78" w:rsidRPr="005C2A80" w:rsidRDefault="008F4E78" w:rsidP="00A63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bookmarkEnd w:id="2"/>
    <w:p w:rsidR="00F41CE3" w:rsidRPr="005C2A80" w:rsidRDefault="00D578DD" w:rsidP="00F41CE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C2A80">
        <w:rPr>
          <w:rFonts w:ascii="Times New Roman" w:hAnsi="Times New Roman" w:cs="Times New Roman"/>
          <w:color w:val="0070C0"/>
          <w:sz w:val="24"/>
          <w:szCs w:val="24"/>
        </w:rPr>
        <w:tab/>
      </w:r>
      <w:bookmarkStart w:id="3" w:name="_GoBack"/>
      <w:bookmarkEnd w:id="3"/>
    </w:p>
    <w:p w:rsidR="00E85E55" w:rsidRPr="007C7FC3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RPr="007C7FC3" w:rsidSect="00C503C0">
      <w:footerReference w:type="default" r:id="rId9"/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9BD" w:rsidRDefault="007B49BD" w:rsidP="002F6907">
      <w:pPr>
        <w:spacing w:after="0" w:line="240" w:lineRule="auto"/>
      </w:pPr>
      <w:r>
        <w:separator/>
      </w:r>
    </w:p>
  </w:endnote>
  <w:endnote w:type="continuationSeparator" w:id="1">
    <w:p w:rsidR="007B49BD" w:rsidRDefault="007B49BD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36232" w:rsidRDefault="007D23EC">
        <w:pPr>
          <w:pStyle w:val="a3"/>
          <w:jc w:val="center"/>
        </w:pPr>
        <w:fldSimple w:instr=" PAGE   \* MERGEFORMAT ">
          <w:r w:rsidR="00067DD4">
            <w:rPr>
              <w:noProof/>
            </w:rPr>
            <w:t>1</w:t>
          </w:r>
        </w:fldSimple>
      </w:p>
    </w:sdtContent>
  </w:sdt>
  <w:p w:rsidR="00336232" w:rsidRDefault="0033623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9BD" w:rsidRDefault="007B49BD" w:rsidP="002F6907">
      <w:pPr>
        <w:spacing w:after="0" w:line="240" w:lineRule="auto"/>
      </w:pPr>
      <w:r>
        <w:separator/>
      </w:r>
    </w:p>
  </w:footnote>
  <w:footnote w:type="continuationSeparator" w:id="1">
    <w:p w:rsidR="007B49BD" w:rsidRDefault="007B49BD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350E"/>
    <w:rsid w:val="000179D0"/>
    <w:rsid w:val="00017DA6"/>
    <w:rsid w:val="00020E64"/>
    <w:rsid w:val="0002681F"/>
    <w:rsid w:val="00036D6C"/>
    <w:rsid w:val="000439D0"/>
    <w:rsid w:val="0004434A"/>
    <w:rsid w:val="000452E8"/>
    <w:rsid w:val="00046E3B"/>
    <w:rsid w:val="0005678F"/>
    <w:rsid w:val="00061815"/>
    <w:rsid w:val="000660A9"/>
    <w:rsid w:val="00066E27"/>
    <w:rsid w:val="000674D9"/>
    <w:rsid w:val="00067DD4"/>
    <w:rsid w:val="00071A99"/>
    <w:rsid w:val="00071C4B"/>
    <w:rsid w:val="00072065"/>
    <w:rsid w:val="00072542"/>
    <w:rsid w:val="00074930"/>
    <w:rsid w:val="00075ACA"/>
    <w:rsid w:val="00077D76"/>
    <w:rsid w:val="00081FD0"/>
    <w:rsid w:val="0009346E"/>
    <w:rsid w:val="00094271"/>
    <w:rsid w:val="000A598B"/>
    <w:rsid w:val="000B1FCB"/>
    <w:rsid w:val="000B26AC"/>
    <w:rsid w:val="000B60D0"/>
    <w:rsid w:val="000C42D8"/>
    <w:rsid w:val="000D0661"/>
    <w:rsid w:val="000D1CBD"/>
    <w:rsid w:val="000D30B8"/>
    <w:rsid w:val="000D3E22"/>
    <w:rsid w:val="000D489B"/>
    <w:rsid w:val="000D55B4"/>
    <w:rsid w:val="000D564C"/>
    <w:rsid w:val="000D58F2"/>
    <w:rsid w:val="000D6EE4"/>
    <w:rsid w:val="000E20D2"/>
    <w:rsid w:val="000E2D6F"/>
    <w:rsid w:val="000E395F"/>
    <w:rsid w:val="000E46A3"/>
    <w:rsid w:val="000F480F"/>
    <w:rsid w:val="000F6239"/>
    <w:rsid w:val="00105B17"/>
    <w:rsid w:val="0010713E"/>
    <w:rsid w:val="00107807"/>
    <w:rsid w:val="0011737C"/>
    <w:rsid w:val="001217B9"/>
    <w:rsid w:val="00126A5B"/>
    <w:rsid w:val="00130533"/>
    <w:rsid w:val="0013483E"/>
    <w:rsid w:val="00136DD1"/>
    <w:rsid w:val="00147096"/>
    <w:rsid w:val="00152250"/>
    <w:rsid w:val="00155FCD"/>
    <w:rsid w:val="00156005"/>
    <w:rsid w:val="00162412"/>
    <w:rsid w:val="0016266D"/>
    <w:rsid w:val="00162F23"/>
    <w:rsid w:val="0016389B"/>
    <w:rsid w:val="001642A8"/>
    <w:rsid w:val="00165618"/>
    <w:rsid w:val="00172BFA"/>
    <w:rsid w:val="00176273"/>
    <w:rsid w:val="00181248"/>
    <w:rsid w:val="001830F7"/>
    <w:rsid w:val="00183602"/>
    <w:rsid w:val="00190E04"/>
    <w:rsid w:val="001932E1"/>
    <w:rsid w:val="001A22C2"/>
    <w:rsid w:val="001B4865"/>
    <w:rsid w:val="001B51FB"/>
    <w:rsid w:val="001B76DF"/>
    <w:rsid w:val="001C1C39"/>
    <w:rsid w:val="001C50CA"/>
    <w:rsid w:val="001C5FA6"/>
    <w:rsid w:val="001D0947"/>
    <w:rsid w:val="001D3290"/>
    <w:rsid w:val="001D6B56"/>
    <w:rsid w:val="001E0EA0"/>
    <w:rsid w:val="001E2AB4"/>
    <w:rsid w:val="001E2BC5"/>
    <w:rsid w:val="001E4BE9"/>
    <w:rsid w:val="001F0282"/>
    <w:rsid w:val="001F1C23"/>
    <w:rsid w:val="001F7496"/>
    <w:rsid w:val="00201496"/>
    <w:rsid w:val="00211056"/>
    <w:rsid w:val="00211E6C"/>
    <w:rsid w:val="00213529"/>
    <w:rsid w:val="00213D29"/>
    <w:rsid w:val="00220C9D"/>
    <w:rsid w:val="0022346D"/>
    <w:rsid w:val="0022502A"/>
    <w:rsid w:val="00234556"/>
    <w:rsid w:val="00235CCA"/>
    <w:rsid w:val="0024111F"/>
    <w:rsid w:val="0024310F"/>
    <w:rsid w:val="00245DA8"/>
    <w:rsid w:val="002478F5"/>
    <w:rsid w:val="00251D85"/>
    <w:rsid w:val="00255E06"/>
    <w:rsid w:val="00263FB3"/>
    <w:rsid w:val="00266CDC"/>
    <w:rsid w:val="00274F38"/>
    <w:rsid w:val="0027740B"/>
    <w:rsid w:val="002775EF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DFD"/>
    <w:rsid w:val="002D6288"/>
    <w:rsid w:val="002E0E85"/>
    <w:rsid w:val="002E4570"/>
    <w:rsid w:val="002F041B"/>
    <w:rsid w:val="002F0A13"/>
    <w:rsid w:val="002F21A1"/>
    <w:rsid w:val="002F2698"/>
    <w:rsid w:val="002F28D0"/>
    <w:rsid w:val="002F3335"/>
    <w:rsid w:val="002F5AA7"/>
    <w:rsid w:val="002F6907"/>
    <w:rsid w:val="002F7D00"/>
    <w:rsid w:val="00310147"/>
    <w:rsid w:val="003164B7"/>
    <w:rsid w:val="00316786"/>
    <w:rsid w:val="00333460"/>
    <w:rsid w:val="0033420E"/>
    <w:rsid w:val="00336232"/>
    <w:rsid w:val="0034016D"/>
    <w:rsid w:val="0034446F"/>
    <w:rsid w:val="003502B9"/>
    <w:rsid w:val="00362165"/>
    <w:rsid w:val="00371803"/>
    <w:rsid w:val="00376D9A"/>
    <w:rsid w:val="00380E9D"/>
    <w:rsid w:val="00382358"/>
    <w:rsid w:val="003960CF"/>
    <w:rsid w:val="003A34BB"/>
    <w:rsid w:val="003A5A69"/>
    <w:rsid w:val="003A76B2"/>
    <w:rsid w:val="003D21FF"/>
    <w:rsid w:val="003D229F"/>
    <w:rsid w:val="003D4364"/>
    <w:rsid w:val="003E2AEF"/>
    <w:rsid w:val="003E6752"/>
    <w:rsid w:val="003F253E"/>
    <w:rsid w:val="003F404A"/>
    <w:rsid w:val="003F67D6"/>
    <w:rsid w:val="00401304"/>
    <w:rsid w:val="0040728B"/>
    <w:rsid w:val="00410340"/>
    <w:rsid w:val="00417504"/>
    <w:rsid w:val="00421D06"/>
    <w:rsid w:val="0042254B"/>
    <w:rsid w:val="00423267"/>
    <w:rsid w:val="00425BB2"/>
    <w:rsid w:val="004325C9"/>
    <w:rsid w:val="00436E93"/>
    <w:rsid w:val="00437F9C"/>
    <w:rsid w:val="00454D90"/>
    <w:rsid w:val="00460626"/>
    <w:rsid w:val="00466DAC"/>
    <w:rsid w:val="00466EA9"/>
    <w:rsid w:val="00467C97"/>
    <w:rsid w:val="00467CEB"/>
    <w:rsid w:val="00474253"/>
    <w:rsid w:val="00497A98"/>
    <w:rsid w:val="004A2112"/>
    <w:rsid w:val="004A5F86"/>
    <w:rsid w:val="004A608B"/>
    <w:rsid w:val="004B298C"/>
    <w:rsid w:val="004B301A"/>
    <w:rsid w:val="004B32E6"/>
    <w:rsid w:val="004B5C7F"/>
    <w:rsid w:val="004B7E1E"/>
    <w:rsid w:val="004C0D53"/>
    <w:rsid w:val="004C585E"/>
    <w:rsid w:val="004C6478"/>
    <w:rsid w:val="004C7D56"/>
    <w:rsid w:val="004D5B64"/>
    <w:rsid w:val="004F729F"/>
    <w:rsid w:val="00507926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37BE"/>
    <w:rsid w:val="005453A7"/>
    <w:rsid w:val="00546C0C"/>
    <w:rsid w:val="0055178D"/>
    <w:rsid w:val="00554E7F"/>
    <w:rsid w:val="00556CE3"/>
    <w:rsid w:val="00557FE4"/>
    <w:rsid w:val="00560D15"/>
    <w:rsid w:val="005647FF"/>
    <w:rsid w:val="00570B2D"/>
    <w:rsid w:val="00572024"/>
    <w:rsid w:val="00572549"/>
    <w:rsid w:val="005730A3"/>
    <w:rsid w:val="005739E5"/>
    <w:rsid w:val="00573A3F"/>
    <w:rsid w:val="005834FE"/>
    <w:rsid w:val="00592424"/>
    <w:rsid w:val="0059279E"/>
    <w:rsid w:val="00592CDF"/>
    <w:rsid w:val="005A0448"/>
    <w:rsid w:val="005A1B7E"/>
    <w:rsid w:val="005A73BA"/>
    <w:rsid w:val="005A7D83"/>
    <w:rsid w:val="005B5838"/>
    <w:rsid w:val="005B6501"/>
    <w:rsid w:val="005B6BC5"/>
    <w:rsid w:val="005B7F70"/>
    <w:rsid w:val="005C0B68"/>
    <w:rsid w:val="005C2A80"/>
    <w:rsid w:val="005C30F9"/>
    <w:rsid w:val="005C6A15"/>
    <w:rsid w:val="005D48AD"/>
    <w:rsid w:val="005E6C09"/>
    <w:rsid w:val="005F35AA"/>
    <w:rsid w:val="005F75B8"/>
    <w:rsid w:val="00601E01"/>
    <w:rsid w:val="00604405"/>
    <w:rsid w:val="00604BFB"/>
    <w:rsid w:val="006056A1"/>
    <w:rsid w:val="00606557"/>
    <w:rsid w:val="0061183D"/>
    <w:rsid w:val="00612923"/>
    <w:rsid w:val="00613452"/>
    <w:rsid w:val="00614AD0"/>
    <w:rsid w:val="00617474"/>
    <w:rsid w:val="0061751B"/>
    <w:rsid w:val="00620EFA"/>
    <w:rsid w:val="00624CF7"/>
    <w:rsid w:val="0063610A"/>
    <w:rsid w:val="00640985"/>
    <w:rsid w:val="0064494F"/>
    <w:rsid w:val="00644D85"/>
    <w:rsid w:val="00654AC9"/>
    <w:rsid w:val="006638F7"/>
    <w:rsid w:val="006639B8"/>
    <w:rsid w:val="006662BE"/>
    <w:rsid w:val="006675D0"/>
    <w:rsid w:val="0067400D"/>
    <w:rsid w:val="00682C8D"/>
    <w:rsid w:val="006A325F"/>
    <w:rsid w:val="006B2822"/>
    <w:rsid w:val="006B45EF"/>
    <w:rsid w:val="006B75DF"/>
    <w:rsid w:val="006B7B1C"/>
    <w:rsid w:val="006C0E81"/>
    <w:rsid w:val="006C3A13"/>
    <w:rsid w:val="006C7D33"/>
    <w:rsid w:val="006D06B3"/>
    <w:rsid w:val="006D49E5"/>
    <w:rsid w:val="006E2D47"/>
    <w:rsid w:val="006E4FD8"/>
    <w:rsid w:val="006F347E"/>
    <w:rsid w:val="006F661B"/>
    <w:rsid w:val="00701735"/>
    <w:rsid w:val="007028AD"/>
    <w:rsid w:val="007032C7"/>
    <w:rsid w:val="00703FB0"/>
    <w:rsid w:val="00712579"/>
    <w:rsid w:val="007135C2"/>
    <w:rsid w:val="007173B6"/>
    <w:rsid w:val="00720B30"/>
    <w:rsid w:val="00726298"/>
    <w:rsid w:val="00732ED5"/>
    <w:rsid w:val="00734178"/>
    <w:rsid w:val="00734354"/>
    <w:rsid w:val="00735836"/>
    <w:rsid w:val="00736450"/>
    <w:rsid w:val="007365DB"/>
    <w:rsid w:val="00744879"/>
    <w:rsid w:val="0074722D"/>
    <w:rsid w:val="0075138D"/>
    <w:rsid w:val="00755219"/>
    <w:rsid w:val="007619A9"/>
    <w:rsid w:val="0076252E"/>
    <w:rsid w:val="00765D31"/>
    <w:rsid w:val="007675FB"/>
    <w:rsid w:val="00770158"/>
    <w:rsid w:val="00780E1D"/>
    <w:rsid w:val="0078226F"/>
    <w:rsid w:val="0078478B"/>
    <w:rsid w:val="00787470"/>
    <w:rsid w:val="007965DC"/>
    <w:rsid w:val="007B49BD"/>
    <w:rsid w:val="007C2BB2"/>
    <w:rsid w:val="007C3A73"/>
    <w:rsid w:val="007C7FC3"/>
    <w:rsid w:val="007D23EC"/>
    <w:rsid w:val="007E2097"/>
    <w:rsid w:val="007E420E"/>
    <w:rsid w:val="007E71C2"/>
    <w:rsid w:val="007F1664"/>
    <w:rsid w:val="007F525B"/>
    <w:rsid w:val="007F79B5"/>
    <w:rsid w:val="00800B79"/>
    <w:rsid w:val="00801A08"/>
    <w:rsid w:val="008042FE"/>
    <w:rsid w:val="00806EBE"/>
    <w:rsid w:val="00810623"/>
    <w:rsid w:val="00812069"/>
    <w:rsid w:val="00812F05"/>
    <w:rsid w:val="00816D4B"/>
    <w:rsid w:val="00817FE5"/>
    <w:rsid w:val="008357F5"/>
    <w:rsid w:val="00836AE0"/>
    <w:rsid w:val="0083791D"/>
    <w:rsid w:val="008379E8"/>
    <w:rsid w:val="00842F9C"/>
    <w:rsid w:val="00843C6D"/>
    <w:rsid w:val="00850933"/>
    <w:rsid w:val="00856B65"/>
    <w:rsid w:val="00856E75"/>
    <w:rsid w:val="00866535"/>
    <w:rsid w:val="0086694D"/>
    <w:rsid w:val="00866FB3"/>
    <w:rsid w:val="0086793E"/>
    <w:rsid w:val="0087136F"/>
    <w:rsid w:val="00874945"/>
    <w:rsid w:val="00876452"/>
    <w:rsid w:val="00880FD6"/>
    <w:rsid w:val="008815F2"/>
    <w:rsid w:val="00886356"/>
    <w:rsid w:val="00890A39"/>
    <w:rsid w:val="00891E17"/>
    <w:rsid w:val="00894FC8"/>
    <w:rsid w:val="008A05DA"/>
    <w:rsid w:val="008B0063"/>
    <w:rsid w:val="008B15B1"/>
    <w:rsid w:val="008B5C48"/>
    <w:rsid w:val="008E2BB3"/>
    <w:rsid w:val="008E6E11"/>
    <w:rsid w:val="008E7EC1"/>
    <w:rsid w:val="008F1138"/>
    <w:rsid w:val="008F19A0"/>
    <w:rsid w:val="008F4E78"/>
    <w:rsid w:val="008F6A2A"/>
    <w:rsid w:val="008F7612"/>
    <w:rsid w:val="00902914"/>
    <w:rsid w:val="00907564"/>
    <w:rsid w:val="00910E3F"/>
    <w:rsid w:val="0091526E"/>
    <w:rsid w:val="009203AA"/>
    <w:rsid w:val="00920E59"/>
    <w:rsid w:val="00922AE0"/>
    <w:rsid w:val="00933B14"/>
    <w:rsid w:val="00937561"/>
    <w:rsid w:val="00941CC9"/>
    <w:rsid w:val="009433F0"/>
    <w:rsid w:val="0094633E"/>
    <w:rsid w:val="009561F3"/>
    <w:rsid w:val="00964064"/>
    <w:rsid w:val="00966BA5"/>
    <w:rsid w:val="009751C8"/>
    <w:rsid w:val="009802B4"/>
    <w:rsid w:val="00980FE8"/>
    <w:rsid w:val="0098716C"/>
    <w:rsid w:val="00990A85"/>
    <w:rsid w:val="00997BCD"/>
    <w:rsid w:val="009B77F3"/>
    <w:rsid w:val="009B7827"/>
    <w:rsid w:val="009C332F"/>
    <w:rsid w:val="009D4623"/>
    <w:rsid w:val="009D48FC"/>
    <w:rsid w:val="009D6EC6"/>
    <w:rsid w:val="009E3513"/>
    <w:rsid w:val="009E3F72"/>
    <w:rsid w:val="009F21CD"/>
    <w:rsid w:val="009F23CB"/>
    <w:rsid w:val="009F350E"/>
    <w:rsid w:val="009F40CD"/>
    <w:rsid w:val="009F55B0"/>
    <w:rsid w:val="00A015D0"/>
    <w:rsid w:val="00A07C78"/>
    <w:rsid w:val="00A144FE"/>
    <w:rsid w:val="00A22DB4"/>
    <w:rsid w:val="00A25334"/>
    <w:rsid w:val="00A3074E"/>
    <w:rsid w:val="00A348EB"/>
    <w:rsid w:val="00A377C2"/>
    <w:rsid w:val="00A4326B"/>
    <w:rsid w:val="00A50723"/>
    <w:rsid w:val="00A51389"/>
    <w:rsid w:val="00A53C27"/>
    <w:rsid w:val="00A53DC1"/>
    <w:rsid w:val="00A544E5"/>
    <w:rsid w:val="00A5569B"/>
    <w:rsid w:val="00A57745"/>
    <w:rsid w:val="00A62A2A"/>
    <w:rsid w:val="00A63457"/>
    <w:rsid w:val="00A67C19"/>
    <w:rsid w:val="00A70F11"/>
    <w:rsid w:val="00A754DE"/>
    <w:rsid w:val="00A80471"/>
    <w:rsid w:val="00A829EE"/>
    <w:rsid w:val="00A841A5"/>
    <w:rsid w:val="00A84725"/>
    <w:rsid w:val="00A90120"/>
    <w:rsid w:val="00A90895"/>
    <w:rsid w:val="00A97C86"/>
    <w:rsid w:val="00AA6191"/>
    <w:rsid w:val="00AB098E"/>
    <w:rsid w:val="00AB7A35"/>
    <w:rsid w:val="00AD05F9"/>
    <w:rsid w:val="00AD5254"/>
    <w:rsid w:val="00AD5F4B"/>
    <w:rsid w:val="00AE2F94"/>
    <w:rsid w:val="00AE5123"/>
    <w:rsid w:val="00AE5DE9"/>
    <w:rsid w:val="00AE7890"/>
    <w:rsid w:val="00AF24D7"/>
    <w:rsid w:val="00AF25FC"/>
    <w:rsid w:val="00AF7504"/>
    <w:rsid w:val="00B04800"/>
    <w:rsid w:val="00B053E4"/>
    <w:rsid w:val="00B07C4B"/>
    <w:rsid w:val="00B1016F"/>
    <w:rsid w:val="00B15F6B"/>
    <w:rsid w:val="00B17E06"/>
    <w:rsid w:val="00B245D3"/>
    <w:rsid w:val="00B30460"/>
    <w:rsid w:val="00B375B6"/>
    <w:rsid w:val="00B42379"/>
    <w:rsid w:val="00B449EE"/>
    <w:rsid w:val="00B45087"/>
    <w:rsid w:val="00B53360"/>
    <w:rsid w:val="00B62C79"/>
    <w:rsid w:val="00B648C7"/>
    <w:rsid w:val="00B70C88"/>
    <w:rsid w:val="00B72141"/>
    <w:rsid w:val="00B737F5"/>
    <w:rsid w:val="00B73BA0"/>
    <w:rsid w:val="00B823A7"/>
    <w:rsid w:val="00B859D2"/>
    <w:rsid w:val="00B92B86"/>
    <w:rsid w:val="00B93B0A"/>
    <w:rsid w:val="00B97E13"/>
    <w:rsid w:val="00BA3B88"/>
    <w:rsid w:val="00BA4676"/>
    <w:rsid w:val="00BA5E28"/>
    <w:rsid w:val="00BA70DB"/>
    <w:rsid w:val="00BB439D"/>
    <w:rsid w:val="00BB465A"/>
    <w:rsid w:val="00BC1AAB"/>
    <w:rsid w:val="00BC37BC"/>
    <w:rsid w:val="00BD2B2E"/>
    <w:rsid w:val="00BD4023"/>
    <w:rsid w:val="00BE4672"/>
    <w:rsid w:val="00BE6B1E"/>
    <w:rsid w:val="00BF0DC9"/>
    <w:rsid w:val="00BF1900"/>
    <w:rsid w:val="00BF22A5"/>
    <w:rsid w:val="00BF4CCB"/>
    <w:rsid w:val="00C0044D"/>
    <w:rsid w:val="00C03FAD"/>
    <w:rsid w:val="00C13078"/>
    <w:rsid w:val="00C310DF"/>
    <w:rsid w:val="00C3269E"/>
    <w:rsid w:val="00C32C73"/>
    <w:rsid w:val="00C332D8"/>
    <w:rsid w:val="00C3402F"/>
    <w:rsid w:val="00C35CF0"/>
    <w:rsid w:val="00C4785B"/>
    <w:rsid w:val="00C503C0"/>
    <w:rsid w:val="00C524B1"/>
    <w:rsid w:val="00C622FB"/>
    <w:rsid w:val="00C6372F"/>
    <w:rsid w:val="00C64F1A"/>
    <w:rsid w:val="00C91DE8"/>
    <w:rsid w:val="00C92E23"/>
    <w:rsid w:val="00C92E36"/>
    <w:rsid w:val="00C93A9F"/>
    <w:rsid w:val="00C93AFE"/>
    <w:rsid w:val="00CA2E13"/>
    <w:rsid w:val="00CA4EEC"/>
    <w:rsid w:val="00CA6E0B"/>
    <w:rsid w:val="00CB4D6D"/>
    <w:rsid w:val="00CC0D81"/>
    <w:rsid w:val="00CC6905"/>
    <w:rsid w:val="00CD0319"/>
    <w:rsid w:val="00CD46F0"/>
    <w:rsid w:val="00CE384D"/>
    <w:rsid w:val="00CE7D2B"/>
    <w:rsid w:val="00CF37A4"/>
    <w:rsid w:val="00CF4AAB"/>
    <w:rsid w:val="00CF4B38"/>
    <w:rsid w:val="00D0394A"/>
    <w:rsid w:val="00D06ED7"/>
    <w:rsid w:val="00D13DD2"/>
    <w:rsid w:val="00D14987"/>
    <w:rsid w:val="00D173C4"/>
    <w:rsid w:val="00D17B56"/>
    <w:rsid w:val="00D2221A"/>
    <w:rsid w:val="00D25D86"/>
    <w:rsid w:val="00D26B7A"/>
    <w:rsid w:val="00D32C33"/>
    <w:rsid w:val="00D35ED5"/>
    <w:rsid w:val="00D35F39"/>
    <w:rsid w:val="00D44952"/>
    <w:rsid w:val="00D4516D"/>
    <w:rsid w:val="00D501A3"/>
    <w:rsid w:val="00D578DD"/>
    <w:rsid w:val="00D64E09"/>
    <w:rsid w:val="00D67D18"/>
    <w:rsid w:val="00D70CC7"/>
    <w:rsid w:val="00D719D8"/>
    <w:rsid w:val="00D75D79"/>
    <w:rsid w:val="00D8798D"/>
    <w:rsid w:val="00D95D75"/>
    <w:rsid w:val="00D96E13"/>
    <w:rsid w:val="00DA3A0D"/>
    <w:rsid w:val="00DA3F00"/>
    <w:rsid w:val="00DA755A"/>
    <w:rsid w:val="00DB0B43"/>
    <w:rsid w:val="00DB1AA2"/>
    <w:rsid w:val="00DB3CC0"/>
    <w:rsid w:val="00DB3E76"/>
    <w:rsid w:val="00DB717D"/>
    <w:rsid w:val="00DB76BF"/>
    <w:rsid w:val="00DC0674"/>
    <w:rsid w:val="00DC4D16"/>
    <w:rsid w:val="00DC6E26"/>
    <w:rsid w:val="00DC7D61"/>
    <w:rsid w:val="00DD30ED"/>
    <w:rsid w:val="00DD3265"/>
    <w:rsid w:val="00DD7D45"/>
    <w:rsid w:val="00DE3B32"/>
    <w:rsid w:val="00DE49EB"/>
    <w:rsid w:val="00DF0650"/>
    <w:rsid w:val="00DF59DF"/>
    <w:rsid w:val="00DF70EE"/>
    <w:rsid w:val="00DF76C0"/>
    <w:rsid w:val="00DF7796"/>
    <w:rsid w:val="00E1649B"/>
    <w:rsid w:val="00E168BA"/>
    <w:rsid w:val="00E17237"/>
    <w:rsid w:val="00E22DBD"/>
    <w:rsid w:val="00E23517"/>
    <w:rsid w:val="00E25121"/>
    <w:rsid w:val="00E30423"/>
    <w:rsid w:val="00E30C24"/>
    <w:rsid w:val="00E33D1A"/>
    <w:rsid w:val="00E367AA"/>
    <w:rsid w:val="00E375FF"/>
    <w:rsid w:val="00E40BFF"/>
    <w:rsid w:val="00E4189F"/>
    <w:rsid w:val="00E42431"/>
    <w:rsid w:val="00E427DF"/>
    <w:rsid w:val="00E42E41"/>
    <w:rsid w:val="00E43BD9"/>
    <w:rsid w:val="00E447DD"/>
    <w:rsid w:val="00E457AE"/>
    <w:rsid w:val="00E4782E"/>
    <w:rsid w:val="00E518CC"/>
    <w:rsid w:val="00E53B13"/>
    <w:rsid w:val="00E53B72"/>
    <w:rsid w:val="00E63C69"/>
    <w:rsid w:val="00E64191"/>
    <w:rsid w:val="00E703B1"/>
    <w:rsid w:val="00E70C09"/>
    <w:rsid w:val="00E77576"/>
    <w:rsid w:val="00E8081A"/>
    <w:rsid w:val="00E80D1E"/>
    <w:rsid w:val="00E81854"/>
    <w:rsid w:val="00E85E55"/>
    <w:rsid w:val="00E927C0"/>
    <w:rsid w:val="00E94693"/>
    <w:rsid w:val="00E95F90"/>
    <w:rsid w:val="00EA0B67"/>
    <w:rsid w:val="00EA486E"/>
    <w:rsid w:val="00EB5DDB"/>
    <w:rsid w:val="00EC0AF4"/>
    <w:rsid w:val="00EC0BE4"/>
    <w:rsid w:val="00EC38EE"/>
    <w:rsid w:val="00ED1C2D"/>
    <w:rsid w:val="00ED2C3D"/>
    <w:rsid w:val="00ED30FB"/>
    <w:rsid w:val="00EE147B"/>
    <w:rsid w:val="00EE25AA"/>
    <w:rsid w:val="00EE63AC"/>
    <w:rsid w:val="00EE72AB"/>
    <w:rsid w:val="00EF10DA"/>
    <w:rsid w:val="00EF55E4"/>
    <w:rsid w:val="00F07544"/>
    <w:rsid w:val="00F078CD"/>
    <w:rsid w:val="00F10A68"/>
    <w:rsid w:val="00F2063C"/>
    <w:rsid w:val="00F246F5"/>
    <w:rsid w:val="00F26DCE"/>
    <w:rsid w:val="00F27E0D"/>
    <w:rsid w:val="00F310A6"/>
    <w:rsid w:val="00F3355B"/>
    <w:rsid w:val="00F354C1"/>
    <w:rsid w:val="00F35B32"/>
    <w:rsid w:val="00F363A6"/>
    <w:rsid w:val="00F40BC6"/>
    <w:rsid w:val="00F41CE3"/>
    <w:rsid w:val="00F4793B"/>
    <w:rsid w:val="00F55363"/>
    <w:rsid w:val="00F56D68"/>
    <w:rsid w:val="00F57BA7"/>
    <w:rsid w:val="00F60CE1"/>
    <w:rsid w:val="00F73E55"/>
    <w:rsid w:val="00F82E54"/>
    <w:rsid w:val="00F9224C"/>
    <w:rsid w:val="00F94389"/>
    <w:rsid w:val="00FA4D2D"/>
    <w:rsid w:val="00FA7710"/>
    <w:rsid w:val="00FB159D"/>
    <w:rsid w:val="00FB3F2E"/>
    <w:rsid w:val="00FB5B14"/>
    <w:rsid w:val="00FB6296"/>
    <w:rsid w:val="00FC2029"/>
    <w:rsid w:val="00FC2E51"/>
    <w:rsid w:val="00FC4925"/>
    <w:rsid w:val="00FF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d">
    <w:name w:val="Strong"/>
    <w:basedOn w:val="a0"/>
    <w:uiPriority w:val="22"/>
    <w:qFormat/>
    <w:rsid w:val="00765D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9EDE7-77CC-4EAB-B9F3-F62DC2743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1816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63</cp:revision>
  <cp:lastPrinted>2022-01-14T08:09:00Z</cp:lastPrinted>
  <dcterms:created xsi:type="dcterms:W3CDTF">2020-01-13T11:08:00Z</dcterms:created>
  <dcterms:modified xsi:type="dcterms:W3CDTF">2022-01-14T08:11:00Z</dcterms:modified>
</cp:coreProperties>
</file>