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3279C0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262E10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262E10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262E10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262E10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262E10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62E10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53646D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№</w:t>
      </w:r>
      <w:r w:rsidR="003C2873" w:rsidRPr="0053646D">
        <w:rPr>
          <w:rFonts w:ascii="Times New Roman" w:hAnsi="Times New Roman" w:cs="Times New Roman"/>
          <w:sz w:val="26"/>
          <w:szCs w:val="26"/>
        </w:rPr>
        <w:t>4</w:t>
      </w:r>
      <w:r w:rsidR="00B42DB0" w:rsidRPr="0053646D">
        <w:rPr>
          <w:rFonts w:ascii="Times New Roman" w:hAnsi="Times New Roman" w:cs="Times New Roman"/>
          <w:sz w:val="26"/>
          <w:szCs w:val="26"/>
        </w:rPr>
        <w:t>5</w:t>
      </w:r>
      <w:r w:rsidRPr="0053646D">
        <w:rPr>
          <w:rFonts w:ascii="Times New Roman" w:hAnsi="Times New Roman" w:cs="Times New Roman"/>
          <w:sz w:val="26"/>
          <w:szCs w:val="26"/>
        </w:rPr>
        <w:t>/</w:t>
      </w:r>
      <w:r w:rsidR="003C2873" w:rsidRPr="0053646D">
        <w:rPr>
          <w:rFonts w:ascii="Times New Roman" w:hAnsi="Times New Roman" w:cs="Times New Roman"/>
          <w:sz w:val="26"/>
          <w:szCs w:val="26"/>
        </w:rPr>
        <w:t>4</w:t>
      </w:r>
      <w:r w:rsidR="00B42DB0" w:rsidRPr="0053646D">
        <w:rPr>
          <w:rFonts w:ascii="Times New Roman" w:hAnsi="Times New Roman" w:cs="Times New Roman"/>
          <w:sz w:val="26"/>
          <w:szCs w:val="26"/>
        </w:rPr>
        <w:t>60</w:t>
      </w:r>
      <w:r w:rsidR="00CC52CB" w:rsidRPr="0053646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="003C2873" w:rsidRPr="0053646D">
        <w:rPr>
          <w:rFonts w:ascii="Times New Roman" w:hAnsi="Times New Roman" w:cs="Times New Roman"/>
          <w:sz w:val="26"/>
          <w:szCs w:val="26"/>
        </w:rPr>
        <w:t xml:space="preserve">        </w:t>
      </w:r>
      <w:r w:rsidR="00CC52CB" w:rsidRPr="0053646D">
        <w:rPr>
          <w:rFonts w:ascii="Times New Roman" w:hAnsi="Times New Roman" w:cs="Times New Roman"/>
          <w:sz w:val="26"/>
          <w:szCs w:val="26"/>
        </w:rPr>
        <w:t xml:space="preserve"> </w:t>
      </w:r>
      <w:r w:rsidR="003C2873" w:rsidRPr="0053646D">
        <w:rPr>
          <w:rFonts w:ascii="Times New Roman" w:hAnsi="Times New Roman" w:cs="Times New Roman"/>
          <w:sz w:val="26"/>
          <w:szCs w:val="26"/>
        </w:rPr>
        <w:t>2</w:t>
      </w:r>
      <w:r w:rsidR="00223375" w:rsidRPr="0053646D">
        <w:rPr>
          <w:rFonts w:ascii="Times New Roman" w:hAnsi="Times New Roman" w:cs="Times New Roman"/>
          <w:sz w:val="26"/>
          <w:szCs w:val="26"/>
        </w:rPr>
        <w:t>9</w:t>
      </w:r>
      <w:r w:rsidR="00CC52CB" w:rsidRPr="0053646D">
        <w:rPr>
          <w:rFonts w:ascii="Times New Roman" w:hAnsi="Times New Roman" w:cs="Times New Roman"/>
          <w:sz w:val="26"/>
          <w:szCs w:val="26"/>
        </w:rPr>
        <w:t>.</w:t>
      </w:r>
      <w:r w:rsidR="00086647" w:rsidRPr="0053646D">
        <w:rPr>
          <w:rFonts w:ascii="Times New Roman" w:hAnsi="Times New Roman" w:cs="Times New Roman"/>
          <w:sz w:val="26"/>
          <w:szCs w:val="26"/>
        </w:rPr>
        <w:t>0</w:t>
      </w:r>
      <w:r w:rsidR="00223375" w:rsidRPr="0053646D">
        <w:rPr>
          <w:rFonts w:ascii="Times New Roman" w:hAnsi="Times New Roman" w:cs="Times New Roman"/>
          <w:sz w:val="26"/>
          <w:szCs w:val="26"/>
        </w:rPr>
        <w:t>9</w:t>
      </w:r>
      <w:r w:rsidR="00CC52CB" w:rsidRPr="0053646D">
        <w:rPr>
          <w:rFonts w:ascii="Times New Roman" w:hAnsi="Times New Roman" w:cs="Times New Roman"/>
          <w:sz w:val="26"/>
          <w:szCs w:val="26"/>
        </w:rPr>
        <w:t>.20</w:t>
      </w:r>
      <w:r w:rsidR="003C2873" w:rsidRPr="0053646D">
        <w:rPr>
          <w:rFonts w:ascii="Times New Roman" w:hAnsi="Times New Roman" w:cs="Times New Roman"/>
          <w:sz w:val="26"/>
          <w:szCs w:val="26"/>
        </w:rPr>
        <w:t>2</w:t>
      </w:r>
      <w:r w:rsidR="00223375" w:rsidRPr="0053646D">
        <w:rPr>
          <w:rFonts w:ascii="Times New Roman" w:hAnsi="Times New Roman" w:cs="Times New Roman"/>
          <w:sz w:val="26"/>
          <w:szCs w:val="26"/>
        </w:rPr>
        <w:t>2</w:t>
      </w:r>
      <w:r w:rsidR="00CC52CB" w:rsidRPr="0053646D">
        <w:rPr>
          <w:rFonts w:ascii="Times New Roman" w:hAnsi="Times New Roman" w:cs="Times New Roman"/>
          <w:sz w:val="26"/>
          <w:szCs w:val="26"/>
        </w:rPr>
        <w:t>г.</w:t>
      </w:r>
    </w:p>
    <w:p w:rsidR="005367BE" w:rsidRPr="0053646D" w:rsidRDefault="005367BE" w:rsidP="00FB3492">
      <w:pPr>
        <w:spacing w:after="0" w:line="240" w:lineRule="auto"/>
        <w:jc w:val="both"/>
        <w:rPr>
          <w:sz w:val="26"/>
          <w:szCs w:val="26"/>
        </w:rPr>
      </w:pPr>
    </w:p>
    <w:p w:rsidR="00CC52CB" w:rsidRPr="0053646D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46D" w:rsidRPr="0053646D" w:rsidRDefault="0053646D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23CC" w:rsidRPr="0053646D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46D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885E09" w:rsidRPr="0053646D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46D">
        <w:rPr>
          <w:rFonts w:ascii="Times New Roman" w:hAnsi="Times New Roman" w:cs="Times New Roman"/>
          <w:b/>
          <w:sz w:val="28"/>
          <w:szCs w:val="28"/>
        </w:rPr>
        <w:t xml:space="preserve"> на 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06.10.2017  №472  «Об утверждении муниципальной  программы Ленинского муниципального района «</w:t>
      </w:r>
      <w:r w:rsidR="00793564" w:rsidRPr="0053646D">
        <w:rPr>
          <w:rFonts w:ascii="Times New Roman" w:hAnsi="Times New Roman" w:cs="Times New Roman"/>
          <w:b/>
          <w:sz w:val="28"/>
          <w:szCs w:val="28"/>
        </w:rPr>
        <w:t>Комплексные меры противодействия злоупотреблению наркотиками и их незаконному обороту в Ленинском</w:t>
      </w:r>
      <w:r w:rsidR="001323CC" w:rsidRPr="005364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3564" w:rsidRPr="0053646D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Pr="0053646D">
        <w:rPr>
          <w:rFonts w:ascii="Times New Roman" w:hAnsi="Times New Roman" w:cs="Times New Roman"/>
          <w:b/>
          <w:sz w:val="28"/>
          <w:szCs w:val="28"/>
        </w:rPr>
        <w:t>»</w:t>
      </w:r>
      <w:r w:rsidR="00875B4F" w:rsidRPr="005364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5B4F" w:rsidRPr="0053646D">
        <w:rPr>
          <w:rFonts w:ascii="Times New Roman" w:hAnsi="Times New Roman" w:cs="Times New Roman"/>
          <w:sz w:val="28"/>
          <w:szCs w:val="28"/>
        </w:rPr>
        <w:t>(в редакции постановлений от 26.12.2017 №640, от 15.01.2019 №11, от 30.12.2019 №749, от 26.05.2020 №228, от 30.12.2020 №652, от 28.01.2021 №49, от 12.03.2021 №126</w:t>
      </w:r>
      <w:r w:rsidR="00E500F0" w:rsidRPr="0053646D">
        <w:rPr>
          <w:rFonts w:ascii="Times New Roman" w:hAnsi="Times New Roman" w:cs="Times New Roman"/>
          <w:sz w:val="28"/>
          <w:szCs w:val="28"/>
        </w:rPr>
        <w:t>, от 11.02.2022 №58</w:t>
      </w:r>
      <w:r w:rsidR="00875B4F" w:rsidRPr="0053646D">
        <w:rPr>
          <w:rFonts w:ascii="Times New Roman" w:hAnsi="Times New Roman" w:cs="Times New Roman"/>
          <w:sz w:val="28"/>
          <w:szCs w:val="28"/>
        </w:rPr>
        <w:t>)</w:t>
      </w:r>
      <w:r w:rsidR="00521B46" w:rsidRPr="0053646D">
        <w:rPr>
          <w:rFonts w:ascii="Times New Roman" w:hAnsi="Times New Roman" w:cs="Times New Roman"/>
          <w:sz w:val="28"/>
          <w:szCs w:val="28"/>
        </w:rPr>
        <w:t>.</w:t>
      </w:r>
    </w:p>
    <w:p w:rsidR="00875B4F" w:rsidRPr="0053646D" w:rsidRDefault="00875B4F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E09" w:rsidRPr="0053646D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662C" w:rsidRPr="0053646D" w:rsidRDefault="00A6662C" w:rsidP="00A6662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E500F0" w:rsidRPr="0053646D">
        <w:rPr>
          <w:rFonts w:ascii="Times New Roman" w:hAnsi="Times New Roman" w:cs="Times New Roman"/>
          <w:sz w:val="26"/>
          <w:szCs w:val="26"/>
        </w:rPr>
        <w:t>30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  <w:r w:rsidR="00E500F0" w:rsidRPr="0053646D">
        <w:rPr>
          <w:rFonts w:ascii="Times New Roman" w:hAnsi="Times New Roman" w:cs="Times New Roman"/>
          <w:sz w:val="26"/>
          <w:szCs w:val="26"/>
        </w:rPr>
        <w:t>11</w:t>
      </w:r>
      <w:r w:rsidRPr="0053646D">
        <w:rPr>
          <w:rFonts w:ascii="Times New Roman" w:hAnsi="Times New Roman" w:cs="Times New Roman"/>
          <w:sz w:val="26"/>
          <w:szCs w:val="26"/>
        </w:rPr>
        <w:t>.20</w:t>
      </w:r>
      <w:r w:rsidR="00E500F0" w:rsidRPr="0053646D">
        <w:rPr>
          <w:rFonts w:ascii="Times New Roman" w:hAnsi="Times New Roman" w:cs="Times New Roman"/>
          <w:sz w:val="26"/>
          <w:szCs w:val="26"/>
        </w:rPr>
        <w:t>2</w:t>
      </w:r>
      <w:r w:rsidRPr="0053646D">
        <w:rPr>
          <w:rFonts w:ascii="Times New Roman" w:hAnsi="Times New Roman" w:cs="Times New Roman"/>
          <w:sz w:val="26"/>
          <w:szCs w:val="26"/>
        </w:rPr>
        <w:t>1</w:t>
      </w:r>
      <w:r w:rsidR="00E500F0" w:rsidRPr="0053646D">
        <w:rPr>
          <w:rFonts w:ascii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hAnsi="Times New Roman" w:cs="Times New Roman"/>
          <w:sz w:val="26"/>
          <w:szCs w:val="26"/>
        </w:rPr>
        <w:t>№</w:t>
      </w:r>
      <w:r w:rsidR="00E500F0" w:rsidRPr="0053646D">
        <w:rPr>
          <w:rFonts w:ascii="Times New Roman" w:hAnsi="Times New Roman" w:cs="Times New Roman"/>
          <w:sz w:val="26"/>
          <w:szCs w:val="26"/>
        </w:rPr>
        <w:t>20</w:t>
      </w:r>
      <w:r w:rsidRPr="0053646D">
        <w:rPr>
          <w:rFonts w:ascii="Times New Roman" w:hAnsi="Times New Roman" w:cs="Times New Roman"/>
          <w:sz w:val="26"/>
          <w:szCs w:val="26"/>
        </w:rPr>
        <w:t>/</w:t>
      </w:r>
      <w:r w:rsidR="00E500F0" w:rsidRPr="0053646D">
        <w:rPr>
          <w:rFonts w:ascii="Times New Roman" w:hAnsi="Times New Roman" w:cs="Times New Roman"/>
          <w:sz w:val="26"/>
          <w:szCs w:val="26"/>
        </w:rPr>
        <w:t>63</w:t>
      </w:r>
      <w:r w:rsidRPr="0053646D">
        <w:rPr>
          <w:rFonts w:ascii="Times New Roman" w:hAnsi="Times New Roman" w:cs="Times New Roman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53646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53646D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E500F0" w:rsidRPr="0053646D">
        <w:rPr>
          <w:rFonts w:ascii="Times New Roman" w:hAnsi="Times New Roman" w:cs="Times New Roman"/>
          <w:sz w:val="26"/>
          <w:szCs w:val="26"/>
        </w:rPr>
        <w:t>2</w:t>
      </w:r>
      <w:r w:rsidRPr="0053646D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 </w:t>
      </w:r>
      <w:r w:rsidR="00AA2375" w:rsidRPr="0053646D">
        <w:rPr>
          <w:rFonts w:ascii="Times New Roman" w:hAnsi="Times New Roman" w:cs="Times New Roman"/>
          <w:sz w:val="26"/>
          <w:szCs w:val="26"/>
        </w:rPr>
        <w:t>4</w:t>
      </w:r>
      <w:r w:rsidR="00E500F0" w:rsidRPr="0053646D">
        <w:rPr>
          <w:rFonts w:ascii="Times New Roman" w:hAnsi="Times New Roman" w:cs="Times New Roman"/>
          <w:sz w:val="26"/>
          <w:szCs w:val="26"/>
        </w:rPr>
        <w:t>4</w:t>
      </w:r>
      <w:r w:rsidRPr="0053646D">
        <w:rPr>
          <w:rFonts w:ascii="Times New Roman" w:hAnsi="Times New Roman" w:cs="Times New Roman"/>
          <w:sz w:val="26"/>
          <w:szCs w:val="26"/>
        </w:rPr>
        <w:t xml:space="preserve">-р от </w:t>
      </w:r>
      <w:r w:rsidR="00E500F0" w:rsidRPr="0053646D">
        <w:rPr>
          <w:rFonts w:ascii="Times New Roman" w:hAnsi="Times New Roman" w:cs="Times New Roman"/>
          <w:sz w:val="26"/>
          <w:szCs w:val="26"/>
        </w:rPr>
        <w:t>26</w:t>
      </w:r>
      <w:r w:rsidRPr="0053646D">
        <w:rPr>
          <w:rFonts w:ascii="Times New Roman" w:hAnsi="Times New Roman" w:cs="Times New Roman"/>
          <w:sz w:val="26"/>
          <w:szCs w:val="26"/>
        </w:rPr>
        <w:t>.09.202</w:t>
      </w:r>
      <w:r w:rsidR="00E500F0" w:rsidRPr="0053646D">
        <w:rPr>
          <w:rFonts w:ascii="Times New Roman" w:hAnsi="Times New Roman" w:cs="Times New Roman"/>
          <w:sz w:val="26"/>
          <w:szCs w:val="26"/>
        </w:rPr>
        <w:t>2</w:t>
      </w:r>
      <w:r w:rsidRPr="0053646D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 №472 «Об утверждении</w:t>
      </w:r>
      <w:r w:rsidRPr="0053646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3646D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Ленинского муниципального района </w:t>
      </w:r>
      <w:r w:rsidRPr="0053646D">
        <w:rPr>
          <w:rFonts w:ascii="Times New Roman" w:hAnsi="Times New Roman" w:cs="Times New Roman"/>
          <w:sz w:val="26"/>
          <w:szCs w:val="26"/>
        </w:rPr>
        <w:t xml:space="preserve">«Комплексные меры противодействия злоупотреблению наркотиками и их </w:t>
      </w:r>
      <w:r w:rsidRPr="0053646D">
        <w:rPr>
          <w:rFonts w:ascii="Times New Roman" w:hAnsi="Times New Roman" w:cs="Times New Roman"/>
          <w:sz w:val="26"/>
          <w:szCs w:val="26"/>
        </w:rPr>
        <w:lastRenderedPageBreak/>
        <w:t>незаконному обороту в Ленинском муниципальном районе</w:t>
      </w:r>
      <w:r w:rsidRPr="0053646D">
        <w:rPr>
          <w:rFonts w:ascii="Times New Roman" w:hAnsi="Times New Roman" w:cs="Times New Roman"/>
          <w:bCs/>
          <w:sz w:val="26"/>
          <w:szCs w:val="26"/>
        </w:rPr>
        <w:t>»  (далее – проект Постановления).</w:t>
      </w:r>
      <w:r w:rsidRPr="0053646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53646D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53646D">
        <w:rPr>
          <w:rFonts w:ascii="Times New Roman" w:hAnsi="Times New Roman" w:cs="Times New Roman"/>
          <w:sz w:val="26"/>
          <w:szCs w:val="26"/>
        </w:rPr>
        <w:t>муниципальную программу 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 w:rsidRPr="0053646D"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Pr="0053646D">
        <w:rPr>
          <w:rFonts w:ascii="Times New Roman" w:hAnsi="Times New Roman" w:cs="Times New Roman"/>
          <w:sz w:val="26"/>
          <w:szCs w:val="26"/>
        </w:rPr>
        <w:t xml:space="preserve">(далее –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  проанализирован проект Постановления, направленный в Контрольно-счетную палату письмом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Отдела </w:t>
      </w:r>
      <w:r w:rsidR="00E500F0" w:rsidRPr="0053646D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от 0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.09.202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г. №3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>66-1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, к  которому приложены: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проект Постановления;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проект паспорта Программы;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пояснительная записка к изменениям  в Программу.</w:t>
      </w:r>
    </w:p>
    <w:p w:rsidR="00E500F0" w:rsidRPr="0053646D" w:rsidRDefault="00E500F0" w:rsidP="00E500F0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53646D">
        <w:rPr>
          <w:rFonts w:ascii="Times New Roman" w:hAnsi="Times New Roman"/>
          <w:i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19.09.2022г., тогда как следовало не позднее 12 сентября.</w:t>
      </w:r>
    </w:p>
    <w:p w:rsidR="00A6662C" w:rsidRPr="0053646D" w:rsidRDefault="00A6662C" w:rsidP="00A666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действующего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паспорта Программы:</w:t>
      </w:r>
    </w:p>
    <w:p w:rsidR="00885E09" w:rsidRPr="0053646D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53646D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Отдел </w:t>
      </w:r>
      <w:r w:rsidR="00E500F0" w:rsidRPr="0053646D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="00E500F0"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646D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3F3420" w:rsidRPr="0053646D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112A4F" w:rsidRPr="0053646D">
        <w:rPr>
          <w:rFonts w:ascii="Times New Roman" w:hAnsi="Times New Roman" w:cs="Times New Roman"/>
          <w:b/>
          <w:sz w:val="26"/>
          <w:szCs w:val="26"/>
        </w:rPr>
        <w:t>П</w:t>
      </w:r>
      <w:r w:rsidRPr="0053646D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53646D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t>-  Отдел МВД России по Ленинскому  району Волгоградской области</w:t>
      </w:r>
      <w:r w:rsidR="00111D54" w:rsidRPr="0053646D">
        <w:rPr>
          <w:sz w:val="26"/>
          <w:szCs w:val="26"/>
          <w:lang w:val="ru-RU"/>
        </w:rPr>
        <w:t xml:space="preserve"> (по согласованию)</w:t>
      </w:r>
      <w:r w:rsidRPr="0053646D">
        <w:rPr>
          <w:sz w:val="26"/>
          <w:szCs w:val="26"/>
          <w:lang w:val="ru-RU"/>
        </w:rPr>
        <w:t>;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t>- Комиссия по делам несовершеннолетних и защите их прав Ленинского муниципального района;</w:t>
      </w:r>
    </w:p>
    <w:p w:rsidR="00A6662C" w:rsidRPr="0053646D" w:rsidRDefault="00A6662C" w:rsidP="00A6662C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-  МАУ по работе с подростками и молодежью «Молодежный центр «Спектр»;</w:t>
      </w:r>
    </w:p>
    <w:p w:rsidR="003F3420" w:rsidRPr="0053646D" w:rsidRDefault="003F3420" w:rsidP="002B5002">
      <w:pPr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-  МБУ «Ленинский центр по работе с подростками и молодежью «Выбор»;</w:t>
      </w:r>
    </w:p>
    <w:p w:rsidR="003F3420" w:rsidRPr="0053646D" w:rsidRDefault="003F3420" w:rsidP="002B5002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- Учреждения культуры Ленинского муниципального района;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lastRenderedPageBreak/>
        <w:t>- ГБУЗ «Ленинская ЦРБ»</w:t>
      </w:r>
      <w:r w:rsidR="003C7E64" w:rsidRPr="0053646D">
        <w:rPr>
          <w:sz w:val="26"/>
          <w:szCs w:val="26"/>
          <w:lang w:val="ru-RU"/>
        </w:rPr>
        <w:t xml:space="preserve"> (по согласованию)</w:t>
      </w:r>
      <w:r w:rsidRPr="0053646D">
        <w:rPr>
          <w:sz w:val="26"/>
          <w:szCs w:val="26"/>
          <w:lang w:val="ru-RU"/>
        </w:rPr>
        <w:t>;</w:t>
      </w:r>
    </w:p>
    <w:p w:rsidR="003F3420" w:rsidRPr="0053646D" w:rsidRDefault="003F3420" w:rsidP="002B5002">
      <w:pPr>
        <w:pStyle w:val="ad"/>
        <w:ind w:left="132" w:right="142"/>
        <w:rPr>
          <w:sz w:val="26"/>
          <w:szCs w:val="26"/>
          <w:lang w:val="ru-RU"/>
        </w:rPr>
      </w:pPr>
      <w:r w:rsidRPr="0053646D">
        <w:rPr>
          <w:sz w:val="26"/>
          <w:szCs w:val="26"/>
          <w:lang w:val="ru-RU"/>
        </w:rPr>
        <w:t>- Отдел образования администрации Ленинского муниципального района и образовательные  организации Ленинского муниципального района.</w:t>
      </w:r>
    </w:p>
    <w:p w:rsidR="00EC0FE1" w:rsidRPr="0053646D" w:rsidRDefault="00EC0FE1" w:rsidP="00EC0FE1">
      <w:pPr>
        <w:pStyle w:val="aa"/>
        <w:ind w:left="142" w:firstLine="566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53646D">
        <w:rPr>
          <w:rFonts w:ascii="Times New Roman" w:hAnsi="Times New Roman"/>
          <w:b/>
          <w:sz w:val="26"/>
          <w:szCs w:val="26"/>
          <w:lang w:val="ru-RU"/>
        </w:rPr>
        <w:t>Целью Программы (подпрограммы)</w:t>
      </w:r>
      <w:r w:rsidRPr="0053646D">
        <w:rPr>
          <w:rFonts w:ascii="Times New Roman" w:hAnsi="Times New Roman"/>
          <w:sz w:val="26"/>
          <w:szCs w:val="26"/>
          <w:lang w:val="ru-RU"/>
        </w:rPr>
        <w:t xml:space="preserve"> является</w:t>
      </w:r>
      <w:r w:rsidRPr="0053646D">
        <w:rPr>
          <w:rFonts w:ascii="Times New Roman" w:hAnsi="Times New Roman"/>
          <w:bCs/>
          <w:sz w:val="26"/>
          <w:szCs w:val="26"/>
          <w:lang w:val="ru-RU"/>
        </w:rPr>
        <w:t xml:space="preserve"> формирование негативного отношения жителей Ленинского муниципального района к незаконному потреблению наркотических средств и психотропных веществ, а также развитие антинаркотической пропаганды среди подростков и молодежи.</w:t>
      </w:r>
    </w:p>
    <w:p w:rsidR="00EC0FE1" w:rsidRPr="0053646D" w:rsidRDefault="0053646D" w:rsidP="00EC0F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>Основными з</w:t>
      </w:r>
      <w:r w:rsidR="00EC0FE1" w:rsidRPr="0053646D">
        <w:rPr>
          <w:rFonts w:ascii="Times New Roman" w:hAnsi="Times New Roman" w:cs="Times New Roman"/>
          <w:b/>
          <w:sz w:val="26"/>
          <w:szCs w:val="26"/>
        </w:rPr>
        <w:t>адачами Программы (подпрограммы)</w:t>
      </w:r>
      <w:r w:rsidR="00EC0FE1" w:rsidRPr="0053646D">
        <w:rPr>
          <w:rFonts w:ascii="Times New Roman" w:hAnsi="Times New Roman" w:cs="Times New Roman"/>
          <w:sz w:val="26"/>
          <w:szCs w:val="26"/>
        </w:rPr>
        <w:t xml:space="preserve"> являются: 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 xml:space="preserve">- мониторинг немедицинского употребления гражданами наркотических средств и психотропных веществ; 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>- формирование системы комплексной профилактики наркомании в Ленинском муниципальном районе;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>- реализация мероприятий, направленных на антинаркотическую пропаганду и рекламу;</w:t>
      </w:r>
    </w:p>
    <w:p w:rsidR="00EC0FE1" w:rsidRPr="0053646D" w:rsidRDefault="00EC0FE1" w:rsidP="00EC0FE1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>-  реализация системы мероприятий по профилактике негативных зависимостей и пропаганды здорового образа жизни среди несовершеннолетних и молодежи</w:t>
      </w:r>
      <w:r w:rsidR="0053646D" w:rsidRPr="0053646D">
        <w:rPr>
          <w:rFonts w:ascii="Times New Roman" w:hAnsi="Times New Roman"/>
          <w:sz w:val="26"/>
          <w:szCs w:val="26"/>
          <w:lang w:val="ru-RU"/>
        </w:rPr>
        <w:t>.</w:t>
      </w:r>
    </w:p>
    <w:p w:rsidR="00885E09" w:rsidRPr="0053646D" w:rsidRDefault="00885E09" w:rsidP="002B5002">
      <w:pPr>
        <w:pStyle w:val="aa"/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b/>
          <w:sz w:val="26"/>
          <w:szCs w:val="26"/>
          <w:lang w:val="ru-RU"/>
        </w:rPr>
        <w:t>Программа состоит из двух подпрограмм</w:t>
      </w:r>
      <w:r w:rsidRPr="0053646D">
        <w:rPr>
          <w:rFonts w:ascii="Times New Roman" w:hAnsi="Times New Roman"/>
          <w:sz w:val="26"/>
          <w:szCs w:val="26"/>
          <w:lang w:val="ru-RU"/>
        </w:rPr>
        <w:t>:</w:t>
      </w:r>
    </w:p>
    <w:p w:rsidR="00C9646B" w:rsidRPr="0053646D" w:rsidRDefault="00C9646B" w:rsidP="002B5002">
      <w:pPr>
        <w:pStyle w:val="aa"/>
        <w:numPr>
          <w:ilvl w:val="0"/>
          <w:numId w:val="2"/>
        </w:numPr>
        <w:ind w:left="132" w:right="142" w:firstLine="4"/>
        <w:jc w:val="both"/>
        <w:rPr>
          <w:rFonts w:ascii="Times New Roman" w:hAnsi="Times New Roman"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 xml:space="preserve">«Программа профилактических мероприятий по предупреждению </w:t>
      </w:r>
      <w:r w:rsidRPr="0053646D">
        <w:rPr>
          <w:rFonts w:ascii="Times New Roman" w:hAnsi="Times New Roman"/>
          <w:bCs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районе»</w:t>
      </w:r>
      <w:r w:rsidRPr="0053646D">
        <w:rPr>
          <w:rFonts w:ascii="Times New Roman" w:hAnsi="Times New Roman"/>
          <w:sz w:val="26"/>
          <w:szCs w:val="26"/>
          <w:lang w:val="ru-RU"/>
        </w:rPr>
        <w:t xml:space="preserve">; </w:t>
      </w:r>
    </w:p>
    <w:p w:rsidR="00C9646B" w:rsidRPr="0053646D" w:rsidRDefault="00C9646B" w:rsidP="002B5002">
      <w:pPr>
        <w:pStyle w:val="aa"/>
        <w:numPr>
          <w:ilvl w:val="0"/>
          <w:numId w:val="2"/>
        </w:numPr>
        <w:ind w:left="142" w:firstLine="0"/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53646D">
        <w:rPr>
          <w:rFonts w:ascii="Times New Roman" w:hAnsi="Times New Roman"/>
          <w:sz w:val="26"/>
          <w:szCs w:val="26"/>
          <w:lang w:val="ru-RU"/>
        </w:rPr>
        <w:t xml:space="preserve"> «Обеспечение профилактических программных  мероприятий по предупреждению </w:t>
      </w:r>
      <w:r w:rsidRPr="0053646D">
        <w:rPr>
          <w:rFonts w:ascii="Times New Roman" w:hAnsi="Times New Roman"/>
          <w:bCs/>
          <w:sz w:val="26"/>
          <w:szCs w:val="26"/>
          <w:lang w:val="ru-RU"/>
        </w:rPr>
        <w:t>злоупотребления наркотиками и их незаконному обороту в Ленинском муниципальном районе».</w:t>
      </w:r>
    </w:p>
    <w:p w:rsidR="00B555B0" w:rsidRPr="0053646D" w:rsidRDefault="00B555B0" w:rsidP="00B555B0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 (подпрограммы)</w:t>
      </w:r>
      <w:r w:rsidRPr="0053646D">
        <w:rPr>
          <w:rFonts w:ascii="Times New Roman" w:hAnsi="Times New Roman" w:cs="Times New Roman"/>
          <w:sz w:val="26"/>
          <w:szCs w:val="26"/>
        </w:rPr>
        <w:t xml:space="preserve"> в один этап: 2018 – 2024 годы.</w:t>
      </w:r>
    </w:p>
    <w:p w:rsidR="00727EF6" w:rsidRPr="0053646D" w:rsidRDefault="00727EF6" w:rsidP="00727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Волгоградской области на 2023 год и на плановый период 2024 и 2025 годов».</w:t>
      </w:r>
    </w:p>
    <w:p w:rsidR="00727EF6" w:rsidRPr="0053646D" w:rsidRDefault="00727EF6" w:rsidP="00727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646D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53646D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2023-2025 годы к проекту бюджета Ленинского муниципального района на 2023 год и на плановый период 2024-2025 годов и приведение Программы в соответствие с </w:t>
      </w:r>
      <w:r w:rsidRPr="0053646D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53646D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3279C0" w:rsidRPr="0053646D" w:rsidRDefault="003279C0" w:rsidP="00327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Кроме того, Программой предусмотрена реализация мероприятий государственных программ Волгоградской области, а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53646D">
        <w:rPr>
          <w:rFonts w:ascii="Times New Roman" w:hAnsi="Times New Roman" w:cs="Times New Roman"/>
          <w:sz w:val="26"/>
          <w:szCs w:val="26"/>
        </w:rPr>
        <w:tab/>
      </w:r>
    </w:p>
    <w:p w:rsidR="00AA2375" w:rsidRPr="0053646D" w:rsidRDefault="003279C0" w:rsidP="003279C0">
      <w:pPr>
        <w:pStyle w:val="ConsPlusCell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 w:rsidR="00AA2375" w:rsidRPr="0053646D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позицию  паспорта Программы «Сроки и этапы реализации Программы </w:t>
      </w:r>
      <w:r w:rsidR="00AA2375" w:rsidRPr="0053646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(подпрограммы)»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 Программы </w:t>
      </w:r>
      <w:r w:rsidR="00AA2375" w:rsidRPr="0053646D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 продлен до 202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5</w:t>
      </w:r>
      <w:r w:rsidR="00AA2375" w:rsidRPr="0053646D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AA2375" w:rsidRPr="0053646D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 xml:space="preserve">Также изменения вносятся в объем финансирования Программы, а именно в </w:t>
      </w:r>
      <w:r w:rsidRPr="0053646D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53646D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53646D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</w:p>
    <w:p w:rsidR="00AA2375" w:rsidRPr="0053646D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составляет 4</w:t>
      </w:r>
      <w:r w:rsidR="00A647D1" w:rsidRPr="0053646D">
        <w:rPr>
          <w:rFonts w:ascii="Times New Roman" w:hAnsi="Times New Roman" w:cs="Times New Roman"/>
          <w:sz w:val="26"/>
          <w:szCs w:val="26"/>
        </w:rPr>
        <w:t>1</w:t>
      </w:r>
      <w:r w:rsidRPr="0053646D">
        <w:rPr>
          <w:rFonts w:ascii="Times New Roman" w:hAnsi="Times New Roman" w:cs="Times New Roman"/>
          <w:sz w:val="26"/>
          <w:szCs w:val="26"/>
        </w:rPr>
        <w:t>9,05 тыс. руб. из бюджета муниципального района.</w:t>
      </w:r>
    </w:p>
    <w:p w:rsidR="00AA2375" w:rsidRPr="0053646D" w:rsidRDefault="00AA2375" w:rsidP="00AA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Предлагаемым проектом, вносятся изменения в объем финансирования Программы, который  составит 6</w:t>
      </w:r>
      <w:r w:rsidR="00A647D1" w:rsidRPr="0053646D">
        <w:rPr>
          <w:rFonts w:ascii="Times New Roman" w:hAnsi="Times New Roman" w:cs="Times New Roman"/>
          <w:sz w:val="26"/>
          <w:szCs w:val="26"/>
        </w:rPr>
        <w:t>68</w:t>
      </w:r>
      <w:r w:rsidRPr="0053646D">
        <w:rPr>
          <w:rFonts w:ascii="Times New Roman" w:hAnsi="Times New Roman" w:cs="Times New Roman"/>
          <w:sz w:val="26"/>
          <w:szCs w:val="26"/>
        </w:rPr>
        <w:t>,05 тыс. руб., в том числе:</w:t>
      </w:r>
    </w:p>
    <w:p w:rsidR="00AA2375" w:rsidRPr="0053646D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2018 год  - 100,0 тыс. руб.;</w:t>
      </w:r>
    </w:p>
    <w:p w:rsidR="00AA2375" w:rsidRPr="0053646D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2019 год  - 100,0 тыс. руб.;</w:t>
      </w:r>
    </w:p>
    <w:p w:rsidR="00AA2375" w:rsidRPr="0053646D" w:rsidRDefault="00AA2375" w:rsidP="00AA2375">
      <w:pPr>
        <w:spacing w:after="0" w:line="240" w:lineRule="auto"/>
        <w:ind w:left="1560" w:right="142" w:hanging="284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2020 год  - 9</w:t>
      </w:r>
      <w:r w:rsidR="00875B4F" w:rsidRPr="0053646D">
        <w:rPr>
          <w:rFonts w:ascii="Times New Roman" w:hAnsi="Times New Roman" w:cs="Times New Roman"/>
          <w:sz w:val="26"/>
          <w:szCs w:val="26"/>
        </w:rPr>
        <w:t>5</w:t>
      </w:r>
      <w:r w:rsidRPr="0053646D">
        <w:rPr>
          <w:rFonts w:ascii="Times New Roman" w:hAnsi="Times New Roman" w:cs="Times New Roman"/>
          <w:sz w:val="26"/>
          <w:szCs w:val="26"/>
        </w:rPr>
        <w:t>,05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2021 год  - 4,0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2022 год  - 4,0 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2023 год  - 1</w:t>
      </w:r>
      <w:r w:rsidR="00A647D1" w:rsidRPr="0053646D">
        <w:rPr>
          <w:rFonts w:ascii="Times New Roman" w:hAnsi="Times New Roman" w:cs="Times New Roman"/>
          <w:sz w:val="26"/>
          <w:szCs w:val="26"/>
        </w:rPr>
        <w:t>15</w:t>
      </w:r>
      <w:r w:rsidRPr="0053646D">
        <w:rPr>
          <w:rFonts w:ascii="Times New Roman" w:hAnsi="Times New Roman" w:cs="Times New Roman"/>
          <w:sz w:val="26"/>
          <w:szCs w:val="26"/>
        </w:rPr>
        <w:t>,0 тыс. руб.;</w:t>
      </w:r>
    </w:p>
    <w:p w:rsidR="00AA2375" w:rsidRPr="0053646D" w:rsidRDefault="00AA2375" w:rsidP="00AA2375">
      <w:pPr>
        <w:spacing w:after="0" w:line="240" w:lineRule="auto"/>
        <w:ind w:right="142" w:firstLine="1276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2024 год  - 1</w:t>
      </w:r>
      <w:r w:rsidR="00A647D1" w:rsidRPr="0053646D">
        <w:rPr>
          <w:rFonts w:ascii="Times New Roman" w:hAnsi="Times New Roman" w:cs="Times New Roman"/>
          <w:sz w:val="26"/>
          <w:szCs w:val="26"/>
        </w:rPr>
        <w:t>25</w:t>
      </w:r>
      <w:r w:rsidRPr="0053646D">
        <w:rPr>
          <w:rFonts w:ascii="Times New Roman" w:hAnsi="Times New Roman" w:cs="Times New Roman"/>
          <w:sz w:val="26"/>
          <w:szCs w:val="26"/>
        </w:rPr>
        <w:t>,0 тыс. руб.</w:t>
      </w:r>
    </w:p>
    <w:p w:rsidR="00AA2375" w:rsidRPr="0053646D" w:rsidRDefault="00AA2375" w:rsidP="002F0588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ab/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Таким образом, предлагаемым проектом предусмотрено увеличение объема финансирования на реализацию Программы на 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49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,0 тыс. руб.</w:t>
      </w:r>
    </w:p>
    <w:p w:rsidR="002F0588" w:rsidRPr="0053646D" w:rsidRDefault="002F0588" w:rsidP="00875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>Кроме того</w:t>
      </w:r>
      <w:r w:rsidR="0053646D" w:rsidRPr="0053646D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отчет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 xml:space="preserve">а ОМВД России по Ленинскому району Волгоградской области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за 202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год и 1 полугодие 202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года, отчета ГБУЗ «ЦРБ» </w:t>
      </w:r>
      <w:r w:rsidR="00A647D1" w:rsidRPr="0053646D">
        <w:rPr>
          <w:rFonts w:ascii="Times New Roman" w:eastAsia="Times New Roman" w:hAnsi="Times New Roman" w:cs="Times New Roman"/>
          <w:sz w:val="26"/>
          <w:szCs w:val="26"/>
        </w:rPr>
        <w:t xml:space="preserve">за 2021 год </w:t>
      </w:r>
      <w:r w:rsidRPr="0053646D">
        <w:rPr>
          <w:rFonts w:ascii="Times New Roman" w:hAnsi="Times New Roman" w:cs="Times New Roman"/>
          <w:sz w:val="26"/>
          <w:szCs w:val="26"/>
        </w:rPr>
        <w:t xml:space="preserve">внесены изменения в текстовую часть Программы </w:t>
      </w:r>
      <w:r w:rsidRPr="0053646D">
        <w:rPr>
          <w:rFonts w:ascii="Times New Roman" w:hAnsi="Times New Roman" w:cs="Times New Roman"/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</w:p>
    <w:p w:rsidR="00875B4F" w:rsidRPr="0053646D" w:rsidRDefault="00875B4F" w:rsidP="00875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</w:t>
      </w:r>
      <w:r w:rsidR="00E4083E" w:rsidRPr="0053646D">
        <w:rPr>
          <w:rFonts w:ascii="Times New Roman" w:hAnsi="Times New Roman" w:cs="Times New Roman"/>
          <w:sz w:val="26"/>
          <w:szCs w:val="26"/>
        </w:rPr>
        <w:t>ных источников финансирования»</w:t>
      </w:r>
      <w:r w:rsidRPr="0053646D">
        <w:rPr>
          <w:rFonts w:ascii="Times New Roman" w:hAnsi="Times New Roman" w:cs="Times New Roman"/>
          <w:sz w:val="26"/>
          <w:szCs w:val="26"/>
        </w:rPr>
        <w:t>.</w:t>
      </w:r>
    </w:p>
    <w:p w:rsidR="00E170FE" w:rsidRPr="00E170FE" w:rsidRDefault="00E170FE" w:rsidP="00E170FE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6"/>
          <w:szCs w:val="26"/>
          <w:lang w:val="ru-RU"/>
        </w:rPr>
      </w:pPr>
      <w:r w:rsidRPr="00E170FE">
        <w:rPr>
          <w:rFonts w:ascii="Times New Roman" w:hAnsi="Times New Roman"/>
          <w:i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установлено, что представленная форма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не в полной мере соответствует утвержденной форме, постановлением администрации Ленинского муниципального района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E170FE" w:rsidRPr="00743C54" w:rsidRDefault="00E170FE" w:rsidP="00E170F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875B4F" w:rsidRPr="0053646D" w:rsidRDefault="00875B4F" w:rsidP="00875B4F">
      <w:pPr>
        <w:pStyle w:val="af0"/>
        <w:ind w:firstLine="709"/>
        <w:jc w:val="both"/>
        <w:rPr>
          <w:b/>
          <w:sz w:val="26"/>
          <w:szCs w:val="26"/>
          <w:u w:val="single"/>
        </w:rPr>
      </w:pPr>
      <w:r w:rsidRPr="0053646D">
        <w:rPr>
          <w:b/>
          <w:sz w:val="26"/>
          <w:szCs w:val="26"/>
          <w:u w:val="single"/>
        </w:rPr>
        <w:t>Вывод:</w:t>
      </w:r>
    </w:p>
    <w:p w:rsidR="003D1C7F" w:rsidRPr="0053646D" w:rsidRDefault="003D1C7F" w:rsidP="003D1C7F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53646D">
        <w:rPr>
          <w:rFonts w:ascii="Times New Roman" w:hAnsi="Times New Roman" w:cs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06.10.2017г.  №472  «Об утверждении муниципальной  программы </w:t>
      </w:r>
      <w:r w:rsidRPr="0053646D">
        <w:rPr>
          <w:rFonts w:ascii="Times New Roman" w:hAnsi="Times New Roman" w:cs="Times New Roman"/>
          <w:sz w:val="26"/>
          <w:szCs w:val="26"/>
        </w:rPr>
        <w:lastRenderedPageBreak/>
        <w:t>Ленинского муниципального района «Комплексные меры противодействия злоупотреблению наркотиками и их незаконному обороту в Ленинском муниципальном районе</w:t>
      </w:r>
      <w:r w:rsidRPr="0053646D">
        <w:rPr>
          <w:rFonts w:ascii="Times New Roman" w:hAnsi="Times New Roman" w:cs="Times New Roman"/>
          <w:bCs/>
          <w:sz w:val="26"/>
          <w:szCs w:val="26"/>
        </w:rPr>
        <w:t xml:space="preserve">»  </w:t>
      </w:r>
      <w:r w:rsidRPr="0053646D">
        <w:rPr>
          <w:rFonts w:ascii="Times New Roman" w:hAnsi="Times New Roman" w:cs="Times New Roman"/>
          <w:sz w:val="26"/>
          <w:szCs w:val="26"/>
        </w:rPr>
        <w:t xml:space="preserve">возможным к утверждению </w:t>
      </w:r>
      <w:r w:rsidRPr="0053646D">
        <w:rPr>
          <w:rFonts w:ascii="Times New Roman" w:hAnsi="Times New Roman"/>
          <w:b/>
          <w:sz w:val="26"/>
          <w:szCs w:val="26"/>
        </w:rPr>
        <w:t>только</w:t>
      </w:r>
      <w:r w:rsidRPr="0053646D">
        <w:rPr>
          <w:rFonts w:ascii="Times New Roman" w:hAnsi="Times New Roman"/>
          <w:sz w:val="26"/>
          <w:szCs w:val="26"/>
        </w:rPr>
        <w:t xml:space="preserve"> </w:t>
      </w:r>
      <w:r w:rsidRPr="0053646D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3D1C7F" w:rsidRPr="0053646D" w:rsidRDefault="003D1C7F" w:rsidP="003D1C7F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3646D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 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3D1C7F" w:rsidRPr="0053646D" w:rsidRDefault="003D1C7F" w:rsidP="0087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5B4F" w:rsidRPr="0053646D" w:rsidRDefault="00875B4F" w:rsidP="00875B4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53646D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 xml:space="preserve">ответственный исполнитель Программы, </w:t>
      </w:r>
      <w:r w:rsidRPr="0053646D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53646D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75B4F" w:rsidRPr="0053646D" w:rsidRDefault="00875B4F" w:rsidP="00875B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75B4F" w:rsidRPr="0053646D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875B4F" w:rsidRPr="0053646D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646D" w:rsidRPr="0053646D" w:rsidRDefault="0053646D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5E09" w:rsidRPr="0053646D" w:rsidRDefault="00875B4F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646D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885E09" w:rsidRPr="0053646D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885E09" w:rsidRPr="0053646D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646D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214DA0" w:rsidRPr="0053646D" w:rsidRDefault="00885E09" w:rsidP="00875B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3646D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</w:t>
      </w:r>
      <w:r w:rsidR="00875B4F" w:rsidRPr="005364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Т.В.Мололкина</w:t>
      </w:r>
      <w:r w:rsidRPr="0053646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Pr="0053646D">
        <w:rPr>
          <w:rFonts w:ascii="Times New Roman" w:hAnsi="Times New Roman"/>
          <w:sz w:val="28"/>
          <w:szCs w:val="28"/>
        </w:rPr>
        <w:t xml:space="preserve">   </w:t>
      </w:r>
    </w:p>
    <w:sectPr w:rsidR="00214DA0" w:rsidRPr="0053646D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1F0" w:rsidRDefault="00A901F0" w:rsidP="00095B96">
      <w:pPr>
        <w:spacing w:after="0" w:line="240" w:lineRule="auto"/>
      </w:pPr>
      <w:r>
        <w:separator/>
      </w:r>
    </w:p>
  </w:endnote>
  <w:endnote w:type="continuationSeparator" w:id="1">
    <w:p w:rsidR="00A901F0" w:rsidRDefault="00A901F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B6EC9" w:rsidRDefault="00154867">
        <w:pPr>
          <w:pStyle w:val="a7"/>
          <w:jc w:val="center"/>
        </w:pPr>
        <w:r>
          <w:fldChar w:fldCharType="begin"/>
        </w:r>
        <w:r w:rsidR="004B6EC9">
          <w:instrText xml:space="preserve"> PAGE   \* MERGEFORMAT </w:instrText>
        </w:r>
        <w:r>
          <w:fldChar w:fldCharType="separate"/>
        </w:r>
        <w:r w:rsidR="00E170F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B6EC9" w:rsidRDefault="004B6EC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1F0" w:rsidRDefault="00A901F0" w:rsidP="00095B96">
      <w:pPr>
        <w:spacing w:after="0" w:line="240" w:lineRule="auto"/>
      </w:pPr>
      <w:r>
        <w:separator/>
      </w:r>
    </w:p>
  </w:footnote>
  <w:footnote w:type="continuationSeparator" w:id="1">
    <w:p w:rsidR="00A901F0" w:rsidRDefault="00A901F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24022"/>
    <w:rsid w:val="00030B10"/>
    <w:rsid w:val="00053D8F"/>
    <w:rsid w:val="00075AF0"/>
    <w:rsid w:val="00086647"/>
    <w:rsid w:val="00095B96"/>
    <w:rsid w:val="00097634"/>
    <w:rsid w:val="000A2370"/>
    <w:rsid w:val="000A2FF2"/>
    <w:rsid w:val="000B5289"/>
    <w:rsid w:val="000C6A26"/>
    <w:rsid w:val="000D0BA4"/>
    <w:rsid w:val="000D7D35"/>
    <w:rsid w:val="000E01F2"/>
    <w:rsid w:val="000F51F0"/>
    <w:rsid w:val="000F635D"/>
    <w:rsid w:val="00111D54"/>
    <w:rsid w:val="00112A4F"/>
    <w:rsid w:val="001207E0"/>
    <w:rsid w:val="00122A15"/>
    <w:rsid w:val="001323CC"/>
    <w:rsid w:val="0014790B"/>
    <w:rsid w:val="00154867"/>
    <w:rsid w:val="00160A1A"/>
    <w:rsid w:val="00161016"/>
    <w:rsid w:val="00163C1C"/>
    <w:rsid w:val="00182915"/>
    <w:rsid w:val="001877BC"/>
    <w:rsid w:val="00196112"/>
    <w:rsid w:val="001D3EAB"/>
    <w:rsid w:val="00205E8D"/>
    <w:rsid w:val="00207D6C"/>
    <w:rsid w:val="002131B2"/>
    <w:rsid w:val="00214DA0"/>
    <w:rsid w:val="002168EF"/>
    <w:rsid w:val="00223375"/>
    <w:rsid w:val="00233920"/>
    <w:rsid w:val="00234137"/>
    <w:rsid w:val="002341EA"/>
    <w:rsid w:val="0023500C"/>
    <w:rsid w:val="002413E2"/>
    <w:rsid w:val="00253A4F"/>
    <w:rsid w:val="00255579"/>
    <w:rsid w:val="00262E10"/>
    <w:rsid w:val="002722E0"/>
    <w:rsid w:val="00276DF4"/>
    <w:rsid w:val="002804E3"/>
    <w:rsid w:val="002A7BDB"/>
    <w:rsid w:val="002B3A0C"/>
    <w:rsid w:val="002B5002"/>
    <w:rsid w:val="002C4148"/>
    <w:rsid w:val="002C6528"/>
    <w:rsid w:val="002D755D"/>
    <w:rsid w:val="002E2850"/>
    <w:rsid w:val="002F0588"/>
    <w:rsid w:val="0030213A"/>
    <w:rsid w:val="00305DA0"/>
    <w:rsid w:val="003115C7"/>
    <w:rsid w:val="003279C0"/>
    <w:rsid w:val="003561DA"/>
    <w:rsid w:val="00365B89"/>
    <w:rsid w:val="00373FC5"/>
    <w:rsid w:val="003819B6"/>
    <w:rsid w:val="00382F56"/>
    <w:rsid w:val="00386A15"/>
    <w:rsid w:val="003901D3"/>
    <w:rsid w:val="003A4846"/>
    <w:rsid w:val="003C2873"/>
    <w:rsid w:val="003C7E64"/>
    <w:rsid w:val="003C7ED3"/>
    <w:rsid w:val="003D1C7F"/>
    <w:rsid w:val="003D2AB3"/>
    <w:rsid w:val="003D2D44"/>
    <w:rsid w:val="003D6325"/>
    <w:rsid w:val="003E3F96"/>
    <w:rsid w:val="003E7894"/>
    <w:rsid w:val="003F3420"/>
    <w:rsid w:val="003F728A"/>
    <w:rsid w:val="00402A68"/>
    <w:rsid w:val="00407C94"/>
    <w:rsid w:val="00415AE0"/>
    <w:rsid w:val="00440526"/>
    <w:rsid w:val="00452942"/>
    <w:rsid w:val="004533BD"/>
    <w:rsid w:val="004573AF"/>
    <w:rsid w:val="00465FBF"/>
    <w:rsid w:val="00467CDA"/>
    <w:rsid w:val="004770B9"/>
    <w:rsid w:val="00477C76"/>
    <w:rsid w:val="004807AD"/>
    <w:rsid w:val="00482FE7"/>
    <w:rsid w:val="00483E7D"/>
    <w:rsid w:val="004924BE"/>
    <w:rsid w:val="004A14DC"/>
    <w:rsid w:val="004B3776"/>
    <w:rsid w:val="004B6EC9"/>
    <w:rsid w:val="004D1A1C"/>
    <w:rsid w:val="004F0223"/>
    <w:rsid w:val="00507DC5"/>
    <w:rsid w:val="00514572"/>
    <w:rsid w:val="00516C1A"/>
    <w:rsid w:val="00521B46"/>
    <w:rsid w:val="00534712"/>
    <w:rsid w:val="005361D9"/>
    <w:rsid w:val="0053646D"/>
    <w:rsid w:val="005367BE"/>
    <w:rsid w:val="00544C51"/>
    <w:rsid w:val="005706B3"/>
    <w:rsid w:val="0057123B"/>
    <w:rsid w:val="00571B32"/>
    <w:rsid w:val="00577E28"/>
    <w:rsid w:val="005835B2"/>
    <w:rsid w:val="00586B78"/>
    <w:rsid w:val="00594326"/>
    <w:rsid w:val="0059605E"/>
    <w:rsid w:val="005A3C0A"/>
    <w:rsid w:val="005C45D5"/>
    <w:rsid w:val="005D4AB8"/>
    <w:rsid w:val="005E1030"/>
    <w:rsid w:val="005E1C09"/>
    <w:rsid w:val="005E2096"/>
    <w:rsid w:val="005F073C"/>
    <w:rsid w:val="005F3254"/>
    <w:rsid w:val="005F6524"/>
    <w:rsid w:val="005F72A2"/>
    <w:rsid w:val="006037DD"/>
    <w:rsid w:val="006037F0"/>
    <w:rsid w:val="00626D99"/>
    <w:rsid w:val="00636C2B"/>
    <w:rsid w:val="006414C3"/>
    <w:rsid w:val="00643FEB"/>
    <w:rsid w:val="0065251D"/>
    <w:rsid w:val="00662ACB"/>
    <w:rsid w:val="00675B6C"/>
    <w:rsid w:val="00684AB4"/>
    <w:rsid w:val="006952B8"/>
    <w:rsid w:val="006A1052"/>
    <w:rsid w:val="006A74D6"/>
    <w:rsid w:val="006A772A"/>
    <w:rsid w:val="006A7B0A"/>
    <w:rsid w:val="006B0BDA"/>
    <w:rsid w:val="006D464E"/>
    <w:rsid w:val="006F04D4"/>
    <w:rsid w:val="00704C7D"/>
    <w:rsid w:val="007122D7"/>
    <w:rsid w:val="00722E44"/>
    <w:rsid w:val="00727EF6"/>
    <w:rsid w:val="007357ED"/>
    <w:rsid w:val="00741E27"/>
    <w:rsid w:val="0075221D"/>
    <w:rsid w:val="007720BE"/>
    <w:rsid w:val="0077455F"/>
    <w:rsid w:val="0079134C"/>
    <w:rsid w:val="00791583"/>
    <w:rsid w:val="00793564"/>
    <w:rsid w:val="00795ABD"/>
    <w:rsid w:val="00796B5C"/>
    <w:rsid w:val="007E6958"/>
    <w:rsid w:val="007E6B55"/>
    <w:rsid w:val="007F4CCF"/>
    <w:rsid w:val="00800C79"/>
    <w:rsid w:val="00805927"/>
    <w:rsid w:val="0080658A"/>
    <w:rsid w:val="00812D93"/>
    <w:rsid w:val="008164B3"/>
    <w:rsid w:val="008402AF"/>
    <w:rsid w:val="0084424E"/>
    <w:rsid w:val="008526CA"/>
    <w:rsid w:val="00857AB3"/>
    <w:rsid w:val="00863D67"/>
    <w:rsid w:val="0087137C"/>
    <w:rsid w:val="00875B4F"/>
    <w:rsid w:val="008847AA"/>
    <w:rsid w:val="00885E09"/>
    <w:rsid w:val="00887E4C"/>
    <w:rsid w:val="00892EAF"/>
    <w:rsid w:val="00897522"/>
    <w:rsid w:val="008A292D"/>
    <w:rsid w:val="008A2DF6"/>
    <w:rsid w:val="008A6CDE"/>
    <w:rsid w:val="008A75FA"/>
    <w:rsid w:val="008B2B44"/>
    <w:rsid w:val="008B43F3"/>
    <w:rsid w:val="008B6E5D"/>
    <w:rsid w:val="008C0386"/>
    <w:rsid w:val="008D10C4"/>
    <w:rsid w:val="008D1DF6"/>
    <w:rsid w:val="008D7698"/>
    <w:rsid w:val="008F2784"/>
    <w:rsid w:val="008F48ED"/>
    <w:rsid w:val="00905DE9"/>
    <w:rsid w:val="00921AE7"/>
    <w:rsid w:val="00934693"/>
    <w:rsid w:val="009519ED"/>
    <w:rsid w:val="009720F1"/>
    <w:rsid w:val="00983EE9"/>
    <w:rsid w:val="00991C76"/>
    <w:rsid w:val="0099431C"/>
    <w:rsid w:val="009A2FB2"/>
    <w:rsid w:val="009B469B"/>
    <w:rsid w:val="009B6CCC"/>
    <w:rsid w:val="009C2E45"/>
    <w:rsid w:val="009C4991"/>
    <w:rsid w:val="009D7B7C"/>
    <w:rsid w:val="009E4F64"/>
    <w:rsid w:val="009E556E"/>
    <w:rsid w:val="00A05C5A"/>
    <w:rsid w:val="00A25966"/>
    <w:rsid w:val="00A343BA"/>
    <w:rsid w:val="00A372EC"/>
    <w:rsid w:val="00A51BD8"/>
    <w:rsid w:val="00A647D1"/>
    <w:rsid w:val="00A64B57"/>
    <w:rsid w:val="00A6662C"/>
    <w:rsid w:val="00A83E0C"/>
    <w:rsid w:val="00A901F0"/>
    <w:rsid w:val="00A91337"/>
    <w:rsid w:val="00A97D28"/>
    <w:rsid w:val="00AA2375"/>
    <w:rsid w:val="00AA3779"/>
    <w:rsid w:val="00AB31F8"/>
    <w:rsid w:val="00AB4065"/>
    <w:rsid w:val="00AC2D62"/>
    <w:rsid w:val="00AD7424"/>
    <w:rsid w:val="00AF7427"/>
    <w:rsid w:val="00B13F09"/>
    <w:rsid w:val="00B15279"/>
    <w:rsid w:val="00B16D75"/>
    <w:rsid w:val="00B35410"/>
    <w:rsid w:val="00B403E6"/>
    <w:rsid w:val="00B42DB0"/>
    <w:rsid w:val="00B54A16"/>
    <w:rsid w:val="00B54FEE"/>
    <w:rsid w:val="00B555B0"/>
    <w:rsid w:val="00B75289"/>
    <w:rsid w:val="00B77F95"/>
    <w:rsid w:val="00B84D88"/>
    <w:rsid w:val="00B917B0"/>
    <w:rsid w:val="00B970A4"/>
    <w:rsid w:val="00BA4F81"/>
    <w:rsid w:val="00BA77B1"/>
    <w:rsid w:val="00BB4718"/>
    <w:rsid w:val="00BB6415"/>
    <w:rsid w:val="00BC3532"/>
    <w:rsid w:val="00BC5C56"/>
    <w:rsid w:val="00BC6627"/>
    <w:rsid w:val="00BC761A"/>
    <w:rsid w:val="00BD6433"/>
    <w:rsid w:val="00BE176D"/>
    <w:rsid w:val="00BE5A85"/>
    <w:rsid w:val="00BE6F97"/>
    <w:rsid w:val="00BF2C40"/>
    <w:rsid w:val="00BF4232"/>
    <w:rsid w:val="00BF764B"/>
    <w:rsid w:val="00C1611D"/>
    <w:rsid w:val="00C16CA4"/>
    <w:rsid w:val="00C42EE2"/>
    <w:rsid w:val="00C523E8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97798"/>
    <w:rsid w:val="00CB2127"/>
    <w:rsid w:val="00CC52CB"/>
    <w:rsid w:val="00CD062E"/>
    <w:rsid w:val="00CD71A9"/>
    <w:rsid w:val="00CE23E2"/>
    <w:rsid w:val="00CE723D"/>
    <w:rsid w:val="00D067B4"/>
    <w:rsid w:val="00D07C67"/>
    <w:rsid w:val="00D10364"/>
    <w:rsid w:val="00D26DF4"/>
    <w:rsid w:val="00D34E13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6245"/>
    <w:rsid w:val="00D90233"/>
    <w:rsid w:val="00D952B0"/>
    <w:rsid w:val="00DA4B73"/>
    <w:rsid w:val="00DA57B6"/>
    <w:rsid w:val="00DA7306"/>
    <w:rsid w:val="00DB3FDC"/>
    <w:rsid w:val="00DB4970"/>
    <w:rsid w:val="00DC2AE2"/>
    <w:rsid w:val="00DC69CE"/>
    <w:rsid w:val="00DD63ED"/>
    <w:rsid w:val="00DE42C7"/>
    <w:rsid w:val="00E069A8"/>
    <w:rsid w:val="00E170FE"/>
    <w:rsid w:val="00E34F9D"/>
    <w:rsid w:val="00E4083E"/>
    <w:rsid w:val="00E45A03"/>
    <w:rsid w:val="00E465D0"/>
    <w:rsid w:val="00E500F0"/>
    <w:rsid w:val="00E54DC0"/>
    <w:rsid w:val="00E65AF0"/>
    <w:rsid w:val="00E77907"/>
    <w:rsid w:val="00E90B85"/>
    <w:rsid w:val="00E9589A"/>
    <w:rsid w:val="00EC0B9A"/>
    <w:rsid w:val="00EC0DED"/>
    <w:rsid w:val="00EC0FE1"/>
    <w:rsid w:val="00ED3167"/>
    <w:rsid w:val="00ED6D3A"/>
    <w:rsid w:val="00EE388C"/>
    <w:rsid w:val="00EE44B1"/>
    <w:rsid w:val="00EF06A5"/>
    <w:rsid w:val="00EF2937"/>
    <w:rsid w:val="00F04E06"/>
    <w:rsid w:val="00F37FA9"/>
    <w:rsid w:val="00F407F1"/>
    <w:rsid w:val="00F467EB"/>
    <w:rsid w:val="00F605AE"/>
    <w:rsid w:val="00F82AE6"/>
    <w:rsid w:val="00F957C8"/>
    <w:rsid w:val="00FB296D"/>
    <w:rsid w:val="00FB3492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uiPriority w:val="99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2F0588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FEAAA-2B3F-4898-BCF1-564C5DE8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5</Pages>
  <Words>1820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6</cp:revision>
  <cp:lastPrinted>2022-10-05T12:17:00Z</cp:lastPrinted>
  <dcterms:created xsi:type="dcterms:W3CDTF">2015-12-02T10:29:00Z</dcterms:created>
  <dcterms:modified xsi:type="dcterms:W3CDTF">2022-10-05T12:20:00Z</dcterms:modified>
</cp:coreProperties>
</file>