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F355CF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3E2AF5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  <w:r w:rsidRPr="003E2AF5">
              <w:rPr>
                <w:sz w:val="26"/>
                <w:szCs w:val="26"/>
              </w:rPr>
              <w:t>№</w:t>
            </w:r>
            <w:r w:rsidR="00E64D24">
              <w:rPr>
                <w:sz w:val="26"/>
                <w:szCs w:val="26"/>
              </w:rPr>
              <w:t xml:space="preserve"> </w:t>
            </w:r>
            <w:r w:rsidR="00522D5E">
              <w:rPr>
                <w:sz w:val="26"/>
                <w:szCs w:val="26"/>
              </w:rPr>
              <w:t>8</w:t>
            </w:r>
            <w:r w:rsidR="007F3BCF" w:rsidRPr="003E2AF5">
              <w:rPr>
                <w:sz w:val="26"/>
                <w:szCs w:val="26"/>
              </w:rPr>
              <w:t>/</w:t>
            </w:r>
            <w:r w:rsidR="00522D5E">
              <w:rPr>
                <w:sz w:val="26"/>
                <w:szCs w:val="26"/>
              </w:rPr>
              <w:t>4</w:t>
            </w:r>
            <w:r w:rsidR="007A5B25">
              <w:rPr>
                <w:sz w:val="26"/>
                <w:szCs w:val="26"/>
              </w:rPr>
              <w:t>88</w:t>
            </w:r>
          </w:p>
          <w:p w:rsidR="00F871E6" w:rsidRPr="003E2AF5" w:rsidRDefault="00F871E6" w:rsidP="007B42E1">
            <w:pPr>
              <w:pStyle w:val="10"/>
              <w:rPr>
                <w:sz w:val="26"/>
                <w:szCs w:val="26"/>
              </w:rPr>
            </w:pPr>
          </w:p>
          <w:p w:rsidR="00F871E6" w:rsidRPr="003E2AF5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61545A" w:rsidP="001D42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</w:t>
            </w:r>
            <w:r w:rsidR="00BF042B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D424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E553AB" w:rsidRPr="003E2AF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E553AB" w:rsidRPr="003E2A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5282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E64D24" w:rsidRDefault="00E64D24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</w:p>
    <w:p w:rsidR="00BF042B" w:rsidRPr="00FA62E7" w:rsidRDefault="00BF042B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</w:p>
    <w:p w:rsidR="00F871E6" w:rsidRPr="00FA62E7" w:rsidRDefault="00F871E6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  <w:r w:rsidRPr="00FA62E7">
        <w:rPr>
          <w:b/>
          <w:i/>
          <w:caps/>
          <w:sz w:val="28"/>
          <w:szCs w:val="28"/>
        </w:rPr>
        <w:t>ЭКСПЕРТНОЕ  заКЛЮЧЕНИЕ</w:t>
      </w:r>
    </w:p>
    <w:p w:rsidR="00D06E94" w:rsidRPr="00FA62E7" w:rsidRDefault="00F871E6" w:rsidP="00F871E6">
      <w:pPr>
        <w:pStyle w:val="1"/>
        <w:jc w:val="center"/>
        <w:rPr>
          <w:b/>
          <w:i/>
          <w:sz w:val="28"/>
          <w:szCs w:val="28"/>
        </w:rPr>
      </w:pPr>
      <w:r w:rsidRPr="00FA62E7">
        <w:rPr>
          <w:b/>
          <w:i/>
          <w:sz w:val="28"/>
          <w:szCs w:val="28"/>
        </w:rPr>
        <w:t>к проекту решения Ленинской районной Думы «О внесении изменений в решение Ленинской районной Думы</w:t>
      </w:r>
      <w:r w:rsidR="00A77AEB" w:rsidRPr="00FA62E7">
        <w:rPr>
          <w:b/>
          <w:i/>
          <w:sz w:val="28"/>
          <w:szCs w:val="28"/>
        </w:rPr>
        <w:t xml:space="preserve"> от </w:t>
      </w:r>
      <w:r w:rsidR="00652828" w:rsidRPr="00FA62E7">
        <w:rPr>
          <w:b/>
          <w:i/>
          <w:sz w:val="28"/>
          <w:szCs w:val="28"/>
        </w:rPr>
        <w:t>13</w:t>
      </w:r>
      <w:r w:rsidR="00A77AEB" w:rsidRPr="00FA62E7">
        <w:rPr>
          <w:b/>
          <w:i/>
          <w:sz w:val="28"/>
          <w:szCs w:val="28"/>
        </w:rPr>
        <w:t>.12.20</w:t>
      </w:r>
      <w:r w:rsidR="00D06E94" w:rsidRPr="00FA62E7">
        <w:rPr>
          <w:b/>
          <w:i/>
          <w:sz w:val="28"/>
          <w:szCs w:val="28"/>
        </w:rPr>
        <w:t>2</w:t>
      </w:r>
      <w:r w:rsidR="00652828" w:rsidRPr="00FA62E7">
        <w:rPr>
          <w:b/>
          <w:i/>
          <w:sz w:val="28"/>
          <w:szCs w:val="28"/>
        </w:rPr>
        <w:t>2</w:t>
      </w:r>
      <w:r w:rsidR="00A77AEB" w:rsidRPr="00FA62E7">
        <w:rPr>
          <w:b/>
          <w:i/>
          <w:sz w:val="28"/>
          <w:szCs w:val="28"/>
        </w:rPr>
        <w:t xml:space="preserve">г. </w:t>
      </w:r>
      <w:r w:rsidR="00611EDD" w:rsidRPr="00FA62E7">
        <w:rPr>
          <w:b/>
          <w:i/>
          <w:sz w:val="28"/>
          <w:szCs w:val="28"/>
        </w:rPr>
        <w:t>№22/6</w:t>
      </w:r>
      <w:r w:rsidR="00652828" w:rsidRPr="00FA62E7">
        <w:rPr>
          <w:b/>
          <w:i/>
          <w:sz w:val="28"/>
          <w:szCs w:val="28"/>
        </w:rPr>
        <w:t>8</w:t>
      </w:r>
    </w:p>
    <w:p w:rsidR="00F871E6" w:rsidRPr="00FA62E7" w:rsidRDefault="00A77AEB" w:rsidP="00F871E6">
      <w:pPr>
        <w:pStyle w:val="1"/>
        <w:jc w:val="center"/>
        <w:rPr>
          <w:b/>
          <w:i/>
          <w:sz w:val="28"/>
          <w:szCs w:val="28"/>
        </w:rPr>
      </w:pPr>
      <w:r w:rsidRPr="00FA62E7">
        <w:rPr>
          <w:b/>
          <w:i/>
          <w:sz w:val="28"/>
          <w:szCs w:val="28"/>
        </w:rPr>
        <w:t>«О</w:t>
      </w:r>
      <w:r w:rsidR="00F871E6" w:rsidRPr="00FA62E7">
        <w:rPr>
          <w:b/>
          <w:i/>
          <w:sz w:val="28"/>
          <w:szCs w:val="28"/>
        </w:rPr>
        <w:t xml:space="preserve"> бюджете Ленинского муниципального района на 20</w:t>
      </w:r>
      <w:r w:rsidR="003F0F79" w:rsidRPr="00FA62E7">
        <w:rPr>
          <w:b/>
          <w:i/>
          <w:sz w:val="28"/>
          <w:szCs w:val="28"/>
        </w:rPr>
        <w:t>2</w:t>
      </w:r>
      <w:r w:rsidR="00652828" w:rsidRPr="00FA62E7">
        <w:rPr>
          <w:b/>
          <w:i/>
          <w:sz w:val="28"/>
          <w:szCs w:val="28"/>
        </w:rPr>
        <w:t>3</w:t>
      </w:r>
      <w:r w:rsidR="00F871E6" w:rsidRPr="00FA62E7">
        <w:rPr>
          <w:b/>
          <w:i/>
          <w:sz w:val="28"/>
          <w:szCs w:val="28"/>
        </w:rPr>
        <w:t xml:space="preserve"> год и на плановый период 20</w:t>
      </w:r>
      <w:r w:rsidR="004F4B6B" w:rsidRPr="00FA62E7">
        <w:rPr>
          <w:b/>
          <w:i/>
          <w:sz w:val="28"/>
          <w:szCs w:val="28"/>
        </w:rPr>
        <w:t>2</w:t>
      </w:r>
      <w:r w:rsidR="00652828" w:rsidRPr="00FA62E7">
        <w:rPr>
          <w:b/>
          <w:i/>
          <w:sz w:val="28"/>
          <w:szCs w:val="28"/>
        </w:rPr>
        <w:t>4</w:t>
      </w:r>
      <w:r w:rsidR="00D06E94" w:rsidRPr="00FA62E7">
        <w:rPr>
          <w:b/>
          <w:i/>
          <w:sz w:val="28"/>
          <w:szCs w:val="28"/>
        </w:rPr>
        <w:t xml:space="preserve"> </w:t>
      </w:r>
      <w:r w:rsidR="00F871E6" w:rsidRPr="00FA62E7">
        <w:rPr>
          <w:b/>
          <w:i/>
          <w:sz w:val="28"/>
          <w:szCs w:val="28"/>
        </w:rPr>
        <w:t>и  202</w:t>
      </w:r>
      <w:r w:rsidR="00652828" w:rsidRPr="00FA62E7">
        <w:rPr>
          <w:b/>
          <w:i/>
          <w:sz w:val="28"/>
          <w:szCs w:val="28"/>
        </w:rPr>
        <w:t>5</w:t>
      </w:r>
      <w:r w:rsidR="00F871E6" w:rsidRPr="00FA62E7">
        <w:rPr>
          <w:b/>
          <w:i/>
          <w:sz w:val="28"/>
          <w:szCs w:val="28"/>
        </w:rPr>
        <w:t xml:space="preserve"> годов».</w:t>
      </w:r>
    </w:p>
    <w:p w:rsidR="00BF042B" w:rsidRPr="00FA62E7" w:rsidRDefault="00BF042B" w:rsidP="00F871E6">
      <w:pPr>
        <w:pStyle w:val="1"/>
        <w:jc w:val="center"/>
        <w:rPr>
          <w:b/>
          <w:i/>
          <w:sz w:val="28"/>
          <w:szCs w:val="28"/>
        </w:rPr>
      </w:pPr>
    </w:p>
    <w:p w:rsidR="00F871E6" w:rsidRPr="00FA62E7" w:rsidRDefault="00F871E6" w:rsidP="00F871E6">
      <w:pPr>
        <w:pStyle w:val="1"/>
        <w:jc w:val="center"/>
        <w:rPr>
          <w:b/>
          <w:i/>
          <w:sz w:val="28"/>
          <w:szCs w:val="28"/>
        </w:rPr>
      </w:pPr>
    </w:p>
    <w:p w:rsidR="009562A8" w:rsidRPr="00FA62E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FA62E7">
        <w:rPr>
          <w:rFonts w:ascii="Times New Roman" w:hAnsi="Times New Roman" w:cs="Times New Roman"/>
          <w:sz w:val="28"/>
          <w:szCs w:val="28"/>
        </w:rPr>
        <w:t>Ленин</w:t>
      </w:r>
      <w:r w:rsidRPr="00FA62E7">
        <w:rPr>
          <w:rFonts w:ascii="Times New Roman" w:hAnsi="Times New Roman" w:cs="Times New Roman"/>
          <w:sz w:val="28"/>
          <w:szCs w:val="28"/>
        </w:rPr>
        <w:t>ского муниципального района от 30.</w:t>
      </w:r>
      <w:r w:rsidR="00C92E8C" w:rsidRPr="00FA62E7">
        <w:rPr>
          <w:rFonts w:ascii="Times New Roman" w:hAnsi="Times New Roman" w:cs="Times New Roman"/>
          <w:sz w:val="28"/>
          <w:szCs w:val="28"/>
        </w:rPr>
        <w:t>12</w:t>
      </w:r>
      <w:r w:rsidRPr="00FA62E7">
        <w:rPr>
          <w:rFonts w:ascii="Times New Roman" w:hAnsi="Times New Roman" w:cs="Times New Roman"/>
          <w:sz w:val="28"/>
          <w:szCs w:val="28"/>
        </w:rPr>
        <w:t>.201</w:t>
      </w:r>
      <w:r w:rsidR="00C92E8C" w:rsidRPr="00FA62E7">
        <w:rPr>
          <w:rFonts w:ascii="Times New Roman" w:hAnsi="Times New Roman" w:cs="Times New Roman"/>
          <w:sz w:val="28"/>
          <w:szCs w:val="28"/>
        </w:rPr>
        <w:t>5</w:t>
      </w:r>
      <w:r w:rsidRPr="00FA62E7">
        <w:rPr>
          <w:rFonts w:ascii="Times New Roman" w:hAnsi="Times New Roman" w:cs="Times New Roman"/>
          <w:sz w:val="28"/>
          <w:szCs w:val="28"/>
        </w:rPr>
        <w:t xml:space="preserve"> № </w:t>
      </w:r>
      <w:r w:rsidR="00C92E8C" w:rsidRPr="00FA62E7">
        <w:rPr>
          <w:rFonts w:ascii="Times New Roman" w:hAnsi="Times New Roman" w:cs="Times New Roman"/>
          <w:sz w:val="28"/>
          <w:szCs w:val="28"/>
        </w:rPr>
        <w:t>48</w:t>
      </w:r>
      <w:r w:rsidRPr="00FA62E7">
        <w:rPr>
          <w:rFonts w:ascii="Times New Roman" w:hAnsi="Times New Roman" w:cs="Times New Roman"/>
          <w:sz w:val="28"/>
          <w:szCs w:val="28"/>
        </w:rPr>
        <w:t xml:space="preserve">-р.  </w:t>
      </w:r>
    </w:p>
    <w:p w:rsidR="009562A8" w:rsidRPr="00FA62E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62E7">
        <w:rPr>
          <w:rFonts w:ascii="Times New Roman" w:hAnsi="Times New Roman" w:cs="Times New Roman"/>
          <w:sz w:val="28"/>
          <w:szCs w:val="28"/>
          <w:u w:val="single"/>
        </w:rPr>
        <w:t>Основание для проведения экспертно-аналитического мероприятия:</w:t>
      </w:r>
    </w:p>
    <w:p w:rsidR="009562A8" w:rsidRPr="00FA62E7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 xml:space="preserve">- </w:t>
      </w:r>
      <w:r w:rsidR="00611EDD" w:rsidRPr="00FA62E7">
        <w:rPr>
          <w:rFonts w:ascii="Times New Roman" w:hAnsi="Times New Roman" w:cs="Times New Roman"/>
          <w:sz w:val="28"/>
          <w:szCs w:val="28"/>
        </w:rPr>
        <w:t>п</w:t>
      </w:r>
      <w:r w:rsidRPr="00FA62E7">
        <w:rPr>
          <w:rFonts w:ascii="Times New Roman" w:hAnsi="Times New Roman" w:cs="Times New Roman"/>
          <w:sz w:val="28"/>
          <w:szCs w:val="28"/>
        </w:rPr>
        <w:t xml:space="preserve">лан работы Контрольно-счётной палаты </w:t>
      </w:r>
      <w:r w:rsidR="00861AA8" w:rsidRPr="00FA62E7">
        <w:rPr>
          <w:rFonts w:ascii="Times New Roman" w:hAnsi="Times New Roman" w:cs="Times New Roman"/>
          <w:sz w:val="28"/>
          <w:szCs w:val="28"/>
        </w:rPr>
        <w:t>Ленинско</w:t>
      </w:r>
      <w:r w:rsidRPr="00FA62E7">
        <w:rPr>
          <w:rFonts w:ascii="Times New Roman" w:hAnsi="Times New Roman" w:cs="Times New Roman"/>
          <w:sz w:val="28"/>
          <w:szCs w:val="28"/>
        </w:rPr>
        <w:t>го муниципального района на 20</w:t>
      </w:r>
      <w:r w:rsidR="00886FED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3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</w:t>
      </w:r>
      <w:r w:rsidR="00611EDD" w:rsidRPr="00FA62E7">
        <w:rPr>
          <w:rFonts w:ascii="Times New Roman" w:hAnsi="Times New Roman" w:cs="Times New Roman"/>
          <w:sz w:val="28"/>
          <w:szCs w:val="28"/>
        </w:rPr>
        <w:t>, утвержденный распоряжением от 2</w:t>
      </w:r>
      <w:r w:rsidR="00652828" w:rsidRPr="00FA62E7">
        <w:rPr>
          <w:rFonts w:ascii="Times New Roman" w:hAnsi="Times New Roman" w:cs="Times New Roman"/>
          <w:sz w:val="28"/>
          <w:szCs w:val="28"/>
        </w:rPr>
        <w:t>0</w:t>
      </w:r>
      <w:r w:rsidR="00611EDD" w:rsidRPr="00FA62E7">
        <w:rPr>
          <w:rFonts w:ascii="Times New Roman" w:hAnsi="Times New Roman" w:cs="Times New Roman"/>
          <w:sz w:val="28"/>
          <w:szCs w:val="28"/>
        </w:rPr>
        <w:t>.12.202</w:t>
      </w:r>
      <w:r w:rsidR="00652828" w:rsidRPr="00FA62E7">
        <w:rPr>
          <w:rFonts w:ascii="Times New Roman" w:hAnsi="Times New Roman" w:cs="Times New Roman"/>
          <w:sz w:val="28"/>
          <w:szCs w:val="28"/>
        </w:rPr>
        <w:t>2</w:t>
      </w:r>
      <w:r w:rsidR="00611EDD" w:rsidRPr="00FA62E7">
        <w:rPr>
          <w:rFonts w:ascii="Times New Roman" w:hAnsi="Times New Roman" w:cs="Times New Roman"/>
          <w:sz w:val="28"/>
          <w:szCs w:val="28"/>
        </w:rPr>
        <w:t>г. №6</w:t>
      </w:r>
      <w:r w:rsidR="00652828" w:rsidRPr="00FA62E7">
        <w:rPr>
          <w:rFonts w:ascii="Times New Roman" w:hAnsi="Times New Roman" w:cs="Times New Roman"/>
          <w:sz w:val="28"/>
          <w:szCs w:val="28"/>
        </w:rPr>
        <w:t>3</w:t>
      </w:r>
      <w:r w:rsidR="00611EDD" w:rsidRPr="00FA62E7">
        <w:rPr>
          <w:rFonts w:ascii="Times New Roman" w:hAnsi="Times New Roman" w:cs="Times New Roman"/>
          <w:sz w:val="28"/>
          <w:szCs w:val="28"/>
        </w:rPr>
        <w:t>-р</w:t>
      </w:r>
      <w:r w:rsidRPr="00FA62E7">
        <w:rPr>
          <w:rFonts w:ascii="Times New Roman" w:hAnsi="Times New Roman" w:cs="Times New Roman"/>
          <w:sz w:val="28"/>
          <w:szCs w:val="28"/>
        </w:rPr>
        <w:t>;</w:t>
      </w:r>
    </w:p>
    <w:p w:rsidR="009562A8" w:rsidRPr="00FA62E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 xml:space="preserve">- Положение «О Контрольно-счётной палате </w:t>
      </w:r>
      <w:r w:rsidR="00861AA8" w:rsidRPr="00FA62E7">
        <w:rPr>
          <w:rFonts w:ascii="Times New Roman" w:hAnsi="Times New Roman" w:cs="Times New Roman"/>
          <w:sz w:val="28"/>
          <w:szCs w:val="28"/>
        </w:rPr>
        <w:t>Ленин</w:t>
      </w:r>
      <w:r w:rsidRPr="00FA62E7">
        <w:rPr>
          <w:rFonts w:ascii="Times New Roman" w:hAnsi="Times New Roman" w:cs="Times New Roman"/>
          <w:sz w:val="28"/>
          <w:szCs w:val="28"/>
        </w:rPr>
        <w:t>ского муниципального района»</w:t>
      </w:r>
      <w:r w:rsidR="00611EDD" w:rsidRPr="00FA62E7">
        <w:rPr>
          <w:rFonts w:ascii="Times New Roman" w:hAnsi="Times New Roman" w:cs="Times New Roman"/>
          <w:sz w:val="28"/>
          <w:szCs w:val="28"/>
        </w:rPr>
        <w:t>, утвержденной решением Ленинской районной Думы от 3</w:t>
      </w:r>
      <w:r w:rsidR="00FC65CF" w:rsidRPr="00FA62E7">
        <w:rPr>
          <w:rFonts w:ascii="Times New Roman" w:hAnsi="Times New Roman" w:cs="Times New Roman"/>
          <w:sz w:val="28"/>
          <w:szCs w:val="28"/>
        </w:rPr>
        <w:t>0</w:t>
      </w:r>
      <w:r w:rsidR="00611EDD" w:rsidRPr="00FA62E7">
        <w:rPr>
          <w:rFonts w:ascii="Times New Roman" w:hAnsi="Times New Roman" w:cs="Times New Roman"/>
          <w:sz w:val="28"/>
          <w:szCs w:val="28"/>
        </w:rPr>
        <w:t>.11.2021г. №20/63</w:t>
      </w:r>
      <w:r w:rsidRPr="00FA62E7">
        <w:rPr>
          <w:rFonts w:ascii="Times New Roman" w:hAnsi="Times New Roman" w:cs="Times New Roman"/>
          <w:sz w:val="28"/>
          <w:szCs w:val="28"/>
        </w:rPr>
        <w:t>;</w:t>
      </w:r>
    </w:p>
    <w:p w:rsidR="00E158BB" w:rsidRPr="00FA62E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</w:t>
      </w:r>
      <w:r w:rsidR="00EA07D8" w:rsidRPr="00FA62E7">
        <w:rPr>
          <w:rFonts w:ascii="Times New Roman" w:hAnsi="Times New Roman" w:cs="Times New Roman"/>
          <w:sz w:val="28"/>
          <w:szCs w:val="28"/>
        </w:rPr>
        <w:t>Ленин</w:t>
      </w:r>
      <w:r w:rsidRPr="00FA62E7">
        <w:rPr>
          <w:rFonts w:ascii="Times New Roman" w:hAnsi="Times New Roman" w:cs="Times New Roman"/>
          <w:sz w:val="28"/>
          <w:szCs w:val="28"/>
        </w:rPr>
        <w:t>ском муниципальном районе»</w:t>
      </w:r>
      <w:r w:rsidR="00611EDD" w:rsidRPr="00FA62E7">
        <w:rPr>
          <w:rFonts w:ascii="Times New Roman" w:hAnsi="Times New Roman" w:cs="Times New Roman"/>
          <w:sz w:val="28"/>
          <w:szCs w:val="28"/>
        </w:rPr>
        <w:t xml:space="preserve">, утвержденное решением Ленинской районной Думы от 29.11.2018г. №66/250 </w:t>
      </w:r>
      <w:r w:rsidRPr="00FA62E7">
        <w:rPr>
          <w:rFonts w:ascii="Times New Roman" w:hAnsi="Times New Roman" w:cs="Times New Roman"/>
          <w:sz w:val="28"/>
          <w:szCs w:val="28"/>
        </w:rPr>
        <w:t xml:space="preserve"> (далее - Положение о бюджетном процессе)</w:t>
      </w:r>
      <w:r w:rsidR="00E158BB" w:rsidRPr="00FA62E7">
        <w:rPr>
          <w:rFonts w:ascii="Times New Roman" w:hAnsi="Times New Roman" w:cs="Times New Roman"/>
          <w:sz w:val="28"/>
          <w:szCs w:val="28"/>
        </w:rPr>
        <w:t>;</w:t>
      </w:r>
    </w:p>
    <w:p w:rsidR="009562A8" w:rsidRPr="00FA62E7" w:rsidRDefault="00E158BB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 xml:space="preserve">- распоряжение </w:t>
      </w:r>
      <w:r w:rsidR="00DF778F" w:rsidRPr="00FA62E7">
        <w:rPr>
          <w:rFonts w:ascii="Times New Roman" w:hAnsi="Times New Roman" w:cs="Times New Roman"/>
          <w:sz w:val="28"/>
          <w:szCs w:val="28"/>
        </w:rPr>
        <w:t xml:space="preserve">Контрольно-счётной палаты Ленинского муниципального района от </w:t>
      </w:r>
      <w:r w:rsidR="00694EEF" w:rsidRPr="00FA62E7">
        <w:rPr>
          <w:rFonts w:ascii="Times New Roman" w:hAnsi="Times New Roman" w:cs="Times New Roman"/>
          <w:sz w:val="28"/>
          <w:szCs w:val="28"/>
        </w:rPr>
        <w:t>2</w:t>
      </w:r>
      <w:r w:rsidR="001D4244" w:rsidRPr="00FA62E7">
        <w:rPr>
          <w:rFonts w:ascii="Times New Roman" w:hAnsi="Times New Roman" w:cs="Times New Roman"/>
          <w:sz w:val="28"/>
          <w:szCs w:val="28"/>
        </w:rPr>
        <w:t>4</w:t>
      </w:r>
      <w:r w:rsidR="00DF778F" w:rsidRPr="00FA62E7">
        <w:rPr>
          <w:rFonts w:ascii="Times New Roman" w:hAnsi="Times New Roman" w:cs="Times New Roman"/>
          <w:sz w:val="28"/>
          <w:szCs w:val="28"/>
        </w:rPr>
        <w:t>.0</w:t>
      </w:r>
      <w:r w:rsidR="00D06E94" w:rsidRPr="00FA62E7">
        <w:rPr>
          <w:rFonts w:ascii="Times New Roman" w:hAnsi="Times New Roman" w:cs="Times New Roman"/>
          <w:sz w:val="28"/>
          <w:szCs w:val="28"/>
        </w:rPr>
        <w:t>3</w:t>
      </w:r>
      <w:r w:rsidR="00DF778F" w:rsidRPr="00FA62E7">
        <w:rPr>
          <w:rFonts w:ascii="Times New Roman" w:hAnsi="Times New Roman" w:cs="Times New Roman"/>
          <w:sz w:val="28"/>
          <w:szCs w:val="28"/>
        </w:rPr>
        <w:t>.20</w:t>
      </w:r>
      <w:r w:rsidR="00560203" w:rsidRPr="00FA62E7">
        <w:rPr>
          <w:rFonts w:ascii="Times New Roman" w:hAnsi="Times New Roman" w:cs="Times New Roman"/>
          <w:sz w:val="28"/>
          <w:szCs w:val="28"/>
        </w:rPr>
        <w:t>2</w:t>
      </w:r>
      <w:r w:rsidR="001D4244" w:rsidRPr="00FA62E7">
        <w:rPr>
          <w:rFonts w:ascii="Times New Roman" w:hAnsi="Times New Roman" w:cs="Times New Roman"/>
          <w:sz w:val="28"/>
          <w:szCs w:val="28"/>
        </w:rPr>
        <w:t>3</w:t>
      </w:r>
      <w:r w:rsidR="00DF778F" w:rsidRPr="00FA62E7">
        <w:rPr>
          <w:rFonts w:ascii="Times New Roman" w:hAnsi="Times New Roman" w:cs="Times New Roman"/>
          <w:sz w:val="28"/>
          <w:szCs w:val="28"/>
        </w:rPr>
        <w:t>г. №</w:t>
      </w:r>
      <w:r w:rsidR="00B94DE0" w:rsidRPr="00FA62E7">
        <w:rPr>
          <w:rFonts w:ascii="Times New Roman" w:hAnsi="Times New Roman" w:cs="Times New Roman"/>
          <w:sz w:val="28"/>
          <w:szCs w:val="28"/>
        </w:rPr>
        <w:t>1</w:t>
      </w:r>
      <w:r w:rsidR="001D4244" w:rsidRPr="00FA62E7">
        <w:rPr>
          <w:rFonts w:ascii="Times New Roman" w:hAnsi="Times New Roman" w:cs="Times New Roman"/>
          <w:sz w:val="28"/>
          <w:szCs w:val="28"/>
        </w:rPr>
        <w:t>2</w:t>
      </w:r>
      <w:r w:rsidR="00DF778F" w:rsidRPr="00FA62E7">
        <w:rPr>
          <w:rFonts w:ascii="Times New Roman" w:hAnsi="Times New Roman" w:cs="Times New Roman"/>
          <w:sz w:val="28"/>
          <w:szCs w:val="28"/>
        </w:rPr>
        <w:t>-р</w:t>
      </w:r>
      <w:r w:rsidR="009562A8" w:rsidRPr="00FA62E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562A8" w:rsidRPr="00FA62E7" w:rsidRDefault="009562A8" w:rsidP="00934ECF">
      <w:pPr>
        <w:spacing w:after="0" w:line="240" w:lineRule="auto"/>
        <w:ind w:left="707" w:firstLine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62E7">
        <w:rPr>
          <w:rFonts w:ascii="Times New Roman" w:hAnsi="Times New Roman" w:cs="Times New Roman"/>
          <w:sz w:val="28"/>
          <w:szCs w:val="28"/>
          <w:u w:val="single"/>
        </w:rPr>
        <w:t xml:space="preserve">Предмет экспертно-аналитического мероприятия: </w:t>
      </w:r>
    </w:p>
    <w:p w:rsidR="009562A8" w:rsidRPr="00FA62E7" w:rsidRDefault="009562A8" w:rsidP="00934ECF">
      <w:pPr>
        <w:spacing w:after="0" w:line="240" w:lineRule="auto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 w:rsidRPr="00FA62E7">
        <w:rPr>
          <w:rFonts w:ascii="Times New Roman" w:hAnsi="Times New Roman" w:cs="Times New Roman"/>
          <w:sz w:val="28"/>
          <w:szCs w:val="28"/>
        </w:rPr>
        <w:t>проекта решения</w:t>
      </w:r>
      <w:r w:rsidR="00AD3153" w:rsidRPr="00FA62E7">
        <w:rPr>
          <w:rFonts w:ascii="Times New Roman" w:hAnsi="Times New Roman" w:cs="Times New Roman"/>
          <w:sz w:val="28"/>
          <w:szCs w:val="28"/>
        </w:rPr>
        <w:t xml:space="preserve"> </w:t>
      </w:r>
      <w:r w:rsidR="00EA07D8" w:rsidRPr="00FA62E7">
        <w:rPr>
          <w:rFonts w:ascii="Times New Roman" w:hAnsi="Times New Roman" w:cs="Times New Roman"/>
          <w:bCs/>
          <w:iCs/>
          <w:sz w:val="28"/>
          <w:szCs w:val="28"/>
        </w:rPr>
        <w:t>Ленинско</w:t>
      </w:r>
      <w:r w:rsidRPr="00FA62E7">
        <w:rPr>
          <w:rFonts w:ascii="Times New Roman" w:hAnsi="Times New Roman" w:cs="Times New Roman"/>
          <w:bCs/>
          <w:iCs/>
          <w:sz w:val="28"/>
          <w:szCs w:val="28"/>
        </w:rPr>
        <w:t xml:space="preserve">й районной Думы Волгоградской области «О внесении изменений </w:t>
      </w:r>
      <w:r w:rsidRPr="00FA62E7">
        <w:rPr>
          <w:rFonts w:ascii="Times New Roman" w:hAnsi="Times New Roman" w:cs="Times New Roman"/>
          <w:sz w:val="28"/>
          <w:szCs w:val="28"/>
        </w:rPr>
        <w:t xml:space="preserve">в решение </w:t>
      </w:r>
      <w:r w:rsidR="00EA07D8" w:rsidRPr="00FA62E7">
        <w:rPr>
          <w:rFonts w:ascii="Times New Roman" w:hAnsi="Times New Roman" w:cs="Times New Roman"/>
          <w:sz w:val="28"/>
          <w:szCs w:val="28"/>
        </w:rPr>
        <w:t>Ленинс</w:t>
      </w:r>
      <w:r w:rsidRPr="00FA62E7">
        <w:rPr>
          <w:rFonts w:ascii="Times New Roman" w:hAnsi="Times New Roman" w:cs="Times New Roman"/>
          <w:sz w:val="28"/>
          <w:szCs w:val="28"/>
        </w:rPr>
        <w:t xml:space="preserve">кой районной Думы от </w:t>
      </w:r>
      <w:r w:rsidR="00652828" w:rsidRPr="00FA62E7">
        <w:rPr>
          <w:rFonts w:ascii="Times New Roman" w:hAnsi="Times New Roman" w:cs="Times New Roman"/>
          <w:sz w:val="28"/>
          <w:szCs w:val="28"/>
        </w:rPr>
        <w:t>13</w:t>
      </w:r>
      <w:r w:rsidRPr="00FA62E7">
        <w:rPr>
          <w:rFonts w:ascii="Times New Roman" w:hAnsi="Times New Roman" w:cs="Times New Roman"/>
          <w:sz w:val="28"/>
          <w:szCs w:val="28"/>
        </w:rPr>
        <w:t>.12.20</w:t>
      </w:r>
      <w:r w:rsidR="00B94DE0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2</w:t>
      </w:r>
      <w:r w:rsidR="00943411" w:rsidRPr="00FA62E7">
        <w:rPr>
          <w:rFonts w:ascii="Times New Roman" w:hAnsi="Times New Roman" w:cs="Times New Roman"/>
          <w:sz w:val="28"/>
          <w:szCs w:val="28"/>
        </w:rPr>
        <w:t>г.</w:t>
      </w:r>
      <w:r w:rsidRPr="00FA62E7">
        <w:rPr>
          <w:rFonts w:ascii="Times New Roman" w:hAnsi="Times New Roman" w:cs="Times New Roman"/>
          <w:sz w:val="28"/>
          <w:szCs w:val="28"/>
        </w:rPr>
        <w:t xml:space="preserve"> № </w:t>
      </w:r>
      <w:r w:rsidR="00611EDD" w:rsidRPr="00FA62E7">
        <w:rPr>
          <w:rFonts w:ascii="Times New Roman" w:hAnsi="Times New Roman" w:cs="Times New Roman"/>
          <w:sz w:val="28"/>
          <w:szCs w:val="28"/>
        </w:rPr>
        <w:t>22</w:t>
      </w:r>
      <w:r w:rsidRPr="00FA62E7">
        <w:rPr>
          <w:rFonts w:ascii="Times New Roman" w:hAnsi="Times New Roman" w:cs="Times New Roman"/>
          <w:sz w:val="28"/>
          <w:szCs w:val="28"/>
        </w:rPr>
        <w:t>/</w:t>
      </w:r>
      <w:r w:rsidR="00611EDD" w:rsidRPr="00FA62E7">
        <w:rPr>
          <w:rFonts w:ascii="Times New Roman" w:hAnsi="Times New Roman" w:cs="Times New Roman"/>
          <w:sz w:val="28"/>
          <w:szCs w:val="28"/>
        </w:rPr>
        <w:t>6</w:t>
      </w:r>
      <w:r w:rsidR="00652828" w:rsidRPr="00FA62E7">
        <w:rPr>
          <w:rFonts w:ascii="Times New Roman" w:hAnsi="Times New Roman" w:cs="Times New Roman"/>
          <w:sz w:val="28"/>
          <w:szCs w:val="28"/>
        </w:rPr>
        <w:t>8</w:t>
      </w:r>
      <w:r w:rsidRPr="00FA62E7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89202E" w:rsidRPr="00FA62E7">
        <w:rPr>
          <w:rFonts w:ascii="Times New Roman" w:hAnsi="Times New Roman" w:cs="Times New Roman"/>
          <w:sz w:val="28"/>
          <w:szCs w:val="28"/>
        </w:rPr>
        <w:t>Ленинск</w:t>
      </w:r>
      <w:r w:rsidRPr="00FA62E7">
        <w:rPr>
          <w:rFonts w:ascii="Times New Roman" w:hAnsi="Times New Roman" w:cs="Times New Roman"/>
          <w:sz w:val="28"/>
          <w:szCs w:val="28"/>
        </w:rPr>
        <w:t>ого муниципального района на 20</w:t>
      </w:r>
      <w:r w:rsidR="00810D9B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3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 и </w:t>
      </w:r>
      <w:r w:rsidR="0089202E" w:rsidRPr="00FA62E7">
        <w:rPr>
          <w:rFonts w:ascii="Times New Roman" w:hAnsi="Times New Roman" w:cs="Times New Roman"/>
          <w:sz w:val="28"/>
          <w:szCs w:val="28"/>
        </w:rPr>
        <w:t xml:space="preserve">на </w:t>
      </w:r>
      <w:r w:rsidRPr="00FA62E7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E26026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4</w:t>
      </w:r>
      <w:r w:rsidRPr="00FA62E7">
        <w:rPr>
          <w:rFonts w:ascii="Times New Roman" w:hAnsi="Times New Roman" w:cs="Times New Roman"/>
          <w:sz w:val="28"/>
          <w:szCs w:val="28"/>
        </w:rPr>
        <w:t xml:space="preserve"> и 20</w:t>
      </w:r>
      <w:r w:rsidR="0089202E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5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9562A8" w:rsidRPr="00FA62E7" w:rsidRDefault="009562A8" w:rsidP="00934ECF">
      <w:pPr>
        <w:tabs>
          <w:tab w:val="left" w:pos="567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FA62E7">
        <w:rPr>
          <w:rFonts w:ascii="Times New Roman" w:hAnsi="Times New Roman" w:cs="Times New Roman"/>
          <w:sz w:val="28"/>
          <w:szCs w:val="28"/>
          <w:u w:val="single"/>
        </w:rPr>
        <w:lastRenderedPageBreak/>
        <w:t>Объекты  экспертно-аналитического мероприятия:</w:t>
      </w:r>
    </w:p>
    <w:p w:rsidR="009562A8" w:rsidRPr="00FA62E7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FA62E7">
        <w:rPr>
          <w:rFonts w:ascii="Times New Roman" w:hAnsi="Times New Roman" w:cs="Times New Roman"/>
          <w:sz w:val="28"/>
          <w:szCs w:val="28"/>
        </w:rPr>
        <w:t>Проект решения</w:t>
      </w:r>
      <w:r w:rsidR="00AD3153" w:rsidRPr="00FA62E7">
        <w:rPr>
          <w:rFonts w:ascii="Times New Roman" w:hAnsi="Times New Roman" w:cs="Times New Roman"/>
          <w:sz w:val="28"/>
          <w:szCs w:val="28"/>
        </w:rPr>
        <w:t xml:space="preserve"> </w:t>
      </w:r>
      <w:r w:rsidR="00A711C4" w:rsidRPr="00FA62E7">
        <w:rPr>
          <w:rFonts w:ascii="Times New Roman" w:hAnsi="Times New Roman" w:cs="Times New Roman"/>
          <w:bCs/>
          <w:iCs/>
          <w:sz w:val="28"/>
          <w:szCs w:val="28"/>
        </w:rPr>
        <w:t>Ленин</w:t>
      </w:r>
      <w:r w:rsidRPr="00FA62E7">
        <w:rPr>
          <w:rFonts w:ascii="Times New Roman" w:hAnsi="Times New Roman" w:cs="Times New Roman"/>
          <w:bCs/>
          <w:iCs/>
          <w:sz w:val="28"/>
          <w:szCs w:val="28"/>
        </w:rPr>
        <w:t xml:space="preserve">ской районной Думы Волгоградской области   «О внесении изменений </w:t>
      </w:r>
      <w:r w:rsidRPr="00FA62E7">
        <w:rPr>
          <w:rFonts w:ascii="Times New Roman" w:hAnsi="Times New Roman" w:cs="Times New Roman"/>
          <w:sz w:val="28"/>
          <w:szCs w:val="28"/>
        </w:rPr>
        <w:t xml:space="preserve">в решение </w:t>
      </w:r>
      <w:r w:rsidR="00A711C4" w:rsidRPr="00FA62E7">
        <w:rPr>
          <w:rFonts w:ascii="Times New Roman" w:hAnsi="Times New Roman" w:cs="Times New Roman"/>
          <w:sz w:val="28"/>
          <w:szCs w:val="28"/>
        </w:rPr>
        <w:t>Ленин</w:t>
      </w:r>
      <w:r w:rsidRPr="00FA62E7">
        <w:rPr>
          <w:rFonts w:ascii="Times New Roman" w:hAnsi="Times New Roman" w:cs="Times New Roman"/>
          <w:sz w:val="28"/>
          <w:szCs w:val="28"/>
        </w:rPr>
        <w:t xml:space="preserve">ской районной Думы от </w:t>
      </w:r>
      <w:r w:rsidR="00652828" w:rsidRPr="00FA62E7">
        <w:rPr>
          <w:rFonts w:ascii="Times New Roman" w:hAnsi="Times New Roman" w:cs="Times New Roman"/>
          <w:sz w:val="28"/>
          <w:szCs w:val="28"/>
        </w:rPr>
        <w:t>13</w:t>
      </w:r>
      <w:r w:rsidRPr="00FA62E7">
        <w:rPr>
          <w:rFonts w:ascii="Times New Roman" w:hAnsi="Times New Roman" w:cs="Times New Roman"/>
          <w:sz w:val="28"/>
          <w:szCs w:val="28"/>
        </w:rPr>
        <w:t>.12.20</w:t>
      </w:r>
      <w:r w:rsidR="00B94DE0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2</w:t>
      </w:r>
      <w:r w:rsidR="00943411" w:rsidRPr="00FA62E7">
        <w:rPr>
          <w:rFonts w:ascii="Times New Roman" w:hAnsi="Times New Roman" w:cs="Times New Roman"/>
          <w:sz w:val="28"/>
          <w:szCs w:val="28"/>
        </w:rPr>
        <w:t xml:space="preserve">г. </w:t>
      </w:r>
      <w:r w:rsidRPr="00FA62E7">
        <w:rPr>
          <w:rFonts w:ascii="Times New Roman" w:hAnsi="Times New Roman" w:cs="Times New Roman"/>
          <w:sz w:val="28"/>
          <w:szCs w:val="28"/>
        </w:rPr>
        <w:t xml:space="preserve">№ </w:t>
      </w:r>
      <w:r w:rsidR="00611EDD" w:rsidRPr="00FA62E7">
        <w:rPr>
          <w:rFonts w:ascii="Times New Roman" w:hAnsi="Times New Roman" w:cs="Times New Roman"/>
          <w:sz w:val="28"/>
          <w:szCs w:val="28"/>
        </w:rPr>
        <w:t>22</w:t>
      </w:r>
      <w:r w:rsidRPr="00FA62E7">
        <w:rPr>
          <w:rFonts w:ascii="Times New Roman" w:hAnsi="Times New Roman" w:cs="Times New Roman"/>
          <w:sz w:val="28"/>
          <w:szCs w:val="28"/>
        </w:rPr>
        <w:t>/</w:t>
      </w:r>
      <w:r w:rsidR="00611EDD" w:rsidRPr="00FA62E7">
        <w:rPr>
          <w:rFonts w:ascii="Times New Roman" w:hAnsi="Times New Roman" w:cs="Times New Roman"/>
          <w:sz w:val="28"/>
          <w:szCs w:val="28"/>
        </w:rPr>
        <w:t>6</w:t>
      </w:r>
      <w:r w:rsidR="00652828" w:rsidRPr="00FA62E7">
        <w:rPr>
          <w:rFonts w:ascii="Times New Roman" w:hAnsi="Times New Roman" w:cs="Times New Roman"/>
          <w:sz w:val="28"/>
          <w:szCs w:val="28"/>
        </w:rPr>
        <w:t>8</w:t>
      </w:r>
      <w:r w:rsidRPr="00FA62E7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B847AE" w:rsidRPr="00FA62E7">
        <w:rPr>
          <w:rFonts w:ascii="Times New Roman" w:hAnsi="Times New Roman" w:cs="Times New Roman"/>
          <w:sz w:val="28"/>
          <w:szCs w:val="28"/>
        </w:rPr>
        <w:t>Ленин</w:t>
      </w:r>
      <w:r w:rsidRPr="00FA62E7">
        <w:rPr>
          <w:rFonts w:ascii="Times New Roman" w:hAnsi="Times New Roman" w:cs="Times New Roman"/>
          <w:sz w:val="28"/>
          <w:szCs w:val="28"/>
        </w:rPr>
        <w:t>ского муниципального района на 20</w:t>
      </w:r>
      <w:r w:rsidR="005D57F5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3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 и </w:t>
      </w:r>
      <w:r w:rsidR="006B3427" w:rsidRPr="00FA62E7">
        <w:rPr>
          <w:rFonts w:ascii="Times New Roman" w:hAnsi="Times New Roman" w:cs="Times New Roman"/>
          <w:sz w:val="28"/>
          <w:szCs w:val="28"/>
        </w:rPr>
        <w:t xml:space="preserve">на </w:t>
      </w:r>
      <w:r w:rsidRPr="00FA62E7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943411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4</w:t>
      </w:r>
      <w:r w:rsidRPr="00FA62E7">
        <w:rPr>
          <w:rFonts w:ascii="Times New Roman" w:hAnsi="Times New Roman" w:cs="Times New Roman"/>
          <w:sz w:val="28"/>
          <w:szCs w:val="28"/>
        </w:rPr>
        <w:t xml:space="preserve"> и 20</w:t>
      </w:r>
      <w:r w:rsidR="006B3427" w:rsidRPr="00FA62E7">
        <w:rPr>
          <w:rFonts w:ascii="Times New Roman" w:hAnsi="Times New Roman" w:cs="Times New Roman"/>
          <w:sz w:val="28"/>
          <w:szCs w:val="28"/>
        </w:rPr>
        <w:t>2</w:t>
      </w:r>
      <w:r w:rsidR="00FA62E7">
        <w:rPr>
          <w:rFonts w:ascii="Times New Roman" w:hAnsi="Times New Roman" w:cs="Times New Roman"/>
          <w:sz w:val="28"/>
          <w:szCs w:val="28"/>
        </w:rPr>
        <w:t>5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годов»;</w:t>
      </w:r>
    </w:p>
    <w:p w:rsidR="009562A8" w:rsidRPr="00FA62E7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A62E7">
        <w:rPr>
          <w:rFonts w:ascii="Times New Roman" w:hAnsi="Times New Roman" w:cs="Times New Roman"/>
          <w:sz w:val="28"/>
          <w:szCs w:val="28"/>
        </w:rPr>
        <w:t>- документы и материалы, представленные одновременно с ним.</w:t>
      </w:r>
    </w:p>
    <w:p w:rsidR="009562A8" w:rsidRPr="00FA62E7" w:rsidRDefault="009562A8" w:rsidP="00934E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62E7">
        <w:rPr>
          <w:rFonts w:ascii="Times New Roman" w:hAnsi="Times New Roman" w:cs="Times New Roman"/>
          <w:sz w:val="28"/>
          <w:szCs w:val="28"/>
          <w:u w:val="single"/>
        </w:rPr>
        <w:t>Цель (цели) экспертно-аналитического мероприятия:</w:t>
      </w:r>
    </w:p>
    <w:p w:rsidR="009562A8" w:rsidRPr="00FA62E7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 w:rsidR="009562A8" w:rsidRPr="00FA62E7" w:rsidRDefault="009562A8" w:rsidP="00934ECF">
      <w:pPr>
        <w:pStyle w:val="11"/>
        <w:ind w:left="710"/>
        <w:jc w:val="both"/>
        <w:outlineLvl w:val="0"/>
        <w:rPr>
          <w:rFonts w:ascii="Times New Roman" w:hAnsi="Times New Roman"/>
          <w:sz w:val="28"/>
          <w:szCs w:val="28"/>
          <w:u w:val="single"/>
        </w:rPr>
      </w:pPr>
      <w:r w:rsidRPr="00FA62E7">
        <w:rPr>
          <w:rFonts w:ascii="Times New Roman" w:hAnsi="Times New Roman"/>
          <w:sz w:val="28"/>
          <w:szCs w:val="28"/>
          <w:u w:val="single"/>
        </w:rPr>
        <w:t xml:space="preserve">Вопросы экспертно-аналитического мероприятия: </w:t>
      </w:r>
    </w:p>
    <w:p w:rsidR="009562A8" w:rsidRPr="00FA62E7" w:rsidRDefault="009562A8" w:rsidP="00934ECF">
      <w:pPr>
        <w:spacing w:after="0" w:line="240" w:lineRule="auto"/>
        <w:ind w:left="71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- Общая характеристика исполнения бюджета;</w:t>
      </w:r>
    </w:p>
    <w:p w:rsidR="009562A8" w:rsidRPr="00FA62E7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A62E7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="006B3427" w:rsidRPr="00FA62E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FA62E7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доходной части бюджета;</w:t>
      </w:r>
    </w:p>
    <w:p w:rsidR="009562A8" w:rsidRPr="00FA62E7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A62E7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- </w:t>
      </w:r>
      <w:r w:rsidR="006B3427" w:rsidRPr="00FA62E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FA62E7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расходной части бюджета;</w:t>
      </w:r>
    </w:p>
    <w:p w:rsidR="009562A8" w:rsidRPr="00FA62E7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A62E7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- </w:t>
      </w:r>
      <w:r w:rsidR="006B3427" w:rsidRPr="00FA62E7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FA62E7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дефицита бюджета;</w:t>
      </w:r>
    </w:p>
    <w:p w:rsidR="009562A8" w:rsidRPr="00FA62E7" w:rsidRDefault="009562A8" w:rsidP="00934ECF">
      <w:pPr>
        <w:tabs>
          <w:tab w:val="left" w:pos="851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-</w:t>
      </w:r>
      <w:r w:rsidR="00B21E46" w:rsidRPr="00FA62E7">
        <w:rPr>
          <w:rFonts w:ascii="Times New Roman" w:hAnsi="Times New Roman" w:cs="Times New Roman"/>
          <w:sz w:val="28"/>
          <w:szCs w:val="28"/>
        </w:rPr>
        <w:t xml:space="preserve"> а</w:t>
      </w:r>
      <w:r w:rsidRPr="00FA62E7">
        <w:rPr>
          <w:rFonts w:ascii="Times New Roman" w:hAnsi="Times New Roman" w:cs="Times New Roman"/>
          <w:sz w:val="28"/>
          <w:szCs w:val="28"/>
        </w:rPr>
        <w:t>нализ изменения бюджетных ассигнований на реализацию муниципальных программ;</w:t>
      </w:r>
    </w:p>
    <w:p w:rsidR="009562A8" w:rsidRPr="00FA62E7" w:rsidRDefault="009562A8" w:rsidP="00934ECF">
      <w:pPr>
        <w:tabs>
          <w:tab w:val="left" w:pos="851"/>
          <w:tab w:val="left" w:pos="993"/>
        </w:tabs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 xml:space="preserve">- </w:t>
      </w:r>
      <w:r w:rsidR="00B21E46" w:rsidRPr="00FA62E7">
        <w:rPr>
          <w:rFonts w:ascii="Times New Roman" w:hAnsi="Times New Roman" w:cs="Times New Roman"/>
          <w:sz w:val="28"/>
          <w:szCs w:val="28"/>
        </w:rPr>
        <w:t>а</w:t>
      </w:r>
      <w:r w:rsidRPr="00FA62E7">
        <w:rPr>
          <w:rFonts w:ascii="Times New Roman" w:hAnsi="Times New Roman" w:cs="Times New Roman"/>
          <w:sz w:val="28"/>
          <w:szCs w:val="28"/>
        </w:rPr>
        <w:t>нализ изменения бюджетных ассигнований на реализацию межбюджетных трансфертов</w:t>
      </w:r>
      <w:r w:rsidR="00B21E46" w:rsidRPr="00FA62E7">
        <w:rPr>
          <w:rFonts w:ascii="Times New Roman" w:hAnsi="Times New Roman" w:cs="Times New Roman"/>
          <w:sz w:val="28"/>
          <w:szCs w:val="28"/>
        </w:rPr>
        <w:t>.</w:t>
      </w:r>
    </w:p>
    <w:p w:rsidR="009562A8" w:rsidRPr="00FA62E7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A62E7">
        <w:rPr>
          <w:rFonts w:ascii="Times New Roman" w:hAnsi="Times New Roman" w:cs="Times New Roman"/>
          <w:sz w:val="28"/>
          <w:szCs w:val="28"/>
          <w:u w:val="single"/>
        </w:rPr>
        <w:t xml:space="preserve">Исследуемый период: </w:t>
      </w:r>
    </w:p>
    <w:p w:rsidR="009562A8" w:rsidRPr="00FA62E7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20</w:t>
      </w:r>
      <w:r w:rsidR="00104D04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3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 и плановый период</w:t>
      </w:r>
      <w:r w:rsidR="00B94DE0" w:rsidRPr="00FA62E7">
        <w:rPr>
          <w:rFonts w:ascii="Times New Roman" w:hAnsi="Times New Roman" w:cs="Times New Roman"/>
          <w:sz w:val="28"/>
          <w:szCs w:val="28"/>
        </w:rPr>
        <w:t xml:space="preserve"> </w:t>
      </w:r>
      <w:r w:rsidRPr="00FA62E7">
        <w:rPr>
          <w:rFonts w:ascii="Times New Roman" w:hAnsi="Times New Roman" w:cs="Times New Roman"/>
          <w:sz w:val="28"/>
          <w:szCs w:val="28"/>
        </w:rPr>
        <w:t>20</w:t>
      </w:r>
      <w:r w:rsidR="0054149B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4</w:t>
      </w:r>
      <w:r w:rsidRPr="00FA62E7">
        <w:rPr>
          <w:rFonts w:ascii="Times New Roman" w:hAnsi="Times New Roman" w:cs="Times New Roman"/>
          <w:sz w:val="28"/>
          <w:szCs w:val="28"/>
        </w:rPr>
        <w:t xml:space="preserve"> и 20</w:t>
      </w:r>
      <w:r w:rsidR="00B21E46" w:rsidRPr="00FA62E7">
        <w:rPr>
          <w:rFonts w:ascii="Times New Roman" w:hAnsi="Times New Roman" w:cs="Times New Roman"/>
          <w:sz w:val="28"/>
          <w:szCs w:val="28"/>
        </w:rPr>
        <w:t>2</w:t>
      </w:r>
      <w:r w:rsidR="00652828" w:rsidRPr="00FA62E7">
        <w:rPr>
          <w:rFonts w:ascii="Times New Roman" w:hAnsi="Times New Roman" w:cs="Times New Roman"/>
          <w:sz w:val="28"/>
          <w:szCs w:val="28"/>
        </w:rPr>
        <w:t>5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9562A8" w:rsidRPr="00FA62E7" w:rsidRDefault="009562A8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62E7">
        <w:rPr>
          <w:rFonts w:ascii="Times New Roman" w:hAnsi="Times New Roman" w:cs="Times New Roman"/>
          <w:sz w:val="28"/>
          <w:szCs w:val="28"/>
          <w:u w:val="single"/>
        </w:rPr>
        <w:t>Сроки проведения экспертно-аналитического мероприятия:</w:t>
      </w:r>
    </w:p>
    <w:p w:rsidR="009562A8" w:rsidRPr="00FA62E7" w:rsidRDefault="00DF778F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с</w:t>
      </w:r>
      <w:r w:rsidR="009562A8" w:rsidRPr="00FA62E7">
        <w:rPr>
          <w:rFonts w:ascii="Times New Roman" w:hAnsi="Times New Roman" w:cs="Times New Roman"/>
          <w:sz w:val="28"/>
          <w:szCs w:val="28"/>
        </w:rPr>
        <w:t xml:space="preserve"> </w:t>
      </w:r>
      <w:r w:rsidR="00BD5A9B" w:rsidRPr="00FA62E7">
        <w:rPr>
          <w:rFonts w:ascii="Times New Roman" w:hAnsi="Times New Roman" w:cs="Times New Roman"/>
          <w:sz w:val="28"/>
          <w:szCs w:val="28"/>
        </w:rPr>
        <w:t>2</w:t>
      </w:r>
      <w:r w:rsidR="001D4244" w:rsidRPr="00FA62E7">
        <w:rPr>
          <w:rFonts w:ascii="Times New Roman" w:hAnsi="Times New Roman" w:cs="Times New Roman"/>
          <w:sz w:val="28"/>
          <w:szCs w:val="28"/>
        </w:rPr>
        <w:t>7</w:t>
      </w:r>
      <w:r w:rsidR="009562A8" w:rsidRPr="00FA62E7">
        <w:rPr>
          <w:rFonts w:ascii="Times New Roman" w:hAnsi="Times New Roman" w:cs="Times New Roman"/>
          <w:sz w:val="28"/>
          <w:szCs w:val="28"/>
        </w:rPr>
        <w:t>.0</w:t>
      </w:r>
      <w:r w:rsidR="00B94DE0" w:rsidRPr="00FA62E7">
        <w:rPr>
          <w:rFonts w:ascii="Times New Roman" w:hAnsi="Times New Roman" w:cs="Times New Roman"/>
          <w:sz w:val="28"/>
          <w:szCs w:val="28"/>
        </w:rPr>
        <w:t>3</w:t>
      </w:r>
      <w:r w:rsidR="009562A8" w:rsidRPr="00FA62E7">
        <w:rPr>
          <w:rFonts w:ascii="Times New Roman" w:hAnsi="Times New Roman" w:cs="Times New Roman"/>
          <w:sz w:val="28"/>
          <w:szCs w:val="28"/>
        </w:rPr>
        <w:t>.20</w:t>
      </w:r>
      <w:r w:rsidR="00192F62" w:rsidRPr="00FA62E7">
        <w:rPr>
          <w:rFonts w:ascii="Times New Roman" w:hAnsi="Times New Roman" w:cs="Times New Roman"/>
          <w:sz w:val="28"/>
          <w:szCs w:val="28"/>
        </w:rPr>
        <w:t>2</w:t>
      </w:r>
      <w:r w:rsidR="001D4244" w:rsidRPr="00FA62E7">
        <w:rPr>
          <w:rFonts w:ascii="Times New Roman" w:hAnsi="Times New Roman" w:cs="Times New Roman"/>
          <w:sz w:val="28"/>
          <w:szCs w:val="28"/>
        </w:rPr>
        <w:t>3</w:t>
      </w:r>
      <w:r w:rsidRPr="00FA62E7">
        <w:rPr>
          <w:rFonts w:ascii="Times New Roman" w:hAnsi="Times New Roman" w:cs="Times New Roman"/>
          <w:sz w:val="28"/>
          <w:szCs w:val="28"/>
        </w:rPr>
        <w:t xml:space="preserve">г. </w:t>
      </w:r>
      <w:r w:rsidR="009562A8" w:rsidRPr="00FA62E7">
        <w:rPr>
          <w:rFonts w:ascii="Times New Roman" w:hAnsi="Times New Roman" w:cs="Times New Roman"/>
          <w:sz w:val="28"/>
          <w:szCs w:val="28"/>
        </w:rPr>
        <w:t xml:space="preserve"> по </w:t>
      </w:r>
      <w:r w:rsidR="00B94DE0" w:rsidRPr="00FA62E7">
        <w:rPr>
          <w:rFonts w:ascii="Times New Roman" w:hAnsi="Times New Roman" w:cs="Times New Roman"/>
          <w:sz w:val="28"/>
          <w:szCs w:val="28"/>
        </w:rPr>
        <w:t>2</w:t>
      </w:r>
      <w:r w:rsidR="001D4244" w:rsidRPr="00FA62E7">
        <w:rPr>
          <w:rFonts w:ascii="Times New Roman" w:hAnsi="Times New Roman" w:cs="Times New Roman"/>
          <w:sz w:val="28"/>
          <w:szCs w:val="28"/>
        </w:rPr>
        <w:t>8</w:t>
      </w:r>
      <w:r w:rsidR="009562A8" w:rsidRPr="00FA62E7">
        <w:rPr>
          <w:rFonts w:ascii="Times New Roman" w:hAnsi="Times New Roman" w:cs="Times New Roman"/>
          <w:sz w:val="28"/>
          <w:szCs w:val="28"/>
        </w:rPr>
        <w:t>.0</w:t>
      </w:r>
      <w:r w:rsidR="00192F62" w:rsidRPr="00FA62E7">
        <w:rPr>
          <w:rFonts w:ascii="Times New Roman" w:hAnsi="Times New Roman" w:cs="Times New Roman"/>
          <w:sz w:val="28"/>
          <w:szCs w:val="28"/>
        </w:rPr>
        <w:t>3</w:t>
      </w:r>
      <w:r w:rsidR="009562A8" w:rsidRPr="00FA62E7">
        <w:rPr>
          <w:rFonts w:ascii="Times New Roman" w:hAnsi="Times New Roman" w:cs="Times New Roman"/>
          <w:sz w:val="28"/>
          <w:szCs w:val="28"/>
        </w:rPr>
        <w:t>.20</w:t>
      </w:r>
      <w:r w:rsidR="00192F62" w:rsidRPr="00FA62E7">
        <w:rPr>
          <w:rFonts w:ascii="Times New Roman" w:hAnsi="Times New Roman" w:cs="Times New Roman"/>
          <w:sz w:val="28"/>
          <w:szCs w:val="28"/>
        </w:rPr>
        <w:t>2</w:t>
      </w:r>
      <w:r w:rsidR="001D4244" w:rsidRPr="00FA62E7">
        <w:rPr>
          <w:rFonts w:ascii="Times New Roman" w:hAnsi="Times New Roman" w:cs="Times New Roman"/>
          <w:sz w:val="28"/>
          <w:szCs w:val="28"/>
        </w:rPr>
        <w:t>3</w:t>
      </w:r>
      <w:r w:rsidRPr="00FA62E7">
        <w:rPr>
          <w:rFonts w:ascii="Times New Roman" w:hAnsi="Times New Roman" w:cs="Times New Roman"/>
          <w:sz w:val="28"/>
          <w:szCs w:val="28"/>
        </w:rPr>
        <w:t>г</w:t>
      </w:r>
      <w:r w:rsidR="009562A8" w:rsidRPr="00FA62E7">
        <w:rPr>
          <w:rFonts w:ascii="Times New Roman" w:hAnsi="Times New Roman" w:cs="Times New Roman"/>
          <w:sz w:val="28"/>
          <w:szCs w:val="28"/>
        </w:rPr>
        <w:t>.</w:t>
      </w:r>
    </w:p>
    <w:p w:rsidR="009562A8" w:rsidRPr="00FA62E7" w:rsidRDefault="009562A8" w:rsidP="00934ECF">
      <w:pPr>
        <w:tabs>
          <w:tab w:val="left" w:pos="567"/>
        </w:tabs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u w:val="single"/>
        </w:rPr>
      </w:pPr>
      <w:r w:rsidRPr="00FA62E7">
        <w:rPr>
          <w:rFonts w:ascii="Times New Roman" w:hAnsi="Times New Roman" w:cs="Times New Roman"/>
          <w:sz w:val="28"/>
          <w:szCs w:val="28"/>
          <w:u w:val="single"/>
        </w:rPr>
        <w:t>Результаты экспертно-аналитического мероприятия:</w:t>
      </w:r>
    </w:p>
    <w:p w:rsidR="009F6AD4" w:rsidRPr="00FA62E7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A62E7">
        <w:rPr>
          <w:rFonts w:ascii="Times New Roman" w:hAnsi="Times New Roman"/>
          <w:b/>
          <w:sz w:val="28"/>
          <w:szCs w:val="28"/>
        </w:rPr>
        <w:t>1.</w:t>
      </w:r>
      <w:r w:rsidRPr="00FA62E7">
        <w:rPr>
          <w:rFonts w:ascii="Times New Roman" w:hAnsi="Times New Roman"/>
          <w:sz w:val="28"/>
          <w:szCs w:val="28"/>
        </w:rPr>
        <w:t xml:space="preserve"> Предполагаемые к внесению в решение </w:t>
      </w:r>
      <w:r w:rsidR="00F01901" w:rsidRPr="00FA62E7">
        <w:rPr>
          <w:rFonts w:ascii="Times New Roman" w:hAnsi="Times New Roman"/>
          <w:sz w:val="28"/>
          <w:szCs w:val="28"/>
        </w:rPr>
        <w:t>Ленин</w:t>
      </w:r>
      <w:r w:rsidRPr="00FA62E7">
        <w:rPr>
          <w:rFonts w:ascii="Times New Roman" w:hAnsi="Times New Roman"/>
          <w:sz w:val="28"/>
          <w:szCs w:val="28"/>
        </w:rPr>
        <w:t xml:space="preserve">ской районной Думы Волгоградской области от </w:t>
      </w:r>
      <w:r w:rsidR="00D7733F" w:rsidRPr="00FA62E7">
        <w:rPr>
          <w:rFonts w:ascii="Times New Roman" w:hAnsi="Times New Roman"/>
          <w:sz w:val="28"/>
          <w:szCs w:val="28"/>
        </w:rPr>
        <w:t>13</w:t>
      </w:r>
      <w:r w:rsidRPr="00FA62E7">
        <w:rPr>
          <w:rFonts w:ascii="Times New Roman" w:hAnsi="Times New Roman"/>
          <w:sz w:val="28"/>
          <w:szCs w:val="28"/>
        </w:rPr>
        <w:t>.12.20</w:t>
      </w:r>
      <w:r w:rsidR="00BA1F06" w:rsidRPr="00FA62E7">
        <w:rPr>
          <w:rFonts w:ascii="Times New Roman" w:hAnsi="Times New Roman"/>
          <w:sz w:val="28"/>
          <w:szCs w:val="28"/>
        </w:rPr>
        <w:t>2</w:t>
      </w:r>
      <w:r w:rsidR="00D7733F" w:rsidRPr="00FA62E7">
        <w:rPr>
          <w:rFonts w:ascii="Times New Roman" w:hAnsi="Times New Roman"/>
          <w:sz w:val="28"/>
          <w:szCs w:val="28"/>
        </w:rPr>
        <w:t>2</w:t>
      </w:r>
      <w:r w:rsidR="004E1DFE" w:rsidRPr="00FA62E7">
        <w:rPr>
          <w:rFonts w:ascii="Times New Roman" w:hAnsi="Times New Roman"/>
          <w:sz w:val="28"/>
          <w:szCs w:val="28"/>
        </w:rPr>
        <w:t>г.</w:t>
      </w:r>
      <w:r w:rsidRPr="00FA62E7">
        <w:rPr>
          <w:rFonts w:ascii="Times New Roman" w:hAnsi="Times New Roman"/>
          <w:sz w:val="28"/>
          <w:szCs w:val="28"/>
        </w:rPr>
        <w:t xml:space="preserve"> № </w:t>
      </w:r>
      <w:r w:rsidR="001B1954" w:rsidRPr="00FA62E7">
        <w:rPr>
          <w:rFonts w:ascii="Times New Roman" w:hAnsi="Times New Roman"/>
          <w:sz w:val="28"/>
          <w:szCs w:val="28"/>
        </w:rPr>
        <w:t>22</w:t>
      </w:r>
      <w:r w:rsidRPr="00FA62E7">
        <w:rPr>
          <w:rFonts w:ascii="Times New Roman" w:hAnsi="Times New Roman"/>
          <w:sz w:val="28"/>
          <w:szCs w:val="28"/>
        </w:rPr>
        <w:t>/</w:t>
      </w:r>
      <w:r w:rsidR="001B1954" w:rsidRPr="00FA62E7">
        <w:rPr>
          <w:rFonts w:ascii="Times New Roman" w:hAnsi="Times New Roman"/>
          <w:sz w:val="28"/>
          <w:szCs w:val="28"/>
        </w:rPr>
        <w:t>6</w:t>
      </w:r>
      <w:r w:rsidR="00D7733F" w:rsidRPr="00FA62E7">
        <w:rPr>
          <w:rFonts w:ascii="Times New Roman" w:hAnsi="Times New Roman"/>
          <w:sz w:val="28"/>
          <w:szCs w:val="28"/>
        </w:rPr>
        <w:t>8</w:t>
      </w:r>
      <w:r w:rsidRPr="00FA62E7">
        <w:rPr>
          <w:rFonts w:ascii="Times New Roman" w:hAnsi="Times New Roman"/>
          <w:sz w:val="28"/>
          <w:szCs w:val="28"/>
        </w:rPr>
        <w:t xml:space="preserve"> «О бюджете </w:t>
      </w:r>
      <w:r w:rsidR="00BA7A3F" w:rsidRPr="00FA62E7">
        <w:rPr>
          <w:rFonts w:ascii="Times New Roman" w:hAnsi="Times New Roman"/>
          <w:sz w:val="28"/>
          <w:szCs w:val="28"/>
        </w:rPr>
        <w:t>Ленин</w:t>
      </w:r>
      <w:r w:rsidRPr="00FA62E7">
        <w:rPr>
          <w:rFonts w:ascii="Times New Roman" w:hAnsi="Times New Roman"/>
          <w:sz w:val="28"/>
          <w:szCs w:val="28"/>
        </w:rPr>
        <w:t>ского муниципального района на 20</w:t>
      </w:r>
      <w:r w:rsidR="007B7C01" w:rsidRPr="00FA62E7">
        <w:rPr>
          <w:rFonts w:ascii="Times New Roman" w:hAnsi="Times New Roman"/>
          <w:sz w:val="28"/>
          <w:szCs w:val="28"/>
        </w:rPr>
        <w:t>2</w:t>
      </w:r>
      <w:r w:rsidR="00D7733F" w:rsidRPr="00FA62E7">
        <w:rPr>
          <w:rFonts w:ascii="Times New Roman" w:hAnsi="Times New Roman"/>
          <w:sz w:val="28"/>
          <w:szCs w:val="28"/>
        </w:rPr>
        <w:t>3</w:t>
      </w:r>
      <w:r w:rsidRPr="00FA62E7">
        <w:rPr>
          <w:rFonts w:ascii="Times New Roman" w:hAnsi="Times New Roman"/>
          <w:sz w:val="28"/>
          <w:szCs w:val="28"/>
        </w:rPr>
        <w:t xml:space="preserve"> год и </w:t>
      </w:r>
      <w:r w:rsidR="00BA7A3F" w:rsidRPr="00FA62E7">
        <w:rPr>
          <w:rFonts w:ascii="Times New Roman" w:hAnsi="Times New Roman"/>
          <w:sz w:val="28"/>
          <w:szCs w:val="28"/>
        </w:rPr>
        <w:t xml:space="preserve">на </w:t>
      </w:r>
      <w:r w:rsidRPr="00FA62E7">
        <w:rPr>
          <w:rFonts w:ascii="Times New Roman" w:hAnsi="Times New Roman"/>
          <w:sz w:val="28"/>
          <w:szCs w:val="28"/>
        </w:rPr>
        <w:t>плановый период 20</w:t>
      </w:r>
      <w:r w:rsidR="004E1DFE" w:rsidRPr="00FA62E7">
        <w:rPr>
          <w:rFonts w:ascii="Times New Roman" w:hAnsi="Times New Roman"/>
          <w:sz w:val="28"/>
          <w:szCs w:val="28"/>
        </w:rPr>
        <w:t>2</w:t>
      </w:r>
      <w:r w:rsidR="00D7733F" w:rsidRPr="00FA62E7">
        <w:rPr>
          <w:rFonts w:ascii="Times New Roman" w:hAnsi="Times New Roman"/>
          <w:sz w:val="28"/>
          <w:szCs w:val="28"/>
        </w:rPr>
        <w:t>4</w:t>
      </w:r>
      <w:r w:rsidRPr="00FA62E7">
        <w:rPr>
          <w:rFonts w:ascii="Times New Roman" w:hAnsi="Times New Roman"/>
          <w:sz w:val="28"/>
          <w:szCs w:val="28"/>
        </w:rPr>
        <w:t xml:space="preserve"> и 20</w:t>
      </w:r>
      <w:r w:rsidR="00BA7A3F" w:rsidRPr="00FA62E7">
        <w:rPr>
          <w:rFonts w:ascii="Times New Roman" w:hAnsi="Times New Roman"/>
          <w:sz w:val="28"/>
          <w:szCs w:val="28"/>
        </w:rPr>
        <w:t>2</w:t>
      </w:r>
      <w:r w:rsidR="00D7733F" w:rsidRPr="00FA62E7">
        <w:rPr>
          <w:rFonts w:ascii="Times New Roman" w:hAnsi="Times New Roman"/>
          <w:sz w:val="28"/>
          <w:szCs w:val="28"/>
        </w:rPr>
        <w:t>5</w:t>
      </w:r>
      <w:r w:rsidRPr="00FA62E7">
        <w:rPr>
          <w:rFonts w:ascii="Times New Roman" w:hAnsi="Times New Roman"/>
          <w:sz w:val="28"/>
          <w:szCs w:val="28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FA62E7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  <w:sz w:val="28"/>
          <w:szCs w:val="28"/>
        </w:rPr>
      </w:pPr>
      <w:r w:rsidRPr="00FA62E7">
        <w:rPr>
          <w:b/>
          <w:color w:val="auto"/>
          <w:sz w:val="28"/>
          <w:szCs w:val="28"/>
        </w:rPr>
        <w:t>2.</w:t>
      </w:r>
      <w:r w:rsidRPr="00FA62E7">
        <w:rPr>
          <w:color w:val="auto"/>
          <w:sz w:val="28"/>
          <w:szCs w:val="28"/>
        </w:rPr>
        <w:t xml:space="preserve">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BA1F06" w:rsidRPr="00FA62E7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3. Проектом решения о бюджете на 202</w:t>
      </w:r>
      <w:r w:rsidR="00302984" w:rsidRPr="00FA62E7">
        <w:rPr>
          <w:rFonts w:ascii="Times New Roman" w:hAnsi="Times New Roman" w:cs="Times New Roman"/>
          <w:sz w:val="28"/>
          <w:szCs w:val="28"/>
        </w:rPr>
        <w:t>3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 предусмотрено изменение основных характеристик бюджета: </w:t>
      </w:r>
    </w:p>
    <w:p w:rsidR="00302984" w:rsidRPr="00FA62E7" w:rsidRDefault="00302984" w:rsidP="003029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- увеличение общего объёма доходов на 35895,26 тыс. руб.;</w:t>
      </w:r>
    </w:p>
    <w:p w:rsidR="00302984" w:rsidRPr="00FA62E7" w:rsidRDefault="00302984" w:rsidP="003029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- увеличение общего объема расходов на 49281,77 тыс. руб.</w:t>
      </w:r>
    </w:p>
    <w:p w:rsidR="001B1954" w:rsidRPr="00FA62E7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При этом прогнозируемые основные характеристики бюджета Ленинского муниципального района на 202</w:t>
      </w:r>
      <w:r w:rsidR="00302984" w:rsidRPr="00FA62E7">
        <w:rPr>
          <w:rFonts w:ascii="Times New Roman" w:hAnsi="Times New Roman" w:cs="Times New Roman"/>
          <w:sz w:val="28"/>
          <w:szCs w:val="28"/>
        </w:rPr>
        <w:t>3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 составят: </w:t>
      </w:r>
    </w:p>
    <w:p w:rsidR="00302984" w:rsidRPr="00FA62E7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 xml:space="preserve">- общий объём доходов </w:t>
      </w:r>
      <w:r w:rsidR="00302984" w:rsidRPr="00FA62E7">
        <w:rPr>
          <w:rFonts w:ascii="Times New Roman" w:hAnsi="Times New Roman" w:cs="Times New Roman"/>
          <w:sz w:val="28"/>
          <w:szCs w:val="28"/>
        </w:rPr>
        <w:t>725344,11</w:t>
      </w:r>
      <w:r w:rsidRPr="00FA62E7">
        <w:rPr>
          <w:rFonts w:ascii="Times New Roman" w:hAnsi="Times New Roman" w:cs="Times New Roman"/>
          <w:sz w:val="28"/>
          <w:szCs w:val="28"/>
        </w:rPr>
        <w:t xml:space="preserve"> тыс. руб.;</w:t>
      </w:r>
      <w:r w:rsidR="00302984" w:rsidRPr="00FA62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1954" w:rsidRPr="00FA62E7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 xml:space="preserve">- общий объём расходов </w:t>
      </w:r>
      <w:r w:rsidR="00302984" w:rsidRPr="00FA62E7">
        <w:rPr>
          <w:rFonts w:ascii="Times New Roman" w:hAnsi="Times New Roman" w:cs="Times New Roman"/>
          <w:sz w:val="28"/>
          <w:szCs w:val="28"/>
        </w:rPr>
        <w:t xml:space="preserve">738730,62 </w:t>
      </w:r>
      <w:r w:rsidRPr="00FA62E7">
        <w:rPr>
          <w:rFonts w:ascii="Times New Roman" w:hAnsi="Times New Roman" w:cs="Times New Roman"/>
          <w:sz w:val="28"/>
          <w:szCs w:val="28"/>
        </w:rPr>
        <w:t>тыс. руб.;</w:t>
      </w:r>
    </w:p>
    <w:p w:rsidR="001B1954" w:rsidRPr="00FA62E7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 xml:space="preserve">- дефицит бюджета в размере </w:t>
      </w:r>
      <w:r w:rsidR="00302984" w:rsidRPr="00FA62E7">
        <w:rPr>
          <w:rFonts w:ascii="Times New Roman" w:hAnsi="Times New Roman" w:cs="Times New Roman"/>
          <w:sz w:val="28"/>
          <w:szCs w:val="28"/>
        </w:rPr>
        <w:t xml:space="preserve">13386,51 </w:t>
      </w:r>
      <w:r w:rsidRPr="00FA62E7">
        <w:rPr>
          <w:rFonts w:ascii="Times New Roman" w:hAnsi="Times New Roman" w:cs="Times New Roman"/>
          <w:sz w:val="28"/>
          <w:szCs w:val="28"/>
        </w:rPr>
        <w:t>тыс. руб.</w:t>
      </w:r>
    </w:p>
    <w:p w:rsidR="001B1954" w:rsidRPr="00FA62E7" w:rsidRDefault="00BA1F06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Style w:val="CharAttribute2"/>
          <w:rFonts w:eastAsia="Calibri" w:hAnsi="Times New Roman" w:cs="Times New Roman"/>
          <w:sz w:val="28"/>
          <w:szCs w:val="28"/>
        </w:rPr>
        <w:t xml:space="preserve">4. Проектом </w:t>
      </w:r>
      <w:r w:rsidR="001B1954" w:rsidRPr="00FA62E7">
        <w:rPr>
          <w:rStyle w:val="CharAttribute2"/>
          <w:rFonts w:eastAsia="Calibri" w:hAnsi="Times New Roman" w:cs="Times New Roman"/>
          <w:sz w:val="28"/>
          <w:szCs w:val="28"/>
        </w:rPr>
        <w:t>решения о бюджете статьей 1</w:t>
      </w:r>
      <w:r w:rsidR="00302984" w:rsidRPr="00FA62E7">
        <w:rPr>
          <w:rStyle w:val="CharAttribute2"/>
          <w:rFonts w:eastAsia="Calibri" w:hAnsi="Times New Roman" w:cs="Times New Roman"/>
          <w:sz w:val="28"/>
          <w:szCs w:val="28"/>
        </w:rPr>
        <w:t>2</w:t>
      </w:r>
      <w:r w:rsidR="001B1954" w:rsidRPr="00FA62E7">
        <w:rPr>
          <w:rStyle w:val="CharAttribute2"/>
          <w:rFonts w:eastAsia="Calibri" w:hAnsi="Times New Roman" w:cs="Times New Roman"/>
          <w:sz w:val="28"/>
          <w:szCs w:val="28"/>
        </w:rPr>
        <w:t xml:space="preserve"> утверждаются </w:t>
      </w:r>
      <w:r w:rsidR="001B1954" w:rsidRPr="00FA62E7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Ленинского муниципального района на 202</w:t>
      </w:r>
      <w:r w:rsidR="00302984" w:rsidRPr="00FA62E7">
        <w:rPr>
          <w:rFonts w:ascii="Times New Roman" w:hAnsi="Times New Roman" w:cs="Times New Roman"/>
          <w:sz w:val="28"/>
          <w:szCs w:val="28"/>
        </w:rPr>
        <w:t>3</w:t>
      </w:r>
      <w:r w:rsidR="001B1954" w:rsidRPr="00FA62E7">
        <w:rPr>
          <w:rFonts w:ascii="Times New Roman" w:hAnsi="Times New Roman" w:cs="Times New Roman"/>
          <w:sz w:val="28"/>
          <w:szCs w:val="28"/>
        </w:rPr>
        <w:t xml:space="preserve"> год согласно приложения 1</w:t>
      </w:r>
      <w:r w:rsidR="00302984" w:rsidRPr="00FA62E7">
        <w:rPr>
          <w:rFonts w:ascii="Times New Roman" w:hAnsi="Times New Roman" w:cs="Times New Roman"/>
          <w:sz w:val="28"/>
          <w:szCs w:val="28"/>
        </w:rPr>
        <w:t>0</w:t>
      </w:r>
      <w:r w:rsidR="001B1954" w:rsidRPr="00FA62E7">
        <w:rPr>
          <w:rFonts w:ascii="Times New Roman" w:hAnsi="Times New Roman" w:cs="Times New Roman"/>
          <w:sz w:val="28"/>
          <w:szCs w:val="28"/>
        </w:rPr>
        <w:t xml:space="preserve">, которыми  являются:  изменение остатков средств на счетах по учёту средств районного бюджета в течение соответствующего финансового года в сумме </w:t>
      </w:r>
      <w:r w:rsidR="00302984" w:rsidRPr="00FA62E7">
        <w:rPr>
          <w:rFonts w:ascii="Times New Roman" w:hAnsi="Times New Roman" w:cs="Times New Roman"/>
          <w:sz w:val="28"/>
          <w:szCs w:val="28"/>
        </w:rPr>
        <w:t>13386,51</w:t>
      </w:r>
      <w:r w:rsidR="001B1954" w:rsidRPr="00FA62E7">
        <w:rPr>
          <w:rFonts w:ascii="Times New Roman" w:hAnsi="Times New Roman" w:cs="Times New Roman"/>
          <w:sz w:val="28"/>
          <w:szCs w:val="28"/>
        </w:rPr>
        <w:t xml:space="preserve"> тыс. руб. Состав источников финансирования дефицита местного бюджета соответствуют </w:t>
      </w:r>
      <w:r w:rsidR="001B1954" w:rsidRPr="00FA62E7">
        <w:rPr>
          <w:rFonts w:ascii="Times New Roman" w:hAnsi="Times New Roman" w:cs="Times New Roman"/>
          <w:sz w:val="28"/>
          <w:szCs w:val="28"/>
        </w:rPr>
        <w:lastRenderedPageBreak/>
        <w:t>составу источников внутреннего финансирования дефицита местного бюджета, установленному ст. 96 БК РФ.</w:t>
      </w:r>
    </w:p>
    <w:p w:rsidR="00302984" w:rsidRPr="00FA62E7" w:rsidRDefault="00550295" w:rsidP="0030298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CharAttribute2"/>
          <w:rFonts w:eastAsia="Calibri" w:hAnsi="Times New Roman"/>
          <w:b/>
          <w:i/>
          <w:sz w:val="28"/>
          <w:szCs w:val="28"/>
        </w:rPr>
      </w:pPr>
      <w:r w:rsidRPr="00FA62E7">
        <w:rPr>
          <w:rFonts w:ascii="Times New Roman" w:hAnsi="Times New Roman"/>
          <w:sz w:val="28"/>
          <w:szCs w:val="28"/>
        </w:rPr>
        <w:t>5</w:t>
      </w:r>
      <w:r w:rsidR="005C6623" w:rsidRPr="00FA62E7">
        <w:rPr>
          <w:rFonts w:ascii="Times New Roman" w:hAnsi="Times New Roman"/>
          <w:sz w:val="28"/>
          <w:szCs w:val="28"/>
        </w:rPr>
        <w:t>.</w:t>
      </w:r>
      <w:r w:rsidR="006A450F" w:rsidRPr="00FA62E7">
        <w:rPr>
          <w:rFonts w:ascii="Times New Roman" w:hAnsi="Times New Roman"/>
          <w:sz w:val="28"/>
          <w:szCs w:val="28"/>
        </w:rPr>
        <w:t xml:space="preserve">Проектом </w:t>
      </w:r>
      <w:r w:rsidR="001B1954" w:rsidRPr="00FA62E7">
        <w:rPr>
          <w:rFonts w:ascii="Times New Roman" w:hAnsi="Times New Roman"/>
          <w:sz w:val="28"/>
          <w:szCs w:val="28"/>
        </w:rPr>
        <w:t>решения о бюджете предусматривается увеличение объема бюджетных ассигнований, направляемых на реализацию муниципальных   программ в 202</w:t>
      </w:r>
      <w:r w:rsidR="00302984" w:rsidRPr="00FA62E7">
        <w:rPr>
          <w:rFonts w:ascii="Times New Roman" w:hAnsi="Times New Roman"/>
          <w:sz w:val="28"/>
          <w:szCs w:val="28"/>
        </w:rPr>
        <w:t>3</w:t>
      </w:r>
      <w:r w:rsidR="001B1954" w:rsidRPr="00FA62E7">
        <w:rPr>
          <w:rFonts w:ascii="Times New Roman" w:hAnsi="Times New Roman"/>
          <w:sz w:val="28"/>
          <w:szCs w:val="28"/>
        </w:rPr>
        <w:t xml:space="preserve"> году на </w:t>
      </w:r>
      <w:r w:rsidR="00302984" w:rsidRPr="00FA62E7">
        <w:rPr>
          <w:rFonts w:ascii="Times New Roman" w:hAnsi="Times New Roman"/>
          <w:sz w:val="28"/>
          <w:szCs w:val="28"/>
        </w:rPr>
        <w:t xml:space="preserve">36860,52 тыс. руб. и составит  180426,53 тыс. руб., в </w:t>
      </w:r>
      <w:r w:rsidR="00302984" w:rsidRPr="00FA62E7">
        <w:rPr>
          <w:rStyle w:val="CharAttribute2"/>
          <w:rFonts w:eastAsia="Calibri" w:hAnsi="Times New Roman"/>
          <w:sz w:val="28"/>
          <w:szCs w:val="28"/>
        </w:rPr>
        <w:t>2024 году на 2089,87 тыс. руб. и составит  92496,84 тыс. руб., в 2025 году на 2089,9  тыс. руб. и составит 103837,81 тыс. руб.</w:t>
      </w:r>
    </w:p>
    <w:p w:rsidR="00D230E8" w:rsidRPr="00FA62E7" w:rsidRDefault="00D230E8" w:rsidP="0098168F">
      <w:pPr>
        <w:pStyle w:val="ConsPlusNormal"/>
        <w:ind w:firstLine="708"/>
        <w:jc w:val="both"/>
        <w:rPr>
          <w:sz w:val="28"/>
          <w:szCs w:val="28"/>
        </w:rPr>
      </w:pPr>
    </w:p>
    <w:p w:rsidR="009F6AD4" w:rsidRPr="00F355CF" w:rsidRDefault="009F6AD4" w:rsidP="00F355CF">
      <w:pPr>
        <w:spacing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F355CF">
        <w:rPr>
          <w:rFonts w:ascii="Times New Roman" w:hAnsi="Times New Roman" w:cs="Times New Roman"/>
          <w:sz w:val="24"/>
          <w:szCs w:val="24"/>
        </w:rPr>
        <w:t>ПРЕДЛОЖЕНИЯ</w:t>
      </w:r>
      <w:r w:rsidR="00F355CF">
        <w:rPr>
          <w:rFonts w:ascii="Times New Roman" w:hAnsi="Times New Roman" w:cs="Times New Roman"/>
          <w:sz w:val="24"/>
          <w:szCs w:val="24"/>
        </w:rPr>
        <w:t>:</w:t>
      </w:r>
    </w:p>
    <w:p w:rsidR="007E0E61" w:rsidRPr="00FA62E7" w:rsidRDefault="00A947DD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На основании вышеизложенного, Контрольно-счётная палата Ленинского муниципального района</w:t>
      </w:r>
      <w:r w:rsidR="0061545A" w:rsidRPr="00FA62E7">
        <w:rPr>
          <w:rFonts w:ascii="Times New Roman" w:hAnsi="Times New Roman" w:cs="Times New Roman"/>
          <w:sz w:val="28"/>
          <w:szCs w:val="28"/>
        </w:rPr>
        <w:t xml:space="preserve"> </w:t>
      </w:r>
      <w:r w:rsidRPr="00FA62E7">
        <w:rPr>
          <w:rFonts w:ascii="Times New Roman" w:hAnsi="Times New Roman" w:cs="Times New Roman"/>
          <w:sz w:val="28"/>
          <w:szCs w:val="28"/>
        </w:rPr>
        <w:t xml:space="preserve"> считает, что </w:t>
      </w:r>
      <w:r w:rsidR="0050472D" w:rsidRPr="00FA62E7">
        <w:rPr>
          <w:rFonts w:ascii="Times New Roman" w:hAnsi="Times New Roman" w:cs="Times New Roman"/>
          <w:sz w:val="28"/>
          <w:szCs w:val="28"/>
        </w:rPr>
        <w:t>п</w:t>
      </w:r>
      <w:r w:rsidRPr="00FA62E7">
        <w:rPr>
          <w:rFonts w:ascii="Times New Roman" w:hAnsi="Times New Roman" w:cs="Times New Roman"/>
          <w:sz w:val="28"/>
          <w:szCs w:val="28"/>
        </w:rPr>
        <w:t xml:space="preserve">роект решения Ленинской районной Думы Волгоградской области   «О внесении изменений в решение Ленинской районной Думы от </w:t>
      </w:r>
      <w:r w:rsidR="00FA62E7">
        <w:rPr>
          <w:rFonts w:ascii="Times New Roman" w:hAnsi="Times New Roman" w:cs="Times New Roman"/>
          <w:sz w:val="28"/>
          <w:szCs w:val="28"/>
        </w:rPr>
        <w:t>13</w:t>
      </w:r>
      <w:r w:rsidRPr="00FA62E7">
        <w:rPr>
          <w:rFonts w:ascii="Times New Roman" w:hAnsi="Times New Roman" w:cs="Times New Roman"/>
          <w:sz w:val="28"/>
          <w:szCs w:val="28"/>
        </w:rPr>
        <w:t>.12.20</w:t>
      </w:r>
      <w:r w:rsidR="00550295" w:rsidRPr="00FA62E7">
        <w:rPr>
          <w:rFonts w:ascii="Times New Roman" w:hAnsi="Times New Roman" w:cs="Times New Roman"/>
          <w:sz w:val="28"/>
          <w:szCs w:val="28"/>
        </w:rPr>
        <w:t>2</w:t>
      </w:r>
      <w:r w:rsidR="00FA62E7">
        <w:rPr>
          <w:rFonts w:ascii="Times New Roman" w:hAnsi="Times New Roman" w:cs="Times New Roman"/>
          <w:sz w:val="28"/>
          <w:szCs w:val="28"/>
        </w:rPr>
        <w:t>2</w:t>
      </w:r>
      <w:r w:rsidRPr="00FA62E7">
        <w:rPr>
          <w:rFonts w:ascii="Times New Roman" w:hAnsi="Times New Roman" w:cs="Times New Roman"/>
          <w:sz w:val="28"/>
          <w:szCs w:val="28"/>
        </w:rPr>
        <w:t>г. №</w:t>
      </w:r>
      <w:r w:rsidR="00CA6D73" w:rsidRPr="00FA62E7">
        <w:rPr>
          <w:rFonts w:ascii="Times New Roman" w:hAnsi="Times New Roman" w:cs="Times New Roman"/>
          <w:sz w:val="28"/>
          <w:szCs w:val="28"/>
        </w:rPr>
        <w:t>22</w:t>
      </w:r>
      <w:r w:rsidRPr="00FA62E7">
        <w:rPr>
          <w:rFonts w:ascii="Times New Roman" w:hAnsi="Times New Roman" w:cs="Times New Roman"/>
          <w:sz w:val="28"/>
          <w:szCs w:val="28"/>
        </w:rPr>
        <w:t>/</w:t>
      </w:r>
      <w:r w:rsidR="00CA6D73" w:rsidRPr="00FA62E7">
        <w:rPr>
          <w:rFonts w:ascii="Times New Roman" w:hAnsi="Times New Roman" w:cs="Times New Roman"/>
          <w:sz w:val="28"/>
          <w:szCs w:val="28"/>
        </w:rPr>
        <w:t>6</w:t>
      </w:r>
      <w:r w:rsidR="00FA62E7">
        <w:rPr>
          <w:rFonts w:ascii="Times New Roman" w:hAnsi="Times New Roman" w:cs="Times New Roman"/>
          <w:sz w:val="28"/>
          <w:szCs w:val="28"/>
        </w:rPr>
        <w:t>8</w:t>
      </w:r>
      <w:r w:rsidRPr="00FA62E7">
        <w:rPr>
          <w:rFonts w:ascii="Times New Roman" w:hAnsi="Times New Roman" w:cs="Times New Roman"/>
          <w:sz w:val="28"/>
          <w:szCs w:val="28"/>
        </w:rPr>
        <w:t xml:space="preserve"> «О бюджете Ленинского муниципального района</w:t>
      </w:r>
      <w:r w:rsidR="0061545A" w:rsidRPr="00FA62E7">
        <w:rPr>
          <w:rFonts w:ascii="Times New Roman" w:hAnsi="Times New Roman" w:cs="Times New Roman"/>
          <w:sz w:val="28"/>
          <w:szCs w:val="28"/>
        </w:rPr>
        <w:t xml:space="preserve"> </w:t>
      </w:r>
      <w:r w:rsidRPr="00FA62E7">
        <w:rPr>
          <w:rFonts w:ascii="Times New Roman" w:hAnsi="Times New Roman" w:cs="Times New Roman"/>
          <w:sz w:val="28"/>
          <w:szCs w:val="28"/>
        </w:rPr>
        <w:t xml:space="preserve"> на 20</w:t>
      </w:r>
      <w:r w:rsidR="00631D2C" w:rsidRPr="00FA62E7">
        <w:rPr>
          <w:rFonts w:ascii="Times New Roman" w:hAnsi="Times New Roman" w:cs="Times New Roman"/>
          <w:sz w:val="28"/>
          <w:szCs w:val="28"/>
        </w:rPr>
        <w:t>2</w:t>
      </w:r>
      <w:r w:rsidR="00FA62E7">
        <w:rPr>
          <w:rFonts w:ascii="Times New Roman" w:hAnsi="Times New Roman" w:cs="Times New Roman"/>
          <w:sz w:val="28"/>
          <w:szCs w:val="28"/>
        </w:rPr>
        <w:t>3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DA006B" w:rsidRPr="00FA62E7">
        <w:rPr>
          <w:rFonts w:ascii="Times New Roman" w:hAnsi="Times New Roman" w:cs="Times New Roman"/>
          <w:sz w:val="28"/>
          <w:szCs w:val="28"/>
        </w:rPr>
        <w:t>2</w:t>
      </w:r>
      <w:r w:rsidR="00FA62E7">
        <w:rPr>
          <w:rFonts w:ascii="Times New Roman" w:hAnsi="Times New Roman" w:cs="Times New Roman"/>
          <w:sz w:val="28"/>
          <w:szCs w:val="28"/>
        </w:rPr>
        <w:t>4</w:t>
      </w:r>
      <w:r w:rsidRPr="00FA62E7">
        <w:rPr>
          <w:rFonts w:ascii="Times New Roman" w:hAnsi="Times New Roman" w:cs="Times New Roman"/>
          <w:sz w:val="28"/>
          <w:szCs w:val="28"/>
        </w:rPr>
        <w:t xml:space="preserve"> и 202</w:t>
      </w:r>
      <w:r w:rsidR="00FA62E7">
        <w:rPr>
          <w:rFonts w:ascii="Times New Roman" w:hAnsi="Times New Roman" w:cs="Times New Roman"/>
          <w:sz w:val="28"/>
          <w:szCs w:val="28"/>
        </w:rPr>
        <w:t>5</w:t>
      </w:r>
      <w:r w:rsidRPr="00FA62E7">
        <w:rPr>
          <w:rFonts w:ascii="Times New Roman" w:hAnsi="Times New Roman" w:cs="Times New Roman"/>
          <w:sz w:val="28"/>
          <w:szCs w:val="28"/>
        </w:rPr>
        <w:t xml:space="preserve"> годов» возможен к рассмотрению</w:t>
      </w:r>
      <w:r w:rsidR="007E0E61" w:rsidRPr="00FA62E7">
        <w:rPr>
          <w:rFonts w:ascii="Times New Roman" w:hAnsi="Times New Roman" w:cs="Times New Roman"/>
          <w:sz w:val="28"/>
          <w:szCs w:val="28"/>
        </w:rPr>
        <w:t xml:space="preserve"> </w:t>
      </w:r>
      <w:r w:rsidRPr="00FA62E7">
        <w:rPr>
          <w:rFonts w:ascii="Times New Roman" w:hAnsi="Times New Roman" w:cs="Times New Roman"/>
          <w:sz w:val="28"/>
          <w:szCs w:val="28"/>
        </w:rPr>
        <w:t>Ленинской районной Думой Волгоградской области</w:t>
      </w:r>
      <w:r w:rsidR="007E0E61" w:rsidRPr="00FA62E7">
        <w:rPr>
          <w:rFonts w:ascii="Times New Roman" w:hAnsi="Times New Roman" w:cs="Times New Roman"/>
          <w:sz w:val="28"/>
          <w:szCs w:val="28"/>
        </w:rPr>
        <w:t>.</w:t>
      </w:r>
    </w:p>
    <w:p w:rsidR="007E0E61" w:rsidRPr="00FA62E7" w:rsidRDefault="007E0E61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7D0B" w:rsidRPr="00FA62E7" w:rsidRDefault="00217D0B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61545A" w:rsidRPr="00FA62E7" w:rsidRDefault="0061545A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F75D68" w:rsidRPr="00FA62E7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4AA" w:rsidRPr="00FA62E7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Председатель  Контрольно-счетной палаты</w:t>
      </w:r>
    </w:p>
    <w:p w:rsidR="00E03CEF" w:rsidRPr="00FA62E7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62E7">
        <w:rPr>
          <w:rFonts w:ascii="Times New Roman" w:hAnsi="Times New Roman" w:cs="Times New Roman"/>
          <w:sz w:val="28"/>
          <w:szCs w:val="28"/>
        </w:rPr>
        <w:t>Ленинского муниципального района                                        Т. В. Мололкина</w:t>
      </w:r>
    </w:p>
    <w:sectPr w:rsidR="00E03CEF" w:rsidRPr="00FA62E7" w:rsidSect="00CA6D73">
      <w:footerReference w:type="default" r:id="rId9"/>
      <w:pgSz w:w="11906" w:h="16838"/>
      <w:pgMar w:top="680" w:right="794" w:bottom="680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CB4" w:rsidRDefault="00A56CB4" w:rsidP="009F6AD4">
      <w:pPr>
        <w:spacing w:after="0" w:line="240" w:lineRule="auto"/>
      </w:pPr>
      <w:r>
        <w:separator/>
      </w:r>
    </w:p>
  </w:endnote>
  <w:endnote w:type="continuationSeparator" w:id="1">
    <w:p w:rsidR="00A56CB4" w:rsidRDefault="00A56CB4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DC17A1" w:rsidRDefault="001C41CD">
        <w:pPr>
          <w:pStyle w:val="af1"/>
          <w:jc w:val="center"/>
        </w:pPr>
        <w:fldSimple w:instr="PAGE   \* MERGEFORMAT">
          <w:r w:rsidR="00F355CF">
            <w:rPr>
              <w:noProof/>
            </w:rPr>
            <w:t>1</w:t>
          </w:r>
        </w:fldSimple>
      </w:p>
    </w:sdtContent>
  </w:sdt>
  <w:p w:rsidR="00DC17A1" w:rsidRDefault="00DC17A1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CB4" w:rsidRDefault="00A56CB4" w:rsidP="009F6AD4">
      <w:pPr>
        <w:spacing w:after="0" w:line="240" w:lineRule="auto"/>
      </w:pPr>
      <w:r>
        <w:separator/>
      </w:r>
    </w:p>
  </w:footnote>
  <w:footnote w:type="continuationSeparator" w:id="1">
    <w:p w:rsidR="00A56CB4" w:rsidRDefault="00A56CB4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632C"/>
    <w:rsid w:val="00026CDF"/>
    <w:rsid w:val="00026F9A"/>
    <w:rsid w:val="0003122B"/>
    <w:rsid w:val="00033042"/>
    <w:rsid w:val="00034C4F"/>
    <w:rsid w:val="00036F24"/>
    <w:rsid w:val="00040A4C"/>
    <w:rsid w:val="00042030"/>
    <w:rsid w:val="000445B0"/>
    <w:rsid w:val="000453EF"/>
    <w:rsid w:val="00047B75"/>
    <w:rsid w:val="0005321E"/>
    <w:rsid w:val="00057046"/>
    <w:rsid w:val="0006054B"/>
    <w:rsid w:val="00061211"/>
    <w:rsid w:val="00064960"/>
    <w:rsid w:val="00070ADC"/>
    <w:rsid w:val="0007218F"/>
    <w:rsid w:val="000752CE"/>
    <w:rsid w:val="00075DD9"/>
    <w:rsid w:val="00076D5C"/>
    <w:rsid w:val="000808F2"/>
    <w:rsid w:val="0008639C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D33"/>
    <w:rsid w:val="000D6ED1"/>
    <w:rsid w:val="000E032D"/>
    <w:rsid w:val="000E0A55"/>
    <w:rsid w:val="000E19D1"/>
    <w:rsid w:val="000E2EC3"/>
    <w:rsid w:val="000E4E53"/>
    <w:rsid w:val="000E645C"/>
    <w:rsid w:val="000F04F0"/>
    <w:rsid w:val="000F44CE"/>
    <w:rsid w:val="001032A1"/>
    <w:rsid w:val="00104D04"/>
    <w:rsid w:val="00105FFD"/>
    <w:rsid w:val="00110977"/>
    <w:rsid w:val="0011115E"/>
    <w:rsid w:val="00112C6C"/>
    <w:rsid w:val="00112E1E"/>
    <w:rsid w:val="001200E9"/>
    <w:rsid w:val="00122FB8"/>
    <w:rsid w:val="001305E7"/>
    <w:rsid w:val="00143692"/>
    <w:rsid w:val="00145866"/>
    <w:rsid w:val="001513B3"/>
    <w:rsid w:val="00151C49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57B6"/>
    <w:rsid w:val="00177557"/>
    <w:rsid w:val="0018144B"/>
    <w:rsid w:val="00182786"/>
    <w:rsid w:val="00184DA9"/>
    <w:rsid w:val="00187686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B1954"/>
    <w:rsid w:val="001B232F"/>
    <w:rsid w:val="001C0812"/>
    <w:rsid w:val="001C0D63"/>
    <w:rsid w:val="001C0ED6"/>
    <w:rsid w:val="001C1280"/>
    <w:rsid w:val="001C2CDD"/>
    <w:rsid w:val="001C3373"/>
    <w:rsid w:val="001C41CD"/>
    <w:rsid w:val="001C71E4"/>
    <w:rsid w:val="001C7293"/>
    <w:rsid w:val="001D0CA4"/>
    <w:rsid w:val="001D2995"/>
    <w:rsid w:val="001D4244"/>
    <w:rsid w:val="001D6F20"/>
    <w:rsid w:val="001D7474"/>
    <w:rsid w:val="001E01F1"/>
    <w:rsid w:val="001E0A81"/>
    <w:rsid w:val="001E0B15"/>
    <w:rsid w:val="001F020A"/>
    <w:rsid w:val="001F163E"/>
    <w:rsid w:val="001F54FD"/>
    <w:rsid w:val="001F622F"/>
    <w:rsid w:val="001F7DBD"/>
    <w:rsid w:val="0020158B"/>
    <w:rsid w:val="00203D52"/>
    <w:rsid w:val="002075E6"/>
    <w:rsid w:val="0020785E"/>
    <w:rsid w:val="00207971"/>
    <w:rsid w:val="0021445E"/>
    <w:rsid w:val="00215DF2"/>
    <w:rsid w:val="00217D0B"/>
    <w:rsid w:val="002263B5"/>
    <w:rsid w:val="002304BE"/>
    <w:rsid w:val="00230649"/>
    <w:rsid w:val="002334EA"/>
    <w:rsid w:val="00233C68"/>
    <w:rsid w:val="0023707C"/>
    <w:rsid w:val="00237C81"/>
    <w:rsid w:val="00244E19"/>
    <w:rsid w:val="0024593F"/>
    <w:rsid w:val="00247D0A"/>
    <w:rsid w:val="00250B29"/>
    <w:rsid w:val="0025298A"/>
    <w:rsid w:val="00253A82"/>
    <w:rsid w:val="00257953"/>
    <w:rsid w:val="002659FC"/>
    <w:rsid w:val="00267C49"/>
    <w:rsid w:val="00271D76"/>
    <w:rsid w:val="00271ED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43C5"/>
    <w:rsid w:val="002A463D"/>
    <w:rsid w:val="002A689A"/>
    <w:rsid w:val="002A74C5"/>
    <w:rsid w:val="002B1D27"/>
    <w:rsid w:val="002B29B4"/>
    <w:rsid w:val="002B7553"/>
    <w:rsid w:val="002D03C0"/>
    <w:rsid w:val="002D0D32"/>
    <w:rsid w:val="002E0750"/>
    <w:rsid w:val="002E1D0F"/>
    <w:rsid w:val="002E1DCC"/>
    <w:rsid w:val="002E2472"/>
    <w:rsid w:val="002E765A"/>
    <w:rsid w:val="002F078E"/>
    <w:rsid w:val="002F289E"/>
    <w:rsid w:val="002F2E2C"/>
    <w:rsid w:val="002F33E6"/>
    <w:rsid w:val="002F7A1C"/>
    <w:rsid w:val="00302984"/>
    <w:rsid w:val="00302F2C"/>
    <w:rsid w:val="003066CD"/>
    <w:rsid w:val="003102A2"/>
    <w:rsid w:val="00314FDB"/>
    <w:rsid w:val="0031661A"/>
    <w:rsid w:val="00316D63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56EA"/>
    <w:rsid w:val="00355F0A"/>
    <w:rsid w:val="00357EA1"/>
    <w:rsid w:val="003602C9"/>
    <w:rsid w:val="00362431"/>
    <w:rsid w:val="00364A57"/>
    <w:rsid w:val="00365186"/>
    <w:rsid w:val="003719F0"/>
    <w:rsid w:val="00376BCE"/>
    <w:rsid w:val="003806B2"/>
    <w:rsid w:val="00383C91"/>
    <w:rsid w:val="00393A7F"/>
    <w:rsid w:val="00394723"/>
    <w:rsid w:val="003978E3"/>
    <w:rsid w:val="003A46F2"/>
    <w:rsid w:val="003A7331"/>
    <w:rsid w:val="003B4C42"/>
    <w:rsid w:val="003B77F0"/>
    <w:rsid w:val="003C0221"/>
    <w:rsid w:val="003C0AA1"/>
    <w:rsid w:val="003C189B"/>
    <w:rsid w:val="003C74EF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2905"/>
    <w:rsid w:val="003F2D23"/>
    <w:rsid w:val="003F7387"/>
    <w:rsid w:val="0040209B"/>
    <w:rsid w:val="00407E34"/>
    <w:rsid w:val="00411912"/>
    <w:rsid w:val="00413E78"/>
    <w:rsid w:val="00415F33"/>
    <w:rsid w:val="00416565"/>
    <w:rsid w:val="004171D4"/>
    <w:rsid w:val="00420F0C"/>
    <w:rsid w:val="004221FF"/>
    <w:rsid w:val="004271CE"/>
    <w:rsid w:val="00430ACA"/>
    <w:rsid w:val="004319BB"/>
    <w:rsid w:val="00433721"/>
    <w:rsid w:val="004359F6"/>
    <w:rsid w:val="00437242"/>
    <w:rsid w:val="004408A8"/>
    <w:rsid w:val="00441680"/>
    <w:rsid w:val="004421B2"/>
    <w:rsid w:val="00443D44"/>
    <w:rsid w:val="00452E0E"/>
    <w:rsid w:val="00452EFE"/>
    <w:rsid w:val="00454DEC"/>
    <w:rsid w:val="0046142E"/>
    <w:rsid w:val="00461FF8"/>
    <w:rsid w:val="00464802"/>
    <w:rsid w:val="004739AD"/>
    <w:rsid w:val="004814CE"/>
    <w:rsid w:val="00484F6F"/>
    <w:rsid w:val="004866D4"/>
    <w:rsid w:val="00490367"/>
    <w:rsid w:val="00490B5E"/>
    <w:rsid w:val="004A03CE"/>
    <w:rsid w:val="004A1286"/>
    <w:rsid w:val="004A2908"/>
    <w:rsid w:val="004A5D24"/>
    <w:rsid w:val="004B0524"/>
    <w:rsid w:val="004B137B"/>
    <w:rsid w:val="004B1E0E"/>
    <w:rsid w:val="004B1F24"/>
    <w:rsid w:val="004B39BB"/>
    <w:rsid w:val="004B5FB1"/>
    <w:rsid w:val="004B7C92"/>
    <w:rsid w:val="004B7D09"/>
    <w:rsid w:val="004C0DE4"/>
    <w:rsid w:val="004C1768"/>
    <w:rsid w:val="004C1C31"/>
    <w:rsid w:val="004C1DC0"/>
    <w:rsid w:val="004C3C92"/>
    <w:rsid w:val="004D47DA"/>
    <w:rsid w:val="004D4B63"/>
    <w:rsid w:val="004D64F7"/>
    <w:rsid w:val="004D734A"/>
    <w:rsid w:val="004D7A41"/>
    <w:rsid w:val="004E046A"/>
    <w:rsid w:val="004E1A73"/>
    <w:rsid w:val="004E1DFE"/>
    <w:rsid w:val="004F0315"/>
    <w:rsid w:val="004F4B6B"/>
    <w:rsid w:val="004F6C78"/>
    <w:rsid w:val="005017AB"/>
    <w:rsid w:val="00501F11"/>
    <w:rsid w:val="005033FC"/>
    <w:rsid w:val="0050472D"/>
    <w:rsid w:val="005133DB"/>
    <w:rsid w:val="005147A2"/>
    <w:rsid w:val="00515AA5"/>
    <w:rsid w:val="00516E2A"/>
    <w:rsid w:val="005223E8"/>
    <w:rsid w:val="005225A1"/>
    <w:rsid w:val="00522D5E"/>
    <w:rsid w:val="0052378F"/>
    <w:rsid w:val="00530845"/>
    <w:rsid w:val="0053236C"/>
    <w:rsid w:val="00533703"/>
    <w:rsid w:val="0053586C"/>
    <w:rsid w:val="00537808"/>
    <w:rsid w:val="0054149B"/>
    <w:rsid w:val="0054310D"/>
    <w:rsid w:val="00543F92"/>
    <w:rsid w:val="00544200"/>
    <w:rsid w:val="005465DC"/>
    <w:rsid w:val="00546A5C"/>
    <w:rsid w:val="00550295"/>
    <w:rsid w:val="00551077"/>
    <w:rsid w:val="00553441"/>
    <w:rsid w:val="00560203"/>
    <w:rsid w:val="00563CB8"/>
    <w:rsid w:val="00571EE5"/>
    <w:rsid w:val="005726BE"/>
    <w:rsid w:val="00575D44"/>
    <w:rsid w:val="005825B4"/>
    <w:rsid w:val="00584DFC"/>
    <w:rsid w:val="0058604C"/>
    <w:rsid w:val="00587DAD"/>
    <w:rsid w:val="00587DCD"/>
    <w:rsid w:val="00590F85"/>
    <w:rsid w:val="00592F27"/>
    <w:rsid w:val="0059311C"/>
    <w:rsid w:val="0059480A"/>
    <w:rsid w:val="00596BC3"/>
    <w:rsid w:val="005A170F"/>
    <w:rsid w:val="005A5E8E"/>
    <w:rsid w:val="005A6019"/>
    <w:rsid w:val="005B1625"/>
    <w:rsid w:val="005B7C20"/>
    <w:rsid w:val="005C0300"/>
    <w:rsid w:val="005C3A84"/>
    <w:rsid w:val="005C6623"/>
    <w:rsid w:val="005D21BE"/>
    <w:rsid w:val="005D4027"/>
    <w:rsid w:val="005D46E9"/>
    <w:rsid w:val="005D57F5"/>
    <w:rsid w:val="005D7703"/>
    <w:rsid w:val="005E3E13"/>
    <w:rsid w:val="005E500F"/>
    <w:rsid w:val="005E6D29"/>
    <w:rsid w:val="005F3AC8"/>
    <w:rsid w:val="005F64A6"/>
    <w:rsid w:val="00604A46"/>
    <w:rsid w:val="00610046"/>
    <w:rsid w:val="00610D70"/>
    <w:rsid w:val="00611EDD"/>
    <w:rsid w:val="00614268"/>
    <w:rsid w:val="006151E3"/>
    <w:rsid w:val="0061545A"/>
    <w:rsid w:val="00615AD3"/>
    <w:rsid w:val="00617626"/>
    <w:rsid w:val="006308B9"/>
    <w:rsid w:val="006316E7"/>
    <w:rsid w:val="00631700"/>
    <w:rsid w:val="00631D2C"/>
    <w:rsid w:val="00634422"/>
    <w:rsid w:val="00636B57"/>
    <w:rsid w:val="006445A3"/>
    <w:rsid w:val="00644BE1"/>
    <w:rsid w:val="006451C8"/>
    <w:rsid w:val="00645CBD"/>
    <w:rsid w:val="00646A4F"/>
    <w:rsid w:val="00647466"/>
    <w:rsid w:val="00647A97"/>
    <w:rsid w:val="00652828"/>
    <w:rsid w:val="00653039"/>
    <w:rsid w:val="00654F42"/>
    <w:rsid w:val="0065568F"/>
    <w:rsid w:val="00661969"/>
    <w:rsid w:val="00663E57"/>
    <w:rsid w:val="00666F6B"/>
    <w:rsid w:val="00676C87"/>
    <w:rsid w:val="006778AE"/>
    <w:rsid w:val="00677F5D"/>
    <w:rsid w:val="006825CB"/>
    <w:rsid w:val="00684621"/>
    <w:rsid w:val="00684957"/>
    <w:rsid w:val="00690407"/>
    <w:rsid w:val="00691AE5"/>
    <w:rsid w:val="00693292"/>
    <w:rsid w:val="00694EEF"/>
    <w:rsid w:val="006A129D"/>
    <w:rsid w:val="006A450F"/>
    <w:rsid w:val="006B0F6B"/>
    <w:rsid w:val="006B2963"/>
    <w:rsid w:val="006B3427"/>
    <w:rsid w:val="006B5318"/>
    <w:rsid w:val="006C0C17"/>
    <w:rsid w:val="006C177A"/>
    <w:rsid w:val="006C1FF3"/>
    <w:rsid w:val="006C4170"/>
    <w:rsid w:val="006C4370"/>
    <w:rsid w:val="006D365E"/>
    <w:rsid w:val="006D4318"/>
    <w:rsid w:val="006D7B52"/>
    <w:rsid w:val="006E288A"/>
    <w:rsid w:val="006E5015"/>
    <w:rsid w:val="00704476"/>
    <w:rsid w:val="00704CE8"/>
    <w:rsid w:val="00705270"/>
    <w:rsid w:val="00710879"/>
    <w:rsid w:val="007127E5"/>
    <w:rsid w:val="00712838"/>
    <w:rsid w:val="007139F0"/>
    <w:rsid w:val="00714350"/>
    <w:rsid w:val="0071462D"/>
    <w:rsid w:val="0072164D"/>
    <w:rsid w:val="007249AA"/>
    <w:rsid w:val="007267C8"/>
    <w:rsid w:val="00735F2C"/>
    <w:rsid w:val="007366C7"/>
    <w:rsid w:val="00736A9F"/>
    <w:rsid w:val="007374CD"/>
    <w:rsid w:val="00737CFF"/>
    <w:rsid w:val="0074004C"/>
    <w:rsid w:val="007426BA"/>
    <w:rsid w:val="007434C6"/>
    <w:rsid w:val="00743924"/>
    <w:rsid w:val="007458C4"/>
    <w:rsid w:val="007463A0"/>
    <w:rsid w:val="00747D4B"/>
    <w:rsid w:val="007532E9"/>
    <w:rsid w:val="007538AE"/>
    <w:rsid w:val="00755CE5"/>
    <w:rsid w:val="0075618F"/>
    <w:rsid w:val="007562FB"/>
    <w:rsid w:val="0076242A"/>
    <w:rsid w:val="00764062"/>
    <w:rsid w:val="00766DBB"/>
    <w:rsid w:val="00766F4F"/>
    <w:rsid w:val="00770DB2"/>
    <w:rsid w:val="00771E9C"/>
    <w:rsid w:val="00772343"/>
    <w:rsid w:val="00774C48"/>
    <w:rsid w:val="00777573"/>
    <w:rsid w:val="0078083D"/>
    <w:rsid w:val="0078285D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46A1"/>
    <w:rsid w:val="007A5B25"/>
    <w:rsid w:val="007A62AD"/>
    <w:rsid w:val="007A7481"/>
    <w:rsid w:val="007B3DD9"/>
    <w:rsid w:val="007B42E1"/>
    <w:rsid w:val="007B4C4C"/>
    <w:rsid w:val="007B7C01"/>
    <w:rsid w:val="007C17C6"/>
    <w:rsid w:val="007C6E11"/>
    <w:rsid w:val="007C7461"/>
    <w:rsid w:val="007D35C9"/>
    <w:rsid w:val="007D77F7"/>
    <w:rsid w:val="007D7ADF"/>
    <w:rsid w:val="007E0E61"/>
    <w:rsid w:val="007E18CF"/>
    <w:rsid w:val="007E2D28"/>
    <w:rsid w:val="007E2E9C"/>
    <w:rsid w:val="007E3E09"/>
    <w:rsid w:val="007E45B8"/>
    <w:rsid w:val="007E479F"/>
    <w:rsid w:val="007E5260"/>
    <w:rsid w:val="007E7C68"/>
    <w:rsid w:val="007F0456"/>
    <w:rsid w:val="007F08AE"/>
    <w:rsid w:val="007F2E19"/>
    <w:rsid w:val="007F3BCF"/>
    <w:rsid w:val="008030B5"/>
    <w:rsid w:val="00804ACE"/>
    <w:rsid w:val="00810D9B"/>
    <w:rsid w:val="0081657B"/>
    <w:rsid w:val="00817929"/>
    <w:rsid w:val="00820F8B"/>
    <w:rsid w:val="00822221"/>
    <w:rsid w:val="00830098"/>
    <w:rsid w:val="008356E1"/>
    <w:rsid w:val="008401CF"/>
    <w:rsid w:val="00840D74"/>
    <w:rsid w:val="0084468F"/>
    <w:rsid w:val="008461B9"/>
    <w:rsid w:val="00851EF9"/>
    <w:rsid w:val="00854A19"/>
    <w:rsid w:val="00860F34"/>
    <w:rsid w:val="00861AA8"/>
    <w:rsid w:val="00865314"/>
    <w:rsid w:val="008656D1"/>
    <w:rsid w:val="0086688C"/>
    <w:rsid w:val="00866D15"/>
    <w:rsid w:val="00872CBA"/>
    <w:rsid w:val="00872D50"/>
    <w:rsid w:val="00874671"/>
    <w:rsid w:val="00877C15"/>
    <w:rsid w:val="00881F11"/>
    <w:rsid w:val="00883AC7"/>
    <w:rsid w:val="00886FED"/>
    <w:rsid w:val="0089202E"/>
    <w:rsid w:val="008926FE"/>
    <w:rsid w:val="008A00B0"/>
    <w:rsid w:val="008A5FFA"/>
    <w:rsid w:val="008B0ABD"/>
    <w:rsid w:val="008B14CE"/>
    <w:rsid w:val="008B7A55"/>
    <w:rsid w:val="008B7B69"/>
    <w:rsid w:val="008C2F17"/>
    <w:rsid w:val="008D0C1F"/>
    <w:rsid w:val="008D2FE0"/>
    <w:rsid w:val="008E289A"/>
    <w:rsid w:val="008E7CFA"/>
    <w:rsid w:val="008F0B0A"/>
    <w:rsid w:val="008F25F4"/>
    <w:rsid w:val="008F5CBC"/>
    <w:rsid w:val="00900D33"/>
    <w:rsid w:val="00905A76"/>
    <w:rsid w:val="00906EC6"/>
    <w:rsid w:val="0090769D"/>
    <w:rsid w:val="00913665"/>
    <w:rsid w:val="0091586C"/>
    <w:rsid w:val="009159C0"/>
    <w:rsid w:val="00917790"/>
    <w:rsid w:val="009177C7"/>
    <w:rsid w:val="00920F9C"/>
    <w:rsid w:val="00921BAB"/>
    <w:rsid w:val="0092215C"/>
    <w:rsid w:val="00923A39"/>
    <w:rsid w:val="00924793"/>
    <w:rsid w:val="009334F1"/>
    <w:rsid w:val="00934329"/>
    <w:rsid w:val="00934ECF"/>
    <w:rsid w:val="00935D45"/>
    <w:rsid w:val="00936259"/>
    <w:rsid w:val="00943411"/>
    <w:rsid w:val="009469D9"/>
    <w:rsid w:val="0095320B"/>
    <w:rsid w:val="009562A8"/>
    <w:rsid w:val="009566BA"/>
    <w:rsid w:val="00960A41"/>
    <w:rsid w:val="0096129E"/>
    <w:rsid w:val="0096714A"/>
    <w:rsid w:val="00972BC4"/>
    <w:rsid w:val="00973848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C1150"/>
    <w:rsid w:val="009C1633"/>
    <w:rsid w:val="009C3D80"/>
    <w:rsid w:val="009C6701"/>
    <w:rsid w:val="009C7A38"/>
    <w:rsid w:val="009D1C8B"/>
    <w:rsid w:val="009D61CE"/>
    <w:rsid w:val="009D7734"/>
    <w:rsid w:val="009E3308"/>
    <w:rsid w:val="009E3941"/>
    <w:rsid w:val="009E5755"/>
    <w:rsid w:val="009E61BC"/>
    <w:rsid w:val="009F0D52"/>
    <w:rsid w:val="009F3CD5"/>
    <w:rsid w:val="009F6AD4"/>
    <w:rsid w:val="00A05E33"/>
    <w:rsid w:val="00A12C9F"/>
    <w:rsid w:val="00A13CFD"/>
    <w:rsid w:val="00A164ED"/>
    <w:rsid w:val="00A178BC"/>
    <w:rsid w:val="00A215AC"/>
    <w:rsid w:val="00A21FED"/>
    <w:rsid w:val="00A22F65"/>
    <w:rsid w:val="00A2329A"/>
    <w:rsid w:val="00A2488B"/>
    <w:rsid w:val="00A274F1"/>
    <w:rsid w:val="00A3507A"/>
    <w:rsid w:val="00A41D1E"/>
    <w:rsid w:val="00A43E83"/>
    <w:rsid w:val="00A556CA"/>
    <w:rsid w:val="00A56CB4"/>
    <w:rsid w:val="00A64ED3"/>
    <w:rsid w:val="00A67DA5"/>
    <w:rsid w:val="00A707DC"/>
    <w:rsid w:val="00A70C6B"/>
    <w:rsid w:val="00A711C4"/>
    <w:rsid w:val="00A726B5"/>
    <w:rsid w:val="00A73C21"/>
    <w:rsid w:val="00A77AEB"/>
    <w:rsid w:val="00A8108B"/>
    <w:rsid w:val="00A812BA"/>
    <w:rsid w:val="00A947DD"/>
    <w:rsid w:val="00A95372"/>
    <w:rsid w:val="00AA0C3E"/>
    <w:rsid w:val="00AA1669"/>
    <w:rsid w:val="00AA521E"/>
    <w:rsid w:val="00AB0777"/>
    <w:rsid w:val="00AB3EB3"/>
    <w:rsid w:val="00AB6C4E"/>
    <w:rsid w:val="00AB7AD3"/>
    <w:rsid w:val="00AC0474"/>
    <w:rsid w:val="00AC1ADF"/>
    <w:rsid w:val="00AC5552"/>
    <w:rsid w:val="00AC7377"/>
    <w:rsid w:val="00AD027D"/>
    <w:rsid w:val="00AD3153"/>
    <w:rsid w:val="00AD45F0"/>
    <w:rsid w:val="00AD6551"/>
    <w:rsid w:val="00AD74D1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1B6E"/>
    <w:rsid w:val="00B16182"/>
    <w:rsid w:val="00B170FB"/>
    <w:rsid w:val="00B2115E"/>
    <w:rsid w:val="00B21E46"/>
    <w:rsid w:val="00B2219C"/>
    <w:rsid w:val="00B23002"/>
    <w:rsid w:val="00B256E3"/>
    <w:rsid w:val="00B25E12"/>
    <w:rsid w:val="00B30A1F"/>
    <w:rsid w:val="00B3181D"/>
    <w:rsid w:val="00B31900"/>
    <w:rsid w:val="00B31DAE"/>
    <w:rsid w:val="00B32FB4"/>
    <w:rsid w:val="00B35111"/>
    <w:rsid w:val="00B3757C"/>
    <w:rsid w:val="00B37BF0"/>
    <w:rsid w:val="00B40FE5"/>
    <w:rsid w:val="00B42942"/>
    <w:rsid w:val="00B4316F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707C"/>
    <w:rsid w:val="00B80C45"/>
    <w:rsid w:val="00B838D0"/>
    <w:rsid w:val="00B847AE"/>
    <w:rsid w:val="00B84D2E"/>
    <w:rsid w:val="00B91728"/>
    <w:rsid w:val="00B94DE0"/>
    <w:rsid w:val="00B97618"/>
    <w:rsid w:val="00BA1F06"/>
    <w:rsid w:val="00BA6944"/>
    <w:rsid w:val="00BA7A3F"/>
    <w:rsid w:val="00BB157E"/>
    <w:rsid w:val="00BB2839"/>
    <w:rsid w:val="00BB2E7B"/>
    <w:rsid w:val="00BC101D"/>
    <w:rsid w:val="00BC1229"/>
    <w:rsid w:val="00BC136E"/>
    <w:rsid w:val="00BC21EA"/>
    <w:rsid w:val="00BC2EAE"/>
    <w:rsid w:val="00BD161B"/>
    <w:rsid w:val="00BD379E"/>
    <w:rsid w:val="00BD5A9B"/>
    <w:rsid w:val="00BE3CC7"/>
    <w:rsid w:val="00BE6DCF"/>
    <w:rsid w:val="00BF042B"/>
    <w:rsid w:val="00BF0987"/>
    <w:rsid w:val="00BF123E"/>
    <w:rsid w:val="00BF1586"/>
    <w:rsid w:val="00BF2186"/>
    <w:rsid w:val="00BF4020"/>
    <w:rsid w:val="00C00BAE"/>
    <w:rsid w:val="00C017DD"/>
    <w:rsid w:val="00C07533"/>
    <w:rsid w:val="00C14AFB"/>
    <w:rsid w:val="00C153C0"/>
    <w:rsid w:val="00C35166"/>
    <w:rsid w:val="00C36B89"/>
    <w:rsid w:val="00C42F9E"/>
    <w:rsid w:val="00C51134"/>
    <w:rsid w:val="00C51AC3"/>
    <w:rsid w:val="00C57040"/>
    <w:rsid w:val="00C60D5B"/>
    <w:rsid w:val="00C64CBD"/>
    <w:rsid w:val="00C6599C"/>
    <w:rsid w:val="00C75953"/>
    <w:rsid w:val="00C768DA"/>
    <w:rsid w:val="00C80428"/>
    <w:rsid w:val="00C92E8C"/>
    <w:rsid w:val="00C93443"/>
    <w:rsid w:val="00C9467C"/>
    <w:rsid w:val="00C95F9D"/>
    <w:rsid w:val="00CA0483"/>
    <w:rsid w:val="00CA3702"/>
    <w:rsid w:val="00CA6A7F"/>
    <w:rsid w:val="00CA6D73"/>
    <w:rsid w:val="00CB050C"/>
    <w:rsid w:val="00CB1614"/>
    <w:rsid w:val="00CB227F"/>
    <w:rsid w:val="00CB498A"/>
    <w:rsid w:val="00CC091D"/>
    <w:rsid w:val="00CC15AB"/>
    <w:rsid w:val="00CC15D3"/>
    <w:rsid w:val="00CC7355"/>
    <w:rsid w:val="00CD04D1"/>
    <w:rsid w:val="00CD35CF"/>
    <w:rsid w:val="00CD3A16"/>
    <w:rsid w:val="00CD78D5"/>
    <w:rsid w:val="00CE58EC"/>
    <w:rsid w:val="00CE7577"/>
    <w:rsid w:val="00CE7613"/>
    <w:rsid w:val="00CE7825"/>
    <w:rsid w:val="00CE7A00"/>
    <w:rsid w:val="00CF14B9"/>
    <w:rsid w:val="00CF1FF5"/>
    <w:rsid w:val="00CF2675"/>
    <w:rsid w:val="00CF3143"/>
    <w:rsid w:val="00D014D9"/>
    <w:rsid w:val="00D015B6"/>
    <w:rsid w:val="00D028CC"/>
    <w:rsid w:val="00D04C2D"/>
    <w:rsid w:val="00D06E94"/>
    <w:rsid w:val="00D07DFA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55502"/>
    <w:rsid w:val="00D61020"/>
    <w:rsid w:val="00D670EE"/>
    <w:rsid w:val="00D72A7D"/>
    <w:rsid w:val="00D7733F"/>
    <w:rsid w:val="00D81AD3"/>
    <w:rsid w:val="00D8235D"/>
    <w:rsid w:val="00D837E7"/>
    <w:rsid w:val="00D83DAB"/>
    <w:rsid w:val="00D84780"/>
    <w:rsid w:val="00D84B5A"/>
    <w:rsid w:val="00D94CD8"/>
    <w:rsid w:val="00D952FE"/>
    <w:rsid w:val="00DA006B"/>
    <w:rsid w:val="00DA5BBF"/>
    <w:rsid w:val="00DB1EDD"/>
    <w:rsid w:val="00DB6DF8"/>
    <w:rsid w:val="00DC0EA9"/>
    <w:rsid w:val="00DC17A1"/>
    <w:rsid w:val="00DC3038"/>
    <w:rsid w:val="00DC3927"/>
    <w:rsid w:val="00DC4220"/>
    <w:rsid w:val="00DC5C5E"/>
    <w:rsid w:val="00DC66FE"/>
    <w:rsid w:val="00DC7197"/>
    <w:rsid w:val="00DD4E24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14376"/>
    <w:rsid w:val="00E158BB"/>
    <w:rsid w:val="00E158CD"/>
    <w:rsid w:val="00E21E1D"/>
    <w:rsid w:val="00E22223"/>
    <w:rsid w:val="00E2224D"/>
    <w:rsid w:val="00E2242F"/>
    <w:rsid w:val="00E235E8"/>
    <w:rsid w:val="00E24659"/>
    <w:rsid w:val="00E24E84"/>
    <w:rsid w:val="00E25226"/>
    <w:rsid w:val="00E26026"/>
    <w:rsid w:val="00E31EB8"/>
    <w:rsid w:val="00E352EC"/>
    <w:rsid w:val="00E40396"/>
    <w:rsid w:val="00E433AB"/>
    <w:rsid w:val="00E45F7B"/>
    <w:rsid w:val="00E501F5"/>
    <w:rsid w:val="00E5331A"/>
    <w:rsid w:val="00E553AB"/>
    <w:rsid w:val="00E556B8"/>
    <w:rsid w:val="00E5632C"/>
    <w:rsid w:val="00E563C5"/>
    <w:rsid w:val="00E565D4"/>
    <w:rsid w:val="00E629C7"/>
    <w:rsid w:val="00E63560"/>
    <w:rsid w:val="00E639C0"/>
    <w:rsid w:val="00E64D24"/>
    <w:rsid w:val="00E67E5C"/>
    <w:rsid w:val="00E71616"/>
    <w:rsid w:val="00E71843"/>
    <w:rsid w:val="00E72E47"/>
    <w:rsid w:val="00E73657"/>
    <w:rsid w:val="00E76FE7"/>
    <w:rsid w:val="00E80195"/>
    <w:rsid w:val="00E80459"/>
    <w:rsid w:val="00E80DAF"/>
    <w:rsid w:val="00E85D20"/>
    <w:rsid w:val="00E85D7F"/>
    <w:rsid w:val="00E86858"/>
    <w:rsid w:val="00E90B57"/>
    <w:rsid w:val="00E91C3C"/>
    <w:rsid w:val="00EA01AB"/>
    <w:rsid w:val="00EA07D8"/>
    <w:rsid w:val="00EA1148"/>
    <w:rsid w:val="00EA15F9"/>
    <w:rsid w:val="00EA279C"/>
    <w:rsid w:val="00EA7146"/>
    <w:rsid w:val="00EB560E"/>
    <w:rsid w:val="00EC1366"/>
    <w:rsid w:val="00EC29DB"/>
    <w:rsid w:val="00EC419B"/>
    <w:rsid w:val="00EC4970"/>
    <w:rsid w:val="00ED2736"/>
    <w:rsid w:val="00ED416C"/>
    <w:rsid w:val="00EE0EDC"/>
    <w:rsid w:val="00EE19D6"/>
    <w:rsid w:val="00EE2B45"/>
    <w:rsid w:val="00EE43EE"/>
    <w:rsid w:val="00EF3C91"/>
    <w:rsid w:val="00EF4408"/>
    <w:rsid w:val="00F01901"/>
    <w:rsid w:val="00F01DE4"/>
    <w:rsid w:val="00F02FF6"/>
    <w:rsid w:val="00F065E3"/>
    <w:rsid w:val="00F07342"/>
    <w:rsid w:val="00F105F2"/>
    <w:rsid w:val="00F1062B"/>
    <w:rsid w:val="00F114AA"/>
    <w:rsid w:val="00F15DE4"/>
    <w:rsid w:val="00F22DAD"/>
    <w:rsid w:val="00F26FD6"/>
    <w:rsid w:val="00F31B19"/>
    <w:rsid w:val="00F355CF"/>
    <w:rsid w:val="00F368CC"/>
    <w:rsid w:val="00F374AF"/>
    <w:rsid w:val="00F40105"/>
    <w:rsid w:val="00F41047"/>
    <w:rsid w:val="00F41785"/>
    <w:rsid w:val="00F43E6D"/>
    <w:rsid w:val="00F469F4"/>
    <w:rsid w:val="00F52601"/>
    <w:rsid w:val="00F5413A"/>
    <w:rsid w:val="00F61E9E"/>
    <w:rsid w:val="00F629E9"/>
    <w:rsid w:val="00F6383F"/>
    <w:rsid w:val="00F63DA7"/>
    <w:rsid w:val="00F649DE"/>
    <w:rsid w:val="00F662D2"/>
    <w:rsid w:val="00F664BC"/>
    <w:rsid w:val="00F700C9"/>
    <w:rsid w:val="00F70774"/>
    <w:rsid w:val="00F74A10"/>
    <w:rsid w:val="00F75567"/>
    <w:rsid w:val="00F75D68"/>
    <w:rsid w:val="00F8037E"/>
    <w:rsid w:val="00F83CDE"/>
    <w:rsid w:val="00F871E6"/>
    <w:rsid w:val="00F90C06"/>
    <w:rsid w:val="00F91A8E"/>
    <w:rsid w:val="00F923D6"/>
    <w:rsid w:val="00F93F63"/>
    <w:rsid w:val="00F97129"/>
    <w:rsid w:val="00FA25F1"/>
    <w:rsid w:val="00FA52CD"/>
    <w:rsid w:val="00FA5DAA"/>
    <w:rsid w:val="00FA62E7"/>
    <w:rsid w:val="00FB3850"/>
    <w:rsid w:val="00FB4762"/>
    <w:rsid w:val="00FB531C"/>
    <w:rsid w:val="00FB607F"/>
    <w:rsid w:val="00FC2027"/>
    <w:rsid w:val="00FC3FF4"/>
    <w:rsid w:val="00FC5DC5"/>
    <w:rsid w:val="00FC65CF"/>
    <w:rsid w:val="00FD086A"/>
    <w:rsid w:val="00FD2DC4"/>
    <w:rsid w:val="00FE195C"/>
    <w:rsid w:val="00FE5E25"/>
    <w:rsid w:val="00FE5E36"/>
    <w:rsid w:val="00FE79A9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s1">
    <w:name w:val="s_1"/>
    <w:basedOn w:val="a"/>
    <w:rsid w:val="00026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Hyperlink"/>
    <w:basedOn w:val="a0"/>
    <w:uiPriority w:val="99"/>
    <w:semiHidden/>
    <w:unhideWhenUsed/>
    <w:rsid w:val="00026C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4C3C0-EF9D-4DB3-93BA-F67CDC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consultantplus://offline/ref=D0BD7455F186B98949947C74A420903096E76CF7C67BBC88D8CD6B5AAB0C18FAE55E415B4COCJ8H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MololkinaTV</cp:lastModifiedBy>
  <cp:revision>4</cp:revision>
  <cp:lastPrinted>2023-03-29T06:52:00Z</cp:lastPrinted>
  <dcterms:created xsi:type="dcterms:W3CDTF">2023-03-29T06:55:00Z</dcterms:created>
  <dcterms:modified xsi:type="dcterms:W3CDTF">2023-04-18T12:04:00Z</dcterms:modified>
</cp:coreProperties>
</file>