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D08E0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786CEC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86CE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86CE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86CE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786CE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86CE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7E6958" w:rsidRPr="00C63A29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A120CE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59/539</w:t>
      </w:r>
      <w:r w:rsidR="00CC52C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</w:t>
      </w:r>
      <w:r w:rsidR="005E399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A120CE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5E399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334E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CC52C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32FB6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A120CE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CC52C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86647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5E399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CC52C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5E399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A120CE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CC52C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5367BE" w:rsidRPr="00C63A29" w:rsidRDefault="005367BE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367BE" w:rsidRPr="00C63A29" w:rsidRDefault="005367BE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0400A" w:rsidRPr="00C63A29" w:rsidRDefault="00B0400A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0400A" w:rsidRPr="00C63A29" w:rsidRDefault="00B0400A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0400A" w:rsidRPr="00C63A29" w:rsidRDefault="00B0400A" w:rsidP="00FB34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885E09" w:rsidRPr="00C63A29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B94542" w:rsidRPr="00C63A29" w:rsidRDefault="00885E09" w:rsidP="00B9454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 от </w:t>
      </w:r>
      <w:r w:rsidR="00E6322E"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18.10.2017г.  №500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«Об утверждении муниципальной  программы  «</w:t>
      </w:r>
      <w:r w:rsidR="000322EF"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Духовно-нравственное воспитание граждан в Ленинском </w:t>
      </w:r>
      <w:r w:rsidR="00793564"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муниципальном районе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  <w:r w:rsidR="00B94542"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B94542" w:rsidRPr="00C63A2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="00B94542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в редакции постановлений от 26.12.2017 № 637, от 15.01.2019 №10, от 30.12.2019 №754, от 25.06.2020 №279, от 11.01.2021 №6, от 16.04.2021 №215</w:t>
      </w:r>
      <w:r w:rsidR="0081284A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 от 28.01.2022 №42, от 01.09.2022 №</w:t>
      </w:r>
      <w:r w:rsidR="003F5B65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423</w:t>
      </w:r>
      <w:r w:rsidR="00786CE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 от 27.01.2023 №28</w:t>
      </w:r>
      <w:r w:rsidR="00B94542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221A4D" w:rsidRPr="00C63A29" w:rsidRDefault="00221A4D" w:rsidP="00B9454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B94542" w:rsidRPr="00C63A29" w:rsidRDefault="00B94542" w:rsidP="00B94542">
      <w:pPr>
        <w:pStyle w:val="msonormalbullet2gif"/>
        <w:spacing w:after="0" w:afterAutospacing="0"/>
        <w:contextualSpacing/>
        <w:jc w:val="both"/>
        <w:rPr>
          <w:color w:val="000000" w:themeColor="text1"/>
          <w:sz w:val="26"/>
          <w:szCs w:val="26"/>
        </w:rPr>
      </w:pPr>
      <w:r w:rsidRPr="00C63A29">
        <w:rPr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F5B65" w:rsidRPr="00C63A29">
        <w:rPr>
          <w:color w:val="000000" w:themeColor="text1"/>
          <w:sz w:val="26"/>
          <w:szCs w:val="26"/>
        </w:rPr>
        <w:t xml:space="preserve">30.11.2021г. №20/63, </w:t>
      </w:r>
      <w:r w:rsidRPr="00C63A29">
        <w:rPr>
          <w:color w:val="000000" w:themeColor="text1"/>
          <w:sz w:val="26"/>
          <w:szCs w:val="26"/>
        </w:rPr>
        <w:t>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786CEC" w:rsidRPr="00C63A29">
        <w:rPr>
          <w:color w:val="000000" w:themeColor="text1"/>
          <w:sz w:val="26"/>
          <w:szCs w:val="26"/>
        </w:rPr>
        <w:t>3</w:t>
      </w:r>
      <w:r w:rsidRPr="00C63A29">
        <w:rPr>
          <w:color w:val="000000" w:themeColor="text1"/>
          <w:sz w:val="26"/>
          <w:szCs w:val="26"/>
        </w:rPr>
        <w:t xml:space="preserve"> год и распоряжения  на проведение экспертизы № </w:t>
      </w:r>
      <w:r w:rsidR="00BD37AC" w:rsidRPr="00C63A29">
        <w:rPr>
          <w:color w:val="000000" w:themeColor="text1"/>
          <w:sz w:val="26"/>
          <w:szCs w:val="26"/>
        </w:rPr>
        <w:t>47-р</w:t>
      </w:r>
      <w:r w:rsidRPr="00C63A29">
        <w:rPr>
          <w:color w:val="000000" w:themeColor="text1"/>
          <w:sz w:val="26"/>
          <w:szCs w:val="26"/>
        </w:rPr>
        <w:t xml:space="preserve"> от 1</w:t>
      </w:r>
      <w:r w:rsidR="000D08E0" w:rsidRPr="00C63A29">
        <w:rPr>
          <w:color w:val="000000" w:themeColor="text1"/>
          <w:sz w:val="26"/>
          <w:szCs w:val="26"/>
        </w:rPr>
        <w:t>6</w:t>
      </w:r>
      <w:r w:rsidRPr="00C63A29">
        <w:rPr>
          <w:color w:val="000000" w:themeColor="text1"/>
          <w:sz w:val="26"/>
          <w:szCs w:val="26"/>
        </w:rPr>
        <w:t>.09.202</w:t>
      </w:r>
      <w:r w:rsidR="00BD37AC" w:rsidRPr="00C63A29">
        <w:rPr>
          <w:color w:val="000000" w:themeColor="text1"/>
          <w:sz w:val="26"/>
          <w:szCs w:val="26"/>
        </w:rPr>
        <w:t>3</w:t>
      </w:r>
      <w:r w:rsidRPr="00C63A29">
        <w:rPr>
          <w:color w:val="000000" w:themeColor="text1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граждан в Ленинском муниципальном районе» (далее – проект постановления).</w:t>
      </w:r>
    </w:p>
    <w:p w:rsidR="00B94542" w:rsidRPr="00C63A29" w:rsidRDefault="00B94542" w:rsidP="00B94542">
      <w:pPr>
        <w:pStyle w:val="msonormalbullet2gif"/>
        <w:spacing w:after="0" w:afterAutospacing="0"/>
        <w:contextualSpacing/>
        <w:jc w:val="both"/>
        <w:rPr>
          <w:color w:val="000000" w:themeColor="text1"/>
          <w:sz w:val="26"/>
          <w:szCs w:val="26"/>
        </w:rPr>
      </w:pPr>
      <w:r w:rsidRPr="00C63A29">
        <w:rPr>
          <w:color w:val="000000" w:themeColor="text1"/>
          <w:sz w:val="26"/>
          <w:szCs w:val="26"/>
        </w:rPr>
        <w:t xml:space="preserve">  </w:t>
      </w:r>
      <w:r w:rsidRPr="00C63A29">
        <w:rPr>
          <w:color w:val="000000" w:themeColor="text1"/>
          <w:sz w:val="26"/>
          <w:szCs w:val="26"/>
        </w:rPr>
        <w:tab/>
        <w:t xml:space="preserve"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</w:t>
      </w:r>
      <w:r w:rsidRPr="00C63A29">
        <w:rPr>
          <w:color w:val="000000" w:themeColor="text1"/>
          <w:sz w:val="26"/>
          <w:szCs w:val="26"/>
        </w:rPr>
        <w:lastRenderedPageBreak/>
        <w:t>устанавливается муниципальным правовым актом местной администрации муниципального образования».</w:t>
      </w:r>
    </w:p>
    <w:p w:rsidR="00B94542" w:rsidRPr="00C63A29" w:rsidRDefault="00B94542" w:rsidP="00B9454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B94542" w:rsidRPr="00C63A29" w:rsidRDefault="00B94542" w:rsidP="00B9454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Согласно Порядка, утвержденного Постановлением №573,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 w:rsidR="00B94542" w:rsidRPr="00C63A29" w:rsidRDefault="00B94542" w:rsidP="00B945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В ходе подготовки заключения были  проанализированы вносимые изменения в Программу, направленные в Контрольно-счетную палату письмом Отдела по </w:t>
      </w:r>
      <w:r w:rsidR="00C32C6D" w:rsidRPr="00C63A29">
        <w:rPr>
          <w:rFonts w:ascii="Times New Roman" w:hAnsi="Times New Roman"/>
          <w:color w:val="000000" w:themeColor="text1"/>
          <w:sz w:val="26"/>
          <w:szCs w:val="26"/>
        </w:rPr>
        <w:t>культуре, молодежной политике, физической культуре и спорту</w:t>
      </w:r>
      <w:r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от </w:t>
      </w:r>
      <w:r w:rsidR="00C32C6D" w:rsidRPr="00C63A29">
        <w:rPr>
          <w:rFonts w:ascii="Times New Roman" w:hAnsi="Times New Roman"/>
          <w:color w:val="000000" w:themeColor="text1"/>
          <w:sz w:val="26"/>
          <w:szCs w:val="26"/>
        </w:rPr>
        <w:t>06.09</w:t>
      </w:r>
      <w:r w:rsidRPr="00C63A29">
        <w:rPr>
          <w:rFonts w:ascii="Times New Roman" w:hAnsi="Times New Roman"/>
          <w:color w:val="000000" w:themeColor="text1"/>
          <w:sz w:val="26"/>
          <w:szCs w:val="26"/>
        </w:rPr>
        <w:t>.2023г. №</w:t>
      </w:r>
      <w:r w:rsidR="00C32C6D" w:rsidRPr="00C63A29">
        <w:rPr>
          <w:rFonts w:ascii="Times New Roman" w:hAnsi="Times New Roman"/>
          <w:color w:val="000000" w:themeColor="text1"/>
          <w:sz w:val="26"/>
          <w:szCs w:val="26"/>
        </w:rPr>
        <w:t>249</w:t>
      </w:r>
      <w:r w:rsidRPr="00C63A29">
        <w:rPr>
          <w:rFonts w:ascii="Times New Roman" w:hAnsi="Times New Roman"/>
          <w:color w:val="000000" w:themeColor="text1"/>
          <w:sz w:val="26"/>
          <w:szCs w:val="26"/>
        </w:rPr>
        <w:t>, к которому приложены: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- проект Постановления;  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- проект паспорта Программы;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8E6B4F" w:rsidRPr="00C63A29" w:rsidRDefault="008E6B4F" w:rsidP="008E6B4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-  пояснительная записка к изменениям в Программу.</w:t>
      </w:r>
    </w:p>
    <w:p w:rsidR="00B94542" w:rsidRPr="00C63A29" w:rsidRDefault="00B94542" w:rsidP="00B945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0D08E0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действующего 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паспорта Программы:</w:t>
      </w:r>
    </w:p>
    <w:p w:rsidR="00885E09" w:rsidRPr="00C63A29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="00ED5173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является Отдел по </w:t>
      </w:r>
      <w:r w:rsidR="00360D31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</w:t>
      </w:r>
      <w:r w:rsidR="00360D31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 Отдел по социальной политике администрации Ленинского муниципального района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F3420" w:rsidRPr="00C63A29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</w:t>
      </w:r>
      <w:r w:rsidR="00112A4F"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рограммы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3F3420" w:rsidRPr="00C63A29" w:rsidRDefault="003F3420" w:rsidP="002B5002">
      <w:pPr>
        <w:pStyle w:val="ad"/>
        <w:ind w:left="132" w:right="142"/>
        <w:rPr>
          <w:color w:val="000000" w:themeColor="text1"/>
          <w:sz w:val="26"/>
          <w:szCs w:val="26"/>
          <w:lang w:val="ru-RU"/>
        </w:rPr>
      </w:pPr>
      <w:r w:rsidRPr="00C63A29">
        <w:rPr>
          <w:color w:val="000000" w:themeColor="text1"/>
          <w:sz w:val="26"/>
          <w:szCs w:val="26"/>
          <w:lang w:val="ru-RU"/>
        </w:rPr>
        <w:t xml:space="preserve">-  </w:t>
      </w:r>
      <w:r w:rsidR="002F3628" w:rsidRPr="00C63A29">
        <w:rPr>
          <w:color w:val="000000" w:themeColor="text1"/>
          <w:sz w:val="26"/>
          <w:szCs w:val="26"/>
          <w:lang w:val="ru-RU"/>
        </w:rPr>
        <w:t xml:space="preserve">Учреждения культуры </w:t>
      </w:r>
      <w:r w:rsidRPr="00C63A29">
        <w:rPr>
          <w:color w:val="000000" w:themeColor="text1"/>
          <w:sz w:val="26"/>
          <w:szCs w:val="26"/>
          <w:lang w:val="ru-RU"/>
        </w:rPr>
        <w:t>Ленинско</w:t>
      </w:r>
      <w:r w:rsidR="00552E1A" w:rsidRPr="00C63A29">
        <w:rPr>
          <w:color w:val="000000" w:themeColor="text1"/>
          <w:sz w:val="26"/>
          <w:szCs w:val="26"/>
          <w:lang w:val="ru-RU"/>
        </w:rPr>
        <w:t>го муниципального района</w:t>
      </w:r>
      <w:r w:rsidRPr="00C63A29">
        <w:rPr>
          <w:color w:val="000000" w:themeColor="text1"/>
          <w:sz w:val="26"/>
          <w:szCs w:val="26"/>
          <w:lang w:val="ru-RU"/>
        </w:rPr>
        <w:t>;</w:t>
      </w:r>
    </w:p>
    <w:p w:rsidR="003F3420" w:rsidRPr="00C63A29" w:rsidRDefault="003F3420" w:rsidP="002B5002">
      <w:pPr>
        <w:pStyle w:val="ad"/>
        <w:ind w:left="132" w:right="142"/>
        <w:rPr>
          <w:color w:val="000000" w:themeColor="text1"/>
          <w:sz w:val="26"/>
          <w:szCs w:val="26"/>
          <w:lang w:val="ru-RU"/>
        </w:rPr>
      </w:pPr>
      <w:r w:rsidRPr="00C63A29">
        <w:rPr>
          <w:color w:val="000000" w:themeColor="text1"/>
          <w:sz w:val="26"/>
          <w:szCs w:val="26"/>
          <w:lang w:val="ru-RU"/>
        </w:rPr>
        <w:t xml:space="preserve">- </w:t>
      </w:r>
      <w:r w:rsidR="008537BE" w:rsidRPr="00C63A29">
        <w:rPr>
          <w:color w:val="000000" w:themeColor="text1"/>
          <w:sz w:val="26"/>
          <w:szCs w:val="26"/>
          <w:lang w:val="ru-RU"/>
        </w:rPr>
        <w:t>Отдел образования администрации</w:t>
      </w:r>
      <w:r w:rsidRPr="00C63A29">
        <w:rPr>
          <w:color w:val="000000" w:themeColor="text1"/>
          <w:sz w:val="26"/>
          <w:szCs w:val="26"/>
          <w:lang w:val="ru-RU"/>
        </w:rPr>
        <w:t xml:space="preserve"> Ленинского муниципального района</w:t>
      </w:r>
      <w:r w:rsidR="00975644" w:rsidRPr="00C63A29">
        <w:rPr>
          <w:color w:val="000000" w:themeColor="text1"/>
          <w:sz w:val="26"/>
          <w:szCs w:val="26"/>
          <w:lang w:val="ru-RU"/>
        </w:rPr>
        <w:t xml:space="preserve"> и образовательные организации Ленинского муниципального района</w:t>
      </w:r>
      <w:r w:rsidRPr="00C63A29">
        <w:rPr>
          <w:color w:val="000000" w:themeColor="text1"/>
          <w:sz w:val="26"/>
          <w:szCs w:val="26"/>
          <w:lang w:val="ru-RU"/>
        </w:rPr>
        <w:t>;</w:t>
      </w:r>
    </w:p>
    <w:p w:rsidR="003F3420" w:rsidRPr="00C63A29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-  МБУ «Ленинский центр по работе с подростками и молодежью «Выбор»;</w:t>
      </w:r>
      <w:r w:rsidR="00B94542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B94542" w:rsidRPr="00C63A29" w:rsidRDefault="00B94542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- МАУ по работе с молодежью «Молодежный центр «Спектр».</w:t>
      </w:r>
    </w:p>
    <w:p w:rsidR="00885E09" w:rsidRPr="00C63A29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Программа состоит из двух подпрограмм</w:t>
      </w: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:</w:t>
      </w:r>
    </w:p>
    <w:p w:rsidR="00C9646B" w:rsidRPr="00C63A29" w:rsidRDefault="00BB2F8E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lastRenderedPageBreak/>
        <w:t xml:space="preserve">Программа </w:t>
      </w:r>
      <w:r w:rsidR="00C9646B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мероприятий по </w:t>
      </w:r>
      <w:r w:rsidR="00321401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духовно-</w:t>
      </w: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н</w:t>
      </w:r>
      <w:r w:rsidR="00321401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равственному воспитанию граждан </w:t>
      </w:r>
      <w:r w:rsidR="00C9646B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Ленинско</w:t>
      </w:r>
      <w:r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го</w:t>
      </w:r>
      <w:r w:rsidR="00321401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 </w:t>
      </w:r>
      <w:r w:rsidR="00C9646B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муниципально</w:t>
      </w:r>
      <w:r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го</w:t>
      </w:r>
      <w:r w:rsidR="00C9646B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 район</w:t>
      </w:r>
      <w:r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а</w:t>
      </w:r>
      <w:r w:rsidR="0082785C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, совершенствованию семейного воспитания, сохранению и развитию национально- культурных традиций</w:t>
      </w:r>
      <w:r w:rsidR="00C9646B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; </w:t>
      </w:r>
    </w:p>
    <w:p w:rsidR="00C9646B" w:rsidRPr="00C63A29" w:rsidRDefault="00CA7BC5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5D0453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Обеспечение </w:t>
      </w:r>
      <w:r w:rsidR="00C9646B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мероприятий по </w:t>
      </w:r>
      <w:r w:rsidR="005D0453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формированию научно-теоретических, методологических и организационных </w:t>
      </w:r>
      <w:r w:rsidR="00BA43E7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основ духовно-нравственного воспитания населения в</w:t>
      </w:r>
      <w:r w:rsidR="00C9646B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 Ленинском муниципальном районе.</w:t>
      </w:r>
    </w:p>
    <w:p w:rsidR="005A246D" w:rsidRPr="00C63A29" w:rsidRDefault="00897522" w:rsidP="00B94542">
      <w:pPr>
        <w:pStyle w:val="aa"/>
        <w:ind w:left="142" w:firstLine="566"/>
        <w:jc w:val="both"/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Цель Программы</w:t>
      </w:r>
      <w:r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: </w:t>
      </w:r>
      <w:r w:rsidR="004B7DAE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с</w:t>
      </w:r>
      <w:r w:rsidR="005A246D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оздание системы </w:t>
      </w:r>
      <w:r w:rsidR="005A246D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духовно-нравственного воспитания</w:t>
      </w:r>
      <w:r w:rsidR="005A246D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 граждан</w:t>
      </w:r>
      <w:r w:rsidR="00CE23E2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 xml:space="preserve"> Ленинского муниципального района</w:t>
      </w:r>
      <w:r w:rsidR="005A246D" w:rsidRPr="00C63A29">
        <w:rPr>
          <w:rFonts w:ascii="Times New Roman" w:hAnsi="Times New Roman"/>
          <w:bCs/>
          <w:color w:val="000000" w:themeColor="text1"/>
          <w:sz w:val="26"/>
          <w:szCs w:val="26"/>
          <w:lang w:val="ru-RU"/>
        </w:rPr>
        <w:t>.</w:t>
      </w:r>
    </w:p>
    <w:p w:rsidR="00F407F1" w:rsidRPr="00C63A29" w:rsidRDefault="00B94542" w:rsidP="00B94542">
      <w:pPr>
        <w:pStyle w:val="aa"/>
        <w:ind w:left="142" w:firstLine="566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З</w:t>
      </w:r>
      <w:r w:rsidR="00E45A03" w:rsidRPr="00C63A2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адачи</w:t>
      </w:r>
      <w:r w:rsidRPr="00C63A2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Программы</w:t>
      </w:r>
      <w:r w:rsidR="00E45A03" w:rsidRPr="00C63A29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:</w:t>
      </w:r>
    </w:p>
    <w:p w:rsidR="00936A3E" w:rsidRPr="00C63A29" w:rsidRDefault="00936A3E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-</w:t>
      </w:r>
      <w:r w:rsidR="00A77486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координация деятельности субъектов организации духовно-нравственного воспитания населения Ленинского муниципального района; научно-методическое обеспечение процесса духовно-нравственного воспитания детей и молодежи</w:t>
      </w:r>
      <w:r w:rsidR="00A77486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C34137" w:rsidRPr="00C63A29" w:rsidRDefault="00936A3E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 w:rsidR="00C34137" w:rsidRPr="00C63A29" w:rsidRDefault="00C34137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936A3E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развитие и совершенствование форм и методов духовно-нравственного воспитание детей и молодежи на основе современных подходов к организации воспитательного процесса; </w:t>
      </w:r>
    </w:p>
    <w:p w:rsidR="00C34137" w:rsidRPr="00C63A29" w:rsidRDefault="00C34137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936A3E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создание дополнительного пространства для самореализации личности, приобщения детей и молодежи к духовно-нравственным ценностям традиционной отечественной культуры;</w:t>
      </w:r>
    </w:p>
    <w:p w:rsidR="00A77486" w:rsidRPr="00C63A29" w:rsidRDefault="00C34137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936A3E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возрождение и сохранение духовно-нравственных традиций семейных отношений, семейного воспитания;</w:t>
      </w:r>
    </w:p>
    <w:p w:rsidR="00936A3E" w:rsidRPr="00C63A29" w:rsidRDefault="00A77486" w:rsidP="005A246D">
      <w:pPr>
        <w:pStyle w:val="aa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936A3E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подготовка и повышение квалификации педагогических работников по проблемам духовно-нравственного воспитания детей и молодежи.</w:t>
      </w:r>
    </w:p>
    <w:p w:rsidR="007E7750" w:rsidRPr="00C63A29" w:rsidRDefault="007E7750" w:rsidP="007E7750">
      <w:pPr>
        <w:pStyle w:val="af0"/>
        <w:ind w:firstLine="708"/>
        <w:jc w:val="both"/>
        <w:rPr>
          <w:color w:val="000000" w:themeColor="text1"/>
          <w:sz w:val="26"/>
          <w:szCs w:val="26"/>
        </w:rPr>
      </w:pPr>
      <w:r w:rsidRPr="00C63A29">
        <w:rPr>
          <w:b/>
          <w:color w:val="000000" w:themeColor="text1"/>
          <w:sz w:val="26"/>
          <w:szCs w:val="26"/>
        </w:rPr>
        <w:t>Срок</w:t>
      </w:r>
      <w:r w:rsidR="00257271" w:rsidRPr="00C63A29">
        <w:rPr>
          <w:b/>
          <w:color w:val="000000" w:themeColor="text1"/>
          <w:sz w:val="26"/>
          <w:szCs w:val="26"/>
        </w:rPr>
        <w:t>и</w:t>
      </w:r>
      <w:r w:rsidRPr="00C63A29">
        <w:rPr>
          <w:b/>
          <w:color w:val="000000" w:themeColor="text1"/>
          <w:sz w:val="26"/>
          <w:szCs w:val="26"/>
        </w:rPr>
        <w:t xml:space="preserve"> и этапы реализации Программы (подпрограммы):</w:t>
      </w:r>
      <w:r w:rsidRPr="00C63A29">
        <w:rPr>
          <w:color w:val="000000" w:themeColor="text1"/>
          <w:sz w:val="26"/>
          <w:szCs w:val="26"/>
        </w:rPr>
        <w:t xml:space="preserve"> Программа реализуется в два этапа</w:t>
      </w:r>
      <w:r w:rsidR="00771745" w:rsidRPr="00C63A29">
        <w:rPr>
          <w:color w:val="000000" w:themeColor="text1"/>
          <w:sz w:val="26"/>
          <w:szCs w:val="26"/>
        </w:rPr>
        <w:t xml:space="preserve"> с </w:t>
      </w:r>
      <w:r w:rsidRPr="00C63A29">
        <w:rPr>
          <w:color w:val="000000" w:themeColor="text1"/>
          <w:sz w:val="26"/>
          <w:szCs w:val="26"/>
        </w:rPr>
        <w:t>2018</w:t>
      </w:r>
      <w:r w:rsidR="00771745" w:rsidRPr="00C63A29">
        <w:rPr>
          <w:color w:val="000000" w:themeColor="text1"/>
          <w:sz w:val="26"/>
          <w:szCs w:val="26"/>
        </w:rPr>
        <w:t xml:space="preserve"> по </w:t>
      </w:r>
      <w:r w:rsidRPr="00C63A29">
        <w:rPr>
          <w:color w:val="000000" w:themeColor="text1"/>
          <w:sz w:val="26"/>
          <w:szCs w:val="26"/>
        </w:rPr>
        <w:t>202</w:t>
      </w:r>
      <w:r w:rsidR="00715E7C" w:rsidRPr="00C63A29">
        <w:rPr>
          <w:color w:val="000000" w:themeColor="text1"/>
          <w:sz w:val="26"/>
          <w:szCs w:val="26"/>
        </w:rPr>
        <w:t>5</w:t>
      </w:r>
      <w:r w:rsidRPr="00C63A29">
        <w:rPr>
          <w:color w:val="000000" w:themeColor="text1"/>
          <w:sz w:val="26"/>
          <w:szCs w:val="26"/>
        </w:rPr>
        <w:t xml:space="preserve"> годы.</w:t>
      </w:r>
    </w:p>
    <w:p w:rsidR="00715E7C" w:rsidRPr="00C63A29" w:rsidRDefault="00715E7C" w:rsidP="00715E7C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771745" w:rsidRPr="00C63A29" w:rsidRDefault="00771745" w:rsidP="00771745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b/>
          <w:color w:val="000000" w:themeColor="text1"/>
          <w:sz w:val="26"/>
          <w:szCs w:val="26"/>
        </w:rPr>
        <w:t>Согласно письма и пояснительной записки, изменения в Программу вносятся с целью формирования ресурсной потребности для реализации программных мероприятий на 202</w:t>
      </w:r>
      <w:r w:rsidR="00715E7C" w:rsidRPr="00C63A29">
        <w:rPr>
          <w:rFonts w:ascii="Times New Roman" w:hAnsi="Times New Roman"/>
          <w:b/>
          <w:color w:val="000000" w:themeColor="text1"/>
          <w:sz w:val="26"/>
          <w:szCs w:val="26"/>
        </w:rPr>
        <w:t>4</w:t>
      </w:r>
      <w:r w:rsidRPr="00C63A29">
        <w:rPr>
          <w:rFonts w:ascii="Times New Roman" w:hAnsi="Times New Roman"/>
          <w:b/>
          <w:color w:val="000000" w:themeColor="text1"/>
          <w:sz w:val="26"/>
          <w:szCs w:val="26"/>
        </w:rPr>
        <w:t>-202</w:t>
      </w:r>
      <w:r w:rsidR="00715E7C" w:rsidRPr="00C63A29">
        <w:rPr>
          <w:rFonts w:ascii="Times New Roman" w:hAnsi="Times New Roman"/>
          <w:b/>
          <w:color w:val="000000" w:themeColor="text1"/>
          <w:sz w:val="26"/>
          <w:szCs w:val="26"/>
        </w:rPr>
        <w:t>6</w:t>
      </w:r>
      <w:r w:rsidRPr="00C63A29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годы к проекту бюджета Ленинско</w:t>
      </w:r>
      <w:r w:rsidR="00715E7C" w:rsidRPr="00C63A29">
        <w:rPr>
          <w:rFonts w:ascii="Times New Roman" w:hAnsi="Times New Roman"/>
          <w:b/>
          <w:color w:val="000000" w:themeColor="text1"/>
          <w:sz w:val="26"/>
          <w:szCs w:val="26"/>
        </w:rPr>
        <w:t>го муниципального района на 2024</w:t>
      </w:r>
      <w:r w:rsidRPr="00C63A29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 и на плановый период 202</w:t>
      </w:r>
      <w:r w:rsidR="00715E7C" w:rsidRPr="00C63A29">
        <w:rPr>
          <w:rFonts w:ascii="Times New Roman" w:hAnsi="Times New Roman"/>
          <w:b/>
          <w:color w:val="000000" w:themeColor="text1"/>
          <w:sz w:val="26"/>
          <w:szCs w:val="26"/>
        </w:rPr>
        <w:t>5-2026</w:t>
      </w:r>
      <w:r w:rsidRPr="00C63A29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годов. </w:t>
      </w:r>
    </w:p>
    <w:p w:rsidR="00771745" w:rsidRPr="00C63A29" w:rsidRDefault="00771745" w:rsidP="0077174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C63A29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7E7750" w:rsidRPr="00C63A29" w:rsidRDefault="00836E2C" w:rsidP="00836E2C">
      <w:pPr>
        <w:pStyle w:val="aa"/>
        <w:ind w:left="142" w:firstLine="566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В соответствии с Порядком, утвержденным Постановлением №573 и Законом Волгоградской области от 05.12.2016 №123-ОД «О патриотическом и духовно-нравственном воспитании в Волгоградской области» срок реализации Программы продлен до 202</w:t>
      </w:r>
      <w:r w:rsidR="00BA3835"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6</w:t>
      </w: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года.</w:t>
      </w:r>
    </w:p>
    <w:p w:rsidR="00836E2C" w:rsidRPr="00C63A29" w:rsidRDefault="00836E2C" w:rsidP="00836E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В связи с этим вносятся изменения в </w:t>
      </w:r>
      <w:r w:rsidRPr="00C63A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позиции  паспорта Программы «Сроки и этапы реализации Программы (подпрограммы)» 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в текстовую часть Программы </w:t>
      </w:r>
      <w:r w:rsidRPr="00C63A2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836E2C" w:rsidRPr="00C63A29" w:rsidRDefault="00836E2C" w:rsidP="00836E2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66B6D" w:rsidRPr="00C63A29" w:rsidRDefault="00DA6744" w:rsidP="00986E6D">
      <w:pPr>
        <w:pStyle w:val="af0"/>
        <w:ind w:firstLine="360"/>
        <w:jc w:val="both"/>
        <w:rPr>
          <w:color w:val="000000" w:themeColor="text1"/>
          <w:sz w:val="26"/>
          <w:szCs w:val="26"/>
        </w:rPr>
      </w:pPr>
      <w:r w:rsidRPr="00C63A29">
        <w:rPr>
          <w:color w:val="000000" w:themeColor="text1"/>
          <w:sz w:val="26"/>
          <w:szCs w:val="26"/>
        </w:rPr>
        <w:t>О</w:t>
      </w:r>
      <w:r w:rsidR="00927FE6" w:rsidRPr="00C63A29">
        <w:rPr>
          <w:color w:val="000000" w:themeColor="text1"/>
          <w:sz w:val="26"/>
          <w:szCs w:val="26"/>
        </w:rPr>
        <w:t>бъем финансирования действующей Программы составляет</w:t>
      </w:r>
      <w:r w:rsidR="000632EA" w:rsidRPr="00C63A29">
        <w:rPr>
          <w:color w:val="000000" w:themeColor="text1"/>
          <w:sz w:val="26"/>
          <w:szCs w:val="26"/>
        </w:rPr>
        <w:t xml:space="preserve"> </w:t>
      </w:r>
      <w:r w:rsidR="004B2CCD" w:rsidRPr="00C63A29">
        <w:rPr>
          <w:color w:val="000000" w:themeColor="text1"/>
          <w:sz w:val="26"/>
          <w:szCs w:val="26"/>
        </w:rPr>
        <w:t>69,0</w:t>
      </w:r>
      <w:r w:rsidR="000632EA" w:rsidRPr="00C63A29">
        <w:rPr>
          <w:color w:val="000000" w:themeColor="text1"/>
          <w:sz w:val="26"/>
          <w:szCs w:val="26"/>
        </w:rPr>
        <w:t xml:space="preserve"> тыс. руб.</w:t>
      </w:r>
      <w:r w:rsidR="004B2CCD" w:rsidRPr="00C63A29">
        <w:rPr>
          <w:color w:val="000000" w:themeColor="text1"/>
          <w:sz w:val="26"/>
          <w:szCs w:val="26"/>
        </w:rPr>
        <w:t xml:space="preserve"> за счет средств бюджета Ленинского муниципального района.</w:t>
      </w:r>
    </w:p>
    <w:p w:rsidR="000632EA" w:rsidRPr="00C63A29" w:rsidRDefault="000632EA" w:rsidP="00836E2C">
      <w:pPr>
        <w:pStyle w:val="af0"/>
        <w:ind w:firstLine="360"/>
        <w:jc w:val="both"/>
        <w:rPr>
          <w:color w:val="000000" w:themeColor="text1"/>
          <w:sz w:val="26"/>
          <w:szCs w:val="26"/>
        </w:rPr>
      </w:pPr>
      <w:r w:rsidRPr="00C63A29">
        <w:rPr>
          <w:color w:val="000000" w:themeColor="text1"/>
          <w:sz w:val="26"/>
          <w:szCs w:val="26"/>
        </w:rPr>
        <w:t xml:space="preserve">Предлагаемым проектом вносятся изменения в объем финансирования Программы, который  составит  </w:t>
      </w:r>
      <w:r w:rsidR="004B2CCD" w:rsidRPr="00C63A29">
        <w:rPr>
          <w:color w:val="000000" w:themeColor="text1"/>
          <w:sz w:val="26"/>
          <w:szCs w:val="26"/>
        </w:rPr>
        <w:t>79,0</w:t>
      </w:r>
      <w:r w:rsidRPr="00C63A29">
        <w:rPr>
          <w:color w:val="000000" w:themeColor="text1"/>
          <w:sz w:val="26"/>
          <w:szCs w:val="26"/>
        </w:rPr>
        <w:t xml:space="preserve"> тыс. руб.</w:t>
      </w:r>
      <w:r w:rsidR="00836E2C" w:rsidRPr="00C63A29">
        <w:rPr>
          <w:color w:val="000000" w:themeColor="text1"/>
          <w:sz w:val="26"/>
          <w:szCs w:val="26"/>
        </w:rPr>
        <w:t xml:space="preserve"> за счет </w:t>
      </w:r>
      <w:r w:rsidRPr="00C63A29">
        <w:rPr>
          <w:color w:val="000000" w:themeColor="text1"/>
          <w:sz w:val="26"/>
          <w:szCs w:val="26"/>
        </w:rPr>
        <w:t xml:space="preserve">средств бюджета </w:t>
      </w:r>
      <w:r w:rsidR="00836E2C" w:rsidRPr="00C63A29">
        <w:rPr>
          <w:color w:val="000000" w:themeColor="text1"/>
          <w:sz w:val="26"/>
          <w:szCs w:val="26"/>
        </w:rPr>
        <w:t xml:space="preserve">муниципального </w:t>
      </w:r>
      <w:r w:rsidRPr="00C63A29">
        <w:rPr>
          <w:color w:val="000000" w:themeColor="text1"/>
          <w:sz w:val="26"/>
          <w:szCs w:val="26"/>
        </w:rPr>
        <w:t>района</w:t>
      </w:r>
      <w:r w:rsidR="00836E2C" w:rsidRPr="00C63A29">
        <w:rPr>
          <w:color w:val="000000" w:themeColor="text1"/>
          <w:sz w:val="26"/>
          <w:szCs w:val="26"/>
        </w:rPr>
        <w:t xml:space="preserve">, в том числе по </w:t>
      </w:r>
      <w:r w:rsidRPr="00C63A29">
        <w:rPr>
          <w:color w:val="000000" w:themeColor="text1"/>
          <w:sz w:val="26"/>
          <w:szCs w:val="26"/>
        </w:rPr>
        <w:t>годам:</w:t>
      </w:r>
    </w:p>
    <w:p w:rsidR="000632EA" w:rsidRPr="00C63A29" w:rsidRDefault="000D5314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13,00</w:t>
      </w:r>
      <w:r w:rsidR="000632EA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– 2018 год;</w:t>
      </w:r>
    </w:p>
    <w:p w:rsidR="000632EA" w:rsidRPr="00C63A29" w:rsidRDefault="000D5314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13</w:t>
      </w:r>
      <w:r w:rsidR="000632EA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0632EA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0 тыс. руб. – 2019 год;</w:t>
      </w:r>
    </w:p>
    <w:p w:rsidR="000632EA" w:rsidRPr="00C63A29" w:rsidRDefault="000D5314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13,00</w:t>
      </w:r>
      <w:r w:rsidR="000632EA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– 2020 год;</w:t>
      </w:r>
    </w:p>
    <w:p w:rsidR="000632EA" w:rsidRPr="00C63A29" w:rsidRDefault="00E8788F" w:rsidP="00A334EB">
      <w:pPr>
        <w:tabs>
          <w:tab w:val="left" w:pos="709"/>
        </w:tabs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334E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36E2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0D5314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 – 2021 год;</w:t>
      </w:r>
    </w:p>
    <w:p w:rsidR="000D5314" w:rsidRPr="00C63A29" w:rsidRDefault="00E8788F" w:rsidP="000632EA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334EB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</w:t>
      </w:r>
      <w:r w:rsidR="000D5314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 – 2022 год</w:t>
      </w:r>
      <w:r w:rsidR="00A20ECD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20ECD" w:rsidRPr="00C63A29" w:rsidRDefault="00491AAA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A20ECD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 – 2023 год</w:t>
      </w:r>
      <w:r w:rsidR="00836E2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836E2C" w:rsidRPr="00C63A29" w:rsidRDefault="00491AAA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836E2C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,00 тыс. руб. – 2024 год</w:t>
      </w:r>
      <w:r w:rsidR="00E8788F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E8788F" w:rsidRPr="00C63A29" w:rsidRDefault="00491AAA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10,00 тыс. руб. – 2025 год;</w:t>
      </w:r>
    </w:p>
    <w:p w:rsidR="00491AAA" w:rsidRPr="00C63A29" w:rsidRDefault="00491AAA" w:rsidP="00A334EB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10,00 тыс. руб. – 2026 год.</w:t>
      </w:r>
    </w:p>
    <w:p w:rsidR="002012AA" w:rsidRPr="00C63A29" w:rsidRDefault="002012AA" w:rsidP="003214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 у</w:t>
      </w:r>
      <w:r w:rsidR="00836E2C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велич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ение объем</w:t>
      </w:r>
      <w:r w:rsidR="00836E2C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финансирования на реализацию Программы за счет средств бюджета района на сумму </w:t>
      </w:r>
      <w:r w:rsidR="00491AAA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836E2C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</w:t>
      </w:r>
      <w:r w:rsidR="00500145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,00</w:t>
      </w:r>
      <w:r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36E2C" w:rsidRPr="00C63A2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836E2C" w:rsidRPr="00C63A29" w:rsidRDefault="00836E2C" w:rsidP="00836E2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2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C63A2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3</w:t>
      </w:r>
      <w:r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D375FE" w:rsidRPr="00C63A29" w:rsidRDefault="00D375FE" w:rsidP="00D375FE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 следующее:</w:t>
      </w:r>
    </w:p>
    <w:p w:rsidR="0057665B" w:rsidRPr="00C63A29" w:rsidRDefault="00D375FE" w:rsidP="0057665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i/>
          <w:color w:val="000000" w:themeColor="text1"/>
          <w:sz w:val="26"/>
          <w:szCs w:val="26"/>
        </w:rPr>
        <w:t>-</w:t>
      </w:r>
      <w:r w:rsidR="0057665B" w:rsidRPr="00C63A29">
        <w:rPr>
          <w:rFonts w:ascii="Times New Roman" w:hAnsi="Times New Roman"/>
          <w:i/>
          <w:color w:val="000000" w:themeColor="text1"/>
          <w:sz w:val="26"/>
          <w:szCs w:val="26"/>
        </w:rPr>
        <w:t xml:space="preserve">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57665B" w:rsidRPr="00C63A29" w:rsidRDefault="0057665B" w:rsidP="0057665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C63A29">
        <w:rPr>
          <w:rFonts w:ascii="Times New Roman" w:hAnsi="Times New Roman"/>
          <w:i/>
          <w:color w:val="000000" w:themeColor="text1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C63A29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</w:t>
      </w:r>
      <w:r w:rsidR="00117F05" w:rsidRPr="00C63A29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о перечень целевых показателей);</w:t>
      </w:r>
    </w:p>
    <w:p w:rsidR="00117F05" w:rsidRPr="00C63A29" w:rsidRDefault="00117F05" w:rsidP="00117F05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 xml:space="preserve">- </w:t>
      </w:r>
      <w:r w:rsidRPr="00C63A29">
        <w:rPr>
          <w:rFonts w:ascii="Times New Roman" w:hAnsi="Times New Roman"/>
          <w:i/>
          <w:color w:val="000000" w:themeColor="text1"/>
          <w:sz w:val="26"/>
          <w:szCs w:val="26"/>
        </w:rPr>
        <w:t xml:space="preserve">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C63A29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C63A29">
        <w:rPr>
          <w:rFonts w:ascii="Times New Roman" w:hAnsi="Times New Roman"/>
          <w:i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</w:t>
      </w:r>
      <w:r w:rsidRPr="00C63A29">
        <w:rPr>
          <w:rFonts w:ascii="Times New Roman" w:hAnsi="Times New Roman"/>
          <w:i/>
          <w:color w:val="000000" w:themeColor="text1"/>
          <w:sz w:val="26"/>
          <w:szCs w:val="26"/>
        </w:rPr>
        <w:lastRenderedPageBreak/>
        <w:t>оценки эффективности реализации муниципальных программ Ленинского муниципального района Волгоградской области».</w:t>
      </w:r>
    </w:p>
    <w:p w:rsidR="00B0400A" w:rsidRPr="00C63A29" w:rsidRDefault="00B0400A" w:rsidP="0057665B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</w:p>
    <w:p w:rsidR="009B64CB" w:rsidRPr="00C63A29" w:rsidRDefault="009B64CB" w:rsidP="009B64CB">
      <w:pPr>
        <w:pStyle w:val="af0"/>
        <w:jc w:val="both"/>
        <w:rPr>
          <w:color w:val="000000" w:themeColor="text1"/>
          <w:sz w:val="26"/>
          <w:szCs w:val="26"/>
        </w:rPr>
      </w:pPr>
      <w:r w:rsidRPr="00C63A29">
        <w:rPr>
          <w:b/>
          <w:color w:val="000000" w:themeColor="text1"/>
          <w:sz w:val="26"/>
          <w:szCs w:val="26"/>
          <w:u w:val="single"/>
        </w:rPr>
        <w:t xml:space="preserve"> Вывод:</w:t>
      </w:r>
      <w:r w:rsidRPr="00C63A29">
        <w:rPr>
          <w:color w:val="000000" w:themeColor="text1"/>
          <w:sz w:val="26"/>
          <w:szCs w:val="26"/>
        </w:rPr>
        <w:tab/>
      </w:r>
    </w:p>
    <w:p w:rsidR="009B64CB" w:rsidRPr="00C63A29" w:rsidRDefault="009B64CB" w:rsidP="009B64C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8C0E40" w:rsidRPr="00C63A29" w:rsidRDefault="009B64CB" w:rsidP="008C0E4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Волгоградской области от </w:t>
      </w:r>
      <w:r w:rsidR="000D08E0" w:rsidRPr="00C63A29">
        <w:rPr>
          <w:rFonts w:ascii="Times New Roman" w:hAnsi="Times New Roman" w:cs="Times New Roman"/>
          <w:color w:val="000000" w:themeColor="text1"/>
          <w:sz w:val="26"/>
          <w:szCs w:val="26"/>
        </w:rPr>
        <w:t>18.10.2017г. №500 «Об утверждении муниципальной  программы «Духовно-нравственное воспитание граждан в Ленинском муниципальном районе»</w:t>
      </w:r>
      <w:r w:rsidR="000D08E0" w:rsidRPr="00C63A29">
        <w:rPr>
          <w:color w:val="000000" w:themeColor="text1"/>
          <w:sz w:val="26"/>
          <w:szCs w:val="26"/>
        </w:rPr>
        <w:t xml:space="preserve"> </w:t>
      </w:r>
      <w:r w:rsidR="000D08E0"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возможным к утверждению </w:t>
      </w:r>
      <w:r w:rsidR="000D08E0" w:rsidRPr="00C63A29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0D08E0"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D08E0" w:rsidRPr="00C63A29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после внесения </w:t>
      </w:r>
      <w:r w:rsidR="0057665B"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соответствующих изменений </w:t>
      </w:r>
      <w:r w:rsidR="008C0E40" w:rsidRPr="00C63A29">
        <w:rPr>
          <w:rFonts w:ascii="Times New Roman" w:hAnsi="Times New Roman"/>
          <w:color w:val="000000" w:themeColor="text1"/>
          <w:sz w:val="26"/>
          <w:szCs w:val="26"/>
        </w:rPr>
        <w:t>в паспорт муниципальной программы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8C0E40" w:rsidRPr="00C63A29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57665B" w:rsidRPr="00C63A29" w:rsidRDefault="0057665B" w:rsidP="0057665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57665B" w:rsidRPr="00C63A29" w:rsidRDefault="0057665B" w:rsidP="0057665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29">
        <w:rPr>
          <w:rFonts w:ascii="Times New Roman" w:hAnsi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C63A29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0" w:name="_GoBack"/>
      <w:bookmarkEnd w:id="0"/>
      <w:r w:rsidRPr="00C63A29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9B64CB" w:rsidRPr="00A334EB" w:rsidRDefault="009B64CB" w:rsidP="009B64C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B64CB" w:rsidRPr="00A334EB" w:rsidRDefault="009B64CB" w:rsidP="009B64C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9B64CB" w:rsidRPr="00A334EB" w:rsidRDefault="009B64CB" w:rsidP="009B64CB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F7CD0" w:rsidRPr="00F14552" w:rsidRDefault="00DF7CD0" w:rsidP="00DF7CD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Ст. инспектор Контрольно-счетной</w:t>
      </w:r>
    </w:p>
    <w:p w:rsidR="00DF7CD0" w:rsidRPr="00F14552" w:rsidRDefault="00DF7CD0" w:rsidP="00DF7CD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DF7CD0" w:rsidRPr="00F14552" w:rsidRDefault="00DF7CD0" w:rsidP="00DF7CD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F14552">
        <w:rPr>
          <w:rFonts w:ascii="Times New Roman" w:hAnsi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Н.Ю. Жолобова</w:t>
      </w:r>
    </w:p>
    <w:p w:rsidR="00DF7CD0" w:rsidRDefault="00DF7CD0" w:rsidP="00DF7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F1455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DF7CD0" w:rsidRPr="00F14552" w:rsidRDefault="00DF7CD0" w:rsidP="00DF7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DF7CD0" w:rsidRPr="00F14552" w:rsidRDefault="00DF7CD0" w:rsidP="00DF7C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DF7CD0" w:rsidRPr="00F14552" w:rsidRDefault="00DF7CD0" w:rsidP="00DF7CD0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836E2C" w:rsidRDefault="00836E2C" w:rsidP="00DF7C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0E43" w:rsidRDefault="00F60E43" w:rsidP="00DF7C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60E43" w:rsidRPr="00A334EB" w:rsidRDefault="00F60E43" w:rsidP="00DF7CD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60E43" w:rsidRPr="00A334EB" w:rsidSect="00A334EB">
      <w:footerReference w:type="default" r:id="rId9"/>
      <w:pgSz w:w="11906" w:h="16838"/>
      <w:pgMar w:top="680" w:right="73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E21" w:rsidRDefault="00DE5E21" w:rsidP="00095B96">
      <w:pPr>
        <w:spacing w:after="0" w:line="240" w:lineRule="auto"/>
      </w:pPr>
      <w:r>
        <w:separator/>
      </w:r>
    </w:p>
  </w:endnote>
  <w:endnote w:type="continuationSeparator" w:id="0">
    <w:p w:rsidR="00DE5E21" w:rsidRDefault="00DE5E2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360D31" w:rsidRDefault="0035178A">
        <w:pPr>
          <w:pStyle w:val="a7"/>
          <w:jc w:val="center"/>
        </w:pPr>
        <w:r>
          <w:rPr>
            <w:noProof/>
          </w:rPr>
          <w:fldChar w:fldCharType="begin"/>
        </w:r>
        <w:r w:rsidR="00360D3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559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60D31" w:rsidRDefault="00360D3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E21" w:rsidRDefault="00DE5E21" w:rsidP="00095B96">
      <w:pPr>
        <w:spacing w:after="0" w:line="240" w:lineRule="auto"/>
      </w:pPr>
      <w:r>
        <w:separator/>
      </w:r>
    </w:p>
  </w:footnote>
  <w:footnote w:type="continuationSeparator" w:id="0">
    <w:p w:rsidR="00DE5E21" w:rsidRDefault="00DE5E2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4B37"/>
    <w:rsid w:val="00005EE7"/>
    <w:rsid w:val="000105D0"/>
    <w:rsid w:val="00012171"/>
    <w:rsid w:val="00012EE2"/>
    <w:rsid w:val="00030B10"/>
    <w:rsid w:val="000322EF"/>
    <w:rsid w:val="00044F30"/>
    <w:rsid w:val="000511DC"/>
    <w:rsid w:val="00053D8F"/>
    <w:rsid w:val="000632EA"/>
    <w:rsid w:val="00075AF0"/>
    <w:rsid w:val="00086647"/>
    <w:rsid w:val="00095B96"/>
    <w:rsid w:val="000A2370"/>
    <w:rsid w:val="000A2FF2"/>
    <w:rsid w:val="000B5289"/>
    <w:rsid w:val="000C6A26"/>
    <w:rsid w:val="000D08E0"/>
    <w:rsid w:val="000D0BA4"/>
    <w:rsid w:val="000D5314"/>
    <w:rsid w:val="000D7D35"/>
    <w:rsid w:val="000E01F2"/>
    <w:rsid w:val="000F414D"/>
    <w:rsid w:val="000F51F0"/>
    <w:rsid w:val="000F635D"/>
    <w:rsid w:val="00111D54"/>
    <w:rsid w:val="00112A4F"/>
    <w:rsid w:val="00117F05"/>
    <w:rsid w:val="001207E0"/>
    <w:rsid w:val="00122A15"/>
    <w:rsid w:val="0014790B"/>
    <w:rsid w:val="00160A1A"/>
    <w:rsid w:val="00161016"/>
    <w:rsid w:val="00163C1C"/>
    <w:rsid w:val="00182915"/>
    <w:rsid w:val="001877BC"/>
    <w:rsid w:val="00196112"/>
    <w:rsid w:val="001C12D3"/>
    <w:rsid w:val="001C2743"/>
    <w:rsid w:val="001D2036"/>
    <w:rsid w:val="001D3EAB"/>
    <w:rsid w:val="001E4449"/>
    <w:rsid w:val="001F1522"/>
    <w:rsid w:val="002012AA"/>
    <w:rsid w:val="00205E8D"/>
    <w:rsid w:val="00207D6C"/>
    <w:rsid w:val="002131B2"/>
    <w:rsid w:val="00214DA0"/>
    <w:rsid w:val="00221A4D"/>
    <w:rsid w:val="00233920"/>
    <w:rsid w:val="00234137"/>
    <w:rsid w:val="002341EA"/>
    <w:rsid w:val="002413E2"/>
    <w:rsid w:val="00244E3C"/>
    <w:rsid w:val="00246CCE"/>
    <w:rsid w:val="00253A4F"/>
    <w:rsid w:val="00255579"/>
    <w:rsid w:val="00257271"/>
    <w:rsid w:val="002572B5"/>
    <w:rsid w:val="00262E10"/>
    <w:rsid w:val="00266B6D"/>
    <w:rsid w:val="002722E0"/>
    <w:rsid w:val="00276DF4"/>
    <w:rsid w:val="002804E3"/>
    <w:rsid w:val="002846A1"/>
    <w:rsid w:val="002916CB"/>
    <w:rsid w:val="002A7BDB"/>
    <w:rsid w:val="002B3A0C"/>
    <w:rsid w:val="002B5002"/>
    <w:rsid w:val="002C4148"/>
    <w:rsid w:val="002C6528"/>
    <w:rsid w:val="002D755D"/>
    <w:rsid w:val="002E2850"/>
    <w:rsid w:val="002F3628"/>
    <w:rsid w:val="0030213A"/>
    <w:rsid w:val="00305DA0"/>
    <w:rsid w:val="003115C7"/>
    <w:rsid w:val="00321401"/>
    <w:rsid w:val="0035178A"/>
    <w:rsid w:val="003561DA"/>
    <w:rsid w:val="00360D31"/>
    <w:rsid w:val="00365B89"/>
    <w:rsid w:val="00373FC5"/>
    <w:rsid w:val="003819B6"/>
    <w:rsid w:val="00382F56"/>
    <w:rsid w:val="00386A15"/>
    <w:rsid w:val="003901D3"/>
    <w:rsid w:val="0039106E"/>
    <w:rsid w:val="00391BF7"/>
    <w:rsid w:val="003A4846"/>
    <w:rsid w:val="003C7E64"/>
    <w:rsid w:val="003C7ED3"/>
    <w:rsid w:val="003D2AB3"/>
    <w:rsid w:val="003D2D44"/>
    <w:rsid w:val="003D6325"/>
    <w:rsid w:val="003E3F96"/>
    <w:rsid w:val="003E7894"/>
    <w:rsid w:val="003F3420"/>
    <w:rsid w:val="003F5313"/>
    <w:rsid w:val="003F5B65"/>
    <w:rsid w:val="003F728A"/>
    <w:rsid w:val="00402A68"/>
    <w:rsid w:val="00415AE0"/>
    <w:rsid w:val="00440526"/>
    <w:rsid w:val="004408A6"/>
    <w:rsid w:val="00441065"/>
    <w:rsid w:val="00442F2F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91AAA"/>
    <w:rsid w:val="004924BE"/>
    <w:rsid w:val="004945AE"/>
    <w:rsid w:val="004A14DC"/>
    <w:rsid w:val="004B2CCD"/>
    <w:rsid w:val="004B3776"/>
    <w:rsid w:val="004B6EC9"/>
    <w:rsid w:val="004B7DAE"/>
    <w:rsid w:val="004D1A1C"/>
    <w:rsid w:val="004D60EA"/>
    <w:rsid w:val="00500145"/>
    <w:rsid w:val="00514572"/>
    <w:rsid w:val="00516C1A"/>
    <w:rsid w:val="00534712"/>
    <w:rsid w:val="005361D9"/>
    <w:rsid w:val="005367BE"/>
    <w:rsid w:val="00541492"/>
    <w:rsid w:val="00544C51"/>
    <w:rsid w:val="00547CB7"/>
    <w:rsid w:val="00547CD6"/>
    <w:rsid w:val="005525AE"/>
    <w:rsid w:val="00552E1A"/>
    <w:rsid w:val="0055470B"/>
    <w:rsid w:val="005706B3"/>
    <w:rsid w:val="0057123B"/>
    <w:rsid w:val="00571B32"/>
    <w:rsid w:val="0057665B"/>
    <w:rsid w:val="005770B6"/>
    <w:rsid w:val="00577E28"/>
    <w:rsid w:val="005835B2"/>
    <w:rsid w:val="00594326"/>
    <w:rsid w:val="0059605E"/>
    <w:rsid w:val="005A246D"/>
    <w:rsid w:val="005A3C0A"/>
    <w:rsid w:val="005B3697"/>
    <w:rsid w:val="005C12DE"/>
    <w:rsid w:val="005C45D5"/>
    <w:rsid w:val="005C4828"/>
    <w:rsid w:val="005C6ED3"/>
    <w:rsid w:val="005D0453"/>
    <w:rsid w:val="005D4AB8"/>
    <w:rsid w:val="005E1030"/>
    <w:rsid w:val="005E1C09"/>
    <w:rsid w:val="005E2096"/>
    <w:rsid w:val="005E399C"/>
    <w:rsid w:val="005F073C"/>
    <w:rsid w:val="005F3254"/>
    <w:rsid w:val="005F6524"/>
    <w:rsid w:val="005F72A2"/>
    <w:rsid w:val="006037DD"/>
    <w:rsid w:val="006037F0"/>
    <w:rsid w:val="00624D99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72A"/>
    <w:rsid w:val="006A7B0A"/>
    <w:rsid w:val="006B0BDA"/>
    <w:rsid w:val="006F04D4"/>
    <w:rsid w:val="00702F97"/>
    <w:rsid w:val="00704C7D"/>
    <w:rsid w:val="007053A6"/>
    <w:rsid w:val="007122D7"/>
    <w:rsid w:val="00715E7C"/>
    <w:rsid w:val="00722E44"/>
    <w:rsid w:val="00723792"/>
    <w:rsid w:val="007357ED"/>
    <w:rsid w:val="00741E27"/>
    <w:rsid w:val="0074435B"/>
    <w:rsid w:val="0075221D"/>
    <w:rsid w:val="00755F75"/>
    <w:rsid w:val="00771745"/>
    <w:rsid w:val="007720BE"/>
    <w:rsid w:val="0077455F"/>
    <w:rsid w:val="00786CEC"/>
    <w:rsid w:val="0079134C"/>
    <w:rsid w:val="00791583"/>
    <w:rsid w:val="00793564"/>
    <w:rsid w:val="00795ABD"/>
    <w:rsid w:val="00796B5C"/>
    <w:rsid w:val="007E6958"/>
    <w:rsid w:val="007E6B55"/>
    <w:rsid w:val="007E7750"/>
    <w:rsid w:val="007F4CCF"/>
    <w:rsid w:val="00800C79"/>
    <w:rsid w:val="008021E5"/>
    <w:rsid w:val="00805927"/>
    <w:rsid w:val="0080658A"/>
    <w:rsid w:val="0081284A"/>
    <w:rsid w:val="00812D93"/>
    <w:rsid w:val="008164B3"/>
    <w:rsid w:val="0082785C"/>
    <w:rsid w:val="00836E2C"/>
    <w:rsid w:val="008402AF"/>
    <w:rsid w:val="0084424E"/>
    <w:rsid w:val="008526CA"/>
    <w:rsid w:val="008537BE"/>
    <w:rsid w:val="00857AB3"/>
    <w:rsid w:val="008629B8"/>
    <w:rsid w:val="00863D67"/>
    <w:rsid w:val="0087137C"/>
    <w:rsid w:val="008847AA"/>
    <w:rsid w:val="00885E09"/>
    <w:rsid w:val="00887E4C"/>
    <w:rsid w:val="00892EAF"/>
    <w:rsid w:val="00897522"/>
    <w:rsid w:val="008A292D"/>
    <w:rsid w:val="008A2DF6"/>
    <w:rsid w:val="008A75FA"/>
    <w:rsid w:val="008B2B44"/>
    <w:rsid w:val="008B43F3"/>
    <w:rsid w:val="008B6E5D"/>
    <w:rsid w:val="008C0E40"/>
    <w:rsid w:val="008D10C4"/>
    <w:rsid w:val="008D1DF6"/>
    <w:rsid w:val="008D7698"/>
    <w:rsid w:val="008E6B4F"/>
    <w:rsid w:val="008F2784"/>
    <w:rsid w:val="00905DE9"/>
    <w:rsid w:val="00921900"/>
    <w:rsid w:val="00921AE7"/>
    <w:rsid w:val="00927FE6"/>
    <w:rsid w:val="00934693"/>
    <w:rsid w:val="00936A3E"/>
    <w:rsid w:val="009450A7"/>
    <w:rsid w:val="009519ED"/>
    <w:rsid w:val="00975644"/>
    <w:rsid w:val="00983EE9"/>
    <w:rsid w:val="00986E6D"/>
    <w:rsid w:val="00991C76"/>
    <w:rsid w:val="0099431C"/>
    <w:rsid w:val="009A1A21"/>
    <w:rsid w:val="009A2FB2"/>
    <w:rsid w:val="009B469B"/>
    <w:rsid w:val="009B64CB"/>
    <w:rsid w:val="009B6CCC"/>
    <w:rsid w:val="009C2E45"/>
    <w:rsid w:val="009C4991"/>
    <w:rsid w:val="009D4C02"/>
    <w:rsid w:val="009D7B7C"/>
    <w:rsid w:val="009E4F64"/>
    <w:rsid w:val="009E556E"/>
    <w:rsid w:val="009F265E"/>
    <w:rsid w:val="00A030C9"/>
    <w:rsid w:val="00A076E5"/>
    <w:rsid w:val="00A120CE"/>
    <w:rsid w:val="00A20ECD"/>
    <w:rsid w:val="00A20F49"/>
    <w:rsid w:val="00A25966"/>
    <w:rsid w:val="00A334EB"/>
    <w:rsid w:val="00A343BA"/>
    <w:rsid w:val="00A372EC"/>
    <w:rsid w:val="00A51BD8"/>
    <w:rsid w:val="00A64B57"/>
    <w:rsid w:val="00A77486"/>
    <w:rsid w:val="00A91337"/>
    <w:rsid w:val="00A97D28"/>
    <w:rsid w:val="00AA3779"/>
    <w:rsid w:val="00AB31F8"/>
    <w:rsid w:val="00AB4065"/>
    <w:rsid w:val="00AC2D62"/>
    <w:rsid w:val="00AD7424"/>
    <w:rsid w:val="00AD7654"/>
    <w:rsid w:val="00AD7860"/>
    <w:rsid w:val="00AF7427"/>
    <w:rsid w:val="00B0400A"/>
    <w:rsid w:val="00B13F09"/>
    <w:rsid w:val="00B15279"/>
    <w:rsid w:val="00B16D75"/>
    <w:rsid w:val="00B35410"/>
    <w:rsid w:val="00B36041"/>
    <w:rsid w:val="00B403E6"/>
    <w:rsid w:val="00B51A69"/>
    <w:rsid w:val="00B54A16"/>
    <w:rsid w:val="00B54FEE"/>
    <w:rsid w:val="00B5682C"/>
    <w:rsid w:val="00B71974"/>
    <w:rsid w:val="00B77F95"/>
    <w:rsid w:val="00B814F0"/>
    <w:rsid w:val="00B84D88"/>
    <w:rsid w:val="00B917B0"/>
    <w:rsid w:val="00B92F3E"/>
    <w:rsid w:val="00B94542"/>
    <w:rsid w:val="00B970A4"/>
    <w:rsid w:val="00BA3835"/>
    <w:rsid w:val="00BA43E7"/>
    <w:rsid w:val="00BA77B1"/>
    <w:rsid w:val="00BA7EDC"/>
    <w:rsid w:val="00BB2F8E"/>
    <w:rsid w:val="00BB4718"/>
    <w:rsid w:val="00BB6415"/>
    <w:rsid w:val="00BC3532"/>
    <w:rsid w:val="00BC5C56"/>
    <w:rsid w:val="00BC6627"/>
    <w:rsid w:val="00BC761A"/>
    <w:rsid w:val="00BD37AC"/>
    <w:rsid w:val="00BD6433"/>
    <w:rsid w:val="00BE5A85"/>
    <w:rsid w:val="00BE6F97"/>
    <w:rsid w:val="00BF2C40"/>
    <w:rsid w:val="00BF4232"/>
    <w:rsid w:val="00BF5927"/>
    <w:rsid w:val="00BF764B"/>
    <w:rsid w:val="00C1611D"/>
    <w:rsid w:val="00C16CA4"/>
    <w:rsid w:val="00C17231"/>
    <w:rsid w:val="00C32C6D"/>
    <w:rsid w:val="00C34137"/>
    <w:rsid w:val="00C356FA"/>
    <w:rsid w:val="00C42EE2"/>
    <w:rsid w:val="00C44A52"/>
    <w:rsid w:val="00C45980"/>
    <w:rsid w:val="00C523E8"/>
    <w:rsid w:val="00C63261"/>
    <w:rsid w:val="00C636A6"/>
    <w:rsid w:val="00C63A29"/>
    <w:rsid w:val="00C70427"/>
    <w:rsid w:val="00C70F3A"/>
    <w:rsid w:val="00C72DE2"/>
    <w:rsid w:val="00C76783"/>
    <w:rsid w:val="00C76AFE"/>
    <w:rsid w:val="00C80A1A"/>
    <w:rsid w:val="00C9646B"/>
    <w:rsid w:val="00CA19C8"/>
    <w:rsid w:val="00CA7BC5"/>
    <w:rsid w:val="00CB2127"/>
    <w:rsid w:val="00CC52CB"/>
    <w:rsid w:val="00CD062E"/>
    <w:rsid w:val="00CD290A"/>
    <w:rsid w:val="00CD71A9"/>
    <w:rsid w:val="00CE23E2"/>
    <w:rsid w:val="00CE723D"/>
    <w:rsid w:val="00D052D0"/>
    <w:rsid w:val="00D067B4"/>
    <w:rsid w:val="00D07C67"/>
    <w:rsid w:val="00D10364"/>
    <w:rsid w:val="00D34E13"/>
    <w:rsid w:val="00D375FE"/>
    <w:rsid w:val="00D461B0"/>
    <w:rsid w:val="00D50775"/>
    <w:rsid w:val="00D513E9"/>
    <w:rsid w:val="00D5439F"/>
    <w:rsid w:val="00D619F5"/>
    <w:rsid w:val="00D61D43"/>
    <w:rsid w:val="00D627CE"/>
    <w:rsid w:val="00D63803"/>
    <w:rsid w:val="00D70BEA"/>
    <w:rsid w:val="00D72220"/>
    <w:rsid w:val="00D952B0"/>
    <w:rsid w:val="00DA6744"/>
    <w:rsid w:val="00DA7306"/>
    <w:rsid w:val="00DB0796"/>
    <w:rsid w:val="00DB3FDC"/>
    <w:rsid w:val="00DB4970"/>
    <w:rsid w:val="00DC2AB7"/>
    <w:rsid w:val="00DC2AE2"/>
    <w:rsid w:val="00DC69CE"/>
    <w:rsid w:val="00DD63ED"/>
    <w:rsid w:val="00DE42C7"/>
    <w:rsid w:val="00DE5E21"/>
    <w:rsid w:val="00DF7CD0"/>
    <w:rsid w:val="00E0214B"/>
    <w:rsid w:val="00E069A8"/>
    <w:rsid w:val="00E34F9D"/>
    <w:rsid w:val="00E44041"/>
    <w:rsid w:val="00E45A03"/>
    <w:rsid w:val="00E465D0"/>
    <w:rsid w:val="00E5461E"/>
    <w:rsid w:val="00E54DC0"/>
    <w:rsid w:val="00E6322E"/>
    <w:rsid w:val="00E65AF0"/>
    <w:rsid w:val="00E77907"/>
    <w:rsid w:val="00E8788F"/>
    <w:rsid w:val="00E90B85"/>
    <w:rsid w:val="00E9589A"/>
    <w:rsid w:val="00EC0B9A"/>
    <w:rsid w:val="00EC0DED"/>
    <w:rsid w:val="00ED3167"/>
    <w:rsid w:val="00ED5173"/>
    <w:rsid w:val="00ED59B7"/>
    <w:rsid w:val="00ED6D3A"/>
    <w:rsid w:val="00EE388C"/>
    <w:rsid w:val="00EE44B1"/>
    <w:rsid w:val="00EF06A5"/>
    <w:rsid w:val="00EF2937"/>
    <w:rsid w:val="00EF3F80"/>
    <w:rsid w:val="00F018CE"/>
    <w:rsid w:val="00F04E06"/>
    <w:rsid w:val="00F32FB6"/>
    <w:rsid w:val="00F37FA9"/>
    <w:rsid w:val="00F407F1"/>
    <w:rsid w:val="00F467EB"/>
    <w:rsid w:val="00F55925"/>
    <w:rsid w:val="00F605AE"/>
    <w:rsid w:val="00F60E43"/>
    <w:rsid w:val="00F82AE6"/>
    <w:rsid w:val="00F9320C"/>
    <w:rsid w:val="00F957C8"/>
    <w:rsid w:val="00FB296D"/>
    <w:rsid w:val="00FB3492"/>
    <w:rsid w:val="00FC3271"/>
    <w:rsid w:val="00FD00CD"/>
    <w:rsid w:val="00FD2C29"/>
    <w:rsid w:val="00FD40DB"/>
    <w:rsid w:val="00FD768E"/>
    <w:rsid w:val="00FF18E5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B94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AC085-F2C7-48C9-B33D-37B820864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5</Pages>
  <Words>1997</Words>
  <Characters>11386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63</cp:revision>
  <cp:lastPrinted>2023-09-26T08:27:00Z</cp:lastPrinted>
  <dcterms:created xsi:type="dcterms:W3CDTF">2015-12-02T10:29:00Z</dcterms:created>
  <dcterms:modified xsi:type="dcterms:W3CDTF">2023-09-26T13:58:00Z</dcterms:modified>
</cp:coreProperties>
</file>