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9444B3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  <w:r w:rsidRPr="003E2AF5">
              <w:rPr>
                <w:sz w:val="26"/>
                <w:szCs w:val="26"/>
              </w:rPr>
              <w:t>№</w:t>
            </w:r>
            <w:r w:rsidR="00E64D24">
              <w:rPr>
                <w:sz w:val="26"/>
                <w:szCs w:val="26"/>
              </w:rPr>
              <w:t xml:space="preserve"> </w:t>
            </w:r>
            <w:r w:rsidR="000512B9">
              <w:rPr>
                <w:sz w:val="26"/>
                <w:szCs w:val="26"/>
              </w:rPr>
              <w:t>41</w:t>
            </w:r>
            <w:r w:rsidR="007F3BCF" w:rsidRPr="003E2AF5">
              <w:rPr>
                <w:sz w:val="26"/>
                <w:szCs w:val="26"/>
              </w:rPr>
              <w:t>/</w:t>
            </w:r>
            <w:r w:rsidR="00E90900">
              <w:rPr>
                <w:sz w:val="26"/>
                <w:szCs w:val="26"/>
              </w:rPr>
              <w:t>5</w:t>
            </w:r>
            <w:r w:rsidR="000512B9">
              <w:rPr>
                <w:sz w:val="26"/>
                <w:szCs w:val="26"/>
              </w:rPr>
              <w:t>9</w:t>
            </w:r>
            <w:r w:rsidR="00E90900">
              <w:rPr>
                <w:sz w:val="26"/>
                <w:szCs w:val="26"/>
              </w:rPr>
              <w:t>6</w:t>
            </w: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61545A" w:rsidP="000512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</w:t>
            </w:r>
            <w:r w:rsidR="00BF042B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9090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0512B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909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BF042B" w:rsidRPr="000512B9" w:rsidRDefault="00BF042B" w:rsidP="00F871E6">
      <w:pPr>
        <w:pStyle w:val="1"/>
        <w:jc w:val="center"/>
        <w:outlineLvl w:val="0"/>
        <w:rPr>
          <w:b/>
          <w:i/>
          <w:caps/>
          <w:color w:val="2F5496" w:themeColor="accent1" w:themeShade="BF"/>
          <w:sz w:val="24"/>
          <w:szCs w:val="24"/>
        </w:rPr>
      </w:pPr>
    </w:p>
    <w:p w:rsidR="00F871E6" w:rsidRPr="000512B9" w:rsidRDefault="00F871E6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  <w:r w:rsidRPr="000512B9">
        <w:rPr>
          <w:b/>
          <w:i/>
          <w:caps/>
          <w:sz w:val="24"/>
          <w:szCs w:val="24"/>
        </w:rPr>
        <w:t>ЭКСПЕРТНОЕ  заКЛЮЧЕНИЕ</w:t>
      </w:r>
    </w:p>
    <w:p w:rsidR="00D06E94" w:rsidRPr="000512B9" w:rsidRDefault="00F871E6" w:rsidP="00F871E6">
      <w:pPr>
        <w:pStyle w:val="1"/>
        <w:jc w:val="center"/>
        <w:rPr>
          <w:b/>
          <w:i/>
          <w:sz w:val="24"/>
          <w:szCs w:val="24"/>
        </w:rPr>
      </w:pPr>
      <w:r w:rsidRPr="000512B9">
        <w:rPr>
          <w:b/>
          <w:i/>
          <w:sz w:val="24"/>
          <w:szCs w:val="24"/>
        </w:rPr>
        <w:t>к проекту решения Ленинской районной Думы «О внесении изменений в решение Ленинской районной Думы</w:t>
      </w:r>
      <w:r w:rsidR="00A77AEB" w:rsidRPr="000512B9">
        <w:rPr>
          <w:b/>
          <w:i/>
          <w:sz w:val="24"/>
          <w:szCs w:val="24"/>
        </w:rPr>
        <w:t xml:space="preserve"> от </w:t>
      </w:r>
      <w:r w:rsidR="00652828" w:rsidRPr="000512B9">
        <w:rPr>
          <w:b/>
          <w:i/>
          <w:sz w:val="24"/>
          <w:szCs w:val="24"/>
        </w:rPr>
        <w:t>1</w:t>
      </w:r>
      <w:r w:rsidR="00761AC1" w:rsidRPr="000512B9">
        <w:rPr>
          <w:b/>
          <w:i/>
          <w:sz w:val="24"/>
          <w:szCs w:val="24"/>
        </w:rPr>
        <w:t>9</w:t>
      </w:r>
      <w:r w:rsidR="00A77AEB" w:rsidRPr="000512B9">
        <w:rPr>
          <w:b/>
          <w:i/>
          <w:sz w:val="24"/>
          <w:szCs w:val="24"/>
        </w:rPr>
        <w:t>.12.20</w:t>
      </w:r>
      <w:r w:rsidR="00D06E94" w:rsidRPr="000512B9">
        <w:rPr>
          <w:b/>
          <w:i/>
          <w:sz w:val="24"/>
          <w:szCs w:val="24"/>
        </w:rPr>
        <w:t>2</w:t>
      </w:r>
      <w:r w:rsidR="00761AC1" w:rsidRPr="000512B9">
        <w:rPr>
          <w:b/>
          <w:i/>
          <w:sz w:val="24"/>
          <w:szCs w:val="24"/>
        </w:rPr>
        <w:t>3</w:t>
      </w:r>
      <w:r w:rsidR="00A77AEB" w:rsidRPr="000512B9">
        <w:rPr>
          <w:b/>
          <w:i/>
          <w:sz w:val="24"/>
          <w:szCs w:val="24"/>
        </w:rPr>
        <w:t xml:space="preserve">г. </w:t>
      </w:r>
      <w:r w:rsidR="00611EDD" w:rsidRPr="000512B9">
        <w:rPr>
          <w:b/>
          <w:i/>
          <w:sz w:val="24"/>
          <w:szCs w:val="24"/>
        </w:rPr>
        <w:t>№</w:t>
      </w:r>
      <w:r w:rsidR="00761AC1" w:rsidRPr="000512B9">
        <w:rPr>
          <w:b/>
          <w:i/>
          <w:sz w:val="24"/>
          <w:szCs w:val="24"/>
        </w:rPr>
        <w:t>16</w:t>
      </w:r>
      <w:r w:rsidR="00611EDD" w:rsidRPr="000512B9">
        <w:rPr>
          <w:b/>
          <w:i/>
          <w:sz w:val="24"/>
          <w:szCs w:val="24"/>
        </w:rPr>
        <w:t>/</w:t>
      </w:r>
      <w:r w:rsidR="00761AC1" w:rsidRPr="000512B9">
        <w:rPr>
          <w:b/>
          <w:i/>
          <w:sz w:val="24"/>
          <w:szCs w:val="24"/>
        </w:rPr>
        <w:t>5</w:t>
      </w:r>
      <w:r w:rsidR="00652828" w:rsidRPr="000512B9">
        <w:rPr>
          <w:b/>
          <w:i/>
          <w:sz w:val="24"/>
          <w:szCs w:val="24"/>
        </w:rPr>
        <w:t>8</w:t>
      </w:r>
    </w:p>
    <w:p w:rsidR="00F871E6" w:rsidRPr="000512B9" w:rsidRDefault="00A77AEB" w:rsidP="00F871E6">
      <w:pPr>
        <w:pStyle w:val="1"/>
        <w:jc w:val="center"/>
        <w:rPr>
          <w:b/>
          <w:i/>
          <w:sz w:val="24"/>
          <w:szCs w:val="24"/>
        </w:rPr>
      </w:pPr>
      <w:r w:rsidRPr="000512B9">
        <w:rPr>
          <w:b/>
          <w:i/>
          <w:sz w:val="24"/>
          <w:szCs w:val="24"/>
        </w:rPr>
        <w:t>«О</w:t>
      </w:r>
      <w:r w:rsidR="00F871E6" w:rsidRPr="000512B9">
        <w:rPr>
          <w:b/>
          <w:i/>
          <w:sz w:val="24"/>
          <w:szCs w:val="24"/>
        </w:rPr>
        <w:t xml:space="preserve"> бюджете Ленинского муниципального района на 20</w:t>
      </w:r>
      <w:r w:rsidR="003F0F79" w:rsidRPr="000512B9">
        <w:rPr>
          <w:b/>
          <w:i/>
          <w:sz w:val="24"/>
          <w:szCs w:val="24"/>
        </w:rPr>
        <w:t>2</w:t>
      </w:r>
      <w:r w:rsidR="00761AC1" w:rsidRPr="000512B9">
        <w:rPr>
          <w:b/>
          <w:i/>
          <w:sz w:val="24"/>
          <w:szCs w:val="24"/>
        </w:rPr>
        <w:t>4</w:t>
      </w:r>
      <w:r w:rsidR="00F871E6" w:rsidRPr="000512B9">
        <w:rPr>
          <w:b/>
          <w:i/>
          <w:sz w:val="24"/>
          <w:szCs w:val="24"/>
        </w:rPr>
        <w:t xml:space="preserve"> год и на плановый период 20</w:t>
      </w:r>
      <w:r w:rsidR="004F4B6B" w:rsidRPr="000512B9">
        <w:rPr>
          <w:b/>
          <w:i/>
          <w:sz w:val="24"/>
          <w:szCs w:val="24"/>
        </w:rPr>
        <w:t>2</w:t>
      </w:r>
      <w:r w:rsidR="00761AC1" w:rsidRPr="000512B9">
        <w:rPr>
          <w:b/>
          <w:i/>
          <w:sz w:val="24"/>
          <w:szCs w:val="24"/>
        </w:rPr>
        <w:t>5</w:t>
      </w:r>
      <w:r w:rsidR="00D06E94" w:rsidRPr="000512B9">
        <w:rPr>
          <w:b/>
          <w:i/>
          <w:sz w:val="24"/>
          <w:szCs w:val="24"/>
        </w:rPr>
        <w:t xml:space="preserve"> </w:t>
      </w:r>
      <w:r w:rsidR="00F871E6" w:rsidRPr="000512B9">
        <w:rPr>
          <w:b/>
          <w:i/>
          <w:sz w:val="24"/>
          <w:szCs w:val="24"/>
        </w:rPr>
        <w:t>и  202</w:t>
      </w:r>
      <w:r w:rsidR="00761AC1" w:rsidRPr="000512B9">
        <w:rPr>
          <w:b/>
          <w:i/>
          <w:sz w:val="24"/>
          <w:szCs w:val="24"/>
        </w:rPr>
        <w:t>6</w:t>
      </w:r>
      <w:r w:rsidR="00F871E6" w:rsidRPr="000512B9">
        <w:rPr>
          <w:b/>
          <w:i/>
          <w:sz w:val="24"/>
          <w:szCs w:val="24"/>
        </w:rPr>
        <w:t xml:space="preserve"> годов».</w:t>
      </w:r>
    </w:p>
    <w:p w:rsidR="00F871E6" w:rsidRPr="000512B9" w:rsidRDefault="00F871E6" w:rsidP="00F871E6">
      <w:pPr>
        <w:pStyle w:val="1"/>
        <w:jc w:val="center"/>
        <w:rPr>
          <w:b/>
          <w:i/>
          <w:sz w:val="24"/>
          <w:szCs w:val="24"/>
        </w:rPr>
      </w:pPr>
    </w:p>
    <w:p w:rsidR="009562A8" w:rsidRPr="000512B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 от 30.</w:t>
      </w:r>
      <w:r w:rsidR="00C92E8C" w:rsidRPr="000512B9">
        <w:rPr>
          <w:rFonts w:ascii="Times New Roman" w:hAnsi="Times New Roman" w:cs="Times New Roman"/>
          <w:sz w:val="24"/>
          <w:szCs w:val="24"/>
        </w:rPr>
        <w:t>12</w:t>
      </w:r>
      <w:r w:rsidRPr="000512B9">
        <w:rPr>
          <w:rFonts w:ascii="Times New Roman" w:hAnsi="Times New Roman" w:cs="Times New Roman"/>
          <w:sz w:val="24"/>
          <w:szCs w:val="24"/>
        </w:rPr>
        <w:t>.201</w:t>
      </w:r>
      <w:r w:rsidR="00C92E8C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№ </w:t>
      </w:r>
      <w:r w:rsidR="00C92E8C" w:rsidRPr="000512B9">
        <w:rPr>
          <w:rFonts w:ascii="Times New Roman" w:hAnsi="Times New Roman" w:cs="Times New Roman"/>
          <w:sz w:val="24"/>
          <w:szCs w:val="24"/>
        </w:rPr>
        <w:t>48</w:t>
      </w:r>
      <w:r w:rsidRPr="000512B9">
        <w:rPr>
          <w:rFonts w:ascii="Times New Roman" w:hAnsi="Times New Roman" w:cs="Times New Roman"/>
          <w:sz w:val="24"/>
          <w:szCs w:val="24"/>
        </w:rPr>
        <w:t xml:space="preserve">-р.  </w:t>
      </w:r>
    </w:p>
    <w:p w:rsidR="009562A8" w:rsidRPr="000512B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</w:t>
      </w:r>
      <w:r w:rsidR="00611EDD" w:rsidRPr="000512B9">
        <w:rPr>
          <w:rFonts w:ascii="Times New Roman" w:hAnsi="Times New Roman" w:cs="Times New Roman"/>
          <w:sz w:val="24"/>
          <w:szCs w:val="24"/>
        </w:rPr>
        <w:t>п</w:t>
      </w:r>
      <w:r w:rsidRPr="000512B9">
        <w:rPr>
          <w:rFonts w:ascii="Times New Roman" w:hAnsi="Times New Roman" w:cs="Times New Roman"/>
          <w:sz w:val="24"/>
          <w:szCs w:val="24"/>
        </w:rPr>
        <w:t xml:space="preserve">лан работы Контрольно-счётной палаты </w:t>
      </w:r>
      <w:r w:rsidR="00861AA8" w:rsidRPr="000512B9">
        <w:rPr>
          <w:rFonts w:ascii="Times New Roman" w:hAnsi="Times New Roman" w:cs="Times New Roman"/>
          <w:sz w:val="24"/>
          <w:szCs w:val="24"/>
        </w:rPr>
        <w:t>Ленинско</w:t>
      </w:r>
      <w:r w:rsidRPr="000512B9">
        <w:rPr>
          <w:rFonts w:ascii="Times New Roman" w:hAnsi="Times New Roman" w:cs="Times New Roman"/>
          <w:sz w:val="24"/>
          <w:szCs w:val="24"/>
        </w:rPr>
        <w:t>го муниципального района на 20</w:t>
      </w:r>
      <w:r w:rsidR="00886FED" w:rsidRPr="000512B9">
        <w:rPr>
          <w:rFonts w:ascii="Times New Roman" w:hAnsi="Times New Roman" w:cs="Times New Roman"/>
          <w:sz w:val="24"/>
          <w:szCs w:val="24"/>
        </w:rPr>
        <w:t>2</w:t>
      </w:r>
      <w:r w:rsidR="00026E34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</w:t>
      </w:r>
      <w:r w:rsidR="00611EDD" w:rsidRPr="000512B9">
        <w:rPr>
          <w:rFonts w:ascii="Times New Roman" w:hAnsi="Times New Roman" w:cs="Times New Roman"/>
          <w:sz w:val="24"/>
          <w:szCs w:val="24"/>
        </w:rPr>
        <w:t xml:space="preserve">, утвержденный </w:t>
      </w:r>
      <w:r w:rsidR="00026E34" w:rsidRPr="000512B9">
        <w:rPr>
          <w:rFonts w:ascii="Times New Roman" w:hAnsi="Times New Roman" w:cs="Times New Roman"/>
          <w:sz w:val="24"/>
          <w:szCs w:val="24"/>
        </w:rPr>
        <w:t>приказо</w:t>
      </w:r>
      <w:r w:rsidR="00611EDD" w:rsidRPr="000512B9">
        <w:rPr>
          <w:rFonts w:ascii="Times New Roman" w:hAnsi="Times New Roman" w:cs="Times New Roman"/>
          <w:sz w:val="24"/>
          <w:szCs w:val="24"/>
        </w:rPr>
        <w:t>м от 2</w:t>
      </w:r>
      <w:r w:rsidR="00026E34" w:rsidRPr="000512B9">
        <w:rPr>
          <w:rFonts w:ascii="Times New Roman" w:hAnsi="Times New Roman" w:cs="Times New Roman"/>
          <w:sz w:val="24"/>
          <w:szCs w:val="24"/>
        </w:rPr>
        <w:t>5</w:t>
      </w:r>
      <w:r w:rsidR="00611EDD" w:rsidRPr="000512B9">
        <w:rPr>
          <w:rFonts w:ascii="Times New Roman" w:hAnsi="Times New Roman" w:cs="Times New Roman"/>
          <w:sz w:val="24"/>
          <w:szCs w:val="24"/>
        </w:rPr>
        <w:t>.12.202</w:t>
      </w:r>
      <w:r w:rsidR="00026E34" w:rsidRPr="000512B9">
        <w:rPr>
          <w:rFonts w:ascii="Times New Roman" w:hAnsi="Times New Roman" w:cs="Times New Roman"/>
          <w:sz w:val="24"/>
          <w:szCs w:val="24"/>
        </w:rPr>
        <w:t>3</w:t>
      </w:r>
      <w:r w:rsidR="00611EDD" w:rsidRPr="000512B9">
        <w:rPr>
          <w:rFonts w:ascii="Times New Roman" w:hAnsi="Times New Roman" w:cs="Times New Roman"/>
          <w:sz w:val="24"/>
          <w:szCs w:val="24"/>
        </w:rPr>
        <w:t>г. №</w:t>
      </w:r>
      <w:r w:rsidR="00652828" w:rsidRPr="000512B9">
        <w:rPr>
          <w:rFonts w:ascii="Times New Roman" w:hAnsi="Times New Roman" w:cs="Times New Roman"/>
          <w:sz w:val="24"/>
          <w:szCs w:val="24"/>
        </w:rPr>
        <w:t>3</w:t>
      </w:r>
      <w:r w:rsidRPr="000512B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0512B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Положение «О Контрольно-счётной палате </w:t>
      </w:r>
      <w:r w:rsidR="00861AA8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района»</w:t>
      </w:r>
      <w:r w:rsidR="00611EDD" w:rsidRPr="000512B9">
        <w:rPr>
          <w:rFonts w:ascii="Times New Roman" w:hAnsi="Times New Roman" w:cs="Times New Roman"/>
          <w:sz w:val="24"/>
          <w:szCs w:val="24"/>
        </w:rPr>
        <w:t>, утвержденной решением Ленинской районной Думы от 3</w:t>
      </w:r>
      <w:r w:rsidR="00FC65CF" w:rsidRPr="000512B9">
        <w:rPr>
          <w:rFonts w:ascii="Times New Roman" w:hAnsi="Times New Roman" w:cs="Times New Roman"/>
          <w:sz w:val="24"/>
          <w:szCs w:val="24"/>
        </w:rPr>
        <w:t>0</w:t>
      </w:r>
      <w:r w:rsidR="00611EDD" w:rsidRPr="000512B9">
        <w:rPr>
          <w:rFonts w:ascii="Times New Roman" w:hAnsi="Times New Roman" w:cs="Times New Roman"/>
          <w:sz w:val="24"/>
          <w:szCs w:val="24"/>
        </w:rPr>
        <w:t>.11.2021г. №20/63</w:t>
      </w:r>
      <w:r w:rsidRPr="000512B9">
        <w:rPr>
          <w:rFonts w:ascii="Times New Roman" w:hAnsi="Times New Roman" w:cs="Times New Roman"/>
          <w:sz w:val="24"/>
          <w:szCs w:val="24"/>
        </w:rPr>
        <w:t>;</w:t>
      </w:r>
    </w:p>
    <w:p w:rsidR="00E158BB" w:rsidRPr="000512B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Положение «О бюджетном процессе в </w:t>
      </w:r>
      <w:r w:rsidR="00EA07D8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ском муниципальном районе»</w:t>
      </w:r>
      <w:r w:rsidR="00611EDD" w:rsidRPr="000512B9">
        <w:rPr>
          <w:rFonts w:ascii="Times New Roman" w:hAnsi="Times New Roman" w:cs="Times New Roman"/>
          <w:sz w:val="24"/>
          <w:szCs w:val="24"/>
        </w:rPr>
        <w:t xml:space="preserve">, утвержденное решением Ленинской районной Думы от </w:t>
      </w:r>
      <w:r w:rsidR="00026E34" w:rsidRPr="000512B9">
        <w:rPr>
          <w:rFonts w:ascii="Times New Roman" w:hAnsi="Times New Roman" w:cs="Times New Roman"/>
          <w:sz w:val="24"/>
          <w:szCs w:val="24"/>
        </w:rPr>
        <w:t>16</w:t>
      </w:r>
      <w:r w:rsidR="00611EDD" w:rsidRPr="000512B9">
        <w:rPr>
          <w:rFonts w:ascii="Times New Roman" w:hAnsi="Times New Roman" w:cs="Times New Roman"/>
          <w:sz w:val="24"/>
          <w:szCs w:val="24"/>
        </w:rPr>
        <w:t>.</w:t>
      </w:r>
      <w:r w:rsidR="00026E34" w:rsidRPr="000512B9">
        <w:rPr>
          <w:rFonts w:ascii="Times New Roman" w:hAnsi="Times New Roman" w:cs="Times New Roman"/>
          <w:sz w:val="24"/>
          <w:szCs w:val="24"/>
        </w:rPr>
        <w:t>06</w:t>
      </w:r>
      <w:r w:rsidR="00611EDD" w:rsidRPr="000512B9">
        <w:rPr>
          <w:rFonts w:ascii="Times New Roman" w:hAnsi="Times New Roman" w:cs="Times New Roman"/>
          <w:sz w:val="24"/>
          <w:szCs w:val="24"/>
        </w:rPr>
        <w:t>.20</w:t>
      </w:r>
      <w:r w:rsidR="00026E34" w:rsidRPr="000512B9">
        <w:rPr>
          <w:rFonts w:ascii="Times New Roman" w:hAnsi="Times New Roman" w:cs="Times New Roman"/>
          <w:sz w:val="24"/>
          <w:szCs w:val="24"/>
        </w:rPr>
        <w:t>23</w:t>
      </w:r>
      <w:r w:rsidR="00611EDD" w:rsidRPr="000512B9">
        <w:rPr>
          <w:rFonts w:ascii="Times New Roman" w:hAnsi="Times New Roman" w:cs="Times New Roman"/>
          <w:sz w:val="24"/>
          <w:szCs w:val="24"/>
        </w:rPr>
        <w:t>г. №</w:t>
      </w:r>
      <w:r w:rsidR="00026E34" w:rsidRPr="000512B9">
        <w:rPr>
          <w:rFonts w:ascii="Times New Roman" w:hAnsi="Times New Roman" w:cs="Times New Roman"/>
          <w:sz w:val="24"/>
          <w:szCs w:val="24"/>
        </w:rPr>
        <w:t>8</w:t>
      </w:r>
      <w:r w:rsidR="00611EDD" w:rsidRPr="000512B9">
        <w:rPr>
          <w:rFonts w:ascii="Times New Roman" w:hAnsi="Times New Roman" w:cs="Times New Roman"/>
          <w:sz w:val="24"/>
          <w:szCs w:val="24"/>
        </w:rPr>
        <w:t>/</w:t>
      </w:r>
      <w:r w:rsidR="00026E34" w:rsidRPr="000512B9">
        <w:rPr>
          <w:rFonts w:ascii="Times New Roman" w:hAnsi="Times New Roman" w:cs="Times New Roman"/>
          <w:sz w:val="24"/>
          <w:szCs w:val="24"/>
        </w:rPr>
        <w:t>31</w:t>
      </w:r>
      <w:r w:rsidR="00611EDD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 xml:space="preserve"> (далее - Положение о бюджетном процессе)</w:t>
      </w:r>
      <w:r w:rsidR="00E158BB" w:rsidRPr="000512B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0512B9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распоряжение </w:t>
      </w:r>
      <w:r w:rsidR="00DF778F" w:rsidRPr="000512B9">
        <w:rPr>
          <w:rFonts w:ascii="Times New Roman" w:hAnsi="Times New Roman" w:cs="Times New Roman"/>
          <w:sz w:val="24"/>
          <w:szCs w:val="24"/>
        </w:rPr>
        <w:t xml:space="preserve">Контрольно-счётной палаты Ленинского муниципального района от </w:t>
      </w:r>
      <w:r w:rsidR="00026E34" w:rsidRPr="000512B9">
        <w:rPr>
          <w:rFonts w:ascii="Times New Roman" w:hAnsi="Times New Roman" w:cs="Times New Roman"/>
          <w:sz w:val="24"/>
          <w:szCs w:val="24"/>
        </w:rPr>
        <w:t>1</w:t>
      </w:r>
      <w:r w:rsidR="000512B9" w:rsidRPr="000512B9">
        <w:rPr>
          <w:rFonts w:ascii="Times New Roman" w:hAnsi="Times New Roman" w:cs="Times New Roman"/>
          <w:sz w:val="24"/>
          <w:szCs w:val="24"/>
        </w:rPr>
        <w:t>9</w:t>
      </w:r>
      <w:r w:rsidR="00DF778F" w:rsidRPr="000512B9">
        <w:rPr>
          <w:rFonts w:ascii="Times New Roman" w:hAnsi="Times New Roman" w:cs="Times New Roman"/>
          <w:sz w:val="24"/>
          <w:szCs w:val="24"/>
        </w:rPr>
        <w:t>.0</w:t>
      </w:r>
      <w:r w:rsidR="000512B9" w:rsidRPr="000512B9">
        <w:rPr>
          <w:rFonts w:ascii="Times New Roman" w:hAnsi="Times New Roman" w:cs="Times New Roman"/>
          <w:sz w:val="24"/>
          <w:szCs w:val="24"/>
        </w:rPr>
        <w:t>6</w:t>
      </w:r>
      <w:r w:rsidR="00DF778F" w:rsidRPr="000512B9">
        <w:rPr>
          <w:rFonts w:ascii="Times New Roman" w:hAnsi="Times New Roman" w:cs="Times New Roman"/>
          <w:sz w:val="24"/>
          <w:szCs w:val="24"/>
        </w:rPr>
        <w:t>.20</w:t>
      </w:r>
      <w:r w:rsidR="00560203" w:rsidRPr="000512B9">
        <w:rPr>
          <w:rFonts w:ascii="Times New Roman" w:hAnsi="Times New Roman" w:cs="Times New Roman"/>
          <w:sz w:val="24"/>
          <w:szCs w:val="24"/>
        </w:rPr>
        <w:t>2</w:t>
      </w:r>
      <w:r w:rsidR="00026E34" w:rsidRPr="000512B9">
        <w:rPr>
          <w:rFonts w:ascii="Times New Roman" w:hAnsi="Times New Roman" w:cs="Times New Roman"/>
          <w:sz w:val="24"/>
          <w:szCs w:val="24"/>
        </w:rPr>
        <w:t>4</w:t>
      </w:r>
      <w:r w:rsidR="00DF778F" w:rsidRPr="000512B9">
        <w:rPr>
          <w:rFonts w:ascii="Times New Roman" w:hAnsi="Times New Roman" w:cs="Times New Roman"/>
          <w:sz w:val="24"/>
          <w:szCs w:val="24"/>
        </w:rPr>
        <w:t>г. №</w:t>
      </w:r>
      <w:r w:rsidR="000512B9" w:rsidRPr="000512B9">
        <w:rPr>
          <w:rFonts w:ascii="Times New Roman" w:hAnsi="Times New Roman" w:cs="Times New Roman"/>
          <w:sz w:val="24"/>
          <w:szCs w:val="24"/>
        </w:rPr>
        <w:t>32</w:t>
      </w:r>
      <w:r w:rsidR="00DF778F" w:rsidRPr="000512B9">
        <w:rPr>
          <w:rFonts w:ascii="Times New Roman" w:hAnsi="Times New Roman" w:cs="Times New Roman"/>
          <w:sz w:val="24"/>
          <w:szCs w:val="24"/>
        </w:rPr>
        <w:t>-р</w:t>
      </w:r>
      <w:r w:rsidR="009562A8" w:rsidRPr="000512B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562A8" w:rsidRPr="000512B9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9562A8" w:rsidRPr="000512B9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0512B9">
        <w:rPr>
          <w:rFonts w:ascii="Times New Roman" w:hAnsi="Times New Roman" w:cs="Times New Roman"/>
          <w:sz w:val="24"/>
          <w:szCs w:val="24"/>
        </w:rPr>
        <w:t>проекта решения</w:t>
      </w:r>
      <w:r w:rsidR="00AD3153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EA07D8" w:rsidRPr="000512B9">
        <w:rPr>
          <w:rFonts w:ascii="Times New Roman" w:hAnsi="Times New Roman" w:cs="Times New Roman"/>
          <w:bCs/>
          <w:iCs/>
          <w:sz w:val="24"/>
          <w:szCs w:val="24"/>
        </w:rPr>
        <w:t>Ленинско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й районной Думы Волгоградской области «О внесении изменений </w:t>
      </w:r>
      <w:r w:rsidRPr="000512B9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EA07D8" w:rsidRPr="000512B9">
        <w:rPr>
          <w:rFonts w:ascii="Times New Roman" w:hAnsi="Times New Roman" w:cs="Times New Roman"/>
          <w:sz w:val="24"/>
          <w:szCs w:val="24"/>
        </w:rPr>
        <w:t>Ленинс</w:t>
      </w:r>
      <w:r w:rsidRPr="000512B9">
        <w:rPr>
          <w:rFonts w:ascii="Times New Roman" w:hAnsi="Times New Roman" w:cs="Times New Roman"/>
          <w:sz w:val="24"/>
          <w:szCs w:val="24"/>
        </w:rPr>
        <w:t xml:space="preserve">кой районной Думы от </w:t>
      </w:r>
      <w:r w:rsidR="00652828" w:rsidRPr="000512B9">
        <w:rPr>
          <w:rFonts w:ascii="Times New Roman" w:hAnsi="Times New Roman" w:cs="Times New Roman"/>
          <w:sz w:val="24"/>
          <w:szCs w:val="24"/>
        </w:rPr>
        <w:t>1</w:t>
      </w:r>
      <w:r w:rsidR="00761AC1" w:rsidRPr="000512B9">
        <w:rPr>
          <w:rFonts w:ascii="Times New Roman" w:hAnsi="Times New Roman" w:cs="Times New Roman"/>
          <w:sz w:val="24"/>
          <w:szCs w:val="24"/>
        </w:rPr>
        <w:t>9</w:t>
      </w:r>
      <w:r w:rsidRPr="000512B9">
        <w:rPr>
          <w:rFonts w:ascii="Times New Roman" w:hAnsi="Times New Roman" w:cs="Times New Roman"/>
          <w:sz w:val="24"/>
          <w:szCs w:val="24"/>
        </w:rPr>
        <w:t>.12.20</w:t>
      </w:r>
      <w:r w:rsidR="00B94DE0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3</w:t>
      </w:r>
      <w:r w:rsidR="00943411" w:rsidRPr="000512B9">
        <w:rPr>
          <w:rFonts w:ascii="Times New Roman" w:hAnsi="Times New Roman" w:cs="Times New Roman"/>
          <w:sz w:val="24"/>
          <w:szCs w:val="24"/>
        </w:rPr>
        <w:t>г.</w:t>
      </w:r>
      <w:r w:rsidRPr="000512B9">
        <w:rPr>
          <w:rFonts w:ascii="Times New Roman" w:hAnsi="Times New Roman" w:cs="Times New Roman"/>
          <w:sz w:val="24"/>
          <w:szCs w:val="24"/>
        </w:rPr>
        <w:t xml:space="preserve"> № </w:t>
      </w:r>
      <w:r w:rsidR="00761AC1" w:rsidRPr="000512B9">
        <w:rPr>
          <w:rFonts w:ascii="Times New Roman" w:hAnsi="Times New Roman" w:cs="Times New Roman"/>
          <w:sz w:val="24"/>
          <w:szCs w:val="24"/>
        </w:rPr>
        <w:t>16</w:t>
      </w:r>
      <w:r w:rsidRPr="000512B9">
        <w:rPr>
          <w:rFonts w:ascii="Times New Roman" w:hAnsi="Times New Roman" w:cs="Times New Roman"/>
          <w:sz w:val="24"/>
          <w:szCs w:val="24"/>
        </w:rPr>
        <w:t>/</w:t>
      </w:r>
      <w:r w:rsidR="00761AC1" w:rsidRPr="000512B9">
        <w:rPr>
          <w:rFonts w:ascii="Times New Roman" w:hAnsi="Times New Roman" w:cs="Times New Roman"/>
          <w:sz w:val="24"/>
          <w:szCs w:val="24"/>
        </w:rPr>
        <w:t>5</w:t>
      </w:r>
      <w:r w:rsidR="00652828" w:rsidRPr="000512B9">
        <w:rPr>
          <w:rFonts w:ascii="Times New Roman" w:hAnsi="Times New Roman" w:cs="Times New Roman"/>
          <w:sz w:val="24"/>
          <w:szCs w:val="24"/>
        </w:rPr>
        <w:t>8</w:t>
      </w:r>
      <w:r w:rsidRPr="000512B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89202E" w:rsidRPr="000512B9">
        <w:rPr>
          <w:rFonts w:ascii="Times New Roman" w:hAnsi="Times New Roman" w:cs="Times New Roman"/>
          <w:sz w:val="24"/>
          <w:szCs w:val="24"/>
        </w:rPr>
        <w:t>Ленинск</w:t>
      </w:r>
      <w:r w:rsidRPr="000512B9">
        <w:rPr>
          <w:rFonts w:ascii="Times New Roman" w:hAnsi="Times New Roman" w:cs="Times New Roman"/>
          <w:sz w:val="24"/>
          <w:szCs w:val="24"/>
        </w:rPr>
        <w:t>ого муниципального района на 20</w:t>
      </w:r>
      <w:r w:rsidR="00810D9B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89202E" w:rsidRPr="000512B9">
        <w:rPr>
          <w:rFonts w:ascii="Times New Roman" w:hAnsi="Times New Roman" w:cs="Times New Roman"/>
          <w:sz w:val="24"/>
          <w:szCs w:val="24"/>
        </w:rPr>
        <w:t xml:space="preserve">на </w:t>
      </w:r>
      <w:r w:rsidRPr="000512B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E26026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и 20</w:t>
      </w:r>
      <w:r w:rsidR="0089202E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годов».</w:t>
      </w:r>
    </w:p>
    <w:p w:rsidR="009562A8" w:rsidRPr="000512B9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Объекты  экспертно-аналитического мероприятия:</w:t>
      </w:r>
    </w:p>
    <w:p w:rsidR="009562A8" w:rsidRPr="000512B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0512B9">
        <w:rPr>
          <w:rFonts w:ascii="Times New Roman" w:hAnsi="Times New Roman" w:cs="Times New Roman"/>
          <w:sz w:val="24"/>
          <w:szCs w:val="24"/>
        </w:rPr>
        <w:t>Проект решения</w:t>
      </w:r>
      <w:r w:rsidR="00AD3153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A711C4" w:rsidRPr="000512B9">
        <w:rPr>
          <w:rFonts w:ascii="Times New Roman" w:hAnsi="Times New Roman" w:cs="Times New Roman"/>
          <w:bCs/>
          <w:iCs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ской районной Думы Волгоградской области   «О внесении изменений </w:t>
      </w:r>
      <w:r w:rsidRPr="000512B9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A711C4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52828" w:rsidRPr="000512B9">
        <w:rPr>
          <w:rFonts w:ascii="Times New Roman" w:hAnsi="Times New Roman" w:cs="Times New Roman"/>
          <w:sz w:val="24"/>
          <w:szCs w:val="24"/>
        </w:rPr>
        <w:t>1</w:t>
      </w:r>
      <w:r w:rsidR="00761AC1" w:rsidRPr="000512B9">
        <w:rPr>
          <w:rFonts w:ascii="Times New Roman" w:hAnsi="Times New Roman" w:cs="Times New Roman"/>
          <w:sz w:val="24"/>
          <w:szCs w:val="24"/>
        </w:rPr>
        <w:t>9</w:t>
      </w:r>
      <w:r w:rsidRPr="000512B9">
        <w:rPr>
          <w:rFonts w:ascii="Times New Roman" w:hAnsi="Times New Roman" w:cs="Times New Roman"/>
          <w:sz w:val="24"/>
          <w:szCs w:val="24"/>
        </w:rPr>
        <w:t>.12.20</w:t>
      </w:r>
      <w:r w:rsidR="00B94DE0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3</w:t>
      </w:r>
      <w:r w:rsidR="00943411" w:rsidRPr="000512B9">
        <w:rPr>
          <w:rFonts w:ascii="Times New Roman" w:hAnsi="Times New Roman" w:cs="Times New Roman"/>
          <w:sz w:val="24"/>
          <w:szCs w:val="24"/>
        </w:rPr>
        <w:t xml:space="preserve">г. </w:t>
      </w:r>
      <w:r w:rsidRPr="000512B9">
        <w:rPr>
          <w:rFonts w:ascii="Times New Roman" w:hAnsi="Times New Roman" w:cs="Times New Roman"/>
          <w:sz w:val="24"/>
          <w:szCs w:val="24"/>
        </w:rPr>
        <w:t xml:space="preserve">№ </w:t>
      </w:r>
      <w:r w:rsidR="00761AC1" w:rsidRPr="000512B9">
        <w:rPr>
          <w:rFonts w:ascii="Times New Roman" w:hAnsi="Times New Roman" w:cs="Times New Roman"/>
          <w:sz w:val="24"/>
          <w:szCs w:val="24"/>
        </w:rPr>
        <w:t>16</w:t>
      </w:r>
      <w:r w:rsidRPr="000512B9">
        <w:rPr>
          <w:rFonts w:ascii="Times New Roman" w:hAnsi="Times New Roman" w:cs="Times New Roman"/>
          <w:sz w:val="24"/>
          <w:szCs w:val="24"/>
        </w:rPr>
        <w:t>/</w:t>
      </w:r>
      <w:r w:rsidR="00761AC1" w:rsidRPr="000512B9">
        <w:rPr>
          <w:rFonts w:ascii="Times New Roman" w:hAnsi="Times New Roman" w:cs="Times New Roman"/>
          <w:sz w:val="24"/>
          <w:szCs w:val="24"/>
        </w:rPr>
        <w:t>5</w:t>
      </w:r>
      <w:r w:rsidR="00652828" w:rsidRPr="000512B9">
        <w:rPr>
          <w:rFonts w:ascii="Times New Roman" w:hAnsi="Times New Roman" w:cs="Times New Roman"/>
          <w:sz w:val="24"/>
          <w:szCs w:val="24"/>
        </w:rPr>
        <w:t>8</w:t>
      </w:r>
      <w:r w:rsidRPr="000512B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B847AE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5D57F5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6B3427" w:rsidRPr="000512B9">
        <w:rPr>
          <w:rFonts w:ascii="Times New Roman" w:hAnsi="Times New Roman" w:cs="Times New Roman"/>
          <w:sz w:val="24"/>
          <w:szCs w:val="24"/>
        </w:rPr>
        <w:t xml:space="preserve">на </w:t>
      </w:r>
      <w:r w:rsidRPr="000512B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943411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и 20</w:t>
      </w:r>
      <w:r w:rsidR="006B3427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годов»;</w:t>
      </w:r>
    </w:p>
    <w:p w:rsidR="009562A8" w:rsidRPr="000512B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sz w:val="24"/>
          <w:szCs w:val="24"/>
        </w:rPr>
        <w:t>- документы и материалы, представленные одновременно с ним.</w:t>
      </w:r>
    </w:p>
    <w:p w:rsidR="009562A8" w:rsidRPr="000512B9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Цель (цели) экспертно-аналитического мероприятия:</w:t>
      </w:r>
    </w:p>
    <w:p w:rsidR="009562A8" w:rsidRPr="000512B9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0512B9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0512B9">
        <w:rPr>
          <w:rFonts w:ascii="Times New Roman" w:hAnsi="Times New Roman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9562A8" w:rsidRPr="000512B9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Общая характеристика исполнения бюджета;</w:t>
      </w:r>
    </w:p>
    <w:p w:rsidR="009562A8" w:rsidRPr="000512B9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- </w:t>
      </w:r>
      <w:r w:rsidR="006B3427" w:rsidRPr="000512B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0512B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доходной части бюджета;</w:t>
      </w:r>
    </w:p>
    <w:p w:rsidR="009562A8" w:rsidRPr="000512B9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</w:t>
      </w:r>
      <w:r w:rsidR="006B3427" w:rsidRPr="000512B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0512B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расходной части бюджета;</w:t>
      </w:r>
    </w:p>
    <w:p w:rsidR="009562A8" w:rsidRPr="000512B9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</w:t>
      </w:r>
      <w:r w:rsidR="006B3427" w:rsidRPr="000512B9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0512B9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дефицита бюджета;</w:t>
      </w:r>
    </w:p>
    <w:p w:rsidR="009562A8" w:rsidRPr="000512B9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</w:t>
      </w:r>
      <w:r w:rsidR="00B21E46" w:rsidRPr="000512B9">
        <w:rPr>
          <w:rFonts w:ascii="Times New Roman" w:hAnsi="Times New Roman" w:cs="Times New Roman"/>
          <w:sz w:val="24"/>
          <w:szCs w:val="24"/>
        </w:rPr>
        <w:t xml:space="preserve"> а</w:t>
      </w:r>
      <w:r w:rsidRPr="000512B9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муниципальных программ;</w:t>
      </w:r>
    </w:p>
    <w:p w:rsidR="009562A8" w:rsidRPr="000512B9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</w:t>
      </w:r>
      <w:r w:rsidR="00B21E46" w:rsidRPr="000512B9">
        <w:rPr>
          <w:rFonts w:ascii="Times New Roman" w:hAnsi="Times New Roman" w:cs="Times New Roman"/>
          <w:sz w:val="24"/>
          <w:szCs w:val="24"/>
        </w:rPr>
        <w:t>а</w:t>
      </w:r>
      <w:r w:rsidRPr="000512B9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межбюджетных трансфертов</w:t>
      </w:r>
      <w:r w:rsidR="00B21E46" w:rsidRPr="000512B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0512B9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 xml:space="preserve">Исследуемый период: </w:t>
      </w:r>
    </w:p>
    <w:p w:rsidR="009562A8" w:rsidRPr="000512B9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20</w:t>
      </w:r>
      <w:r w:rsidR="00104D04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 и плановый период</w:t>
      </w:r>
      <w:r w:rsidR="00B94DE0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20</w:t>
      </w:r>
      <w:r w:rsidR="0054149B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и 20</w:t>
      </w:r>
      <w:r w:rsidR="00B21E46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9562A8" w:rsidRPr="000512B9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Сроки проведения экспертно-аналитического мероприятия:</w:t>
      </w:r>
    </w:p>
    <w:p w:rsidR="009562A8" w:rsidRPr="000512B9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с</w:t>
      </w:r>
      <w:r w:rsidR="009562A8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BD5A9B" w:rsidRPr="000512B9">
        <w:rPr>
          <w:rFonts w:ascii="Times New Roman" w:hAnsi="Times New Roman" w:cs="Times New Roman"/>
          <w:sz w:val="24"/>
          <w:szCs w:val="24"/>
        </w:rPr>
        <w:t>2</w:t>
      </w:r>
      <w:r w:rsidR="000512B9" w:rsidRPr="000512B9">
        <w:rPr>
          <w:rFonts w:ascii="Times New Roman" w:hAnsi="Times New Roman" w:cs="Times New Roman"/>
          <w:sz w:val="24"/>
          <w:szCs w:val="24"/>
        </w:rPr>
        <w:t>1</w:t>
      </w:r>
      <w:r w:rsidR="009562A8" w:rsidRPr="000512B9">
        <w:rPr>
          <w:rFonts w:ascii="Times New Roman" w:hAnsi="Times New Roman" w:cs="Times New Roman"/>
          <w:sz w:val="24"/>
          <w:szCs w:val="24"/>
        </w:rPr>
        <w:t>.0</w:t>
      </w:r>
      <w:r w:rsidR="000512B9" w:rsidRPr="000512B9">
        <w:rPr>
          <w:rFonts w:ascii="Times New Roman" w:hAnsi="Times New Roman" w:cs="Times New Roman"/>
          <w:sz w:val="24"/>
          <w:szCs w:val="24"/>
        </w:rPr>
        <w:t>6</w:t>
      </w:r>
      <w:r w:rsidR="009562A8" w:rsidRPr="000512B9">
        <w:rPr>
          <w:rFonts w:ascii="Times New Roman" w:hAnsi="Times New Roman" w:cs="Times New Roman"/>
          <w:sz w:val="24"/>
          <w:szCs w:val="24"/>
        </w:rPr>
        <w:t>.20</w:t>
      </w:r>
      <w:r w:rsidR="00192F62" w:rsidRPr="000512B9">
        <w:rPr>
          <w:rFonts w:ascii="Times New Roman" w:hAnsi="Times New Roman" w:cs="Times New Roman"/>
          <w:sz w:val="24"/>
          <w:szCs w:val="24"/>
        </w:rPr>
        <w:t>2</w:t>
      </w:r>
      <w:r w:rsidR="00026E34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г. </w:t>
      </w:r>
      <w:r w:rsidR="009562A8" w:rsidRPr="000512B9">
        <w:rPr>
          <w:rFonts w:ascii="Times New Roman" w:hAnsi="Times New Roman" w:cs="Times New Roman"/>
          <w:sz w:val="24"/>
          <w:szCs w:val="24"/>
        </w:rPr>
        <w:t xml:space="preserve"> по </w:t>
      </w:r>
      <w:r w:rsidR="00B94DE0" w:rsidRPr="000512B9">
        <w:rPr>
          <w:rFonts w:ascii="Times New Roman" w:hAnsi="Times New Roman" w:cs="Times New Roman"/>
          <w:sz w:val="24"/>
          <w:szCs w:val="24"/>
        </w:rPr>
        <w:t>2</w:t>
      </w:r>
      <w:r w:rsidR="00026E34" w:rsidRPr="000512B9">
        <w:rPr>
          <w:rFonts w:ascii="Times New Roman" w:hAnsi="Times New Roman" w:cs="Times New Roman"/>
          <w:sz w:val="24"/>
          <w:szCs w:val="24"/>
        </w:rPr>
        <w:t>5</w:t>
      </w:r>
      <w:r w:rsidR="009562A8" w:rsidRPr="000512B9">
        <w:rPr>
          <w:rFonts w:ascii="Times New Roman" w:hAnsi="Times New Roman" w:cs="Times New Roman"/>
          <w:sz w:val="24"/>
          <w:szCs w:val="24"/>
        </w:rPr>
        <w:t>.0</w:t>
      </w:r>
      <w:r w:rsidR="000512B9" w:rsidRPr="000512B9">
        <w:rPr>
          <w:rFonts w:ascii="Times New Roman" w:hAnsi="Times New Roman" w:cs="Times New Roman"/>
          <w:sz w:val="24"/>
          <w:szCs w:val="24"/>
        </w:rPr>
        <w:t>6</w:t>
      </w:r>
      <w:r w:rsidR="009562A8" w:rsidRPr="000512B9">
        <w:rPr>
          <w:rFonts w:ascii="Times New Roman" w:hAnsi="Times New Roman" w:cs="Times New Roman"/>
          <w:sz w:val="24"/>
          <w:szCs w:val="24"/>
        </w:rPr>
        <w:t>.20</w:t>
      </w:r>
      <w:r w:rsidR="00192F62" w:rsidRPr="000512B9">
        <w:rPr>
          <w:rFonts w:ascii="Times New Roman" w:hAnsi="Times New Roman" w:cs="Times New Roman"/>
          <w:sz w:val="24"/>
          <w:szCs w:val="24"/>
        </w:rPr>
        <w:t>2</w:t>
      </w:r>
      <w:r w:rsidR="00026E34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>г</w:t>
      </w:r>
      <w:r w:rsidR="009562A8" w:rsidRPr="000512B9">
        <w:rPr>
          <w:rFonts w:ascii="Times New Roman" w:hAnsi="Times New Roman" w:cs="Times New Roman"/>
          <w:sz w:val="24"/>
          <w:szCs w:val="24"/>
        </w:rPr>
        <w:t>.</w:t>
      </w:r>
    </w:p>
    <w:p w:rsidR="00611EDD" w:rsidRPr="000512B9" w:rsidRDefault="00611EDD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9562A8" w:rsidRPr="000512B9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Результаты экспертно-аналитического мероприятия: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="00D670EE" w:rsidRPr="000512B9">
        <w:rPr>
          <w:rFonts w:ascii="Times New Roman" w:hAnsi="Times New Roman" w:cs="Times New Roman"/>
          <w:sz w:val="24"/>
          <w:szCs w:val="24"/>
        </w:rPr>
        <w:t>Ленинс</w:t>
      </w:r>
      <w:r w:rsidRPr="000512B9">
        <w:rPr>
          <w:rFonts w:ascii="Times New Roman" w:hAnsi="Times New Roman" w:cs="Times New Roman"/>
          <w:sz w:val="24"/>
          <w:szCs w:val="24"/>
        </w:rPr>
        <w:t xml:space="preserve">кой районной Думы Волгоградской области              «О внесении изменений в решение </w:t>
      </w:r>
      <w:r w:rsidR="00D670EE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52828" w:rsidRPr="000512B9">
        <w:rPr>
          <w:rFonts w:ascii="Times New Roman" w:hAnsi="Times New Roman" w:cs="Times New Roman"/>
          <w:sz w:val="24"/>
          <w:szCs w:val="24"/>
        </w:rPr>
        <w:t>1</w:t>
      </w:r>
      <w:r w:rsidR="00761AC1" w:rsidRPr="000512B9">
        <w:rPr>
          <w:rFonts w:ascii="Times New Roman" w:hAnsi="Times New Roman" w:cs="Times New Roman"/>
          <w:sz w:val="24"/>
          <w:szCs w:val="24"/>
        </w:rPr>
        <w:t>9</w:t>
      </w:r>
      <w:r w:rsidRPr="000512B9">
        <w:rPr>
          <w:rFonts w:ascii="Times New Roman" w:hAnsi="Times New Roman" w:cs="Times New Roman"/>
          <w:sz w:val="24"/>
          <w:szCs w:val="24"/>
        </w:rPr>
        <w:t>.12.20</w:t>
      </w:r>
      <w:r w:rsidR="00B94DE0" w:rsidRPr="000512B9">
        <w:rPr>
          <w:rFonts w:ascii="Times New Roman" w:hAnsi="Times New Roman" w:cs="Times New Roman"/>
          <w:sz w:val="24"/>
          <w:szCs w:val="24"/>
        </w:rPr>
        <w:t>2</w:t>
      </w:r>
      <w:r w:rsidR="00761AC1" w:rsidRPr="000512B9">
        <w:rPr>
          <w:rFonts w:ascii="Times New Roman" w:hAnsi="Times New Roman" w:cs="Times New Roman"/>
          <w:sz w:val="24"/>
          <w:szCs w:val="24"/>
        </w:rPr>
        <w:t>3</w:t>
      </w:r>
      <w:r w:rsidR="0054149B" w:rsidRPr="000512B9">
        <w:rPr>
          <w:rFonts w:ascii="Times New Roman" w:hAnsi="Times New Roman" w:cs="Times New Roman"/>
          <w:sz w:val="24"/>
          <w:szCs w:val="24"/>
        </w:rPr>
        <w:t xml:space="preserve">г. </w:t>
      </w:r>
      <w:r w:rsidRPr="000512B9">
        <w:rPr>
          <w:rFonts w:ascii="Times New Roman" w:hAnsi="Times New Roman" w:cs="Times New Roman"/>
          <w:sz w:val="24"/>
          <w:szCs w:val="24"/>
        </w:rPr>
        <w:t>№</w:t>
      </w:r>
      <w:r w:rsidR="00777E88" w:rsidRPr="000512B9">
        <w:rPr>
          <w:rFonts w:ascii="Times New Roman" w:hAnsi="Times New Roman" w:cs="Times New Roman"/>
          <w:sz w:val="24"/>
          <w:szCs w:val="24"/>
        </w:rPr>
        <w:t>16</w:t>
      </w:r>
      <w:r w:rsidRPr="000512B9">
        <w:rPr>
          <w:rFonts w:ascii="Times New Roman" w:hAnsi="Times New Roman" w:cs="Times New Roman"/>
          <w:sz w:val="24"/>
          <w:szCs w:val="24"/>
        </w:rPr>
        <w:t>/</w:t>
      </w:r>
      <w:r w:rsidR="00777E88" w:rsidRPr="000512B9">
        <w:rPr>
          <w:rFonts w:ascii="Times New Roman" w:hAnsi="Times New Roman" w:cs="Times New Roman"/>
          <w:sz w:val="24"/>
          <w:szCs w:val="24"/>
        </w:rPr>
        <w:t>5</w:t>
      </w:r>
      <w:r w:rsidR="00652828" w:rsidRPr="000512B9">
        <w:rPr>
          <w:rFonts w:ascii="Times New Roman" w:hAnsi="Times New Roman" w:cs="Times New Roman"/>
          <w:sz w:val="24"/>
          <w:szCs w:val="24"/>
        </w:rPr>
        <w:t>8</w:t>
      </w:r>
      <w:r w:rsidRPr="000512B9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295494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E553AB" w:rsidRPr="000512B9">
        <w:rPr>
          <w:rFonts w:ascii="Times New Roman" w:hAnsi="Times New Roman" w:cs="Times New Roman"/>
          <w:sz w:val="24"/>
          <w:szCs w:val="24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295494" w:rsidRPr="000512B9">
        <w:rPr>
          <w:rFonts w:ascii="Times New Roman" w:hAnsi="Times New Roman" w:cs="Times New Roman"/>
          <w:sz w:val="24"/>
          <w:szCs w:val="24"/>
        </w:rPr>
        <w:t xml:space="preserve">на </w:t>
      </w:r>
      <w:r w:rsidRPr="000512B9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2B1D27" w:rsidRPr="000512B9">
        <w:rPr>
          <w:rFonts w:ascii="Times New Roman" w:hAnsi="Times New Roman" w:cs="Times New Roman"/>
          <w:sz w:val="24"/>
          <w:szCs w:val="24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и 20</w:t>
      </w:r>
      <w:r w:rsidR="00295494" w:rsidRPr="000512B9">
        <w:rPr>
          <w:rFonts w:ascii="Times New Roman" w:hAnsi="Times New Roman" w:cs="Times New Roman"/>
          <w:sz w:val="24"/>
          <w:szCs w:val="24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годов» (далее - проект решения о бюджете) представлен </w:t>
      </w:r>
      <w:r w:rsidR="00B94DE0" w:rsidRPr="000512B9">
        <w:rPr>
          <w:rFonts w:ascii="Times New Roman" w:hAnsi="Times New Roman" w:cs="Times New Roman"/>
          <w:sz w:val="24"/>
          <w:szCs w:val="24"/>
        </w:rPr>
        <w:t xml:space="preserve"> Финансовым отделом </w:t>
      </w:r>
      <w:r w:rsidRPr="000512B9">
        <w:rPr>
          <w:rFonts w:ascii="Times New Roman" w:hAnsi="Times New Roman" w:cs="Times New Roman"/>
          <w:sz w:val="24"/>
          <w:szCs w:val="24"/>
        </w:rPr>
        <w:t>администраци</w:t>
      </w:r>
      <w:r w:rsidR="002A74C5" w:rsidRPr="000512B9">
        <w:rPr>
          <w:rFonts w:ascii="Times New Roman" w:hAnsi="Times New Roman" w:cs="Times New Roman"/>
          <w:sz w:val="24"/>
          <w:szCs w:val="24"/>
        </w:rPr>
        <w:t>и</w:t>
      </w:r>
      <w:r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295494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Волгоградской области </w:t>
      </w:r>
      <w:r w:rsidR="005A4566" w:rsidRPr="000512B9">
        <w:rPr>
          <w:rFonts w:ascii="Times New Roman" w:hAnsi="Times New Roman" w:cs="Times New Roman"/>
          <w:sz w:val="24"/>
          <w:szCs w:val="24"/>
        </w:rPr>
        <w:t xml:space="preserve"> (далее – Финансовый отдел) </w:t>
      </w:r>
      <w:r w:rsidRPr="000512B9">
        <w:rPr>
          <w:rFonts w:ascii="Times New Roman" w:hAnsi="Times New Roman" w:cs="Times New Roman"/>
          <w:sz w:val="24"/>
          <w:szCs w:val="24"/>
        </w:rPr>
        <w:t xml:space="preserve">в Контрольно-счетную палату </w:t>
      </w:r>
      <w:r w:rsidR="00295494" w:rsidRPr="000512B9">
        <w:rPr>
          <w:rFonts w:ascii="Times New Roman" w:hAnsi="Times New Roman" w:cs="Times New Roman"/>
          <w:sz w:val="24"/>
          <w:szCs w:val="24"/>
        </w:rPr>
        <w:t>Ленинског</w:t>
      </w:r>
      <w:r w:rsidRPr="000512B9">
        <w:rPr>
          <w:rFonts w:ascii="Times New Roman" w:hAnsi="Times New Roman" w:cs="Times New Roman"/>
          <w:sz w:val="24"/>
          <w:szCs w:val="24"/>
        </w:rPr>
        <w:t>о муниципального района (далее - КСП; Контрольно-счетная палата)</w:t>
      </w:r>
      <w:r w:rsidR="005F64A6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1D4244" w:rsidRPr="000512B9">
        <w:rPr>
          <w:rFonts w:ascii="Times New Roman" w:hAnsi="Times New Roman" w:cs="Times New Roman"/>
          <w:sz w:val="24"/>
          <w:szCs w:val="24"/>
        </w:rPr>
        <w:t xml:space="preserve">в электронном виде </w:t>
      </w:r>
      <w:r w:rsidR="002A74C5" w:rsidRPr="000512B9">
        <w:rPr>
          <w:rFonts w:ascii="Times New Roman" w:hAnsi="Times New Roman" w:cs="Times New Roman"/>
          <w:sz w:val="24"/>
          <w:szCs w:val="24"/>
        </w:rPr>
        <w:t xml:space="preserve">для проведения экспертизы </w:t>
      </w:r>
      <w:r w:rsidR="00777E88" w:rsidRPr="000512B9">
        <w:rPr>
          <w:rFonts w:ascii="Times New Roman" w:hAnsi="Times New Roman" w:cs="Times New Roman"/>
          <w:sz w:val="24"/>
          <w:szCs w:val="24"/>
        </w:rPr>
        <w:t>1</w:t>
      </w:r>
      <w:r w:rsidR="00FB6432" w:rsidRPr="000512B9">
        <w:rPr>
          <w:rFonts w:ascii="Times New Roman" w:hAnsi="Times New Roman" w:cs="Times New Roman"/>
          <w:sz w:val="24"/>
          <w:szCs w:val="24"/>
        </w:rPr>
        <w:t>8</w:t>
      </w:r>
      <w:r w:rsidRPr="000512B9">
        <w:rPr>
          <w:rFonts w:ascii="Times New Roman" w:hAnsi="Times New Roman" w:cs="Times New Roman"/>
          <w:sz w:val="24"/>
          <w:szCs w:val="24"/>
        </w:rPr>
        <w:t>.0</w:t>
      </w:r>
      <w:r w:rsidR="00FB6432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>.20</w:t>
      </w:r>
      <w:r w:rsidR="002A74C5" w:rsidRPr="000512B9">
        <w:rPr>
          <w:rFonts w:ascii="Times New Roman" w:hAnsi="Times New Roman" w:cs="Times New Roman"/>
          <w:sz w:val="24"/>
          <w:szCs w:val="24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</w:rPr>
        <w:t>4</w:t>
      </w:r>
      <w:r w:rsidR="00CD3A16" w:rsidRPr="000512B9">
        <w:rPr>
          <w:rFonts w:ascii="Times New Roman" w:hAnsi="Times New Roman" w:cs="Times New Roman"/>
          <w:sz w:val="24"/>
          <w:szCs w:val="24"/>
        </w:rPr>
        <w:t>г</w:t>
      </w:r>
      <w:r w:rsidRPr="000512B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0512B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Основные причины изменений бюджета </w:t>
      </w:r>
      <w:r w:rsidR="00383C91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Ленинского м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униципального района на 20</w:t>
      </w:r>
      <w:r w:rsidR="005825B4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 и </w:t>
      </w:r>
      <w:r w:rsidR="00383C91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на 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плановый период 20</w:t>
      </w:r>
      <w:r w:rsidR="00CD3A16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5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 20</w:t>
      </w:r>
      <w:r w:rsidR="00383C91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6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годов:</w:t>
      </w:r>
    </w:p>
    <w:p w:rsidR="009562A8" w:rsidRPr="000512B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доходов бюджета </w:t>
      </w:r>
      <w:r w:rsidR="000B0C4C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ского муниципального района;</w:t>
      </w:r>
    </w:p>
    <w:p w:rsidR="009562A8" w:rsidRPr="000512B9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расходов бюджета </w:t>
      </w:r>
      <w:r w:rsidR="000B0C4C"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</w:t>
      </w: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кого муниципального района; </w:t>
      </w:r>
    </w:p>
    <w:p w:rsidR="009562A8" w:rsidRPr="000512B9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0512B9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Проектом решения о бюджете предлагается </w:t>
      </w:r>
      <w:r w:rsidR="00FB643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п.1 </w:t>
      </w:r>
      <w:r w:rsidR="001F622F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стать</w:t>
      </w:r>
      <w:r w:rsidR="00215DF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и</w:t>
      </w:r>
      <w:r w:rsidR="001F622F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1</w:t>
      </w:r>
      <w:r w:rsidR="00FB643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и статью </w:t>
      </w:r>
      <w:r w:rsidR="00777E88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4</w:t>
      </w:r>
      <w:r w:rsidR="00215DF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1F622F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изложить в новой редакции. Кроме того, </w:t>
      </w:r>
      <w:r w:rsidR="00FB643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принимаются в новой редакции и </w:t>
      </w:r>
      <w:r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приложения </w:t>
      </w:r>
      <w:r w:rsidR="00614268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1,</w:t>
      </w:r>
      <w:r w:rsidR="00215DF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14268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2</w:t>
      </w:r>
      <w:r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C42F9E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15DF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4, </w:t>
      </w:r>
      <w:r w:rsidR="00777E88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5, </w:t>
      </w:r>
      <w:r w:rsidR="00D028CC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6</w:t>
      </w:r>
      <w:r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77E88"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7</w:t>
      </w:r>
      <w:r w:rsidRPr="000512B9">
        <w:rPr>
          <w:rFonts w:ascii="Times New Roman" w:hAnsi="Times New Roman"/>
          <w:sz w:val="24"/>
          <w:szCs w:val="24"/>
          <w:bdr w:val="none" w:sz="0" w:space="0" w:color="auto" w:frame="1"/>
        </w:rPr>
        <w:t>.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Проектом решения о бюджете предусмотрено изменение основных характеристик бюджета на 20</w:t>
      </w:r>
      <w:r w:rsidR="005726BE" w:rsidRPr="000512B9">
        <w:rPr>
          <w:rFonts w:ascii="Times New Roman" w:hAnsi="Times New Roman" w:cs="Times New Roman"/>
          <w:sz w:val="24"/>
          <w:szCs w:val="24"/>
        </w:rPr>
        <w:t>2</w:t>
      </w:r>
      <w:r w:rsidR="00777E88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год: 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увеличение общего объёма доходов на </w:t>
      </w:r>
      <w:r w:rsidR="00B04420" w:rsidRPr="000512B9">
        <w:rPr>
          <w:rFonts w:ascii="Times New Roman" w:hAnsi="Times New Roman" w:cs="Times New Roman"/>
          <w:sz w:val="24"/>
          <w:szCs w:val="24"/>
        </w:rPr>
        <w:t>7</w:t>
      </w:r>
      <w:r w:rsidR="00FB6432" w:rsidRPr="000512B9">
        <w:rPr>
          <w:rFonts w:ascii="Times New Roman" w:hAnsi="Times New Roman" w:cs="Times New Roman"/>
          <w:sz w:val="24"/>
          <w:szCs w:val="24"/>
        </w:rPr>
        <w:t>549</w:t>
      </w:r>
      <w:r w:rsidR="00B04420" w:rsidRPr="000512B9">
        <w:rPr>
          <w:rFonts w:ascii="Times New Roman" w:hAnsi="Times New Roman" w:cs="Times New Roman"/>
          <w:sz w:val="24"/>
          <w:szCs w:val="24"/>
        </w:rPr>
        <w:t>,</w:t>
      </w:r>
      <w:r w:rsidR="00FB6432" w:rsidRPr="000512B9">
        <w:rPr>
          <w:rFonts w:ascii="Times New Roman" w:hAnsi="Times New Roman" w:cs="Times New Roman"/>
          <w:sz w:val="24"/>
          <w:szCs w:val="24"/>
        </w:rPr>
        <w:t>4</w:t>
      </w:r>
      <w:r w:rsidR="00B04420" w:rsidRPr="000512B9">
        <w:rPr>
          <w:rFonts w:ascii="Times New Roman" w:hAnsi="Times New Roman" w:cs="Times New Roman"/>
          <w:sz w:val="24"/>
          <w:szCs w:val="24"/>
        </w:rPr>
        <w:t>1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490367" w:rsidRPr="000512B9">
        <w:rPr>
          <w:rFonts w:ascii="Times New Roman" w:hAnsi="Times New Roman" w:cs="Times New Roman"/>
          <w:sz w:val="24"/>
          <w:szCs w:val="24"/>
        </w:rPr>
        <w:t>.</w:t>
      </w:r>
      <w:r w:rsidRPr="000512B9">
        <w:rPr>
          <w:rFonts w:ascii="Times New Roman" w:hAnsi="Times New Roman" w:cs="Times New Roman"/>
          <w:sz w:val="24"/>
          <w:szCs w:val="24"/>
        </w:rPr>
        <w:t>;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увеличение общего объема расходов на </w:t>
      </w:r>
      <w:r w:rsidR="00B04420" w:rsidRPr="000512B9">
        <w:rPr>
          <w:rFonts w:ascii="Times New Roman" w:hAnsi="Times New Roman" w:cs="Times New Roman"/>
          <w:sz w:val="24"/>
          <w:szCs w:val="24"/>
        </w:rPr>
        <w:t>9</w:t>
      </w:r>
      <w:r w:rsidR="00FB6432" w:rsidRPr="000512B9">
        <w:rPr>
          <w:rFonts w:ascii="Times New Roman" w:hAnsi="Times New Roman" w:cs="Times New Roman"/>
          <w:sz w:val="24"/>
          <w:szCs w:val="24"/>
        </w:rPr>
        <w:t>141,50</w:t>
      </w:r>
      <w:r w:rsidR="002A74C5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тыс. руб</w:t>
      </w:r>
      <w:r w:rsidR="0097620F" w:rsidRPr="000512B9">
        <w:rPr>
          <w:rFonts w:ascii="Times New Roman" w:hAnsi="Times New Roman" w:cs="Times New Roman"/>
          <w:sz w:val="24"/>
          <w:szCs w:val="24"/>
        </w:rPr>
        <w:t>.</w:t>
      </w:r>
    </w:p>
    <w:p w:rsidR="009562A8" w:rsidRPr="000512B9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Согласно проект</w:t>
      </w:r>
      <w:r w:rsidR="0017365C" w:rsidRPr="000512B9">
        <w:rPr>
          <w:rFonts w:ascii="Times New Roman" w:hAnsi="Times New Roman" w:cs="Times New Roman"/>
          <w:sz w:val="24"/>
          <w:szCs w:val="24"/>
        </w:rPr>
        <w:t>а</w:t>
      </w:r>
      <w:r w:rsidRPr="000512B9">
        <w:rPr>
          <w:rFonts w:ascii="Times New Roman" w:hAnsi="Times New Roman" w:cs="Times New Roman"/>
          <w:sz w:val="24"/>
          <w:szCs w:val="24"/>
        </w:rPr>
        <w:t xml:space="preserve"> решения о бюджете общий объём доходов бюджета </w:t>
      </w:r>
      <w:r w:rsidR="00057046" w:rsidRPr="000512B9">
        <w:rPr>
          <w:rFonts w:ascii="Times New Roman" w:hAnsi="Times New Roman" w:cs="Times New Roman"/>
          <w:sz w:val="24"/>
          <w:szCs w:val="24"/>
        </w:rPr>
        <w:t>Ленинск</w:t>
      </w:r>
      <w:r w:rsidRPr="000512B9">
        <w:rPr>
          <w:rFonts w:ascii="Times New Roman" w:hAnsi="Times New Roman" w:cs="Times New Roman"/>
          <w:sz w:val="24"/>
          <w:szCs w:val="24"/>
        </w:rPr>
        <w:t>ого муниципального района в 20</w:t>
      </w:r>
      <w:r w:rsidR="0017365C" w:rsidRPr="000512B9">
        <w:rPr>
          <w:rFonts w:ascii="Times New Roman" w:hAnsi="Times New Roman" w:cs="Times New Roman"/>
          <w:sz w:val="24"/>
          <w:szCs w:val="24"/>
        </w:rPr>
        <w:t>2</w:t>
      </w:r>
      <w:r w:rsidR="00B04420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году составит </w:t>
      </w:r>
      <w:r w:rsidR="00B04420" w:rsidRPr="000512B9">
        <w:rPr>
          <w:rFonts w:ascii="Times New Roman" w:hAnsi="Times New Roman" w:cs="Times New Roman"/>
          <w:sz w:val="24"/>
          <w:szCs w:val="24"/>
        </w:rPr>
        <w:t>82</w:t>
      </w:r>
      <w:r w:rsidR="00FB6432" w:rsidRPr="000512B9">
        <w:rPr>
          <w:rFonts w:ascii="Times New Roman" w:hAnsi="Times New Roman" w:cs="Times New Roman"/>
          <w:sz w:val="24"/>
          <w:szCs w:val="24"/>
        </w:rPr>
        <w:t>9666,74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057046" w:rsidRPr="000512B9">
        <w:rPr>
          <w:rFonts w:ascii="Times New Roman" w:hAnsi="Times New Roman" w:cs="Times New Roman"/>
          <w:sz w:val="24"/>
          <w:szCs w:val="24"/>
        </w:rPr>
        <w:t>.</w:t>
      </w:r>
      <w:r w:rsidRPr="000512B9">
        <w:rPr>
          <w:rFonts w:ascii="Times New Roman" w:hAnsi="Times New Roman" w:cs="Times New Roman"/>
          <w:sz w:val="24"/>
          <w:szCs w:val="24"/>
        </w:rPr>
        <w:t xml:space="preserve">, общий объём расходов бюджета  </w:t>
      </w:r>
      <w:r w:rsidR="00151C49" w:rsidRPr="000512B9">
        <w:rPr>
          <w:rFonts w:ascii="Times New Roman" w:hAnsi="Times New Roman" w:cs="Times New Roman"/>
          <w:sz w:val="24"/>
          <w:szCs w:val="24"/>
        </w:rPr>
        <w:t>8</w:t>
      </w:r>
      <w:r w:rsidR="00FB6432" w:rsidRPr="000512B9">
        <w:rPr>
          <w:rFonts w:ascii="Times New Roman" w:hAnsi="Times New Roman" w:cs="Times New Roman"/>
          <w:sz w:val="24"/>
          <w:szCs w:val="24"/>
        </w:rPr>
        <w:t>4</w:t>
      </w:r>
      <w:r w:rsidR="00B04420" w:rsidRPr="000512B9">
        <w:rPr>
          <w:rFonts w:ascii="Times New Roman" w:hAnsi="Times New Roman" w:cs="Times New Roman"/>
          <w:sz w:val="24"/>
          <w:szCs w:val="24"/>
        </w:rPr>
        <w:t>3</w:t>
      </w:r>
      <w:r w:rsidR="00FB6432" w:rsidRPr="000512B9">
        <w:rPr>
          <w:rFonts w:ascii="Times New Roman" w:hAnsi="Times New Roman" w:cs="Times New Roman"/>
          <w:sz w:val="24"/>
          <w:szCs w:val="24"/>
        </w:rPr>
        <w:t>175</w:t>
      </w:r>
      <w:r w:rsidR="00C95F9D" w:rsidRPr="000512B9">
        <w:rPr>
          <w:rFonts w:ascii="Times New Roman" w:hAnsi="Times New Roman" w:cs="Times New Roman"/>
          <w:sz w:val="24"/>
          <w:szCs w:val="24"/>
        </w:rPr>
        <w:t>,</w:t>
      </w:r>
      <w:r w:rsidR="00FB6432" w:rsidRPr="000512B9">
        <w:rPr>
          <w:rFonts w:ascii="Times New Roman" w:hAnsi="Times New Roman" w:cs="Times New Roman"/>
          <w:sz w:val="24"/>
          <w:szCs w:val="24"/>
        </w:rPr>
        <w:t>5</w:t>
      </w:r>
      <w:r w:rsidR="00B04420" w:rsidRPr="000512B9">
        <w:rPr>
          <w:rFonts w:ascii="Times New Roman" w:hAnsi="Times New Roman" w:cs="Times New Roman"/>
          <w:sz w:val="24"/>
          <w:szCs w:val="24"/>
        </w:rPr>
        <w:t>0</w:t>
      </w:r>
      <w:r w:rsidR="00D8235D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тыс. руб</w:t>
      </w:r>
      <w:r w:rsidR="00B35111" w:rsidRPr="000512B9">
        <w:rPr>
          <w:rFonts w:ascii="Times New Roman" w:hAnsi="Times New Roman" w:cs="Times New Roman"/>
          <w:sz w:val="24"/>
          <w:szCs w:val="24"/>
        </w:rPr>
        <w:t>.</w:t>
      </w:r>
      <w:r w:rsidRPr="000512B9">
        <w:rPr>
          <w:rFonts w:ascii="Times New Roman" w:hAnsi="Times New Roman" w:cs="Times New Roman"/>
          <w:sz w:val="24"/>
          <w:szCs w:val="24"/>
        </w:rPr>
        <w:t xml:space="preserve">, дефицит бюджета в размере </w:t>
      </w:r>
      <w:r w:rsidR="00151C49" w:rsidRPr="000512B9">
        <w:rPr>
          <w:rFonts w:ascii="Times New Roman" w:hAnsi="Times New Roman" w:cs="Times New Roman"/>
          <w:sz w:val="24"/>
          <w:szCs w:val="24"/>
        </w:rPr>
        <w:t>1</w:t>
      </w:r>
      <w:r w:rsidR="00FB6432" w:rsidRPr="000512B9">
        <w:rPr>
          <w:rFonts w:ascii="Times New Roman" w:hAnsi="Times New Roman" w:cs="Times New Roman"/>
          <w:sz w:val="24"/>
          <w:szCs w:val="24"/>
        </w:rPr>
        <w:t>3508</w:t>
      </w:r>
      <w:r w:rsidR="00151C49" w:rsidRPr="000512B9">
        <w:rPr>
          <w:rFonts w:ascii="Times New Roman" w:hAnsi="Times New Roman" w:cs="Times New Roman"/>
          <w:sz w:val="24"/>
          <w:szCs w:val="24"/>
        </w:rPr>
        <w:t>,</w:t>
      </w:r>
      <w:r w:rsidR="00FB6432" w:rsidRPr="000512B9">
        <w:rPr>
          <w:rFonts w:ascii="Times New Roman" w:hAnsi="Times New Roman" w:cs="Times New Roman"/>
          <w:sz w:val="24"/>
          <w:szCs w:val="24"/>
        </w:rPr>
        <w:t>7</w:t>
      </w:r>
      <w:r w:rsidR="00B04420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90900" w:rsidRPr="000512B9" w:rsidRDefault="00E90900" w:rsidP="007829E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F6AD4" w:rsidRPr="000512B9" w:rsidRDefault="009F6AD4" w:rsidP="009F6AD4">
      <w:pPr>
        <w:pStyle w:val="11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0512B9">
        <w:rPr>
          <w:rFonts w:ascii="Times New Roman" w:hAnsi="Times New Roman"/>
          <w:b/>
          <w:i/>
          <w:sz w:val="24"/>
          <w:szCs w:val="24"/>
          <w:lang w:eastAsia="en-US"/>
        </w:rPr>
        <w:t>Анализ изменения показателей доходной части бюджета</w:t>
      </w:r>
    </w:p>
    <w:p w:rsidR="009F6AD4" w:rsidRPr="000512B9" w:rsidRDefault="009F6AD4" w:rsidP="009F6AD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 w:val="24"/>
        </w:rPr>
      </w:pPr>
    </w:p>
    <w:p w:rsidR="00364A57" w:rsidRPr="000512B9" w:rsidRDefault="009F6AD4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</w:rPr>
      </w:pPr>
      <w:r w:rsidRPr="000512B9">
        <w:rPr>
          <w:b w:val="0"/>
          <w:i w:val="0"/>
          <w:sz w:val="24"/>
        </w:rPr>
        <w:t xml:space="preserve">При проведении экспертизы представленного проекта решения о бюджете и приложений к нему </w:t>
      </w:r>
      <w:r w:rsidRPr="000512B9">
        <w:rPr>
          <w:b w:val="0"/>
          <w:bCs w:val="0"/>
          <w:i w:val="0"/>
          <w:iCs w:val="0"/>
          <w:sz w:val="24"/>
        </w:rPr>
        <w:t xml:space="preserve">Контрольно-счетной палатой установлено </w:t>
      </w:r>
      <w:r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увеличение доходной части бюджета </w:t>
      </w:r>
      <w:r w:rsidR="007B42E1" w:rsidRPr="000512B9">
        <w:rPr>
          <w:rStyle w:val="CharAttribute2"/>
          <w:rFonts w:eastAsia="Calibri"/>
          <w:b w:val="0"/>
          <w:bCs w:val="0"/>
          <w:i w:val="0"/>
          <w:iCs w:val="0"/>
        </w:rPr>
        <w:t>Ленинског</w:t>
      </w:r>
      <w:r w:rsidRPr="000512B9">
        <w:rPr>
          <w:rStyle w:val="CharAttribute2"/>
          <w:rFonts w:eastAsia="Calibri"/>
          <w:b w:val="0"/>
          <w:bCs w:val="0"/>
          <w:i w:val="0"/>
          <w:iCs w:val="0"/>
        </w:rPr>
        <w:t>о муниципального района</w:t>
      </w:r>
      <w:r w:rsidR="007267C8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F31B19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в целом на </w:t>
      </w:r>
      <w:r w:rsidR="001C7461" w:rsidRPr="000512B9">
        <w:rPr>
          <w:rStyle w:val="CharAttribute2"/>
          <w:rFonts w:eastAsia="Calibri"/>
          <w:b w:val="0"/>
          <w:bCs w:val="0"/>
          <w:i w:val="0"/>
          <w:iCs w:val="0"/>
        </w:rPr>
        <w:t>7549,41</w:t>
      </w:r>
      <w:r w:rsidR="007267C8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F31B19" w:rsidRPr="000512B9">
        <w:rPr>
          <w:rStyle w:val="CharAttribute2"/>
          <w:rFonts w:eastAsia="Calibri"/>
          <w:b w:val="0"/>
          <w:bCs w:val="0"/>
          <w:i w:val="0"/>
          <w:iCs w:val="0"/>
        </w:rPr>
        <w:t>тыс. руб.</w:t>
      </w:r>
      <w:r w:rsidR="00EC1366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843C85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или на </w:t>
      </w:r>
      <w:r w:rsidR="001C7461" w:rsidRPr="000512B9">
        <w:rPr>
          <w:rStyle w:val="CharAttribute2"/>
          <w:rFonts w:eastAsia="Calibri"/>
          <w:b w:val="0"/>
          <w:bCs w:val="0"/>
          <w:i w:val="0"/>
          <w:iCs w:val="0"/>
        </w:rPr>
        <w:t>0,9</w:t>
      </w:r>
      <w:r w:rsidR="00843C85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% и</w:t>
      </w:r>
      <w:r w:rsidR="00EC1366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</w:t>
      </w:r>
      <w:r w:rsidR="00CE7A00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общий объем доходов </w:t>
      </w:r>
      <w:r w:rsidR="00EC1366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составит </w:t>
      </w:r>
      <w:r w:rsidR="00B04420" w:rsidRPr="000512B9">
        <w:rPr>
          <w:rStyle w:val="CharAttribute2"/>
          <w:rFonts w:eastAsia="Calibri"/>
          <w:b w:val="0"/>
          <w:bCs w:val="0"/>
          <w:i w:val="0"/>
          <w:iCs w:val="0"/>
        </w:rPr>
        <w:t>8</w:t>
      </w:r>
      <w:r w:rsidR="00364A57" w:rsidRPr="000512B9">
        <w:rPr>
          <w:rStyle w:val="CharAttribute2"/>
          <w:rFonts w:eastAsia="Calibri"/>
          <w:b w:val="0"/>
          <w:bCs w:val="0"/>
          <w:i w:val="0"/>
          <w:iCs w:val="0"/>
        </w:rPr>
        <w:t>2</w:t>
      </w:r>
      <w:r w:rsidR="001C7461" w:rsidRPr="000512B9">
        <w:rPr>
          <w:rStyle w:val="CharAttribute2"/>
          <w:rFonts w:eastAsia="Calibri"/>
          <w:b w:val="0"/>
          <w:bCs w:val="0"/>
          <w:i w:val="0"/>
          <w:iCs w:val="0"/>
        </w:rPr>
        <w:t>9666</w:t>
      </w:r>
      <w:r w:rsidR="00B04420" w:rsidRPr="000512B9">
        <w:rPr>
          <w:rStyle w:val="CharAttribute2"/>
          <w:rFonts w:eastAsia="Calibri"/>
          <w:b w:val="0"/>
          <w:bCs w:val="0"/>
          <w:i w:val="0"/>
          <w:iCs w:val="0"/>
        </w:rPr>
        <w:t>,</w:t>
      </w:r>
      <w:r w:rsidR="001C7461" w:rsidRPr="000512B9">
        <w:rPr>
          <w:rStyle w:val="CharAttribute2"/>
          <w:rFonts w:eastAsia="Calibri"/>
          <w:b w:val="0"/>
          <w:bCs w:val="0"/>
          <w:i w:val="0"/>
          <w:iCs w:val="0"/>
        </w:rPr>
        <w:t>74</w:t>
      </w:r>
      <w:r w:rsidR="00EC1366" w:rsidRPr="000512B9">
        <w:rPr>
          <w:rStyle w:val="CharAttribute2"/>
          <w:rFonts w:eastAsia="Calibri"/>
          <w:b w:val="0"/>
          <w:bCs w:val="0"/>
          <w:i w:val="0"/>
          <w:iCs w:val="0"/>
        </w:rPr>
        <w:t xml:space="preserve"> тыс. руб. </w:t>
      </w:r>
    </w:p>
    <w:p w:rsidR="003E0F5B" w:rsidRPr="000512B9" w:rsidRDefault="003E0F5B" w:rsidP="00A41D1E">
      <w:pPr>
        <w:pStyle w:val="1"/>
        <w:ind w:firstLine="708"/>
        <w:jc w:val="both"/>
        <w:rPr>
          <w:sz w:val="24"/>
          <w:szCs w:val="24"/>
        </w:rPr>
      </w:pPr>
      <w:r w:rsidRPr="000512B9">
        <w:rPr>
          <w:sz w:val="24"/>
          <w:szCs w:val="24"/>
        </w:rPr>
        <w:t xml:space="preserve">Увеличение объема доходной части бюджета произведено </w:t>
      </w:r>
      <w:r w:rsidR="00766DBB" w:rsidRPr="000512B9">
        <w:rPr>
          <w:sz w:val="24"/>
          <w:szCs w:val="24"/>
        </w:rPr>
        <w:t xml:space="preserve"> как </w:t>
      </w:r>
      <w:r w:rsidRPr="000512B9">
        <w:rPr>
          <w:sz w:val="24"/>
          <w:szCs w:val="24"/>
        </w:rPr>
        <w:t xml:space="preserve">за счет увеличения объема </w:t>
      </w:r>
      <w:r w:rsidR="00766DBB" w:rsidRPr="000512B9">
        <w:rPr>
          <w:sz w:val="24"/>
          <w:szCs w:val="24"/>
        </w:rPr>
        <w:t xml:space="preserve">собственных доходов, так и </w:t>
      </w:r>
      <w:r w:rsidRPr="000512B9">
        <w:rPr>
          <w:sz w:val="24"/>
          <w:szCs w:val="24"/>
        </w:rPr>
        <w:t>безвозмездных поступлений</w:t>
      </w:r>
      <w:r w:rsidR="00415F33" w:rsidRPr="000512B9">
        <w:rPr>
          <w:sz w:val="24"/>
          <w:szCs w:val="24"/>
        </w:rPr>
        <w:t xml:space="preserve"> с областного бюджет</w:t>
      </w:r>
      <w:r w:rsidR="009B3F48" w:rsidRPr="000512B9">
        <w:rPr>
          <w:sz w:val="24"/>
          <w:szCs w:val="24"/>
        </w:rPr>
        <w:t>а</w:t>
      </w:r>
      <w:r w:rsidR="00187686" w:rsidRPr="000512B9">
        <w:rPr>
          <w:sz w:val="24"/>
          <w:szCs w:val="24"/>
        </w:rPr>
        <w:t xml:space="preserve"> </w:t>
      </w:r>
      <w:r w:rsidR="00772343" w:rsidRPr="000512B9">
        <w:rPr>
          <w:sz w:val="24"/>
          <w:szCs w:val="24"/>
        </w:rPr>
        <w:t xml:space="preserve">в виде </w:t>
      </w:r>
      <w:r w:rsidR="00184DE1" w:rsidRPr="000512B9">
        <w:rPr>
          <w:sz w:val="24"/>
          <w:szCs w:val="24"/>
        </w:rPr>
        <w:t xml:space="preserve">субсидий </w:t>
      </w:r>
      <w:r w:rsidR="000E0A55" w:rsidRPr="000512B9">
        <w:rPr>
          <w:sz w:val="24"/>
          <w:szCs w:val="24"/>
        </w:rPr>
        <w:t xml:space="preserve">и </w:t>
      </w:r>
      <w:r w:rsidR="00187686" w:rsidRPr="000512B9">
        <w:rPr>
          <w:sz w:val="24"/>
          <w:szCs w:val="24"/>
        </w:rPr>
        <w:t>межбюджетных трансфертов</w:t>
      </w:r>
      <w:r w:rsidR="00EE2B45" w:rsidRPr="000512B9">
        <w:rPr>
          <w:sz w:val="24"/>
          <w:szCs w:val="24"/>
        </w:rPr>
        <w:t>.</w:t>
      </w:r>
    </w:p>
    <w:p w:rsidR="00C06569" w:rsidRPr="000512B9" w:rsidRDefault="00766DBB" w:rsidP="00A41D1E">
      <w:pPr>
        <w:pStyle w:val="1"/>
        <w:ind w:firstLine="708"/>
        <w:jc w:val="both"/>
        <w:rPr>
          <w:sz w:val="24"/>
          <w:szCs w:val="24"/>
        </w:rPr>
      </w:pPr>
      <w:r w:rsidRPr="000512B9">
        <w:rPr>
          <w:sz w:val="24"/>
          <w:szCs w:val="24"/>
        </w:rPr>
        <w:t xml:space="preserve">Увеличение объема доходов за счет собственных средств </w:t>
      </w:r>
      <w:r w:rsidR="00840D74" w:rsidRPr="000512B9">
        <w:rPr>
          <w:sz w:val="24"/>
          <w:szCs w:val="24"/>
        </w:rPr>
        <w:t>на 202</w:t>
      </w:r>
      <w:r w:rsidR="00184DE1" w:rsidRPr="000512B9">
        <w:rPr>
          <w:sz w:val="24"/>
          <w:szCs w:val="24"/>
        </w:rPr>
        <w:t>4</w:t>
      </w:r>
      <w:r w:rsidR="00840D74" w:rsidRPr="000512B9">
        <w:rPr>
          <w:sz w:val="24"/>
          <w:szCs w:val="24"/>
        </w:rPr>
        <w:t xml:space="preserve"> год </w:t>
      </w:r>
      <w:r w:rsidRPr="000512B9">
        <w:rPr>
          <w:sz w:val="24"/>
          <w:szCs w:val="24"/>
        </w:rPr>
        <w:t xml:space="preserve">произведено на сумму </w:t>
      </w:r>
      <w:r w:rsidR="00184DE1" w:rsidRPr="000512B9">
        <w:rPr>
          <w:sz w:val="24"/>
          <w:szCs w:val="24"/>
        </w:rPr>
        <w:t>2</w:t>
      </w:r>
      <w:r w:rsidR="00C06569" w:rsidRPr="000512B9">
        <w:rPr>
          <w:sz w:val="24"/>
          <w:szCs w:val="24"/>
        </w:rPr>
        <w:t>152</w:t>
      </w:r>
      <w:r w:rsidR="00184DE1" w:rsidRPr="000512B9">
        <w:rPr>
          <w:sz w:val="24"/>
          <w:szCs w:val="24"/>
        </w:rPr>
        <w:t>,</w:t>
      </w:r>
      <w:r w:rsidR="00C06569" w:rsidRPr="000512B9">
        <w:rPr>
          <w:sz w:val="24"/>
          <w:szCs w:val="24"/>
        </w:rPr>
        <w:t>4</w:t>
      </w:r>
      <w:r w:rsidR="00184DE1" w:rsidRPr="000512B9">
        <w:rPr>
          <w:sz w:val="24"/>
          <w:szCs w:val="24"/>
        </w:rPr>
        <w:t>1</w:t>
      </w:r>
      <w:r w:rsidRPr="000512B9">
        <w:rPr>
          <w:sz w:val="24"/>
          <w:szCs w:val="24"/>
        </w:rPr>
        <w:t xml:space="preserve"> тыс. руб.</w:t>
      </w:r>
      <w:r w:rsidR="001C7461" w:rsidRPr="000512B9">
        <w:rPr>
          <w:sz w:val="24"/>
          <w:szCs w:val="24"/>
        </w:rPr>
        <w:t xml:space="preserve"> или на 1,0%</w:t>
      </w:r>
      <w:r w:rsidR="00C06569" w:rsidRPr="000512B9">
        <w:rPr>
          <w:sz w:val="24"/>
          <w:szCs w:val="24"/>
        </w:rPr>
        <w:t>, в том числе:</w:t>
      </w:r>
    </w:p>
    <w:p w:rsidR="00C06569" w:rsidRPr="000512B9" w:rsidRDefault="00C06569" w:rsidP="00C06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</w:t>
      </w:r>
      <w:r w:rsidR="00184DE1" w:rsidRPr="000512B9">
        <w:rPr>
          <w:rFonts w:ascii="Times New Roman" w:hAnsi="Times New Roman" w:cs="Times New Roman"/>
          <w:sz w:val="24"/>
          <w:szCs w:val="24"/>
        </w:rPr>
        <w:t xml:space="preserve">за счет увеличения </w:t>
      </w:r>
      <w:r w:rsidRPr="000512B9">
        <w:rPr>
          <w:rFonts w:ascii="Times New Roman" w:hAnsi="Times New Roman" w:cs="Times New Roman"/>
          <w:sz w:val="24"/>
          <w:szCs w:val="24"/>
        </w:rPr>
        <w:t>поступления налоговых доходов (доходы от уплаты акцизов) на сумму 828,22 тыс. руб.;</w:t>
      </w:r>
    </w:p>
    <w:p w:rsidR="00EE56BE" w:rsidRPr="000512B9" w:rsidRDefault="00C06569" w:rsidP="00EE5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за счет увеличения поступления неналоговых доходов на сумму 1324,19 тыс. руб. </w:t>
      </w:r>
      <w:r w:rsidR="00EE56BE" w:rsidRPr="000512B9">
        <w:rPr>
          <w:rFonts w:ascii="Times New Roman" w:hAnsi="Times New Roman" w:cs="Times New Roman"/>
          <w:sz w:val="24"/>
          <w:szCs w:val="24"/>
        </w:rPr>
        <w:t xml:space="preserve">(доходы от сдачи в аренду имущества, находящегося в оперативном управлении органов управления муниципальных районов и созданных ими учреждений(за исключением </w:t>
      </w:r>
      <w:r w:rsidR="00EE56BE" w:rsidRPr="000512B9">
        <w:rPr>
          <w:rFonts w:ascii="Times New Roman" w:hAnsi="Times New Roman" w:cs="Times New Roman"/>
          <w:sz w:val="24"/>
          <w:szCs w:val="24"/>
        </w:rPr>
        <w:lastRenderedPageBreak/>
        <w:t>имущества муниципальных бюджетных и автономных учреждений) 348,19 тыс. руб.;  доходы от продажи земельных участков, государственная собственность на которые не разграничена и которые расположены в границах городских поселений 800,0 тыс. руб.; инициативные платежи 176,0 тыс. руб.).</w:t>
      </w:r>
    </w:p>
    <w:p w:rsidR="00184DE1" w:rsidRPr="000512B9" w:rsidRDefault="00184DE1" w:rsidP="00A41D1E">
      <w:pPr>
        <w:pStyle w:val="1"/>
        <w:ind w:firstLine="708"/>
        <w:jc w:val="both"/>
        <w:rPr>
          <w:sz w:val="24"/>
          <w:szCs w:val="24"/>
        </w:rPr>
      </w:pPr>
      <w:r w:rsidRPr="000512B9">
        <w:rPr>
          <w:sz w:val="24"/>
          <w:szCs w:val="24"/>
        </w:rPr>
        <w:t>Объем собственных доходов составит</w:t>
      </w:r>
      <w:r w:rsidR="00766DBB" w:rsidRPr="000512B9">
        <w:rPr>
          <w:sz w:val="24"/>
          <w:szCs w:val="24"/>
        </w:rPr>
        <w:t xml:space="preserve"> </w:t>
      </w:r>
      <w:r w:rsidRPr="000512B9">
        <w:rPr>
          <w:sz w:val="24"/>
          <w:szCs w:val="24"/>
        </w:rPr>
        <w:t>214</w:t>
      </w:r>
      <w:r w:rsidR="00C06569" w:rsidRPr="000512B9">
        <w:rPr>
          <w:sz w:val="24"/>
          <w:szCs w:val="24"/>
        </w:rPr>
        <w:t>60</w:t>
      </w:r>
      <w:r w:rsidRPr="000512B9">
        <w:rPr>
          <w:sz w:val="24"/>
          <w:szCs w:val="24"/>
        </w:rPr>
        <w:t>5,</w:t>
      </w:r>
      <w:r w:rsidR="00C06569" w:rsidRPr="000512B9">
        <w:rPr>
          <w:sz w:val="24"/>
          <w:szCs w:val="24"/>
        </w:rPr>
        <w:t>48</w:t>
      </w:r>
      <w:r w:rsidR="00766DBB" w:rsidRPr="000512B9">
        <w:rPr>
          <w:sz w:val="24"/>
          <w:szCs w:val="24"/>
        </w:rPr>
        <w:t xml:space="preserve"> тыс. руб.</w:t>
      </w:r>
    </w:p>
    <w:p w:rsidR="00EE56BE" w:rsidRPr="000512B9" w:rsidRDefault="00EE56BE" w:rsidP="00A41D1E">
      <w:pPr>
        <w:pStyle w:val="1"/>
        <w:ind w:firstLine="708"/>
        <w:jc w:val="both"/>
        <w:rPr>
          <w:sz w:val="24"/>
          <w:szCs w:val="24"/>
        </w:rPr>
      </w:pPr>
    </w:p>
    <w:p w:rsidR="00EE56BE" w:rsidRPr="000512B9" w:rsidRDefault="00A41D1E" w:rsidP="00967C3A">
      <w:pPr>
        <w:pStyle w:val="1"/>
        <w:ind w:firstLine="708"/>
        <w:jc w:val="both"/>
        <w:rPr>
          <w:sz w:val="24"/>
          <w:szCs w:val="24"/>
        </w:rPr>
      </w:pPr>
      <w:r w:rsidRPr="000512B9">
        <w:rPr>
          <w:sz w:val="24"/>
          <w:szCs w:val="24"/>
        </w:rPr>
        <w:t>Объем безвозмездных поступлений в районный бюджет на 20</w:t>
      </w:r>
      <w:r w:rsidR="00B31900" w:rsidRPr="000512B9">
        <w:rPr>
          <w:sz w:val="24"/>
          <w:szCs w:val="24"/>
        </w:rPr>
        <w:t>2</w:t>
      </w:r>
      <w:r w:rsidR="00184DE1" w:rsidRPr="000512B9">
        <w:rPr>
          <w:sz w:val="24"/>
          <w:szCs w:val="24"/>
        </w:rPr>
        <w:t>4</w:t>
      </w:r>
      <w:r w:rsidRPr="000512B9">
        <w:rPr>
          <w:sz w:val="24"/>
          <w:szCs w:val="24"/>
        </w:rPr>
        <w:t xml:space="preserve"> год, согласно пр</w:t>
      </w:r>
      <w:r w:rsidR="0065568F" w:rsidRPr="000512B9">
        <w:rPr>
          <w:sz w:val="24"/>
          <w:szCs w:val="24"/>
        </w:rPr>
        <w:t>оекта решения</w:t>
      </w:r>
      <w:r w:rsidRPr="000512B9">
        <w:rPr>
          <w:sz w:val="24"/>
          <w:szCs w:val="24"/>
        </w:rPr>
        <w:t xml:space="preserve">, </w:t>
      </w:r>
      <w:r w:rsidR="00840D74" w:rsidRPr="000512B9">
        <w:rPr>
          <w:sz w:val="24"/>
          <w:szCs w:val="24"/>
        </w:rPr>
        <w:t xml:space="preserve">увеличивается на </w:t>
      </w:r>
      <w:r w:rsidR="00184DE1" w:rsidRPr="000512B9">
        <w:rPr>
          <w:sz w:val="24"/>
          <w:szCs w:val="24"/>
        </w:rPr>
        <w:t>5</w:t>
      </w:r>
      <w:r w:rsidR="00EE56BE" w:rsidRPr="000512B9">
        <w:rPr>
          <w:sz w:val="24"/>
          <w:szCs w:val="24"/>
        </w:rPr>
        <w:t>397</w:t>
      </w:r>
      <w:r w:rsidR="00184DE1" w:rsidRPr="000512B9">
        <w:rPr>
          <w:sz w:val="24"/>
          <w:szCs w:val="24"/>
        </w:rPr>
        <w:t>,0</w:t>
      </w:r>
      <w:r w:rsidR="00840D74" w:rsidRPr="000512B9">
        <w:rPr>
          <w:sz w:val="24"/>
          <w:szCs w:val="24"/>
        </w:rPr>
        <w:t xml:space="preserve"> тыс. руб. </w:t>
      </w:r>
      <w:r w:rsidR="001C7461" w:rsidRPr="000512B9">
        <w:rPr>
          <w:sz w:val="24"/>
          <w:szCs w:val="24"/>
        </w:rPr>
        <w:t xml:space="preserve">или на 0,9% </w:t>
      </w:r>
      <w:r w:rsidR="00840D74" w:rsidRPr="000512B9">
        <w:rPr>
          <w:sz w:val="24"/>
          <w:szCs w:val="24"/>
        </w:rPr>
        <w:t xml:space="preserve">и составит </w:t>
      </w:r>
      <w:r w:rsidR="00184DE1" w:rsidRPr="000512B9">
        <w:rPr>
          <w:sz w:val="24"/>
          <w:szCs w:val="24"/>
        </w:rPr>
        <w:t>6</w:t>
      </w:r>
      <w:r w:rsidR="00EE56BE" w:rsidRPr="000512B9">
        <w:rPr>
          <w:sz w:val="24"/>
          <w:szCs w:val="24"/>
        </w:rPr>
        <w:t>15061,26</w:t>
      </w:r>
      <w:r w:rsidR="00A3062A" w:rsidRPr="000512B9">
        <w:rPr>
          <w:sz w:val="24"/>
          <w:szCs w:val="24"/>
        </w:rPr>
        <w:t xml:space="preserve"> тыс. руб.</w:t>
      </w:r>
      <w:r w:rsidR="001C7461" w:rsidRPr="000512B9">
        <w:rPr>
          <w:sz w:val="24"/>
          <w:szCs w:val="24"/>
        </w:rPr>
        <w:t xml:space="preserve"> </w:t>
      </w:r>
    </w:p>
    <w:p w:rsidR="00FF64F6" w:rsidRPr="000512B9" w:rsidRDefault="00C80428" w:rsidP="00FF6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41D1E" w:rsidRPr="000512B9">
        <w:rPr>
          <w:rFonts w:ascii="Times New Roman" w:hAnsi="Times New Roman" w:cs="Times New Roman"/>
          <w:b/>
          <w:bCs/>
          <w:sz w:val="24"/>
          <w:szCs w:val="24"/>
        </w:rPr>
        <w:t>уб</w:t>
      </w:r>
      <w:r w:rsidR="00283C55" w:rsidRPr="000512B9">
        <w:rPr>
          <w:rFonts w:ascii="Times New Roman" w:hAnsi="Times New Roman" w:cs="Times New Roman"/>
          <w:b/>
          <w:bCs/>
          <w:sz w:val="24"/>
          <w:szCs w:val="24"/>
        </w:rPr>
        <w:t>сиди</w:t>
      </w:r>
      <w:r w:rsidR="00257953" w:rsidRPr="000512B9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187686" w:rsidRPr="000512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2343" w:rsidRPr="000512B9">
        <w:rPr>
          <w:rFonts w:ascii="Times New Roman" w:hAnsi="Times New Roman" w:cs="Times New Roman"/>
          <w:b/>
          <w:bCs/>
          <w:sz w:val="24"/>
          <w:szCs w:val="24"/>
        </w:rPr>
        <w:t>увеличива</w:t>
      </w:r>
      <w:r w:rsidR="00257953" w:rsidRPr="000512B9">
        <w:rPr>
          <w:rFonts w:ascii="Times New Roman" w:hAnsi="Times New Roman" w:cs="Times New Roman"/>
          <w:b/>
          <w:bCs/>
          <w:sz w:val="24"/>
          <w:szCs w:val="24"/>
        </w:rPr>
        <w:t>ю</w:t>
      </w:r>
      <w:r w:rsidR="00772343" w:rsidRPr="000512B9">
        <w:rPr>
          <w:rFonts w:ascii="Times New Roman" w:hAnsi="Times New Roman" w:cs="Times New Roman"/>
          <w:b/>
          <w:bCs/>
          <w:sz w:val="24"/>
          <w:szCs w:val="24"/>
        </w:rPr>
        <w:t xml:space="preserve">тся </w:t>
      </w:r>
      <w:r w:rsidR="00FF64F6" w:rsidRPr="000512B9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A41D1E" w:rsidRPr="000512B9">
        <w:rPr>
          <w:rFonts w:ascii="Times New Roman" w:hAnsi="Times New Roman" w:cs="Times New Roman"/>
          <w:b/>
          <w:sz w:val="24"/>
          <w:szCs w:val="24"/>
        </w:rPr>
        <w:t xml:space="preserve">сумму </w:t>
      </w:r>
      <w:r w:rsidR="00FE79A9" w:rsidRPr="000512B9">
        <w:rPr>
          <w:rFonts w:ascii="Times New Roman" w:hAnsi="Times New Roman" w:cs="Times New Roman"/>
          <w:b/>
          <w:sz w:val="24"/>
          <w:szCs w:val="24"/>
        </w:rPr>
        <w:t>3</w:t>
      </w:r>
      <w:r w:rsidR="00A3062A" w:rsidRPr="000512B9">
        <w:rPr>
          <w:rFonts w:ascii="Times New Roman" w:hAnsi="Times New Roman" w:cs="Times New Roman"/>
          <w:b/>
          <w:sz w:val="24"/>
          <w:szCs w:val="24"/>
        </w:rPr>
        <w:t>812,0</w:t>
      </w:r>
      <w:r w:rsidR="00FF64F6" w:rsidRPr="00051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D1E" w:rsidRPr="000512B9">
        <w:rPr>
          <w:rFonts w:ascii="Times New Roman" w:hAnsi="Times New Roman" w:cs="Times New Roman"/>
          <w:b/>
          <w:sz w:val="24"/>
          <w:szCs w:val="24"/>
        </w:rPr>
        <w:t>тыс. руб</w:t>
      </w:r>
      <w:r w:rsidR="00A41D1E" w:rsidRPr="000512B9">
        <w:rPr>
          <w:rFonts w:ascii="Times New Roman" w:hAnsi="Times New Roman" w:cs="Times New Roman"/>
          <w:sz w:val="24"/>
          <w:szCs w:val="24"/>
        </w:rPr>
        <w:t>., в том числе:</w:t>
      </w:r>
      <w:r w:rsidR="00FF64F6" w:rsidRPr="00051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68D" w:rsidRPr="000512B9" w:rsidRDefault="001C7461" w:rsidP="00FF6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у</w:t>
      </w:r>
      <w:r w:rsidR="0074768D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величение на </w:t>
      </w:r>
      <w:r w:rsidR="00FD2828" w:rsidRPr="000512B9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F37BF9" w:rsidRPr="000512B9">
        <w:rPr>
          <w:rFonts w:ascii="Times New Roman" w:hAnsi="Times New Roman" w:cs="Times New Roman"/>
          <w:sz w:val="24"/>
          <w:szCs w:val="24"/>
          <w:u w:val="single"/>
        </w:rPr>
        <w:t>850,0</w:t>
      </w:r>
      <w:r w:rsidR="0074768D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 тыс. руб.</w:t>
      </w:r>
      <w:r w:rsidR="00F37BF9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 на основании</w:t>
      </w:r>
      <w:r w:rsidR="0074768D" w:rsidRPr="000512B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соглашения о предоставление субсидии из областного бюджета бюджету Ленинского муниципального района Волгоградской области на приобретение и замену оконных блоков и выполнение необходимых для этого работ в зданиях муниципальных образовательных организаций Волгоградской области от 01.04.2024 №70980-16 на 650,0 тыс. руб.;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соглашения о предоставление субсидии из областного бюджета бюджету Ленинского муниципального района Волгоградской области на замену кровли и выполнение необходимых для этого работ в зданиях муниципальных образовательных организаций Волгоградской области от 01.04.2024 №71850-16 на 2 500,0 тыс. руб.;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соглашения о предоставление субсидии из областного бюджета бюджету Ленинского муниципального района Волгоградской области на благоустройство площадок для проведения праздничных линеек и других мероприятий в муниципальных общеобразовательных организациях Волгоградской области от 01.04.2024 №71890-16 на</w:t>
      </w:r>
      <w:r w:rsidRPr="00051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700,0 тыс. руб.;</w:t>
      </w:r>
    </w:p>
    <w:p w:rsidR="001C7461" w:rsidRPr="000512B9" w:rsidRDefault="001C7461" w:rsidP="00FD28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D2828" w:rsidRPr="000512B9" w:rsidRDefault="001C7461" w:rsidP="00FD28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12B9">
        <w:rPr>
          <w:rFonts w:ascii="Times New Roman" w:hAnsi="Times New Roman" w:cs="Times New Roman"/>
          <w:sz w:val="24"/>
          <w:szCs w:val="24"/>
          <w:u w:val="single"/>
        </w:rPr>
        <w:t>у</w:t>
      </w:r>
      <w:r w:rsidR="00FD2828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меньшение на </w:t>
      </w:r>
      <w:r w:rsidR="00F37BF9" w:rsidRPr="000512B9">
        <w:rPr>
          <w:rFonts w:ascii="Times New Roman" w:hAnsi="Times New Roman" w:cs="Times New Roman"/>
          <w:sz w:val="24"/>
          <w:szCs w:val="24"/>
          <w:u w:val="single"/>
        </w:rPr>
        <w:t>38,0</w:t>
      </w:r>
      <w:r w:rsidR="00FD2828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 тыс. руб. на основании:</w:t>
      </w:r>
    </w:p>
    <w:p w:rsidR="00F37BF9" w:rsidRPr="000512B9" w:rsidRDefault="00F37BF9" w:rsidP="001C74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512B9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Волгоградской области от 21.03.2024 169-п </w:t>
      </w:r>
      <w:r w:rsidR="001C7461" w:rsidRPr="000512B9">
        <w:rPr>
          <w:rFonts w:ascii="Times New Roman" w:hAnsi="Times New Roman" w:cs="Times New Roman"/>
          <w:sz w:val="24"/>
          <w:szCs w:val="24"/>
        </w:rPr>
        <w:t>«О</w:t>
      </w:r>
      <w:r w:rsidRPr="000512B9">
        <w:rPr>
          <w:rFonts w:ascii="Times New Roman" w:hAnsi="Times New Roman" w:cs="Times New Roman"/>
          <w:sz w:val="24"/>
          <w:szCs w:val="24"/>
        </w:rPr>
        <w:t xml:space="preserve"> внесении изменения в распределение субсидий бюджетам муниципальных районов и городских округов Волгоградской области на софинансирование расходных обязательств, возникающих в связи с доведением до сведения жителей муниципальных районов и (или) городских округов Волгоградской области официальной информации о социально-экономическом и культурном развитии муниципального района и (или) городского округа Волгоградской области, о развитии его общественной инфраструктуры и иной официальной информации, на 2024 год и на пл</w:t>
      </w:r>
      <w:r w:rsidR="001C7461" w:rsidRPr="000512B9">
        <w:rPr>
          <w:rFonts w:ascii="Times New Roman" w:hAnsi="Times New Roman" w:cs="Times New Roman"/>
          <w:sz w:val="24"/>
          <w:szCs w:val="24"/>
        </w:rPr>
        <w:t>ановый период 2025 и 2026 годов» на 38,0 тыс. руб.</w:t>
      </w:r>
    </w:p>
    <w:p w:rsidR="00F37BF9" w:rsidRPr="000512B9" w:rsidRDefault="00F37BF9" w:rsidP="00F37BF9">
      <w:pPr>
        <w:pStyle w:val="empty"/>
        <w:shd w:val="clear" w:color="auto" w:fill="FFFFFF"/>
        <w:spacing w:before="0" w:beforeAutospacing="0" w:after="0" w:afterAutospacing="0"/>
        <w:jc w:val="both"/>
      </w:pPr>
      <w:r w:rsidRPr="000512B9">
        <w:t> </w:t>
      </w:r>
    </w:p>
    <w:p w:rsidR="00E90900" w:rsidRPr="000512B9" w:rsidRDefault="00411912" w:rsidP="008C5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="00E2242F" w:rsidRPr="000512B9">
        <w:rPr>
          <w:rFonts w:ascii="Times New Roman" w:hAnsi="Times New Roman" w:cs="Times New Roman"/>
          <w:b/>
          <w:sz w:val="24"/>
          <w:szCs w:val="24"/>
          <w:u w:val="single"/>
        </w:rPr>
        <w:t>ны</w:t>
      </w:r>
      <w:r w:rsidR="00257953" w:rsidRPr="000512B9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="00E2242F" w:rsidRPr="000512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304BE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м</w:t>
      </w:r>
      <w:r w:rsidR="009159C0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ежбюджетны</w:t>
      </w:r>
      <w:r w:rsidR="00257953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е</w:t>
      </w:r>
      <w:r w:rsidR="009159C0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трансферт</w:t>
      </w:r>
      <w:r w:rsidR="00257953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ы ув</w:t>
      </w:r>
      <w:r w:rsidR="009159C0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еличива</w:t>
      </w:r>
      <w:r w:rsidR="00257953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ю</w:t>
      </w:r>
      <w:r w:rsidR="009159C0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>тся</w:t>
      </w:r>
      <w:r w:rsidR="00766F4F" w:rsidRPr="000512B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9159C0" w:rsidRPr="000512B9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</w:t>
      </w:r>
      <w:r w:rsidR="008C5612" w:rsidRPr="000512B9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общую </w:t>
      </w:r>
      <w:r w:rsidR="009159C0" w:rsidRPr="000512B9">
        <w:rPr>
          <w:rFonts w:ascii="Times New Roman" w:hAnsi="Times New Roman" w:cs="Times New Roman"/>
          <w:b/>
          <w:sz w:val="24"/>
          <w:szCs w:val="24"/>
          <w:u w:val="single"/>
        </w:rPr>
        <w:t xml:space="preserve">сумму </w:t>
      </w:r>
      <w:r w:rsidR="00A3062A" w:rsidRPr="000512B9">
        <w:rPr>
          <w:rFonts w:ascii="Times New Roman" w:hAnsi="Times New Roman" w:cs="Times New Roman"/>
          <w:b/>
          <w:sz w:val="24"/>
          <w:szCs w:val="24"/>
          <w:u w:val="single"/>
        </w:rPr>
        <w:t>1565,0</w:t>
      </w:r>
      <w:r w:rsidR="00FF64F6" w:rsidRPr="000512B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67E5C" w:rsidRPr="000512B9">
        <w:rPr>
          <w:rFonts w:ascii="Times New Roman" w:hAnsi="Times New Roman" w:cs="Times New Roman"/>
          <w:b/>
          <w:sz w:val="24"/>
          <w:szCs w:val="24"/>
          <w:u w:val="single"/>
        </w:rPr>
        <w:t>тыс. руб.</w:t>
      </w:r>
      <w:r w:rsidR="00E67E5C" w:rsidRPr="000512B9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E67E5C" w:rsidRPr="000512B9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E90900" w:rsidRPr="000512B9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8C5612" w:rsidRPr="000512B9">
        <w:rPr>
          <w:rFonts w:ascii="Times New Roman" w:hAnsi="Times New Roman" w:cs="Times New Roman"/>
          <w:sz w:val="24"/>
          <w:szCs w:val="24"/>
        </w:rPr>
        <w:t>: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поручения о перечислении на счет №820051 от 28.03.2024 из резервного фонда губернатора на оказание материальной помощи на 1 018,0 тыс. руб.;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уведомления Комитета образования, науки и молодежной политики Волгоградской области от 12.02.2024 №8131 иные межбюджетные трансферты (дополнительные меры социальной поддержки) на 501,40 тыс. руб.;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уведомления о предоставление субсидии из областного бюджета бюджету Ленинского муниципального района Волгоградской области от 12.02.2024 №8058 иные межбюджетные трансферты на компенсацию расходов понесенных при не взимании платы с родителей, прибывших с территории ЛНР и ДНР на 45,60 тыс. руб.</w:t>
      </w:r>
    </w:p>
    <w:p w:rsidR="00F37BF9" w:rsidRPr="000512B9" w:rsidRDefault="00F37BF9" w:rsidP="00F37B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132" w:rsidRPr="000512B9" w:rsidRDefault="00A3062A" w:rsidP="00C63E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2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Прочие безвозмездные поступления</w:t>
      </w:r>
      <w:r w:rsidR="001C7461" w:rsidRPr="000512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на сумму 20,0 тыс. руб., </w:t>
      </w:r>
      <w:r w:rsidR="001C7461" w:rsidRPr="000512B9">
        <w:rPr>
          <w:rFonts w:ascii="Times New Roman" w:eastAsia="Times New Roman" w:hAnsi="Times New Roman" w:cs="Times New Roman"/>
          <w:sz w:val="24"/>
          <w:szCs w:val="24"/>
        </w:rPr>
        <w:t xml:space="preserve">за счет </w:t>
      </w:r>
      <w:r w:rsidR="004F288A" w:rsidRPr="000512B9">
        <w:rPr>
          <w:rFonts w:ascii="Times New Roman" w:eastAsia="Times New Roman" w:hAnsi="Times New Roman" w:cs="Times New Roman"/>
          <w:sz w:val="24"/>
          <w:szCs w:val="24"/>
        </w:rPr>
        <w:t>поступлений от физ</w:t>
      </w:r>
      <w:r w:rsidR="000512B9" w:rsidRPr="000512B9">
        <w:rPr>
          <w:rFonts w:ascii="Times New Roman" w:eastAsia="Times New Roman" w:hAnsi="Times New Roman" w:cs="Times New Roman"/>
          <w:sz w:val="24"/>
          <w:szCs w:val="24"/>
        </w:rPr>
        <w:t xml:space="preserve">ических </w:t>
      </w:r>
      <w:r w:rsidR="004F288A" w:rsidRPr="000512B9">
        <w:rPr>
          <w:rFonts w:ascii="Times New Roman" w:eastAsia="Times New Roman" w:hAnsi="Times New Roman" w:cs="Times New Roman"/>
          <w:sz w:val="24"/>
          <w:szCs w:val="24"/>
        </w:rPr>
        <w:t>лиц.</w:t>
      </w:r>
    </w:p>
    <w:p w:rsidR="004F288A" w:rsidRPr="000512B9" w:rsidRDefault="004F288A" w:rsidP="00C63E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46A1" w:rsidRPr="000512B9" w:rsidRDefault="00E71616" w:rsidP="00C6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ab/>
      </w:r>
      <w:r w:rsidR="007A46A1" w:rsidRPr="000512B9">
        <w:rPr>
          <w:rFonts w:ascii="Times New Roman" w:eastAsia="Times New Roman" w:hAnsi="Times New Roman" w:cs="Times New Roman"/>
          <w:sz w:val="24"/>
          <w:szCs w:val="24"/>
        </w:rPr>
        <w:t xml:space="preserve">Доходная часть </w:t>
      </w:r>
      <w:r w:rsidR="00A22F65" w:rsidRPr="000512B9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A46A1" w:rsidRPr="000512B9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E0A55" w:rsidRPr="000512B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7A46A1" w:rsidRPr="000512B9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026E34" w:rsidRPr="000512B9">
        <w:rPr>
          <w:rFonts w:ascii="Times New Roman" w:eastAsia="Times New Roman" w:hAnsi="Times New Roman" w:cs="Times New Roman"/>
          <w:sz w:val="24"/>
          <w:szCs w:val="24"/>
        </w:rPr>
        <w:t>5</w:t>
      </w:r>
      <w:r w:rsidR="005A4566" w:rsidRPr="000512B9">
        <w:rPr>
          <w:rFonts w:ascii="Times New Roman" w:eastAsia="Times New Roman" w:hAnsi="Times New Roman" w:cs="Times New Roman"/>
          <w:sz w:val="24"/>
          <w:szCs w:val="24"/>
        </w:rPr>
        <w:t xml:space="preserve"> - 2026</w:t>
      </w:r>
      <w:r w:rsidR="007A46A1" w:rsidRPr="000512B9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5A4566" w:rsidRPr="000512B9">
        <w:rPr>
          <w:rFonts w:ascii="Times New Roman" w:eastAsia="Times New Roman" w:hAnsi="Times New Roman" w:cs="Times New Roman"/>
          <w:sz w:val="24"/>
          <w:szCs w:val="24"/>
        </w:rPr>
        <w:t>ы не менялась.</w:t>
      </w:r>
      <w:r w:rsidR="007A46A1" w:rsidRPr="00051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F6AD4" w:rsidRPr="000512B9" w:rsidRDefault="009F6AD4" w:rsidP="00C63E1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Style w:val="CharAttribute2"/>
          <w:rFonts w:eastAsia="Calibri" w:hAnsi="Times New Roman" w:cs="Times New Roman"/>
          <w:szCs w:val="24"/>
        </w:rPr>
        <w:lastRenderedPageBreak/>
        <w:t xml:space="preserve">Изменение показателей доходной части бюджета </w:t>
      </w:r>
      <w:r w:rsidR="00F15DE4" w:rsidRPr="000512B9">
        <w:rPr>
          <w:rStyle w:val="CharAttribute2"/>
          <w:rFonts w:eastAsia="Calibri" w:hAnsi="Times New Roman" w:cs="Times New Roman"/>
          <w:szCs w:val="24"/>
        </w:rPr>
        <w:t>Ленин</w:t>
      </w:r>
      <w:r w:rsidRPr="000512B9">
        <w:rPr>
          <w:rStyle w:val="CharAttribute2"/>
          <w:rFonts w:eastAsia="Calibri" w:hAnsi="Times New Roman" w:cs="Times New Roman"/>
          <w:szCs w:val="24"/>
        </w:rPr>
        <w:t xml:space="preserve">ского муниципального района </w:t>
      </w:r>
      <w:r w:rsidR="00691AE5" w:rsidRPr="000512B9">
        <w:rPr>
          <w:rStyle w:val="CharAttribute2"/>
          <w:rFonts w:eastAsia="Calibri" w:hAnsi="Times New Roman" w:cs="Times New Roman"/>
          <w:szCs w:val="24"/>
        </w:rPr>
        <w:t xml:space="preserve">на </w:t>
      </w:r>
      <w:r w:rsidRPr="000512B9">
        <w:rPr>
          <w:rStyle w:val="CharAttribute2"/>
          <w:rFonts w:eastAsia="Calibri" w:hAnsi="Times New Roman" w:cs="Times New Roman"/>
          <w:szCs w:val="24"/>
        </w:rPr>
        <w:t>20</w:t>
      </w:r>
      <w:r w:rsidR="00E67E5C" w:rsidRPr="000512B9">
        <w:rPr>
          <w:rStyle w:val="CharAttribute2"/>
          <w:rFonts w:eastAsia="Calibri" w:hAnsi="Times New Roman" w:cs="Times New Roman"/>
          <w:szCs w:val="24"/>
        </w:rPr>
        <w:t>2</w:t>
      </w:r>
      <w:r w:rsidR="00C63E12" w:rsidRPr="000512B9">
        <w:rPr>
          <w:rStyle w:val="CharAttribute2"/>
          <w:rFonts w:eastAsia="Calibri" w:hAnsi="Times New Roman" w:cs="Times New Roman"/>
          <w:szCs w:val="24"/>
        </w:rPr>
        <w:t>4</w:t>
      </w:r>
      <w:r w:rsidRPr="000512B9">
        <w:rPr>
          <w:rStyle w:val="CharAttribute2"/>
          <w:rFonts w:eastAsia="Calibri" w:hAnsi="Times New Roman" w:cs="Times New Roman"/>
          <w:szCs w:val="24"/>
        </w:rPr>
        <w:t xml:space="preserve"> год</w:t>
      </w:r>
      <w:r w:rsidR="00691AE5" w:rsidRPr="000512B9">
        <w:rPr>
          <w:rStyle w:val="CharAttribute2"/>
          <w:rFonts w:eastAsia="Calibri" w:hAnsi="Times New Roman" w:cs="Times New Roman"/>
          <w:szCs w:val="24"/>
        </w:rPr>
        <w:t xml:space="preserve"> и </w:t>
      </w:r>
      <w:r w:rsidR="00CF1FF5" w:rsidRPr="000512B9">
        <w:rPr>
          <w:rStyle w:val="CharAttribute2"/>
          <w:rFonts w:eastAsia="Calibri" w:hAnsi="Times New Roman" w:cs="Times New Roman"/>
          <w:szCs w:val="24"/>
        </w:rPr>
        <w:t xml:space="preserve">на </w:t>
      </w:r>
      <w:r w:rsidR="00691AE5" w:rsidRPr="000512B9">
        <w:rPr>
          <w:rStyle w:val="CharAttribute2"/>
          <w:rFonts w:eastAsia="Calibri" w:hAnsi="Times New Roman" w:cs="Times New Roman"/>
          <w:szCs w:val="24"/>
        </w:rPr>
        <w:t>плановый период 20</w:t>
      </w:r>
      <w:r w:rsidR="00154B15" w:rsidRPr="000512B9">
        <w:rPr>
          <w:rStyle w:val="CharAttribute2"/>
          <w:rFonts w:eastAsia="Calibri" w:hAnsi="Times New Roman" w:cs="Times New Roman"/>
          <w:szCs w:val="24"/>
        </w:rPr>
        <w:t>2</w:t>
      </w:r>
      <w:r w:rsidR="00C63E12" w:rsidRPr="000512B9">
        <w:rPr>
          <w:rStyle w:val="CharAttribute2"/>
          <w:rFonts w:eastAsia="Calibri" w:hAnsi="Times New Roman" w:cs="Times New Roman"/>
          <w:szCs w:val="24"/>
        </w:rPr>
        <w:t>5</w:t>
      </w:r>
      <w:r w:rsidR="00E67E5C" w:rsidRPr="000512B9">
        <w:rPr>
          <w:rStyle w:val="CharAttribute2"/>
          <w:rFonts w:eastAsia="Calibri" w:hAnsi="Times New Roman" w:cs="Times New Roman"/>
          <w:szCs w:val="24"/>
        </w:rPr>
        <w:t>-</w:t>
      </w:r>
      <w:r w:rsidR="00691AE5" w:rsidRPr="000512B9">
        <w:rPr>
          <w:rStyle w:val="CharAttribute2"/>
          <w:rFonts w:eastAsia="Calibri" w:hAnsi="Times New Roman" w:cs="Times New Roman"/>
          <w:szCs w:val="24"/>
        </w:rPr>
        <w:t>202</w:t>
      </w:r>
      <w:r w:rsidR="00C63E12" w:rsidRPr="000512B9">
        <w:rPr>
          <w:rStyle w:val="CharAttribute2"/>
          <w:rFonts w:eastAsia="Calibri" w:hAnsi="Times New Roman" w:cs="Times New Roman"/>
          <w:szCs w:val="24"/>
        </w:rPr>
        <w:t>6</w:t>
      </w:r>
      <w:r w:rsidR="00691AE5" w:rsidRPr="000512B9">
        <w:rPr>
          <w:rStyle w:val="CharAttribute2"/>
          <w:rFonts w:eastAsia="Calibri" w:hAnsi="Times New Roman" w:cs="Times New Roman"/>
          <w:szCs w:val="24"/>
        </w:rPr>
        <w:t xml:space="preserve"> года</w:t>
      </w:r>
      <w:r w:rsidR="00E25226" w:rsidRPr="000512B9">
        <w:rPr>
          <w:rStyle w:val="CharAttribute2"/>
          <w:rFonts w:eastAsia="Calibri" w:hAnsi="Times New Roman" w:cs="Times New Roman"/>
          <w:szCs w:val="24"/>
        </w:rPr>
        <w:t xml:space="preserve"> </w:t>
      </w:r>
      <w:r w:rsidRPr="000512B9">
        <w:rPr>
          <w:rStyle w:val="CharAttribute2"/>
          <w:rFonts w:eastAsia="Calibri" w:hAnsi="Times New Roman" w:cs="Times New Roman"/>
          <w:szCs w:val="24"/>
        </w:rPr>
        <w:t xml:space="preserve">осуществлено с учетом требований бюджетного законодательства РФ, </w:t>
      </w:r>
      <w:hyperlink r:id="rId9" w:history="1">
        <w:r w:rsidRPr="000512B9">
          <w:rPr>
            <w:rFonts w:ascii="Times New Roman" w:hAnsi="Times New Roman" w:cs="Times New Roman"/>
            <w:sz w:val="24"/>
            <w:szCs w:val="24"/>
          </w:rPr>
          <w:t>законодательства</w:t>
        </w:r>
      </w:hyperlink>
      <w:r w:rsidRPr="000512B9">
        <w:rPr>
          <w:rFonts w:ascii="Times New Roman" w:hAnsi="Times New Roman" w:cs="Times New Roman"/>
          <w:sz w:val="24"/>
          <w:szCs w:val="24"/>
        </w:rPr>
        <w:t xml:space="preserve"> о налогах, сборах, иных обязательных платежах, и </w:t>
      </w:r>
      <w:r w:rsidRPr="000512B9">
        <w:rPr>
          <w:rStyle w:val="CharAttribute2"/>
          <w:rFonts w:eastAsia="Calibri" w:hAnsi="Times New Roman" w:cs="Times New Roman"/>
          <w:szCs w:val="24"/>
        </w:rPr>
        <w:t xml:space="preserve">обусловлено </w:t>
      </w:r>
      <w:r w:rsidRPr="000512B9">
        <w:rPr>
          <w:rFonts w:ascii="Times New Roman" w:hAnsi="Times New Roman" w:cs="Times New Roman"/>
          <w:sz w:val="24"/>
          <w:szCs w:val="24"/>
        </w:rPr>
        <w:t xml:space="preserve">причинами, изложенными в пояснительной записке </w:t>
      </w:r>
      <w:r w:rsidR="00E25226" w:rsidRPr="000512B9">
        <w:rPr>
          <w:rFonts w:ascii="Times New Roman" w:hAnsi="Times New Roman" w:cs="Times New Roman"/>
          <w:sz w:val="24"/>
          <w:szCs w:val="24"/>
        </w:rPr>
        <w:t xml:space="preserve">Финансового отдела </w:t>
      </w:r>
      <w:r w:rsidRPr="000512B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15DE4" w:rsidRPr="000512B9">
        <w:rPr>
          <w:rFonts w:ascii="Times New Roman" w:hAnsi="Times New Roman" w:cs="Times New Roman"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 к проекту решения о бюджете.</w:t>
      </w:r>
    </w:p>
    <w:p w:rsidR="0002632C" w:rsidRPr="000512B9" w:rsidRDefault="0002632C" w:rsidP="00C63E1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F6AD4" w:rsidRPr="000512B9" w:rsidRDefault="009F6AD4" w:rsidP="005A601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Анализ изменения показателей расходной части бюджета</w:t>
      </w:r>
    </w:p>
    <w:p w:rsidR="009F6AD4" w:rsidRPr="000512B9" w:rsidRDefault="009F6AD4" w:rsidP="007829E1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</w:p>
    <w:p w:rsidR="009828F9" w:rsidRPr="000512B9" w:rsidRDefault="003363E7" w:rsidP="003363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В связи с внесением поправок в доходную часть бюджета</w:t>
      </w:r>
      <w:r w:rsidR="009828F9" w:rsidRPr="000512B9">
        <w:rPr>
          <w:rFonts w:ascii="Times New Roman" w:hAnsi="Times New Roman" w:cs="Times New Roman"/>
          <w:sz w:val="24"/>
          <w:szCs w:val="24"/>
        </w:rPr>
        <w:t xml:space="preserve">, в части </w:t>
      </w:r>
      <w:r w:rsidR="00F469F4" w:rsidRPr="000512B9">
        <w:rPr>
          <w:rFonts w:ascii="Times New Roman" w:hAnsi="Times New Roman" w:cs="Times New Roman"/>
          <w:sz w:val="24"/>
          <w:szCs w:val="24"/>
        </w:rPr>
        <w:t xml:space="preserve">собственных доходов и </w:t>
      </w:r>
      <w:r w:rsidR="009828F9" w:rsidRPr="000512B9">
        <w:rPr>
          <w:rFonts w:ascii="Times New Roman" w:hAnsi="Times New Roman" w:cs="Times New Roman"/>
          <w:sz w:val="24"/>
          <w:szCs w:val="24"/>
        </w:rPr>
        <w:t>безвозмездных поступлений,</w:t>
      </w:r>
      <w:r w:rsidR="00F469F4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D40915" w:rsidRPr="000512B9">
        <w:rPr>
          <w:rFonts w:ascii="Times New Roman" w:hAnsi="Times New Roman" w:cs="Times New Roman"/>
          <w:sz w:val="24"/>
          <w:szCs w:val="24"/>
        </w:rPr>
        <w:t xml:space="preserve">вносятся изменения  </w:t>
      </w:r>
      <w:r w:rsidRPr="000512B9">
        <w:rPr>
          <w:rFonts w:ascii="Times New Roman" w:hAnsi="Times New Roman" w:cs="Times New Roman"/>
          <w:sz w:val="24"/>
          <w:szCs w:val="24"/>
        </w:rPr>
        <w:t>и</w:t>
      </w:r>
      <w:r w:rsidR="00D40915" w:rsidRPr="000512B9">
        <w:rPr>
          <w:rFonts w:ascii="Times New Roman" w:hAnsi="Times New Roman" w:cs="Times New Roman"/>
          <w:sz w:val="24"/>
          <w:szCs w:val="24"/>
        </w:rPr>
        <w:t xml:space="preserve"> в </w:t>
      </w:r>
      <w:r w:rsidRPr="000512B9">
        <w:rPr>
          <w:rFonts w:ascii="Times New Roman" w:hAnsi="Times New Roman" w:cs="Times New Roman"/>
          <w:sz w:val="24"/>
          <w:szCs w:val="24"/>
        </w:rPr>
        <w:t xml:space="preserve"> расходн</w:t>
      </w:r>
      <w:r w:rsidR="00D40915" w:rsidRPr="000512B9">
        <w:rPr>
          <w:rFonts w:ascii="Times New Roman" w:hAnsi="Times New Roman" w:cs="Times New Roman"/>
          <w:sz w:val="24"/>
          <w:szCs w:val="24"/>
        </w:rPr>
        <w:t>ую</w:t>
      </w:r>
      <w:r w:rsidRPr="000512B9">
        <w:rPr>
          <w:rFonts w:ascii="Times New Roman" w:hAnsi="Times New Roman" w:cs="Times New Roman"/>
          <w:sz w:val="24"/>
          <w:szCs w:val="24"/>
        </w:rPr>
        <w:t xml:space="preserve"> часть бюджета муниципального района</w:t>
      </w:r>
      <w:r w:rsidR="009828F9" w:rsidRPr="000512B9">
        <w:rPr>
          <w:rFonts w:ascii="Times New Roman" w:hAnsi="Times New Roman" w:cs="Times New Roman"/>
          <w:sz w:val="24"/>
          <w:szCs w:val="24"/>
        </w:rPr>
        <w:t>.</w:t>
      </w:r>
    </w:p>
    <w:p w:rsidR="002E765A" w:rsidRPr="000512B9" w:rsidRDefault="00D40915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  <w:r w:rsidRPr="000512B9">
        <w:rPr>
          <w:rStyle w:val="CharAttribute2"/>
          <w:rFonts w:eastAsia="Calibri"/>
          <w:b w:val="0"/>
          <w:i w:val="0"/>
        </w:rPr>
        <w:t>П</w:t>
      </w:r>
      <w:r w:rsidR="009F6AD4" w:rsidRPr="000512B9">
        <w:rPr>
          <w:rStyle w:val="CharAttribute2"/>
          <w:rFonts w:eastAsia="Calibri"/>
          <w:b w:val="0"/>
          <w:i w:val="0"/>
        </w:rPr>
        <w:t xml:space="preserve">роектом решения о бюджете </w:t>
      </w:r>
      <w:r w:rsidR="00F469F4" w:rsidRPr="000512B9">
        <w:rPr>
          <w:rStyle w:val="CharAttribute2"/>
          <w:rFonts w:eastAsia="Calibri"/>
          <w:b w:val="0"/>
          <w:i w:val="0"/>
        </w:rPr>
        <w:t>на 202</w:t>
      </w:r>
      <w:r w:rsidR="00FF64F6" w:rsidRPr="000512B9">
        <w:rPr>
          <w:rStyle w:val="CharAttribute2"/>
          <w:rFonts w:eastAsia="Calibri"/>
          <w:b w:val="0"/>
          <w:i w:val="0"/>
        </w:rPr>
        <w:t>4</w:t>
      </w:r>
      <w:r w:rsidR="003C74EF" w:rsidRPr="000512B9">
        <w:rPr>
          <w:rStyle w:val="CharAttribute2"/>
          <w:rFonts w:eastAsia="Calibri"/>
          <w:b w:val="0"/>
          <w:i w:val="0"/>
        </w:rPr>
        <w:t xml:space="preserve"> год </w:t>
      </w:r>
      <w:r w:rsidR="009F6AD4" w:rsidRPr="000512B9">
        <w:rPr>
          <w:rStyle w:val="CharAttribute2"/>
          <w:rFonts w:eastAsia="Calibri"/>
          <w:b w:val="0"/>
          <w:i w:val="0"/>
        </w:rPr>
        <w:t xml:space="preserve">предусматривается 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увеличение </w:t>
      </w:r>
      <w:r w:rsidR="003C74EF" w:rsidRPr="000512B9">
        <w:rPr>
          <w:rStyle w:val="CharAttribute2"/>
          <w:rFonts w:eastAsia="Calibri"/>
          <w:b w:val="0"/>
          <w:i w:val="0"/>
        </w:rPr>
        <w:t>объем</w:t>
      </w:r>
      <w:r w:rsidR="002E765A" w:rsidRPr="000512B9">
        <w:rPr>
          <w:rStyle w:val="CharAttribute2"/>
          <w:rFonts w:eastAsia="Calibri"/>
          <w:b w:val="0"/>
          <w:i w:val="0"/>
        </w:rPr>
        <w:t>а</w:t>
      </w:r>
      <w:r w:rsidR="003C74EF" w:rsidRPr="000512B9">
        <w:rPr>
          <w:rStyle w:val="CharAttribute2"/>
          <w:rFonts w:eastAsia="Calibri"/>
          <w:b w:val="0"/>
          <w:i w:val="0"/>
        </w:rPr>
        <w:t xml:space="preserve"> расходов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 на </w:t>
      </w:r>
      <w:r w:rsidR="00F469F4" w:rsidRPr="000512B9">
        <w:rPr>
          <w:rStyle w:val="CharAttribute2"/>
          <w:rFonts w:eastAsia="Calibri"/>
          <w:b w:val="0"/>
          <w:i w:val="0"/>
        </w:rPr>
        <w:t>сум</w:t>
      </w:r>
      <w:r w:rsidR="003C74EF" w:rsidRPr="000512B9">
        <w:rPr>
          <w:rStyle w:val="CharAttribute2"/>
          <w:rFonts w:eastAsia="Calibri"/>
          <w:b w:val="0"/>
          <w:i w:val="0"/>
        </w:rPr>
        <w:t>м</w:t>
      </w:r>
      <w:r w:rsidR="002E765A" w:rsidRPr="000512B9">
        <w:rPr>
          <w:rStyle w:val="CharAttribute2"/>
          <w:rFonts w:eastAsia="Calibri"/>
          <w:b w:val="0"/>
          <w:i w:val="0"/>
        </w:rPr>
        <w:t>у</w:t>
      </w:r>
      <w:r w:rsidR="003C74EF" w:rsidRPr="000512B9">
        <w:rPr>
          <w:rStyle w:val="CharAttribute2"/>
          <w:rFonts w:eastAsia="Calibri"/>
          <w:b w:val="0"/>
          <w:i w:val="0"/>
        </w:rPr>
        <w:t xml:space="preserve"> </w:t>
      </w:r>
      <w:r w:rsidR="00FB6432" w:rsidRPr="000512B9">
        <w:rPr>
          <w:rStyle w:val="CharAttribute2"/>
          <w:rFonts w:eastAsia="Calibri"/>
          <w:b w:val="0"/>
          <w:i w:val="0"/>
        </w:rPr>
        <w:t>9141,5</w:t>
      </w:r>
      <w:r w:rsidR="003C74EF" w:rsidRPr="000512B9">
        <w:rPr>
          <w:rStyle w:val="CharAttribute2"/>
          <w:rFonts w:eastAsia="Calibri"/>
          <w:b w:val="0"/>
          <w:i w:val="0"/>
        </w:rPr>
        <w:t xml:space="preserve"> тыс. руб.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 или на </w:t>
      </w:r>
      <w:r w:rsidR="00FB6432" w:rsidRPr="000512B9">
        <w:rPr>
          <w:rStyle w:val="CharAttribute2"/>
          <w:rFonts w:eastAsia="Calibri"/>
          <w:b w:val="0"/>
          <w:i w:val="0"/>
        </w:rPr>
        <w:t>1,1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 % относительно утверждённого объёма бюджетных ассигнований</w:t>
      </w:r>
      <w:r w:rsidR="003C74EF" w:rsidRPr="000512B9">
        <w:rPr>
          <w:rStyle w:val="CharAttribute2"/>
          <w:rFonts w:eastAsia="Calibri"/>
          <w:b w:val="0"/>
          <w:i w:val="0"/>
        </w:rPr>
        <w:t xml:space="preserve"> 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и общий объем расходов составит </w:t>
      </w:r>
      <w:r w:rsidR="00FB6432" w:rsidRPr="000512B9">
        <w:rPr>
          <w:rFonts w:eastAsia="Times New Roman"/>
          <w:b w:val="0"/>
          <w:i w:val="0"/>
          <w:sz w:val="24"/>
        </w:rPr>
        <w:t>843175,50</w:t>
      </w:r>
      <w:r w:rsidR="002E765A" w:rsidRPr="000512B9">
        <w:rPr>
          <w:rStyle w:val="CharAttribute2"/>
          <w:rFonts w:eastAsia="Calibri"/>
          <w:b w:val="0"/>
          <w:i w:val="0"/>
        </w:rPr>
        <w:t xml:space="preserve"> тыс. руб.</w:t>
      </w:r>
    </w:p>
    <w:p w:rsidR="00DC17A1" w:rsidRPr="000512B9" w:rsidRDefault="009444B3" w:rsidP="002D0D32">
      <w:pPr>
        <w:pStyle w:val="ParaAttribute8"/>
        <w:ind w:firstLine="720"/>
        <w:rPr>
          <w:sz w:val="24"/>
          <w:szCs w:val="24"/>
        </w:rPr>
      </w:pPr>
      <w:r>
        <w:rPr>
          <w:sz w:val="24"/>
          <w:szCs w:val="24"/>
        </w:rPr>
        <w:t>И</w:t>
      </w:r>
      <w:r w:rsidR="00DC4220" w:rsidRPr="000512B9">
        <w:rPr>
          <w:sz w:val="24"/>
          <w:szCs w:val="24"/>
        </w:rPr>
        <w:t>зменение плановых назначений по расходам бюджета Ленинского муниципального района</w:t>
      </w:r>
      <w:r w:rsidR="002F2E2C" w:rsidRPr="000512B9">
        <w:rPr>
          <w:sz w:val="24"/>
          <w:szCs w:val="24"/>
        </w:rPr>
        <w:t xml:space="preserve"> </w:t>
      </w:r>
      <w:r w:rsidR="00DC17A1" w:rsidRPr="000512B9">
        <w:rPr>
          <w:sz w:val="24"/>
          <w:szCs w:val="24"/>
        </w:rPr>
        <w:t xml:space="preserve"> в сторону увеличения </w:t>
      </w:r>
      <w:r w:rsidR="002F2E2C" w:rsidRPr="000512B9">
        <w:rPr>
          <w:sz w:val="24"/>
          <w:szCs w:val="24"/>
        </w:rPr>
        <w:t xml:space="preserve">произведено в </w:t>
      </w:r>
      <w:r w:rsidR="00DC17A1" w:rsidRPr="000512B9">
        <w:rPr>
          <w:sz w:val="24"/>
          <w:szCs w:val="24"/>
        </w:rPr>
        <w:t xml:space="preserve">основном по всем социально </w:t>
      </w:r>
      <w:r w:rsidR="0078083D" w:rsidRPr="000512B9">
        <w:rPr>
          <w:sz w:val="24"/>
          <w:szCs w:val="24"/>
        </w:rPr>
        <w:t xml:space="preserve">и экономически </w:t>
      </w:r>
      <w:r w:rsidR="00DC17A1" w:rsidRPr="000512B9">
        <w:rPr>
          <w:sz w:val="24"/>
          <w:szCs w:val="24"/>
        </w:rPr>
        <w:t xml:space="preserve">значимым разделам: </w:t>
      </w:r>
    </w:p>
    <w:p w:rsidR="0078083D" w:rsidRPr="000512B9" w:rsidRDefault="0078083D" w:rsidP="009E5249">
      <w:pPr>
        <w:pStyle w:val="ParaAttribute8"/>
        <w:ind w:firstLine="0"/>
        <w:rPr>
          <w:sz w:val="24"/>
          <w:szCs w:val="24"/>
        </w:rPr>
      </w:pPr>
      <w:r w:rsidRPr="000512B9">
        <w:rPr>
          <w:sz w:val="24"/>
          <w:szCs w:val="24"/>
        </w:rPr>
        <w:t xml:space="preserve">- 0400 «Национальная экономика» на </w:t>
      </w:r>
      <w:r w:rsidR="00311C14" w:rsidRPr="000512B9">
        <w:rPr>
          <w:sz w:val="24"/>
          <w:szCs w:val="24"/>
        </w:rPr>
        <w:t>1064,22</w:t>
      </w:r>
      <w:r w:rsidRPr="000512B9">
        <w:rPr>
          <w:sz w:val="24"/>
          <w:szCs w:val="24"/>
        </w:rPr>
        <w:t xml:space="preserve"> тыс. руб. или на </w:t>
      </w:r>
      <w:r w:rsidR="00311C14" w:rsidRPr="000512B9">
        <w:rPr>
          <w:sz w:val="24"/>
          <w:szCs w:val="24"/>
        </w:rPr>
        <w:t>0</w:t>
      </w:r>
      <w:r w:rsidRPr="000512B9">
        <w:rPr>
          <w:sz w:val="24"/>
          <w:szCs w:val="24"/>
        </w:rPr>
        <w:t>,</w:t>
      </w:r>
      <w:r w:rsidR="00311C14" w:rsidRPr="000512B9">
        <w:rPr>
          <w:sz w:val="24"/>
          <w:szCs w:val="24"/>
        </w:rPr>
        <w:t>7</w:t>
      </w:r>
      <w:r w:rsidRPr="000512B9">
        <w:rPr>
          <w:sz w:val="24"/>
          <w:szCs w:val="24"/>
        </w:rPr>
        <w:t>%;</w:t>
      </w:r>
    </w:p>
    <w:p w:rsidR="0078083D" w:rsidRPr="000512B9" w:rsidRDefault="0078083D" w:rsidP="009E5249">
      <w:pPr>
        <w:pStyle w:val="ParaAttribute8"/>
        <w:ind w:firstLine="0"/>
        <w:rPr>
          <w:sz w:val="24"/>
          <w:szCs w:val="24"/>
        </w:rPr>
      </w:pPr>
      <w:r w:rsidRPr="000512B9">
        <w:rPr>
          <w:sz w:val="24"/>
          <w:szCs w:val="24"/>
        </w:rPr>
        <w:t xml:space="preserve">- 0500 «Жилищно-коммунальное хозяйство» на </w:t>
      </w:r>
      <w:r w:rsidR="00311C14" w:rsidRPr="000512B9">
        <w:rPr>
          <w:sz w:val="24"/>
          <w:szCs w:val="24"/>
        </w:rPr>
        <w:t>1</w:t>
      </w:r>
      <w:r w:rsidRPr="000512B9">
        <w:rPr>
          <w:sz w:val="24"/>
          <w:szCs w:val="24"/>
        </w:rPr>
        <w:t>5</w:t>
      </w:r>
      <w:r w:rsidR="00311C14" w:rsidRPr="000512B9">
        <w:rPr>
          <w:sz w:val="24"/>
          <w:szCs w:val="24"/>
        </w:rPr>
        <w:t>2</w:t>
      </w:r>
      <w:r w:rsidR="00DE3F20" w:rsidRPr="000512B9">
        <w:rPr>
          <w:sz w:val="24"/>
          <w:szCs w:val="24"/>
        </w:rPr>
        <w:t>,</w:t>
      </w:r>
      <w:r w:rsidR="00311C14" w:rsidRPr="000512B9">
        <w:rPr>
          <w:sz w:val="24"/>
          <w:szCs w:val="24"/>
        </w:rPr>
        <w:t>2</w:t>
      </w:r>
      <w:r w:rsidR="00DE3F20" w:rsidRPr="000512B9">
        <w:rPr>
          <w:sz w:val="24"/>
          <w:szCs w:val="24"/>
        </w:rPr>
        <w:t>4</w:t>
      </w:r>
      <w:r w:rsidRPr="000512B9">
        <w:rPr>
          <w:sz w:val="24"/>
          <w:szCs w:val="24"/>
        </w:rPr>
        <w:t xml:space="preserve"> тыс. руб. или на   1,</w:t>
      </w:r>
      <w:r w:rsidR="00311C14" w:rsidRPr="000512B9">
        <w:rPr>
          <w:sz w:val="24"/>
          <w:szCs w:val="24"/>
        </w:rPr>
        <w:t>0</w:t>
      </w:r>
      <w:r w:rsidRPr="000512B9">
        <w:rPr>
          <w:sz w:val="24"/>
          <w:szCs w:val="24"/>
        </w:rPr>
        <w:t>%;</w:t>
      </w:r>
    </w:p>
    <w:p w:rsidR="00DC17A1" w:rsidRPr="000512B9" w:rsidRDefault="00DC17A1" w:rsidP="009E5249">
      <w:pPr>
        <w:pStyle w:val="ParaAttribute8"/>
        <w:ind w:firstLine="0"/>
        <w:rPr>
          <w:sz w:val="24"/>
          <w:szCs w:val="24"/>
        </w:rPr>
      </w:pPr>
      <w:r w:rsidRPr="000512B9">
        <w:rPr>
          <w:sz w:val="24"/>
          <w:szCs w:val="24"/>
        </w:rPr>
        <w:t xml:space="preserve">- 0700 «Образование» на </w:t>
      </w:r>
      <w:r w:rsidR="00DE3F20" w:rsidRPr="000512B9">
        <w:rPr>
          <w:sz w:val="24"/>
          <w:szCs w:val="24"/>
        </w:rPr>
        <w:t>8</w:t>
      </w:r>
      <w:r w:rsidR="00311C14" w:rsidRPr="000512B9">
        <w:rPr>
          <w:sz w:val="24"/>
          <w:szCs w:val="24"/>
        </w:rPr>
        <w:t>010</w:t>
      </w:r>
      <w:r w:rsidR="00DE3F20" w:rsidRPr="000512B9">
        <w:rPr>
          <w:sz w:val="24"/>
          <w:szCs w:val="24"/>
        </w:rPr>
        <w:t>,</w:t>
      </w:r>
      <w:r w:rsidR="00311C14" w:rsidRPr="000512B9">
        <w:rPr>
          <w:sz w:val="24"/>
          <w:szCs w:val="24"/>
        </w:rPr>
        <w:t>63</w:t>
      </w:r>
      <w:r w:rsidRPr="000512B9">
        <w:rPr>
          <w:sz w:val="24"/>
          <w:szCs w:val="24"/>
        </w:rPr>
        <w:t xml:space="preserve"> тыс. руб. или на </w:t>
      </w:r>
      <w:r w:rsidR="00311C14" w:rsidRPr="000512B9">
        <w:rPr>
          <w:sz w:val="24"/>
          <w:szCs w:val="24"/>
        </w:rPr>
        <w:t>1</w:t>
      </w:r>
      <w:r w:rsidRPr="000512B9">
        <w:rPr>
          <w:sz w:val="24"/>
          <w:szCs w:val="24"/>
        </w:rPr>
        <w:t>,</w:t>
      </w:r>
      <w:r w:rsidR="00DE3F20" w:rsidRPr="000512B9">
        <w:rPr>
          <w:sz w:val="24"/>
          <w:szCs w:val="24"/>
        </w:rPr>
        <w:t>8</w:t>
      </w:r>
      <w:r w:rsidRPr="000512B9">
        <w:rPr>
          <w:sz w:val="24"/>
          <w:szCs w:val="24"/>
        </w:rPr>
        <w:t xml:space="preserve">%; </w:t>
      </w:r>
    </w:p>
    <w:p w:rsidR="00311C14" w:rsidRPr="000512B9" w:rsidRDefault="00311C14" w:rsidP="009E5249">
      <w:pPr>
        <w:pStyle w:val="ParaAttribute8"/>
        <w:ind w:firstLine="0"/>
        <w:rPr>
          <w:sz w:val="24"/>
          <w:szCs w:val="24"/>
        </w:rPr>
      </w:pPr>
      <w:r w:rsidRPr="000512B9">
        <w:rPr>
          <w:sz w:val="24"/>
          <w:szCs w:val="24"/>
        </w:rPr>
        <w:t>- 0800 «Культура, кинематография» на 274,11 тыс. руб. или на 4,6%;</w:t>
      </w:r>
    </w:p>
    <w:p w:rsidR="00DC17A1" w:rsidRPr="000512B9" w:rsidRDefault="00DC17A1" w:rsidP="009E5249">
      <w:pPr>
        <w:pStyle w:val="ParaAttribute8"/>
        <w:ind w:firstLine="0"/>
        <w:rPr>
          <w:sz w:val="24"/>
          <w:szCs w:val="24"/>
        </w:rPr>
      </w:pPr>
      <w:r w:rsidRPr="000512B9">
        <w:rPr>
          <w:sz w:val="24"/>
          <w:szCs w:val="24"/>
        </w:rPr>
        <w:t xml:space="preserve">- 1000 «Социальная политика» на </w:t>
      </w:r>
      <w:r w:rsidR="00311C14" w:rsidRPr="000512B9">
        <w:rPr>
          <w:sz w:val="24"/>
          <w:szCs w:val="24"/>
        </w:rPr>
        <w:t>10</w:t>
      </w:r>
      <w:r w:rsidR="00DE3F20" w:rsidRPr="000512B9">
        <w:rPr>
          <w:sz w:val="24"/>
          <w:szCs w:val="24"/>
        </w:rPr>
        <w:t>18</w:t>
      </w:r>
      <w:r w:rsidR="00311C14" w:rsidRPr="000512B9">
        <w:rPr>
          <w:sz w:val="24"/>
          <w:szCs w:val="24"/>
        </w:rPr>
        <w:t>,0</w:t>
      </w:r>
      <w:r w:rsidRPr="000512B9">
        <w:rPr>
          <w:sz w:val="24"/>
          <w:szCs w:val="24"/>
        </w:rPr>
        <w:t xml:space="preserve"> тыс. руб. или на </w:t>
      </w:r>
      <w:r w:rsidR="00DE3F20" w:rsidRPr="000512B9">
        <w:rPr>
          <w:sz w:val="24"/>
          <w:szCs w:val="24"/>
        </w:rPr>
        <w:t>1</w:t>
      </w:r>
      <w:r w:rsidRPr="000512B9">
        <w:rPr>
          <w:sz w:val="24"/>
          <w:szCs w:val="24"/>
        </w:rPr>
        <w:t>,</w:t>
      </w:r>
      <w:r w:rsidR="00311C14" w:rsidRPr="000512B9">
        <w:rPr>
          <w:sz w:val="24"/>
          <w:szCs w:val="24"/>
        </w:rPr>
        <w:t>4</w:t>
      </w:r>
      <w:r w:rsidR="00DE3F20" w:rsidRPr="000512B9">
        <w:rPr>
          <w:sz w:val="24"/>
          <w:szCs w:val="24"/>
        </w:rPr>
        <w:t>%.</w:t>
      </w:r>
      <w:r w:rsidRPr="000512B9">
        <w:rPr>
          <w:sz w:val="24"/>
          <w:szCs w:val="24"/>
        </w:rPr>
        <w:t xml:space="preserve"> </w:t>
      </w:r>
    </w:p>
    <w:p w:rsidR="00EB402B" w:rsidRPr="000512B9" w:rsidRDefault="009E5249" w:rsidP="00C63E1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  <w:r w:rsidRPr="000512B9">
        <w:rPr>
          <w:rStyle w:val="CharAttribute2"/>
          <w:rFonts w:eastAsia="Calibri"/>
          <w:b w:val="0"/>
          <w:i w:val="0"/>
        </w:rPr>
        <w:t xml:space="preserve">На </w:t>
      </w:r>
      <w:r w:rsidR="00C63E12" w:rsidRPr="000512B9">
        <w:rPr>
          <w:rStyle w:val="CharAttribute2"/>
          <w:rFonts w:eastAsia="Calibri"/>
          <w:b w:val="0"/>
          <w:i w:val="0"/>
        </w:rPr>
        <w:t>202</w:t>
      </w:r>
      <w:r w:rsidRPr="000512B9">
        <w:rPr>
          <w:rStyle w:val="CharAttribute2"/>
          <w:rFonts w:eastAsia="Calibri"/>
          <w:b w:val="0"/>
          <w:i w:val="0"/>
        </w:rPr>
        <w:t>5</w:t>
      </w:r>
      <w:r w:rsidR="00C63E12" w:rsidRPr="000512B9">
        <w:rPr>
          <w:rStyle w:val="CharAttribute2"/>
          <w:rFonts w:eastAsia="Calibri"/>
          <w:b w:val="0"/>
          <w:i w:val="0"/>
        </w:rPr>
        <w:t xml:space="preserve"> </w:t>
      </w:r>
      <w:r w:rsidR="00EB402B" w:rsidRPr="000512B9">
        <w:rPr>
          <w:rStyle w:val="CharAttribute2"/>
          <w:rFonts w:eastAsia="Calibri"/>
          <w:b w:val="0"/>
          <w:i w:val="0"/>
        </w:rPr>
        <w:t xml:space="preserve">– 2026 </w:t>
      </w:r>
      <w:r w:rsidR="00C63E12" w:rsidRPr="000512B9">
        <w:rPr>
          <w:rStyle w:val="CharAttribute2"/>
          <w:rFonts w:eastAsia="Calibri"/>
          <w:b w:val="0"/>
          <w:i w:val="0"/>
        </w:rPr>
        <w:t>год</w:t>
      </w:r>
      <w:r w:rsidR="00EB402B" w:rsidRPr="000512B9">
        <w:rPr>
          <w:rStyle w:val="CharAttribute2"/>
          <w:rFonts w:eastAsia="Calibri"/>
          <w:b w:val="0"/>
          <w:i w:val="0"/>
        </w:rPr>
        <w:t xml:space="preserve">ы не вносятся изменения в </w:t>
      </w:r>
      <w:r w:rsidR="00C63E12" w:rsidRPr="000512B9">
        <w:rPr>
          <w:rStyle w:val="CharAttribute2"/>
          <w:rFonts w:eastAsia="Calibri"/>
          <w:b w:val="0"/>
          <w:i w:val="0"/>
        </w:rPr>
        <w:t>расходы</w:t>
      </w:r>
      <w:r w:rsidR="00EB402B" w:rsidRPr="000512B9">
        <w:rPr>
          <w:rStyle w:val="CharAttribute2"/>
          <w:rFonts w:eastAsia="Calibri"/>
          <w:b w:val="0"/>
          <w:i w:val="0"/>
        </w:rPr>
        <w:t>.</w:t>
      </w:r>
    </w:p>
    <w:p w:rsidR="00EB402B" w:rsidRPr="000512B9" w:rsidRDefault="00EB402B" w:rsidP="00DE3F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F6AD4" w:rsidRPr="000512B9" w:rsidRDefault="005A6019" w:rsidP="00DE3F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r w:rsidRPr="000512B9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9F6AD4" w:rsidRPr="000512B9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9F6AD4" w:rsidRPr="000512B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Анализ изменения показателей дефицита (</w:t>
      </w:r>
      <w:proofErr w:type="spellStart"/>
      <w:r w:rsidR="009F6AD4" w:rsidRPr="000512B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профицита</w:t>
      </w:r>
      <w:proofErr w:type="spellEnd"/>
      <w:r w:rsidR="009F6AD4" w:rsidRPr="000512B9">
        <w:rPr>
          <w:rFonts w:ascii="Times New Roman" w:hAnsi="Times New Roman" w:cs="Times New Roman"/>
          <w:b/>
          <w:i/>
          <w:sz w:val="24"/>
          <w:szCs w:val="24"/>
          <w:lang w:eastAsia="en-US"/>
        </w:rPr>
        <w:t>) бюджета</w:t>
      </w:r>
    </w:p>
    <w:p w:rsidR="00DE3F20" w:rsidRPr="000512B9" w:rsidRDefault="00DE3F20" w:rsidP="00DE3F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</w:p>
    <w:p w:rsidR="009F6AD4" w:rsidRPr="000512B9" w:rsidRDefault="009F6AD4" w:rsidP="00DE3F2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Решением о бюджете в действующей редакции </w:t>
      </w:r>
      <w:r w:rsidR="00393A7F" w:rsidRPr="000512B9">
        <w:rPr>
          <w:rFonts w:ascii="Times New Roman" w:hAnsi="Times New Roman" w:cs="Times New Roman"/>
          <w:sz w:val="24"/>
          <w:szCs w:val="24"/>
        </w:rPr>
        <w:t>на 202</w:t>
      </w:r>
      <w:r w:rsidR="00DE3F20" w:rsidRPr="000512B9">
        <w:rPr>
          <w:rFonts w:ascii="Times New Roman" w:hAnsi="Times New Roman" w:cs="Times New Roman"/>
          <w:sz w:val="24"/>
          <w:szCs w:val="24"/>
        </w:rPr>
        <w:t>4</w:t>
      </w:r>
      <w:r w:rsidR="00393A7F" w:rsidRPr="000512B9">
        <w:rPr>
          <w:rFonts w:ascii="Times New Roman" w:hAnsi="Times New Roman" w:cs="Times New Roman"/>
          <w:sz w:val="24"/>
          <w:szCs w:val="24"/>
        </w:rPr>
        <w:t xml:space="preserve"> год </w:t>
      </w:r>
      <w:r w:rsidRPr="000512B9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D7733F" w:rsidRPr="000512B9">
        <w:rPr>
          <w:rFonts w:ascii="Times New Roman" w:hAnsi="Times New Roman" w:cs="Times New Roman"/>
          <w:sz w:val="24"/>
          <w:szCs w:val="24"/>
        </w:rPr>
        <w:t>де</w:t>
      </w:r>
      <w:r w:rsidR="00393A7F" w:rsidRPr="000512B9">
        <w:rPr>
          <w:rFonts w:ascii="Times New Roman" w:hAnsi="Times New Roman" w:cs="Times New Roman"/>
          <w:sz w:val="24"/>
          <w:szCs w:val="24"/>
        </w:rPr>
        <w:t xml:space="preserve">фицит бюджета </w:t>
      </w:r>
      <w:r w:rsidRPr="000512B9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EB402B" w:rsidRPr="000512B9">
        <w:rPr>
          <w:rFonts w:ascii="Times New Roman" w:hAnsi="Times New Roman" w:cs="Times New Roman"/>
          <w:sz w:val="24"/>
          <w:szCs w:val="24"/>
        </w:rPr>
        <w:t>11916,67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2F33E6" w:rsidRPr="000512B9">
        <w:rPr>
          <w:rFonts w:ascii="Times New Roman" w:hAnsi="Times New Roman" w:cs="Times New Roman"/>
          <w:sz w:val="24"/>
          <w:szCs w:val="24"/>
        </w:rPr>
        <w:t>.</w:t>
      </w:r>
    </w:p>
    <w:p w:rsidR="00AB55E8" w:rsidRPr="000512B9" w:rsidRDefault="009F6AD4" w:rsidP="00AB55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Проектом решения о бюджете </w:t>
      </w:r>
      <w:r w:rsidR="002F33E6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предусмотрен 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дефицит бюджета </w:t>
      </w:r>
      <w:r w:rsidR="002F33E6" w:rsidRPr="000512B9">
        <w:rPr>
          <w:rFonts w:ascii="Times New Roman" w:hAnsi="Times New Roman" w:cs="Times New Roman"/>
          <w:bCs/>
          <w:iCs/>
          <w:sz w:val="24"/>
          <w:szCs w:val="24"/>
        </w:rPr>
        <w:t>Ленин</w:t>
      </w:r>
      <w:r w:rsidRPr="000512B9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5033FC" w:rsidRPr="000512B9">
        <w:rPr>
          <w:rFonts w:ascii="Times New Roman" w:hAnsi="Times New Roman" w:cs="Times New Roman"/>
          <w:sz w:val="24"/>
          <w:szCs w:val="24"/>
        </w:rPr>
        <w:t>2</w:t>
      </w:r>
      <w:r w:rsidR="00DE3F20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</w:t>
      </w:r>
      <w:r w:rsidR="002F33E6" w:rsidRPr="000512B9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5033FC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D7733F" w:rsidRPr="000512B9">
        <w:rPr>
          <w:rFonts w:ascii="Times New Roman" w:hAnsi="Times New Roman" w:cs="Times New Roman"/>
          <w:sz w:val="24"/>
          <w:szCs w:val="24"/>
        </w:rPr>
        <w:t>1</w:t>
      </w:r>
      <w:r w:rsidR="00EB402B" w:rsidRPr="000512B9">
        <w:rPr>
          <w:rFonts w:ascii="Times New Roman" w:hAnsi="Times New Roman" w:cs="Times New Roman"/>
          <w:sz w:val="24"/>
          <w:szCs w:val="24"/>
        </w:rPr>
        <w:t>3508,76</w:t>
      </w:r>
      <w:r w:rsidR="00D7733F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2F33E6" w:rsidRPr="000512B9">
        <w:rPr>
          <w:rFonts w:ascii="Times New Roman" w:hAnsi="Times New Roman" w:cs="Times New Roman"/>
          <w:sz w:val="24"/>
          <w:szCs w:val="24"/>
        </w:rPr>
        <w:t>тыс. руб.</w:t>
      </w:r>
      <w:r w:rsidR="00D7733F" w:rsidRPr="000512B9">
        <w:rPr>
          <w:rFonts w:ascii="Times New Roman" w:hAnsi="Times New Roman" w:cs="Times New Roman"/>
          <w:sz w:val="24"/>
          <w:szCs w:val="24"/>
        </w:rPr>
        <w:t xml:space="preserve"> или </w:t>
      </w:r>
      <w:r w:rsidR="00EB402B" w:rsidRPr="000512B9">
        <w:rPr>
          <w:rFonts w:ascii="Times New Roman" w:hAnsi="Times New Roman" w:cs="Times New Roman"/>
          <w:sz w:val="24"/>
          <w:szCs w:val="24"/>
        </w:rPr>
        <w:t>10</w:t>
      </w:r>
      <w:r w:rsidR="00D7733F" w:rsidRPr="000512B9">
        <w:rPr>
          <w:rFonts w:ascii="Times New Roman" w:hAnsi="Times New Roman" w:cs="Times New Roman"/>
          <w:sz w:val="24"/>
          <w:szCs w:val="24"/>
        </w:rPr>
        <w:t>,</w:t>
      </w:r>
      <w:r w:rsidR="00DE3F20" w:rsidRPr="000512B9">
        <w:rPr>
          <w:rFonts w:ascii="Times New Roman" w:hAnsi="Times New Roman" w:cs="Times New Roman"/>
          <w:sz w:val="24"/>
          <w:szCs w:val="24"/>
        </w:rPr>
        <w:t>2</w:t>
      </w:r>
      <w:r w:rsidR="00EB402B" w:rsidRPr="000512B9">
        <w:rPr>
          <w:rFonts w:ascii="Times New Roman" w:hAnsi="Times New Roman" w:cs="Times New Roman"/>
          <w:sz w:val="24"/>
          <w:szCs w:val="24"/>
        </w:rPr>
        <w:t>8</w:t>
      </w:r>
      <w:r w:rsidR="00D7733F" w:rsidRPr="000512B9">
        <w:rPr>
          <w:rFonts w:ascii="Times New Roman" w:hAnsi="Times New Roman" w:cs="Times New Roman"/>
          <w:sz w:val="24"/>
          <w:szCs w:val="24"/>
        </w:rPr>
        <w:t xml:space="preserve"> % к объему доходов бюджета Ленинского муниципального района, </w:t>
      </w:r>
      <w:r w:rsidR="00D7733F" w:rsidRPr="000512B9">
        <w:rPr>
          <w:rFonts w:ascii="Times New Roman" w:eastAsia="Times New Roman" w:hAnsi="Times New Roman" w:cs="Times New Roman"/>
          <w:sz w:val="24"/>
          <w:szCs w:val="24"/>
        </w:rPr>
        <w:t>без учета безвозмездных поступлений и  поступлений налоговых доходов по дополнительным нормативам отчислений</w:t>
      </w:r>
      <w:r w:rsidR="007A5B25" w:rsidRPr="000512B9">
        <w:rPr>
          <w:rFonts w:ascii="Times New Roman" w:hAnsi="Times New Roman" w:cs="Times New Roman"/>
          <w:sz w:val="24"/>
          <w:szCs w:val="24"/>
        </w:rPr>
        <w:t xml:space="preserve">, что не противоречит п.3 ст.92.1. БК РФ. </w:t>
      </w:r>
    </w:p>
    <w:p w:rsidR="00AB55E8" w:rsidRPr="000512B9" w:rsidRDefault="00AB55E8" w:rsidP="00AB55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Согласно приложения 10, источниками внутреннего финансирования дефицита бюджета являются:  изменение остатков средств на счетах по учёту средств районного бюджета в течение соответствующего финансового года в сумме 13508,76 тыс. руб. и соответствуют составу источников внутреннего финансирования дефицита местного бюджета, установленному ст. 96 БК РФ.</w:t>
      </w:r>
    </w:p>
    <w:p w:rsidR="009F6AD4" w:rsidRPr="000512B9" w:rsidRDefault="009F6AD4" w:rsidP="007829E1">
      <w:pPr>
        <w:pStyle w:val="ConsPlusNormal"/>
        <w:ind w:firstLine="708"/>
        <w:jc w:val="both"/>
        <w:rPr>
          <w:bCs/>
          <w:iCs/>
          <w:sz w:val="24"/>
          <w:szCs w:val="24"/>
        </w:rPr>
      </w:pPr>
      <w:r w:rsidRPr="000512B9">
        <w:rPr>
          <w:bCs/>
          <w:iCs/>
          <w:vanish/>
          <w:sz w:val="24"/>
          <w:szCs w:val="24"/>
          <w:specVanish/>
        </w:rPr>
        <w:t>тыс. рублей тыс. рублей</w:t>
      </w:r>
      <w:r w:rsidRPr="000512B9">
        <w:rPr>
          <w:bCs/>
          <w:iCs/>
          <w:sz w:val="24"/>
          <w:szCs w:val="24"/>
        </w:rPr>
        <w:t xml:space="preserve">Согласно </w:t>
      </w:r>
      <w:r w:rsidR="00920F9C" w:rsidRPr="000512B9">
        <w:rPr>
          <w:bCs/>
          <w:iCs/>
          <w:sz w:val="24"/>
          <w:szCs w:val="24"/>
        </w:rPr>
        <w:t>ведомости по движению свободного остатка средств бюджета</w:t>
      </w:r>
      <w:r w:rsidR="001F622F" w:rsidRPr="000512B9">
        <w:rPr>
          <w:bCs/>
          <w:iCs/>
          <w:sz w:val="24"/>
          <w:szCs w:val="24"/>
        </w:rPr>
        <w:t xml:space="preserve"> </w:t>
      </w:r>
      <w:r w:rsidRPr="000512B9">
        <w:rPr>
          <w:bCs/>
          <w:iCs/>
          <w:sz w:val="24"/>
          <w:szCs w:val="24"/>
        </w:rPr>
        <w:t>(ф. 0531</w:t>
      </w:r>
      <w:r w:rsidR="00973D01" w:rsidRPr="000512B9">
        <w:rPr>
          <w:bCs/>
          <w:iCs/>
          <w:sz w:val="24"/>
          <w:szCs w:val="24"/>
        </w:rPr>
        <w:t>819</w:t>
      </w:r>
      <w:r w:rsidRPr="000512B9">
        <w:rPr>
          <w:bCs/>
          <w:iCs/>
          <w:sz w:val="24"/>
          <w:szCs w:val="24"/>
        </w:rPr>
        <w:t>) остаток средств на счетах органа, осуществляющего кассовое обслуживание, составил:</w:t>
      </w:r>
    </w:p>
    <w:p w:rsidR="009F6AD4" w:rsidRPr="000512B9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12B9">
        <w:rPr>
          <w:rFonts w:ascii="Times New Roman" w:hAnsi="Times New Roman" w:cs="Times New Roman"/>
          <w:bCs/>
          <w:iCs/>
          <w:sz w:val="24"/>
          <w:szCs w:val="24"/>
        </w:rPr>
        <w:t>- по состоянию на 01.01.20</w:t>
      </w:r>
      <w:r w:rsidR="007463A0" w:rsidRPr="000512B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692E9A" w:rsidRPr="000512B9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52378F" w:rsidRPr="000512B9">
        <w:rPr>
          <w:rFonts w:ascii="Times New Roman" w:hAnsi="Times New Roman" w:cs="Times New Roman"/>
          <w:bCs/>
          <w:iCs/>
          <w:sz w:val="24"/>
          <w:szCs w:val="24"/>
        </w:rPr>
        <w:t>г.</w:t>
      </w:r>
      <w:r w:rsidR="0061545A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41047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в сумме </w:t>
      </w:r>
      <w:r w:rsidR="00692E9A" w:rsidRPr="000512B9">
        <w:rPr>
          <w:rFonts w:ascii="Times New Roman" w:hAnsi="Times New Roman" w:cs="Times New Roman"/>
          <w:bCs/>
          <w:iCs/>
          <w:sz w:val="24"/>
          <w:szCs w:val="24"/>
        </w:rPr>
        <w:t>29248,03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</w:t>
      </w:r>
      <w:r w:rsidR="00F41047" w:rsidRPr="000512B9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4814CE" w:rsidRPr="000512B9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512B9">
        <w:rPr>
          <w:rFonts w:ascii="Times New Roman" w:hAnsi="Times New Roman" w:cs="Times New Roman"/>
          <w:bCs/>
          <w:iCs/>
          <w:sz w:val="24"/>
          <w:szCs w:val="24"/>
        </w:rPr>
        <w:t>- по состоянию на 01.0</w:t>
      </w:r>
      <w:r w:rsidR="00293E5B" w:rsidRPr="000512B9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>.20</w:t>
      </w:r>
      <w:r w:rsidR="00666F6B" w:rsidRPr="000512B9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="00692E9A" w:rsidRPr="000512B9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AB6C4E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г. </w:t>
      </w:r>
      <w:r w:rsidR="00F41047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в сумме </w:t>
      </w:r>
      <w:r w:rsidR="00293E5B" w:rsidRPr="000512B9">
        <w:rPr>
          <w:rFonts w:ascii="Times New Roman" w:hAnsi="Times New Roman" w:cs="Times New Roman"/>
          <w:bCs/>
          <w:iCs/>
          <w:sz w:val="24"/>
          <w:szCs w:val="24"/>
        </w:rPr>
        <w:t>71208,0</w:t>
      </w:r>
      <w:r w:rsidR="00F07342" w:rsidRPr="000512B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bCs/>
          <w:iCs/>
          <w:sz w:val="24"/>
          <w:szCs w:val="24"/>
        </w:rPr>
        <w:t>тыс. руб</w:t>
      </w:r>
      <w:r w:rsidR="00F41047" w:rsidRPr="000512B9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F6AD4" w:rsidRPr="000512B9" w:rsidRDefault="009F6AD4" w:rsidP="007829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F6AD4" w:rsidRPr="000512B9" w:rsidRDefault="009F6AD4" w:rsidP="00333E6D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512B9">
        <w:rPr>
          <w:rFonts w:ascii="Times New Roman" w:hAnsi="Times New Roman"/>
          <w:b/>
          <w:i/>
          <w:sz w:val="24"/>
          <w:szCs w:val="24"/>
        </w:rPr>
        <w:t>Анализ изменения бюджетных ассигнований на реализацию муниципальных программ</w:t>
      </w:r>
    </w:p>
    <w:p w:rsidR="009F3CD5" w:rsidRPr="000512B9" w:rsidRDefault="009F3CD5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F6AD4" w:rsidRPr="000512B9" w:rsidRDefault="009F6AD4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 xml:space="preserve"> Решением о бюджете в действующей редакции (приложение</w:t>
      </w:r>
      <w:r w:rsidR="00E565D4" w:rsidRPr="000512B9">
        <w:rPr>
          <w:rFonts w:ascii="Times New Roman" w:hAnsi="Times New Roman"/>
          <w:sz w:val="24"/>
          <w:szCs w:val="24"/>
        </w:rPr>
        <w:t xml:space="preserve"> </w:t>
      </w:r>
      <w:r w:rsidR="009E5249" w:rsidRPr="000512B9">
        <w:rPr>
          <w:rFonts w:ascii="Times New Roman" w:hAnsi="Times New Roman"/>
          <w:sz w:val="24"/>
          <w:szCs w:val="24"/>
        </w:rPr>
        <w:t>7</w:t>
      </w:r>
      <w:r w:rsidRPr="000512B9">
        <w:rPr>
          <w:rFonts w:ascii="Times New Roman" w:hAnsi="Times New Roman"/>
          <w:sz w:val="24"/>
          <w:szCs w:val="24"/>
        </w:rPr>
        <w:t>) предусмотрено распределение бюджетных ассигнований на реализацию муниципальных программ на 20</w:t>
      </w:r>
      <w:r w:rsidR="00E565D4" w:rsidRPr="000512B9">
        <w:rPr>
          <w:rFonts w:ascii="Times New Roman" w:hAnsi="Times New Roman"/>
          <w:sz w:val="24"/>
          <w:szCs w:val="24"/>
        </w:rPr>
        <w:t>2</w:t>
      </w:r>
      <w:r w:rsidR="009E5249" w:rsidRPr="000512B9">
        <w:rPr>
          <w:rFonts w:ascii="Times New Roman" w:hAnsi="Times New Roman"/>
          <w:sz w:val="24"/>
          <w:szCs w:val="24"/>
        </w:rPr>
        <w:t>4</w:t>
      </w:r>
      <w:r w:rsidRPr="000512B9">
        <w:rPr>
          <w:rFonts w:ascii="Times New Roman" w:hAnsi="Times New Roman"/>
          <w:sz w:val="24"/>
          <w:szCs w:val="24"/>
        </w:rPr>
        <w:t xml:space="preserve"> год в сумме </w:t>
      </w:r>
      <w:r w:rsidR="009E5249" w:rsidRPr="000512B9">
        <w:rPr>
          <w:rFonts w:ascii="Times New Roman" w:hAnsi="Times New Roman"/>
          <w:sz w:val="24"/>
          <w:szCs w:val="24"/>
        </w:rPr>
        <w:t>5</w:t>
      </w:r>
      <w:r w:rsidR="00EB402B" w:rsidRPr="000512B9">
        <w:rPr>
          <w:rFonts w:ascii="Times New Roman" w:hAnsi="Times New Roman"/>
          <w:sz w:val="24"/>
          <w:szCs w:val="24"/>
        </w:rPr>
        <w:t>96936,68</w:t>
      </w:r>
      <w:r w:rsidRPr="000512B9">
        <w:rPr>
          <w:rFonts w:ascii="Times New Roman" w:hAnsi="Times New Roman"/>
          <w:sz w:val="24"/>
          <w:szCs w:val="24"/>
        </w:rPr>
        <w:t xml:space="preserve"> тыс. руб</w:t>
      </w:r>
      <w:r w:rsidR="00E21E1D" w:rsidRPr="000512B9">
        <w:rPr>
          <w:rFonts w:ascii="Times New Roman" w:hAnsi="Times New Roman"/>
          <w:sz w:val="24"/>
          <w:szCs w:val="24"/>
        </w:rPr>
        <w:t>.</w:t>
      </w:r>
      <w:r w:rsidRPr="000512B9">
        <w:rPr>
          <w:rFonts w:ascii="Times New Roman" w:hAnsi="Times New Roman"/>
          <w:sz w:val="24"/>
          <w:szCs w:val="24"/>
        </w:rPr>
        <w:t xml:space="preserve">, </w:t>
      </w:r>
      <w:r w:rsidR="009E5249" w:rsidRPr="000512B9">
        <w:rPr>
          <w:rFonts w:ascii="Times New Roman" w:hAnsi="Times New Roman"/>
          <w:sz w:val="24"/>
          <w:szCs w:val="24"/>
        </w:rPr>
        <w:t>на</w:t>
      </w:r>
      <w:r w:rsidRPr="000512B9">
        <w:rPr>
          <w:rFonts w:ascii="Times New Roman" w:hAnsi="Times New Roman"/>
          <w:sz w:val="24"/>
          <w:szCs w:val="24"/>
        </w:rPr>
        <w:t xml:space="preserve"> 20</w:t>
      </w:r>
      <w:r w:rsidR="00A05E33" w:rsidRPr="000512B9">
        <w:rPr>
          <w:rFonts w:ascii="Times New Roman" w:hAnsi="Times New Roman"/>
          <w:sz w:val="24"/>
          <w:szCs w:val="24"/>
        </w:rPr>
        <w:t>2</w:t>
      </w:r>
      <w:r w:rsidR="009E5249" w:rsidRPr="000512B9">
        <w:rPr>
          <w:rFonts w:ascii="Times New Roman" w:hAnsi="Times New Roman"/>
          <w:sz w:val="24"/>
          <w:szCs w:val="24"/>
        </w:rPr>
        <w:t>5</w:t>
      </w:r>
      <w:r w:rsidRPr="000512B9">
        <w:rPr>
          <w:rFonts w:ascii="Times New Roman" w:hAnsi="Times New Roman"/>
          <w:sz w:val="24"/>
          <w:szCs w:val="24"/>
        </w:rPr>
        <w:t xml:space="preserve"> год в сумме </w:t>
      </w:r>
      <w:r w:rsidR="009E5249" w:rsidRPr="000512B9">
        <w:rPr>
          <w:rFonts w:ascii="Times New Roman" w:hAnsi="Times New Roman"/>
          <w:sz w:val="24"/>
          <w:szCs w:val="24"/>
        </w:rPr>
        <w:t>43</w:t>
      </w:r>
      <w:r w:rsidR="00800BEB" w:rsidRPr="000512B9">
        <w:rPr>
          <w:rFonts w:ascii="Times New Roman" w:hAnsi="Times New Roman"/>
          <w:sz w:val="24"/>
          <w:szCs w:val="24"/>
        </w:rPr>
        <w:t>254</w:t>
      </w:r>
      <w:r w:rsidR="009E5249" w:rsidRPr="000512B9">
        <w:rPr>
          <w:rFonts w:ascii="Times New Roman" w:hAnsi="Times New Roman"/>
          <w:sz w:val="24"/>
          <w:szCs w:val="24"/>
        </w:rPr>
        <w:t>2,</w:t>
      </w:r>
      <w:r w:rsidR="00800BEB" w:rsidRPr="000512B9">
        <w:rPr>
          <w:rFonts w:ascii="Times New Roman" w:hAnsi="Times New Roman"/>
          <w:sz w:val="24"/>
          <w:szCs w:val="24"/>
        </w:rPr>
        <w:t>73</w:t>
      </w:r>
      <w:r w:rsidRPr="000512B9">
        <w:rPr>
          <w:rFonts w:ascii="Times New Roman" w:hAnsi="Times New Roman"/>
          <w:sz w:val="24"/>
          <w:szCs w:val="24"/>
        </w:rPr>
        <w:t xml:space="preserve"> тыс. руб</w:t>
      </w:r>
      <w:r w:rsidR="008B14CE" w:rsidRPr="000512B9">
        <w:rPr>
          <w:rFonts w:ascii="Times New Roman" w:hAnsi="Times New Roman"/>
          <w:sz w:val="24"/>
          <w:szCs w:val="24"/>
        </w:rPr>
        <w:t>.</w:t>
      </w:r>
      <w:r w:rsidRPr="000512B9">
        <w:rPr>
          <w:rFonts w:ascii="Times New Roman" w:hAnsi="Times New Roman"/>
          <w:sz w:val="24"/>
          <w:szCs w:val="24"/>
        </w:rPr>
        <w:t xml:space="preserve">, </w:t>
      </w:r>
      <w:r w:rsidR="00105CEA" w:rsidRPr="000512B9">
        <w:rPr>
          <w:rFonts w:ascii="Times New Roman" w:hAnsi="Times New Roman"/>
          <w:sz w:val="24"/>
          <w:szCs w:val="24"/>
        </w:rPr>
        <w:t xml:space="preserve">на </w:t>
      </w:r>
      <w:r w:rsidRPr="000512B9">
        <w:rPr>
          <w:rFonts w:ascii="Times New Roman" w:hAnsi="Times New Roman"/>
          <w:sz w:val="24"/>
          <w:szCs w:val="24"/>
        </w:rPr>
        <w:t>20</w:t>
      </w:r>
      <w:r w:rsidR="00874671" w:rsidRPr="000512B9">
        <w:rPr>
          <w:rFonts w:ascii="Times New Roman" w:hAnsi="Times New Roman"/>
          <w:sz w:val="24"/>
          <w:szCs w:val="24"/>
        </w:rPr>
        <w:t>2</w:t>
      </w:r>
      <w:r w:rsidR="00105CEA" w:rsidRPr="000512B9">
        <w:rPr>
          <w:rFonts w:ascii="Times New Roman" w:hAnsi="Times New Roman"/>
          <w:sz w:val="24"/>
          <w:szCs w:val="24"/>
        </w:rPr>
        <w:t xml:space="preserve">6 </w:t>
      </w:r>
      <w:r w:rsidRPr="000512B9">
        <w:rPr>
          <w:rFonts w:ascii="Times New Roman" w:hAnsi="Times New Roman"/>
          <w:sz w:val="24"/>
          <w:szCs w:val="24"/>
        </w:rPr>
        <w:t xml:space="preserve">год  в сумме </w:t>
      </w:r>
      <w:r w:rsidR="00105CEA" w:rsidRPr="000512B9">
        <w:rPr>
          <w:rFonts w:ascii="Times New Roman" w:hAnsi="Times New Roman"/>
          <w:sz w:val="24"/>
          <w:szCs w:val="24"/>
        </w:rPr>
        <w:t>4</w:t>
      </w:r>
      <w:r w:rsidR="00800BEB" w:rsidRPr="000512B9">
        <w:rPr>
          <w:rFonts w:ascii="Times New Roman" w:hAnsi="Times New Roman"/>
          <w:sz w:val="24"/>
          <w:szCs w:val="24"/>
        </w:rPr>
        <w:t>4</w:t>
      </w:r>
      <w:r w:rsidR="00105CEA" w:rsidRPr="000512B9">
        <w:rPr>
          <w:rFonts w:ascii="Times New Roman" w:hAnsi="Times New Roman"/>
          <w:sz w:val="24"/>
          <w:szCs w:val="24"/>
        </w:rPr>
        <w:t>32</w:t>
      </w:r>
      <w:r w:rsidR="00800BEB" w:rsidRPr="000512B9">
        <w:rPr>
          <w:rFonts w:ascii="Times New Roman" w:hAnsi="Times New Roman"/>
          <w:sz w:val="24"/>
          <w:szCs w:val="24"/>
        </w:rPr>
        <w:t>58</w:t>
      </w:r>
      <w:r w:rsidR="00105CEA" w:rsidRPr="000512B9">
        <w:rPr>
          <w:rFonts w:ascii="Times New Roman" w:hAnsi="Times New Roman"/>
          <w:sz w:val="24"/>
          <w:szCs w:val="24"/>
        </w:rPr>
        <w:t>,</w:t>
      </w:r>
      <w:r w:rsidR="00800BEB" w:rsidRPr="000512B9">
        <w:rPr>
          <w:rFonts w:ascii="Times New Roman" w:hAnsi="Times New Roman"/>
          <w:sz w:val="24"/>
          <w:szCs w:val="24"/>
        </w:rPr>
        <w:t>3</w:t>
      </w:r>
      <w:r w:rsidR="00105CEA" w:rsidRPr="000512B9">
        <w:rPr>
          <w:rFonts w:ascii="Times New Roman" w:hAnsi="Times New Roman"/>
          <w:sz w:val="24"/>
          <w:szCs w:val="24"/>
        </w:rPr>
        <w:t>4</w:t>
      </w:r>
      <w:r w:rsidR="00E352EC" w:rsidRPr="000512B9">
        <w:rPr>
          <w:rFonts w:ascii="Times New Roman" w:hAnsi="Times New Roman"/>
          <w:sz w:val="24"/>
          <w:szCs w:val="24"/>
        </w:rPr>
        <w:t xml:space="preserve"> </w:t>
      </w:r>
      <w:r w:rsidRPr="000512B9">
        <w:rPr>
          <w:rFonts w:ascii="Times New Roman" w:hAnsi="Times New Roman"/>
          <w:sz w:val="24"/>
          <w:szCs w:val="24"/>
        </w:rPr>
        <w:t>тыс. руб.</w:t>
      </w:r>
    </w:p>
    <w:p w:rsidR="0091586C" w:rsidRPr="000512B9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</w:t>
      </w:r>
      <w:r w:rsidR="00105CEA" w:rsidRPr="000512B9">
        <w:rPr>
          <w:rFonts w:ascii="Times New Roman" w:hAnsi="Times New Roman"/>
          <w:sz w:val="24"/>
          <w:szCs w:val="24"/>
        </w:rPr>
        <w:t>4</w:t>
      </w:r>
      <w:r w:rsidRPr="000512B9">
        <w:rPr>
          <w:rFonts w:ascii="Times New Roman" w:hAnsi="Times New Roman"/>
          <w:sz w:val="24"/>
          <w:szCs w:val="24"/>
        </w:rPr>
        <w:t xml:space="preserve"> году на </w:t>
      </w:r>
      <w:r w:rsidR="00EB402B" w:rsidRPr="000512B9">
        <w:rPr>
          <w:rFonts w:ascii="Times New Roman" w:hAnsi="Times New Roman"/>
          <w:sz w:val="24"/>
          <w:szCs w:val="24"/>
        </w:rPr>
        <w:t>9048,55</w:t>
      </w:r>
      <w:r w:rsidRPr="000512B9">
        <w:rPr>
          <w:rFonts w:ascii="Times New Roman" w:hAnsi="Times New Roman"/>
          <w:sz w:val="24"/>
          <w:szCs w:val="24"/>
        </w:rPr>
        <w:t xml:space="preserve"> тыс. руб.</w:t>
      </w:r>
      <w:r w:rsidR="00F75567" w:rsidRPr="000512B9">
        <w:rPr>
          <w:rFonts w:ascii="Times New Roman" w:hAnsi="Times New Roman"/>
          <w:sz w:val="24"/>
          <w:szCs w:val="24"/>
        </w:rPr>
        <w:t xml:space="preserve"> и составит </w:t>
      </w:r>
      <w:r w:rsidR="00EB402B" w:rsidRPr="000512B9">
        <w:rPr>
          <w:rFonts w:ascii="Times New Roman" w:hAnsi="Times New Roman"/>
          <w:sz w:val="24"/>
          <w:szCs w:val="24"/>
        </w:rPr>
        <w:t>60</w:t>
      </w:r>
      <w:r w:rsidR="00105CEA" w:rsidRPr="000512B9">
        <w:rPr>
          <w:rFonts w:ascii="Times New Roman" w:hAnsi="Times New Roman"/>
          <w:sz w:val="24"/>
          <w:szCs w:val="24"/>
        </w:rPr>
        <w:t>59</w:t>
      </w:r>
      <w:r w:rsidR="00EB402B" w:rsidRPr="000512B9">
        <w:rPr>
          <w:rFonts w:ascii="Times New Roman" w:hAnsi="Times New Roman"/>
          <w:sz w:val="24"/>
          <w:szCs w:val="24"/>
        </w:rPr>
        <w:t>85</w:t>
      </w:r>
      <w:r w:rsidR="00105CEA" w:rsidRPr="000512B9">
        <w:rPr>
          <w:rFonts w:ascii="Times New Roman" w:hAnsi="Times New Roman"/>
          <w:sz w:val="24"/>
          <w:szCs w:val="24"/>
        </w:rPr>
        <w:t>,</w:t>
      </w:r>
      <w:r w:rsidR="00B148E6" w:rsidRPr="000512B9">
        <w:rPr>
          <w:rFonts w:ascii="Times New Roman" w:hAnsi="Times New Roman"/>
          <w:sz w:val="24"/>
          <w:szCs w:val="24"/>
        </w:rPr>
        <w:t>23</w:t>
      </w:r>
      <w:r w:rsidR="00F75567" w:rsidRPr="000512B9">
        <w:rPr>
          <w:rFonts w:ascii="Times New Roman" w:hAnsi="Times New Roman"/>
          <w:sz w:val="24"/>
          <w:szCs w:val="24"/>
        </w:rPr>
        <w:t xml:space="preserve"> тыс. руб.</w:t>
      </w:r>
      <w:r w:rsidRPr="000512B9">
        <w:rPr>
          <w:rFonts w:ascii="Times New Roman" w:hAnsi="Times New Roman"/>
          <w:sz w:val="24"/>
          <w:szCs w:val="24"/>
        </w:rPr>
        <w:t>, в том числе:</w:t>
      </w:r>
    </w:p>
    <w:p w:rsidR="00F75567" w:rsidRPr="000512B9" w:rsidRDefault="00F75567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 xml:space="preserve">- на муниципальную программу «Комплекс мер по созданию безопасных условий </w:t>
      </w:r>
      <w:r w:rsidRPr="000512B9">
        <w:rPr>
          <w:rFonts w:ascii="Times New Roman" w:hAnsi="Times New Roman"/>
          <w:sz w:val="24"/>
          <w:szCs w:val="24"/>
        </w:rPr>
        <w:lastRenderedPageBreak/>
        <w:t xml:space="preserve">для обучающихся и воспитанников в образовательных организациях Ленинского муниципального района» на </w:t>
      </w:r>
      <w:r w:rsidR="00BA2CDD" w:rsidRPr="000512B9">
        <w:rPr>
          <w:rFonts w:ascii="Times New Roman" w:hAnsi="Times New Roman"/>
          <w:sz w:val="24"/>
          <w:szCs w:val="24"/>
        </w:rPr>
        <w:t>2077,85</w:t>
      </w:r>
      <w:r w:rsidRPr="000512B9">
        <w:rPr>
          <w:rFonts w:ascii="Times New Roman" w:hAnsi="Times New Roman"/>
          <w:sz w:val="24"/>
          <w:szCs w:val="24"/>
        </w:rPr>
        <w:t xml:space="preserve"> тыс. руб. и составит </w:t>
      </w:r>
      <w:r w:rsidR="00AA2AF7" w:rsidRPr="000512B9">
        <w:rPr>
          <w:rFonts w:ascii="Times New Roman" w:hAnsi="Times New Roman"/>
          <w:sz w:val="24"/>
          <w:szCs w:val="24"/>
        </w:rPr>
        <w:t>6</w:t>
      </w:r>
      <w:r w:rsidR="00BA2CDD" w:rsidRPr="000512B9">
        <w:rPr>
          <w:rFonts w:ascii="Times New Roman" w:hAnsi="Times New Roman"/>
          <w:sz w:val="24"/>
          <w:szCs w:val="24"/>
        </w:rPr>
        <w:t xml:space="preserve">900,48 </w:t>
      </w:r>
      <w:r w:rsidRPr="000512B9">
        <w:rPr>
          <w:rFonts w:ascii="Times New Roman" w:hAnsi="Times New Roman"/>
          <w:sz w:val="24"/>
          <w:szCs w:val="24"/>
        </w:rPr>
        <w:t>тыс. руб.;</w:t>
      </w:r>
    </w:p>
    <w:p w:rsidR="00BA2CDD" w:rsidRPr="000512B9" w:rsidRDefault="00BA2CDD" w:rsidP="00BA2CDD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512B9">
        <w:rPr>
          <w:rFonts w:ascii="Times New Roman" w:hAnsi="Times New Roman"/>
          <w:sz w:val="24"/>
          <w:szCs w:val="24"/>
        </w:rPr>
        <w:t>- на муниципальную программу «Капитальное строительство и развитие социальной сферы Ленинского муниципального района» на 2133,1 тыс. руб. или на 17,5% и составит 14299,79 тыс. руб</w:t>
      </w:r>
      <w:r w:rsidR="004F613A" w:rsidRPr="000512B9">
        <w:rPr>
          <w:rFonts w:ascii="Times New Roman" w:hAnsi="Times New Roman"/>
          <w:sz w:val="24"/>
          <w:szCs w:val="24"/>
        </w:rPr>
        <w:t>.;</w:t>
      </w:r>
    </w:p>
    <w:p w:rsidR="00501F11" w:rsidRPr="000512B9" w:rsidRDefault="00501F11" w:rsidP="00501F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- на муниципальную программу «Программа по энергосбережению и повышению энергетической эффективности Ленинского муниципального района»  на </w:t>
      </w:r>
      <w:r w:rsidR="00BA2CDD" w:rsidRPr="000512B9">
        <w:rPr>
          <w:rFonts w:ascii="Times New Roman" w:hAnsi="Times New Roman" w:cs="Times New Roman"/>
          <w:sz w:val="24"/>
          <w:szCs w:val="24"/>
        </w:rPr>
        <w:t>55</w:t>
      </w:r>
      <w:r w:rsidR="00AA2AF7" w:rsidRPr="000512B9">
        <w:rPr>
          <w:rFonts w:ascii="Times New Roman" w:hAnsi="Times New Roman" w:cs="Times New Roman"/>
          <w:sz w:val="24"/>
          <w:szCs w:val="24"/>
        </w:rPr>
        <w:t>0,</w:t>
      </w:r>
      <w:r w:rsidR="00BA2CDD" w:rsidRPr="000512B9">
        <w:rPr>
          <w:rFonts w:ascii="Times New Roman" w:hAnsi="Times New Roman" w:cs="Times New Roman"/>
          <w:sz w:val="24"/>
          <w:szCs w:val="24"/>
        </w:rPr>
        <w:t>63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руб. и составит 8</w:t>
      </w:r>
      <w:r w:rsidR="00BA2CDD" w:rsidRPr="000512B9">
        <w:rPr>
          <w:rFonts w:ascii="Times New Roman" w:hAnsi="Times New Roman" w:cs="Times New Roman"/>
          <w:sz w:val="24"/>
          <w:szCs w:val="24"/>
        </w:rPr>
        <w:t>774</w:t>
      </w:r>
      <w:r w:rsidR="00AA2AF7" w:rsidRPr="000512B9">
        <w:rPr>
          <w:rFonts w:ascii="Times New Roman" w:hAnsi="Times New Roman" w:cs="Times New Roman"/>
          <w:sz w:val="24"/>
          <w:szCs w:val="24"/>
        </w:rPr>
        <w:t>,</w:t>
      </w:r>
      <w:r w:rsidR="00BA2CDD" w:rsidRPr="000512B9">
        <w:rPr>
          <w:rFonts w:ascii="Times New Roman" w:hAnsi="Times New Roman" w:cs="Times New Roman"/>
          <w:sz w:val="24"/>
          <w:szCs w:val="24"/>
        </w:rPr>
        <w:t>07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007F15" w:rsidRPr="000512B9" w:rsidRDefault="0091586C" w:rsidP="00AA2A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ab/>
      </w:r>
      <w:r w:rsidR="00007F15" w:rsidRPr="000512B9">
        <w:rPr>
          <w:rFonts w:ascii="Times New Roman" w:hAnsi="Times New Roman" w:cs="Times New Roman"/>
          <w:sz w:val="24"/>
          <w:szCs w:val="24"/>
        </w:rPr>
        <w:t>- на муниципальную программу «</w:t>
      </w:r>
      <w:r w:rsidR="004F613A" w:rsidRPr="000512B9">
        <w:rPr>
          <w:rFonts w:ascii="Times New Roman" w:hAnsi="Times New Roman" w:cs="Times New Roman"/>
          <w:sz w:val="24"/>
          <w:szCs w:val="24"/>
        </w:rPr>
        <w:t xml:space="preserve">Духовно-нравственное воспитание граждан в </w:t>
      </w:r>
      <w:r w:rsidR="00007F15" w:rsidRPr="000512B9">
        <w:rPr>
          <w:rFonts w:ascii="Times New Roman" w:hAnsi="Times New Roman" w:cs="Times New Roman"/>
          <w:sz w:val="24"/>
          <w:szCs w:val="24"/>
        </w:rPr>
        <w:t>Ленинско</w:t>
      </w:r>
      <w:r w:rsidR="004F613A" w:rsidRPr="000512B9">
        <w:rPr>
          <w:rFonts w:ascii="Times New Roman" w:hAnsi="Times New Roman" w:cs="Times New Roman"/>
          <w:sz w:val="24"/>
          <w:szCs w:val="24"/>
        </w:rPr>
        <w:t>м</w:t>
      </w:r>
      <w:r w:rsidR="00007F15" w:rsidRPr="000512B9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4F613A" w:rsidRPr="000512B9">
        <w:rPr>
          <w:rFonts w:ascii="Times New Roman" w:hAnsi="Times New Roman" w:cs="Times New Roman"/>
          <w:sz w:val="24"/>
          <w:szCs w:val="24"/>
        </w:rPr>
        <w:t>м</w:t>
      </w:r>
      <w:r w:rsidR="00007F15" w:rsidRPr="000512B9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4F613A" w:rsidRPr="000512B9">
        <w:rPr>
          <w:rFonts w:ascii="Times New Roman" w:hAnsi="Times New Roman" w:cs="Times New Roman"/>
          <w:sz w:val="24"/>
          <w:szCs w:val="24"/>
        </w:rPr>
        <w:t>е</w:t>
      </w:r>
      <w:r w:rsidR="00007F15" w:rsidRPr="000512B9">
        <w:rPr>
          <w:rFonts w:ascii="Times New Roman" w:hAnsi="Times New Roman" w:cs="Times New Roman"/>
          <w:sz w:val="24"/>
          <w:szCs w:val="24"/>
        </w:rPr>
        <w:t xml:space="preserve">» на </w:t>
      </w:r>
      <w:r w:rsidR="00F75567" w:rsidRPr="000512B9">
        <w:rPr>
          <w:rFonts w:ascii="Times New Roman" w:hAnsi="Times New Roman" w:cs="Times New Roman"/>
          <w:sz w:val="24"/>
          <w:szCs w:val="24"/>
        </w:rPr>
        <w:t>2</w:t>
      </w:r>
      <w:r w:rsidR="004F613A" w:rsidRPr="000512B9">
        <w:rPr>
          <w:rFonts w:ascii="Times New Roman" w:hAnsi="Times New Roman" w:cs="Times New Roman"/>
          <w:sz w:val="24"/>
          <w:szCs w:val="24"/>
        </w:rPr>
        <w:t>58</w:t>
      </w:r>
      <w:r w:rsidR="00644BE1" w:rsidRPr="000512B9">
        <w:rPr>
          <w:rFonts w:ascii="Times New Roman" w:hAnsi="Times New Roman" w:cs="Times New Roman"/>
          <w:sz w:val="24"/>
          <w:szCs w:val="24"/>
        </w:rPr>
        <w:t>,</w:t>
      </w:r>
      <w:r w:rsidR="004F613A" w:rsidRPr="000512B9">
        <w:rPr>
          <w:rFonts w:ascii="Times New Roman" w:hAnsi="Times New Roman" w:cs="Times New Roman"/>
          <w:sz w:val="24"/>
          <w:szCs w:val="24"/>
        </w:rPr>
        <w:t>11</w:t>
      </w:r>
      <w:r w:rsidR="00007F15" w:rsidRPr="000512B9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501F11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4F613A" w:rsidRPr="000512B9">
        <w:rPr>
          <w:rFonts w:ascii="Times New Roman" w:hAnsi="Times New Roman" w:cs="Times New Roman"/>
          <w:sz w:val="24"/>
          <w:szCs w:val="24"/>
        </w:rPr>
        <w:t>и составит 5862,35 тыс. руб.</w:t>
      </w:r>
      <w:r w:rsidR="00AA2AF7" w:rsidRPr="000512B9">
        <w:rPr>
          <w:rFonts w:ascii="Times New Roman" w:hAnsi="Times New Roman" w:cs="Times New Roman"/>
          <w:sz w:val="24"/>
          <w:szCs w:val="24"/>
        </w:rPr>
        <w:t>;</w:t>
      </w:r>
    </w:p>
    <w:p w:rsidR="004F613A" w:rsidRPr="000512B9" w:rsidRDefault="004F613A" w:rsidP="004F613A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>- на муниципальную программу «Развитие дошкольного образования Ленинского муниципального района» на 226,66 тыс. руб. и составит 246,66 тыс. руб.;</w:t>
      </w:r>
    </w:p>
    <w:p w:rsidR="004F613A" w:rsidRPr="000512B9" w:rsidRDefault="004F613A" w:rsidP="004F613A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>- на муниципальную программу «Повышение безопасности дорожного движения в  Ленинском муниципальном районе» на 34,42 тыс. руб. и составит 118990,78 тыс. руб.;</w:t>
      </w:r>
    </w:p>
    <w:p w:rsidR="004F613A" w:rsidRPr="000512B9" w:rsidRDefault="004F613A" w:rsidP="004F613A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>- на муниципальную программу «Развитие физической культуры и спорта в  Ленинском муниципальном районе» на 731,99 тыс. руб. и составит 7159,53 тыс. руб.;</w:t>
      </w:r>
    </w:p>
    <w:p w:rsidR="00636B57" w:rsidRPr="000512B9" w:rsidRDefault="00636B57" w:rsidP="00636B57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 xml:space="preserve">- на муниципальную программу «Развитие системы образования в Ленинском муниципальном районе» на </w:t>
      </w:r>
      <w:r w:rsidR="004F613A" w:rsidRPr="000512B9">
        <w:rPr>
          <w:rFonts w:ascii="Times New Roman" w:hAnsi="Times New Roman"/>
          <w:sz w:val="24"/>
          <w:szCs w:val="24"/>
        </w:rPr>
        <w:t>2297</w:t>
      </w:r>
      <w:r w:rsidR="00AA2AF7" w:rsidRPr="000512B9">
        <w:rPr>
          <w:rFonts w:ascii="Times New Roman" w:hAnsi="Times New Roman"/>
          <w:sz w:val="24"/>
          <w:szCs w:val="24"/>
        </w:rPr>
        <w:t>,</w:t>
      </w:r>
      <w:r w:rsidR="004F613A" w:rsidRPr="000512B9">
        <w:rPr>
          <w:rFonts w:ascii="Times New Roman" w:hAnsi="Times New Roman"/>
          <w:sz w:val="24"/>
          <w:szCs w:val="24"/>
        </w:rPr>
        <w:t>9</w:t>
      </w:r>
      <w:r w:rsidR="00AA2AF7" w:rsidRPr="000512B9">
        <w:rPr>
          <w:rFonts w:ascii="Times New Roman" w:hAnsi="Times New Roman"/>
          <w:sz w:val="24"/>
          <w:szCs w:val="24"/>
        </w:rPr>
        <w:t>0</w:t>
      </w:r>
      <w:r w:rsidRPr="000512B9">
        <w:rPr>
          <w:rFonts w:ascii="Times New Roman" w:hAnsi="Times New Roman"/>
          <w:sz w:val="24"/>
          <w:szCs w:val="24"/>
        </w:rPr>
        <w:t xml:space="preserve"> тыс. руб.</w:t>
      </w:r>
      <w:r w:rsidR="00501F11" w:rsidRPr="000512B9">
        <w:rPr>
          <w:rFonts w:ascii="Times New Roman" w:hAnsi="Times New Roman"/>
          <w:sz w:val="24"/>
          <w:szCs w:val="24"/>
        </w:rPr>
        <w:t xml:space="preserve"> и составит </w:t>
      </w:r>
      <w:r w:rsidR="00AA2AF7" w:rsidRPr="000512B9">
        <w:rPr>
          <w:rFonts w:ascii="Times New Roman" w:hAnsi="Times New Roman"/>
          <w:sz w:val="24"/>
          <w:szCs w:val="24"/>
        </w:rPr>
        <w:t>41</w:t>
      </w:r>
      <w:r w:rsidR="004F613A" w:rsidRPr="000512B9">
        <w:rPr>
          <w:rFonts w:ascii="Times New Roman" w:hAnsi="Times New Roman"/>
          <w:sz w:val="24"/>
          <w:szCs w:val="24"/>
        </w:rPr>
        <w:t>53</w:t>
      </w:r>
      <w:r w:rsidR="00AA2AF7" w:rsidRPr="000512B9">
        <w:rPr>
          <w:rFonts w:ascii="Times New Roman" w:hAnsi="Times New Roman"/>
          <w:sz w:val="24"/>
          <w:szCs w:val="24"/>
        </w:rPr>
        <w:t>4</w:t>
      </w:r>
      <w:r w:rsidR="004F613A" w:rsidRPr="000512B9">
        <w:rPr>
          <w:rFonts w:ascii="Times New Roman" w:hAnsi="Times New Roman"/>
          <w:sz w:val="24"/>
          <w:szCs w:val="24"/>
        </w:rPr>
        <w:t>6</w:t>
      </w:r>
      <w:r w:rsidR="00501F11" w:rsidRPr="000512B9">
        <w:rPr>
          <w:rFonts w:ascii="Times New Roman" w:hAnsi="Times New Roman"/>
          <w:sz w:val="24"/>
          <w:szCs w:val="24"/>
        </w:rPr>
        <w:t>,</w:t>
      </w:r>
      <w:r w:rsidR="004F613A" w:rsidRPr="000512B9">
        <w:rPr>
          <w:rFonts w:ascii="Times New Roman" w:hAnsi="Times New Roman"/>
          <w:sz w:val="24"/>
          <w:szCs w:val="24"/>
        </w:rPr>
        <w:t>9</w:t>
      </w:r>
      <w:r w:rsidR="00AA2AF7" w:rsidRPr="000512B9">
        <w:rPr>
          <w:rFonts w:ascii="Times New Roman" w:hAnsi="Times New Roman"/>
          <w:sz w:val="24"/>
          <w:szCs w:val="24"/>
        </w:rPr>
        <w:t>0</w:t>
      </w:r>
      <w:r w:rsidR="00501F11" w:rsidRPr="000512B9">
        <w:rPr>
          <w:rFonts w:ascii="Times New Roman" w:hAnsi="Times New Roman"/>
          <w:sz w:val="24"/>
          <w:szCs w:val="24"/>
        </w:rPr>
        <w:t xml:space="preserve"> тыс. руб.</w:t>
      </w:r>
      <w:r w:rsidR="004F613A" w:rsidRPr="000512B9">
        <w:rPr>
          <w:rFonts w:ascii="Times New Roman" w:hAnsi="Times New Roman"/>
          <w:sz w:val="24"/>
          <w:szCs w:val="24"/>
        </w:rPr>
        <w:t>;</w:t>
      </w:r>
    </w:p>
    <w:p w:rsidR="004F613A" w:rsidRPr="000512B9" w:rsidRDefault="004F613A" w:rsidP="004F613A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sz w:val="24"/>
          <w:szCs w:val="24"/>
        </w:rPr>
        <w:t>- на муниципальную программу «Реализация мероприятий молодежной политики на территории Ленинского муниципального района» на 737,89 тыс. руб. и составит 3302,51 тыс. руб.</w:t>
      </w:r>
    </w:p>
    <w:p w:rsidR="00800BEB" w:rsidRPr="000512B9" w:rsidRDefault="00854A19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  <w:r w:rsidRPr="000512B9">
        <w:rPr>
          <w:rStyle w:val="CharAttribute2"/>
          <w:rFonts w:eastAsia="Calibri"/>
          <w:b w:val="0"/>
          <w:i w:val="0"/>
        </w:rPr>
        <w:t>На 202</w:t>
      </w:r>
      <w:r w:rsidR="00221611" w:rsidRPr="000512B9">
        <w:rPr>
          <w:rStyle w:val="CharAttribute2"/>
          <w:rFonts w:eastAsia="Calibri"/>
          <w:b w:val="0"/>
          <w:i w:val="0"/>
        </w:rPr>
        <w:t>5</w:t>
      </w:r>
      <w:r w:rsidR="00800BEB" w:rsidRPr="000512B9">
        <w:rPr>
          <w:rStyle w:val="CharAttribute2"/>
          <w:rFonts w:eastAsia="Calibri"/>
          <w:b w:val="0"/>
          <w:i w:val="0"/>
        </w:rPr>
        <w:t xml:space="preserve">- 2026 </w:t>
      </w:r>
      <w:r w:rsidRPr="000512B9">
        <w:rPr>
          <w:rStyle w:val="CharAttribute2"/>
          <w:rFonts w:eastAsia="Calibri"/>
          <w:b w:val="0"/>
          <w:i w:val="0"/>
        </w:rPr>
        <w:t>год</w:t>
      </w:r>
      <w:r w:rsidR="00800BEB" w:rsidRPr="000512B9">
        <w:rPr>
          <w:rStyle w:val="CharAttribute2"/>
          <w:rFonts w:eastAsia="Calibri"/>
          <w:b w:val="0"/>
          <w:i w:val="0"/>
        </w:rPr>
        <w:t>ы</w:t>
      </w:r>
      <w:r w:rsidRPr="000512B9">
        <w:rPr>
          <w:rStyle w:val="CharAttribute2"/>
          <w:rFonts w:eastAsia="Calibri"/>
          <w:b w:val="0"/>
          <w:i w:val="0"/>
        </w:rPr>
        <w:t xml:space="preserve"> </w:t>
      </w:r>
      <w:r w:rsidRPr="000512B9">
        <w:rPr>
          <w:b w:val="0"/>
          <w:i w:val="0"/>
          <w:sz w:val="24"/>
        </w:rPr>
        <w:t>бюджетные ассигнования, направляемые на реализацию муниципальных программ</w:t>
      </w:r>
      <w:r w:rsidRPr="000512B9">
        <w:rPr>
          <w:rStyle w:val="CharAttribute2"/>
          <w:rFonts w:eastAsia="Calibri"/>
          <w:b w:val="0"/>
          <w:i w:val="0"/>
        </w:rPr>
        <w:t xml:space="preserve"> </w:t>
      </w:r>
      <w:r w:rsidR="00800BEB" w:rsidRPr="000512B9">
        <w:rPr>
          <w:rStyle w:val="CharAttribute2"/>
          <w:rFonts w:eastAsia="Calibri"/>
          <w:b w:val="0"/>
          <w:i w:val="0"/>
        </w:rPr>
        <w:t>не изменены.</w:t>
      </w:r>
    </w:p>
    <w:p w:rsidR="00800BEB" w:rsidRPr="000512B9" w:rsidRDefault="00800BEB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</w:p>
    <w:p w:rsidR="009F6AD4" w:rsidRPr="000512B9" w:rsidRDefault="009F6AD4" w:rsidP="00CC15D3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0512B9">
        <w:rPr>
          <w:rFonts w:ascii="Times New Roman" w:hAnsi="Times New Roman"/>
          <w:b/>
          <w:i/>
          <w:sz w:val="24"/>
          <w:szCs w:val="24"/>
        </w:rPr>
        <w:t>Анализ изменения бюджетных ассигнований на реализацию межбюджетных трансфертов</w:t>
      </w:r>
      <w:r w:rsidR="00704CE8" w:rsidRPr="000512B9">
        <w:rPr>
          <w:rFonts w:ascii="Times New Roman" w:hAnsi="Times New Roman"/>
          <w:b/>
          <w:i/>
          <w:sz w:val="24"/>
          <w:szCs w:val="24"/>
        </w:rPr>
        <w:t>.</w:t>
      </w:r>
    </w:p>
    <w:p w:rsidR="00FD2DC4" w:rsidRPr="000512B9" w:rsidRDefault="00FD2DC4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6ED1" w:rsidRPr="000512B9" w:rsidRDefault="000D6ED1" w:rsidP="000D6E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Решением о бюджете в действующей редакции </w:t>
      </w:r>
      <w:r w:rsidR="006D4318" w:rsidRPr="000512B9">
        <w:rPr>
          <w:rFonts w:ascii="Times New Roman" w:hAnsi="Times New Roman" w:cs="Times New Roman"/>
          <w:b/>
          <w:sz w:val="24"/>
          <w:szCs w:val="24"/>
        </w:rPr>
        <w:t>в расходной части бюджета</w:t>
      </w:r>
      <w:r w:rsidR="006D4318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межбюджетны</w:t>
      </w:r>
      <w:r w:rsidR="0059750B" w:rsidRPr="000512B9">
        <w:rPr>
          <w:rFonts w:ascii="Times New Roman" w:hAnsi="Times New Roman" w:cs="Times New Roman"/>
          <w:sz w:val="24"/>
          <w:szCs w:val="24"/>
        </w:rPr>
        <w:t>е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трансферт</w:t>
      </w:r>
      <w:r w:rsidR="0059750B" w:rsidRPr="000512B9">
        <w:rPr>
          <w:rFonts w:ascii="Times New Roman" w:hAnsi="Times New Roman" w:cs="Times New Roman"/>
          <w:sz w:val="24"/>
          <w:szCs w:val="24"/>
        </w:rPr>
        <w:t>ы общего характера</w:t>
      </w:r>
      <w:r w:rsidRPr="000512B9">
        <w:rPr>
          <w:rFonts w:ascii="Times New Roman" w:hAnsi="Times New Roman" w:cs="Times New Roman"/>
          <w:sz w:val="24"/>
          <w:szCs w:val="24"/>
        </w:rPr>
        <w:t xml:space="preserve"> бюджетам </w:t>
      </w:r>
      <w:r w:rsidR="0059750B" w:rsidRPr="000512B9">
        <w:rPr>
          <w:rFonts w:ascii="Times New Roman" w:hAnsi="Times New Roman" w:cs="Times New Roman"/>
          <w:sz w:val="24"/>
          <w:szCs w:val="24"/>
        </w:rPr>
        <w:t xml:space="preserve">бюджетной системы РФ </w:t>
      </w:r>
      <w:r w:rsidRPr="000512B9">
        <w:rPr>
          <w:rFonts w:ascii="Times New Roman" w:hAnsi="Times New Roman" w:cs="Times New Roman"/>
          <w:sz w:val="24"/>
          <w:szCs w:val="24"/>
        </w:rPr>
        <w:t xml:space="preserve"> на 20</w:t>
      </w:r>
      <w:r w:rsidR="00FC3FF4" w:rsidRPr="000512B9">
        <w:rPr>
          <w:rFonts w:ascii="Times New Roman" w:hAnsi="Times New Roman" w:cs="Times New Roman"/>
          <w:sz w:val="24"/>
          <w:szCs w:val="24"/>
        </w:rPr>
        <w:t>2</w:t>
      </w:r>
      <w:r w:rsidR="00221611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</w:t>
      </w:r>
      <w:r w:rsidR="006D4318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59750B" w:rsidRPr="000512B9">
        <w:rPr>
          <w:rFonts w:ascii="Times New Roman" w:hAnsi="Times New Roman" w:cs="Times New Roman"/>
          <w:sz w:val="24"/>
          <w:szCs w:val="24"/>
        </w:rPr>
        <w:t xml:space="preserve">предусмотрены </w:t>
      </w:r>
      <w:r w:rsidR="006D4318" w:rsidRPr="000512B9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221611" w:rsidRPr="000512B9">
        <w:rPr>
          <w:rFonts w:ascii="Times New Roman" w:hAnsi="Times New Roman" w:cs="Times New Roman"/>
          <w:sz w:val="24"/>
          <w:szCs w:val="24"/>
        </w:rPr>
        <w:t>55953,43</w:t>
      </w:r>
      <w:r w:rsidR="00F63DA7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="006D4318" w:rsidRPr="000512B9">
        <w:rPr>
          <w:rFonts w:ascii="Times New Roman" w:hAnsi="Times New Roman" w:cs="Times New Roman"/>
          <w:sz w:val="24"/>
          <w:szCs w:val="24"/>
        </w:rPr>
        <w:t>тыс. руб.</w:t>
      </w:r>
    </w:p>
    <w:p w:rsidR="0059750B" w:rsidRPr="000512B9" w:rsidRDefault="0059750B" w:rsidP="005975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Проектом решения о бюджете предусмотрено уменьшение объема межбюджетных трансфертов  на 350</w:t>
      </w:r>
      <w:r w:rsidRPr="000512B9">
        <w:rPr>
          <w:rFonts w:ascii="Times New Roman" w:eastAsia="Times New Roman" w:hAnsi="Times New Roman" w:cs="Times New Roman"/>
          <w:bCs/>
          <w:sz w:val="24"/>
          <w:szCs w:val="24"/>
        </w:rPr>
        <w:t>1,12 тыс. руб. и составит 52452,31 тыс. руб.</w:t>
      </w:r>
    </w:p>
    <w:p w:rsidR="009F6AD4" w:rsidRPr="000512B9" w:rsidRDefault="009F6AD4" w:rsidP="00A73C2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ab/>
      </w:r>
      <w:r w:rsidR="006C4370" w:rsidRPr="000512B9">
        <w:rPr>
          <w:rFonts w:ascii="Times New Roman" w:hAnsi="Times New Roman" w:cs="Times New Roman"/>
          <w:sz w:val="24"/>
          <w:szCs w:val="24"/>
        </w:rPr>
        <w:t>Следует отметить</w:t>
      </w:r>
      <w:r w:rsidRPr="000512B9">
        <w:rPr>
          <w:rFonts w:ascii="Times New Roman" w:hAnsi="Times New Roman" w:cs="Times New Roman"/>
          <w:sz w:val="24"/>
          <w:szCs w:val="24"/>
        </w:rPr>
        <w:t>, что согласно нормам ст. 142.4. БК РФ, предоставление межбюджетных трансфертов должно осуществляться в</w:t>
      </w:r>
      <w:r w:rsidRPr="000512B9">
        <w:rPr>
          <w:rFonts w:ascii="Times New Roman" w:eastAsia="Calibri" w:hAnsi="Times New Roman" w:cs="Times New Roman"/>
          <w:sz w:val="24"/>
          <w:szCs w:val="24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 w:rsidRPr="000512B9">
        <w:rPr>
          <w:rFonts w:ascii="Times New Roman" w:hAnsi="Times New Roman" w:cs="Times New Roman"/>
          <w:sz w:val="24"/>
          <w:szCs w:val="24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 w:rsidR="009F6AD4" w:rsidRPr="000512B9" w:rsidRDefault="00D4042F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Кроме того, н</w:t>
      </w:r>
      <w:r w:rsidR="009F6AD4" w:rsidRPr="000512B9">
        <w:rPr>
          <w:rFonts w:ascii="Times New Roman" w:hAnsi="Times New Roman" w:cs="Times New Roman"/>
          <w:sz w:val="24"/>
          <w:szCs w:val="24"/>
        </w:rPr>
        <w:t xml:space="preserve">арушение </w:t>
      </w:r>
      <w:r w:rsidR="005C3A84" w:rsidRPr="000512B9">
        <w:rPr>
          <w:rFonts w:ascii="Times New Roman" w:hAnsi="Times New Roman" w:cs="Times New Roman"/>
          <w:sz w:val="24"/>
          <w:szCs w:val="24"/>
        </w:rPr>
        <w:t xml:space="preserve">порядка и </w:t>
      </w:r>
      <w:r w:rsidR="009F6AD4" w:rsidRPr="000512B9">
        <w:rPr>
          <w:rFonts w:ascii="Times New Roman" w:hAnsi="Times New Roman" w:cs="Times New Roman"/>
          <w:sz w:val="24"/>
          <w:szCs w:val="24"/>
        </w:rPr>
        <w:t>условий предоставления (расходования) межбюджетных трансфертов</w:t>
      </w:r>
      <w:r w:rsidR="001E01F1" w:rsidRPr="000512B9">
        <w:rPr>
          <w:rFonts w:ascii="Times New Roman" w:hAnsi="Times New Roman" w:cs="Times New Roman"/>
          <w:sz w:val="24"/>
          <w:szCs w:val="24"/>
        </w:rPr>
        <w:t xml:space="preserve">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</w:t>
      </w:r>
      <w:r w:rsidR="009F6AD4" w:rsidRPr="000512B9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327C52" w:rsidRPr="000512B9">
        <w:rPr>
          <w:rFonts w:ascii="Times New Roman" w:hAnsi="Times New Roman" w:cs="Times New Roman"/>
          <w:sz w:val="24"/>
          <w:szCs w:val="24"/>
        </w:rPr>
        <w:t xml:space="preserve">административным правонарушением, за которое </w:t>
      </w:r>
      <w:r w:rsidR="009F6AD4" w:rsidRPr="000512B9">
        <w:rPr>
          <w:rFonts w:ascii="Times New Roman" w:hAnsi="Times New Roman" w:cs="Times New Roman"/>
          <w:sz w:val="24"/>
          <w:szCs w:val="24"/>
        </w:rPr>
        <w:t xml:space="preserve">согласно ст. 15.15.3. Кодекса РФ об административных правонарушениях, </w:t>
      </w:r>
      <w:r w:rsidR="009F6AD4" w:rsidRPr="000512B9">
        <w:rPr>
          <w:rFonts w:ascii="Times New Roman" w:eastAsia="Calibri" w:hAnsi="Times New Roman" w:cs="Times New Roman"/>
          <w:sz w:val="24"/>
          <w:szCs w:val="24"/>
        </w:rPr>
        <w:t>установлена административная ответственность.</w:t>
      </w:r>
    </w:p>
    <w:p w:rsidR="00454DEC" w:rsidRPr="000512B9" w:rsidRDefault="00454DEC" w:rsidP="00DB1ED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i/>
          <w:sz w:val="24"/>
          <w:szCs w:val="24"/>
        </w:rPr>
      </w:pPr>
    </w:p>
    <w:p w:rsidR="009F6AD4" w:rsidRPr="000512B9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  <w:r w:rsidRPr="000512B9">
        <w:rPr>
          <w:rFonts w:ascii="Times New Roman" w:hAnsi="Times New Roman"/>
          <w:b/>
          <w:i/>
        </w:rPr>
        <w:t>ВЫВОДЫ</w:t>
      </w:r>
    </w:p>
    <w:p w:rsidR="009F6AD4" w:rsidRPr="000512B9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</w:rPr>
      </w:pPr>
    </w:p>
    <w:p w:rsidR="009F6AD4" w:rsidRPr="000512B9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512B9">
        <w:rPr>
          <w:rFonts w:ascii="Times New Roman" w:hAnsi="Times New Roman"/>
          <w:b/>
          <w:sz w:val="24"/>
          <w:szCs w:val="24"/>
        </w:rPr>
        <w:t>1.</w:t>
      </w:r>
      <w:r w:rsidRPr="000512B9">
        <w:rPr>
          <w:rFonts w:ascii="Times New Roman" w:hAnsi="Times New Roman"/>
          <w:sz w:val="24"/>
          <w:szCs w:val="24"/>
        </w:rPr>
        <w:t xml:space="preserve"> Предполагаемые к внесению в решение </w:t>
      </w:r>
      <w:r w:rsidR="00F01901" w:rsidRPr="000512B9">
        <w:rPr>
          <w:rFonts w:ascii="Times New Roman" w:hAnsi="Times New Roman"/>
          <w:sz w:val="24"/>
          <w:szCs w:val="24"/>
        </w:rPr>
        <w:t>Ленин</w:t>
      </w:r>
      <w:r w:rsidRPr="000512B9">
        <w:rPr>
          <w:rFonts w:ascii="Times New Roman" w:hAnsi="Times New Roman"/>
          <w:sz w:val="24"/>
          <w:szCs w:val="24"/>
        </w:rPr>
        <w:t xml:space="preserve">ской районной Думы Волгоградской области от </w:t>
      </w:r>
      <w:r w:rsidR="00D7733F" w:rsidRPr="000512B9">
        <w:rPr>
          <w:rFonts w:ascii="Times New Roman" w:hAnsi="Times New Roman"/>
          <w:sz w:val="24"/>
          <w:szCs w:val="24"/>
        </w:rPr>
        <w:t>1</w:t>
      </w:r>
      <w:r w:rsidR="00692E9A" w:rsidRPr="000512B9">
        <w:rPr>
          <w:rFonts w:ascii="Times New Roman" w:hAnsi="Times New Roman"/>
          <w:sz w:val="24"/>
          <w:szCs w:val="24"/>
        </w:rPr>
        <w:t>9</w:t>
      </w:r>
      <w:r w:rsidRPr="000512B9">
        <w:rPr>
          <w:rFonts w:ascii="Times New Roman" w:hAnsi="Times New Roman"/>
          <w:sz w:val="24"/>
          <w:szCs w:val="24"/>
        </w:rPr>
        <w:t>.12.20</w:t>
      </w:r>
      <w:r w:rsidR="00BA1F06" w:rsidRPr="000512B9">
        <w:rPr>
          <w:rFonts w:ascii="Times New Roman" w:hAnsi="Times New Roman"/>
          <w:sz w:val="24"/>
          <w:szCs w:val="24"/>
        </w:rPr>
        <w:t>2</w:t>
      </w:r>
      <w:r w:rsidR="00692E9A" w:rsidRPr="000512B9">
        <w:rPr>
          <w:rFonts w:ascii="Times New Roman" w:hAnsi="Times New Roman"/>
          <w:sz w:val="24"/>
          <w:szCs w:val="24"/>
        </w:rPr>
        <w:t>3</w:t>
      </w:r>
      <w:r w:rsidR="004E1DFE" w:rsidRPr="000512B9">
        <w:rPr>
          <w:rFonts w:ascii="Times New Roman" w:hAnsi="Times New Roman"/>
          <w:sz w:val="24"/>
          <w:szCs w:val="24"/>
        </w:rPr>
        <w:t>г.</w:t>
      </w:r>
      <w:r w:rsidRPr="000512B9">
        <w:rPr>
          <w:rFonts w:ascii="Times New Roman" w:hAnsi="Times New Roman"/>
          <w:sz w:val="24"/>
          <w:szCs w:val="24"/>
        </w:rPr>
        <w:t xml:space="preserve"> № </w:t>
      </w:r>
      <w:r w:rsidR="00692E9A" w:rsidRPr="000512B9">
        <w:rPr>
          <w:rFonts w:ascii="Times New Roman" w:hAnsi="Times New Roman"/>
          <w:sz w:val="24"/>
          <w:szCs w:val="24"/>
        </w:rPr>
        <w:t>16</w:t>
      </w:r>
      <w:r w:rsidRPr="000512B9">
        <w:rPr>
          <w:rFonts w:ascii="Times New Roman" w:hAnsi="Times New Roman"/>
          <w:sz w:val="24"/>
          <w:szCs w:val="24"/>
        </w:rPr>
        <w:t>/</w:t>
      </w:r>
      <w:r w:rsidR="00692E9A" w:rsidRPr="000512B9">
        <w:rPr>
          <w:rFonts w:ascii="Times New Roman" w:hAnsi="Times New Roman"/>
          <w:sz w:val="24"/>
          <w:szCs w:val="24"/>
        </w:rPr>
        <w:t>5</w:t>
      </w:r>
      <w:r w:rsidR="00D7733F" w:rsidRPr="000512B9">
        <w:rPr>
          <w:rFonts w:ascii="Times New Roman" w:hAnsi="Times New Roman"/>
          <w:sz w:val="24"/>
          <w:szCs w:val="24"/>
        </w:rPr>
        <w:t>8</w:t>
      </w:r>
      <w:r w:rsidRPr="000512B9">
        <w:rPr>
          <w:rFonts w:ascii="Times New Roman" w:hAnsi="Times New Roman"/>
          <w:sz w:val="24"/>
          <w:szCs w:val="24"/>
        </w:rPr>
        <w:t xml:space="preserve"> «О бюджете </w:t>
      </w:r>
      <w:r w:rsidR="00BA7A3F" w:rsidRPr="000512B9">
        <w:rPr>
          <w:rFonts w:ascii="Times New Roman" w:hAnsi="Times New Roman"/>
          <w:sz w:val="24"/>
          <w:szCs w:val="24"/>
        </w:rPr>
        <w:t>Ленин</w:t>
      </w:r>
      <w:r w:rsidRPr="000512B9">
        <w:rPr>
          <w:rFonts w:ascii="Times New Roman" w:hAnsi="Times New Roman"/>
          <w:sz w:val="24"/>
          <w:szCs w:val="24"/>
        </w:rPr>
        <w:t>ского муниципального района на 20</w:t>
      </w:r>
      <w:r w:rsidR="007B7C01" w:rsidRPr="000512B9">
        <w:rPr>
          <w:rFonts w:ascii="Times New Roman" w:hAnsi="Times New Roman"/>
          <w:sz w:val="24"/>
          <w:szCs w:val="24"/>
        </w:rPr>
        <w:t>2</w:t>
      </w:r>
      <w:r w:rsidR="00692E9A" w:rsidRPr="000512B9">
        <w:rPr>
          <w:rFonts w:ascii="Times New Roman" w:hAnsi="Times New Roman"/>
          <w:sz w:val="24"/>
          <w:szCs w:val="24"/>
        </w:rPr>
        <w:t>4</w:t>
      </w:r>
      <w:r w:rsidRPr="000512B9">
        <w:rPr>
          <w:rFonts w:ascii="Times New Roman" w:hAnsi="Times New Roman"/>
          <w:sz w:val="24"/>
          <w:szCs w:val="24"/>
        </w:rPr>
        <w:t xml:space="preserve"> год и </w:t>
      </w:r>
      <w:r w:rsidR="00BA7A3F" w:rsidRPr="000512B9">
        <w:rPr>
          <w:rFonts w:ascii="Times New Roman" w:hAnsi="Times New Roman"/>
          <w:sz w:val="24"/>
          <w:szCs w:val="24"/>
        </w:rPr>
        <w:t xml:space="preserve">на </w:t>
      </w:r>
      <w:r w:rsidRPr="000512B9">
        <w:rPr>
          <w:rFonts w:ascii="Times New Roman" w:hAnsi="Times New Roman"/>
          <w:sz w:val="24"/>
          <w:szCs w:val="24"/>
        </w:rPr>
        <w:t>плановый период 20</w:t>
      </w:r>
      <w:r w:rsidR="004E1DFE" w:rsidRPr="000512B9">
        <w:rPr>
          <w:rFonts w:ascii="Times New Roman" w:hAnsi="Times New Roman"/>
          <w:sz w:val="24"/>
          <w:szCs w:val="24"/>
        </w:rPr>
        <w:t>2</w:t>
      </w:r>
      <w:r w:rsidR="00692E9A" w:rsidRPr="000512B9">
        <w:rPr>
          <w:rFonts w:ascii="Times New Roman" w:hAnsi="Times New Roman"/>
          <w:sz w:val="24"/>
          <w:szCs w:val="24"/>
        </w:rPr>
        <w:t>5</w:t>
      </w:r>
      <w:r w:rsidRPr="000512B9">
        <w:rPr>
          <w:rFonts w:ascii="Times New Roman" w:hAnsi="Times New Roman"/>
          <w:sz w:val="24"/>
          <w:szCs w:val="24"/>
        </w:rPr>
        <w:t xml:space="preserve"> и 20</w:t>
      </w:r>
      <w:r w:rsidR="00BA7A3F" w:rsidRPr="000512B9">
        <w:rPr>
          <w:rFonts w:ascii="Times New Roman" w:hAnsi="Times New Roman"/>
          <w:sz w:val="24"/>
          <w:szCs w:val="24"/>
        </w:rPr>
        <w:t>2</w:t>
      </w:r>
      <w:r w:rsidR="00692E9A" w:rsidRPr="000512B9">
        <w:rPr>
          <w:rFonts w:ascii="Times New Roman" w:hAnsi="Times New Roman"/>
          <w:sz w:val="24"/>
          <w:szCs w:val="24"/>
        </w:rPr>
        <w:t>6</w:t>
      </w:r>
      <w:r w:rsidRPr="000512B9">
        <w:rPr>
          <w:rFonts w:ascii="Times New Roman" w:hAnsi="Times New Roman"/>
          <w:sz w:val="24"/>
          <w:szCs w:val="24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0512B9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</w:rPr>
      </w:pPr>
      <w:r w:rsidRPr="000512B9">
        <w:rPr>
          <w:b/>
          <w:color w:val="auto"/>
        </w:rPr>
        <w:lastRenderedPageBreak/>
        <w:t>2.</w:t>
      </w:r>
      <w:r w:rsidRPr="000512B9">
        <w:rPr>
          <w:color w:val="auto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0512B9" w:rsidRPr="000512B9" w:rsidRDefault="00BA1F06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3. Проектом решения </w:t>
      </w:r>
      <w:r w:rsidR="000512B9" w:rsidRPr="000512B9">
        <w:rPr>
          <w:rFonts w:ascii="Times New Roman" w:hAnsi="Times New Roman" w:cs="Times New Roman"/>
          <w:sz w:val="24"/>
          <w:szCs w:val="24"/>
        </w:rPr>
        <w:t xml:space="preserve">о бюджете на 2024 год предусмотрено изменение основных характеристик бюджета: 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увеличение общего объёма доходов на 7549,41 тыс. руб.;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увеличение общего объема расходов на 9141,50 тыс. руб.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При этом прогнозируемые основные характеристики бюджета Ленинского муниципального района на 2024 год составят: 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общий объём доходов бюджета 829666,74 тыс. руб.;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общий объём расходов бюджета  843175,50 тыс. руб.;</w:t>
      </w:r>
    </w:p>
    <w:p w:rsidR="000512B9" w:rsidRPr="000512B9" w:rsidRDefault="000512B9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- дефицит бюджета в размере 13508,76 тыс. руб.</w:t>
      </w:r>
    </w:p>
    <w:p w:rsidR="000512B9" w:rsidRPr="000512B9" w:rsidRDefault="00BA1F06" w:rsidP="000512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Style w:val="CharAttribute2"/>
          <w:rFonts w:eastAsia="Calibri" w:hAnsi="Times New Roman" w:cs="Times New Roman"/>
          <w:szCs w:val="24"/>
        </w:rPr>
        <w:t xml:space="preserve">4. Проектом </w:t>
      </w:r>
      <w:r w:rsidR="000512B9" w:rsidRPr="000512B9">
        <w:rPr>
          <w:rFonts w:ascii="Times New Roman" w:hAnsi="Times New Roman" w:cs="Times New Roman"/>
          <w:bCs/>
          <w:iCs/>
          <w:sz w:val="24"/>
          <w:szCs w:val="24"/>
        </w:rPr>
        <w:t>решения о бюджете предусмотрен дефицит бюджета Ленин</w:t>
      </w:r>
      <w:r w:rsidR="000512B9" w:rsidRPr="000512B9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на 2024 год в размере  13508,76 тыс. руб. или 10,28 % к объему доходов бюджета Ленинского муниципального района, </w:t>
      </w:r>
      <w:r w:rsidR="000512B9" w:rsidRPr="000512B9">
        <w:rPr>
          <w:rFonts w:ascii="Times New Roman" w:eastAsia="Times New Roman" w:hAnsi="Times New Roman" w:cs="Times New Roman"/>
          <w:sz w:val="24"/>
          <w:szCs w:val="24"/>
        </w:rPr>
        <w:t>без учета безвозмездных поступлений и  поступлений налоговых доходов по дополнительным нормативам отчислений</w:t>
      </w:r>
      <w:r w:rsidR="000512B9" w:rsidRPr="000512B9">
        <w:rPr>
          <w:rFonts w:ascii="Times New Roman" w:hAnsi="Times New Roman" w:cs="Times New Roman"/>
          <w:sz w:val="24"/>
          <w:szCs w:val="24"/>
        </w:rPr>
        <w:t>, что не противоречит п.3 ст.92.1. БК РФ и согласно приложения 10, источниками внутреннего финансирования дефицита бюджета является:  изменение остатков средств на счетах по учёту средств районного бюджета в течение соответствующего финансового года, что соответствуют составу источников внутреннего финансирования дефицита местного бюджета, установленному ст. 96 БК РФ.</w:t>
      </w:r>
    </w:p>
    <w:p w:rsidR="000512B9" w:rsidRPr="000512B9" w:rsidRDefault="00550295" w:rsidP="000512B9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CharAttribute2"/>
          <w:rFonts w:eastAsia="Calibri" w:hAnsi="Times New Roman"/>
        </w:rPr>
      </w:pPr>
      <w:r w:rsidRPr="000512B9">
        <w:rPr>
          <w:rFonts w:ascii="Times New Roman" w:hAnsi="Times New Roman"/>
          <w:sz w:val="24"/>
          <w:szCs w:val="24"/>
        </w:rPr>
        <w:t>5</w:t>
      </w:r>
      <w:r w:rsidR="005C6623" w:rsidRPr="000512B9">
        <w:rPr>
          <w:rFonts w:ascii="Times New Roman" w:hAnsi="Times New Roman"/>
          <w:sz w:val="24"/>
          <w:szCs w:val="24"/>
        </w:rPr>
        <w:t>.</w:t>
      </w:r>
      <w:r w:rsidR="006A450F" w:rsidRPr="000512B9">
        <w:rPr>
          <w:rFonts w:ascii="Times New Roman" w:hAnsi="Times New Roman"/>
          <w:sz w:val="24"/>
          <w:szCs w:val="24"/>
        </w:rPr>
        <w:t xml:space="preserve">Проектом </w:t>
      </w:r>
      <w:r w:rsidR="000512B9" w:rsidRPr="000512B9">
        <w:rPr>
          <w:rFonts w:ascii="Times New Roman" w:hAnsi="Times New Roman"/>
          <w:sz w:val="24"/>
          <w:szCs w:val="24"/>
        </w:rPr>
        <w:t xml:space="preserve">решения о бюджете предусматривается увеличение объема бюджетных ассигнований, направляемых на реализацию муниципальных   программ в 2024 году на 9048,55 тыс. руб. и составит 605985,23 тыс. руб. </w:t>
      </w:r>
      <w:r w:rsidR="000512B9" w:rsidRPr="000512B9">
        <w:rPr>
          <w:rStyle w:val="CharAttribute2"/>
          <w:rFonts w:eastAsia="Calibri" w:hAnsi="Times New Roman"/>
        </w:rPr>
        <w:t xml:space="preserve">На 2025- 2026 годы </w:t>
      </w:r>
      <w:r w:rsidR="000512B9" w:rsidRPr="000512B9">
        <w:rPr>
          <w:rFonts w:ascii="Times New Roman" w:hAnsi="Times New Roman"/>
          <w:sz w:val="24"/>
        </w:rPr>
        <w:t>бюджетные ассигнования, направляемые на реализацию муниципальных программ</w:t>
      </w:r>
      <w:r w:rsidR="000512B9" w:rsidRPr="000512B9">
        <w:rPr>
          <w:rStyle w:val="CharAttribute2"/>
          <w:rFonts w:eastAsia="Calibri" w:hAnsi="Times New Roman"/>
        </w:rPr>
        <w:t xml:space="preserve"> не изменены.</w:t>
      </w:r>
    </w:p>
    <w:p w:rsidR="000512B9" w:rsidRPr="000512B9" w:rsidRDefault="000512B9" w:rsidP="000512B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</w:rPr>
      </w:pPr>
    </w:p>
    <w:p w:rsidR="000A1B6D" w:rsidRPr="000512B9" w:rsidRDefault="000A1B6D" w:rsidP="000512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F6AD4" w:rsidRPr="000512B9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512B9">
        <w:rPr>
          <w:rFonts w:ascii="Times New Roman" w:hAnsi="Times New Roman" w:cs="Times New Roman"/>
          <w:b/>
          <w:i/>
          <w:sz w:val="24"/>
          <w:szCs w:val="24"/>
        </w:rPr>
        <w:t>ПРЕДЛОЖЕНИЯ</w:t>
      </w:r>
    </w:p>
    <w:p w:rsidR="007E0E61" w:rsidRPr="000512B9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На основании вышеизложенного, Контрольно-счётная палата Ленинского муниципального района</w:t>
      </w:r>
      <w:r w:rsidR="0061545A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 xml:space="preserve"> считает, что </w:t>
      </w:r>
      <w:r w:rsidR="0050472D" w:rsidRPr="000512B9">
        <w:rPr>
          <w:rFonts w:ascii="Times New Roman" w:hAnsi="Times New Roman" w:cs="Times New Roman"/>
          <w:sz w:val="24"/>
          <w:szCs w:val="24"/>
        </w:rPr>
        <w:t>п</w:t>
      </w:r>
      <w:r w:rsidRPr="000512B9">
        <w:rPr>
          <w:rFonts w:ascii="Times New Roman" w:hAnsi="Times New Roman" w:cs="Times New Roman"/>
          <w:sz w:val="24"/>
          <w:szCs w:val="24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FA62E7" w:rsidRPr="000512B9">
        <w:rPr>
          <w:rFonts w:ascii="Times New Roman" w:hAnsi="Times New Roman" w:cs="Times New Roman"/>
          <w:sz w:val="24"/>
          <w:szCs w:val="24"/>
        </w:rPr>
        <w:t>1</w:t>
      </w:r>
      <w:r w:rsidR="000A1B6D" w:rsidRPr="000512B9">
        <w:rPr>
          <w:rFonts w:ascii="Times New Roman" w:hAnsi="Times New Roman" w:cs="Times New Roman"/>
          <w:sz w:val="24"/>
          <w:szCs w:val="24"/>
        </w:rPr>
        <w:t>9</w:t>
      </w:r>
      <w:r w:rsidRPr="000512B9">
        <w:rPr>
          <w:rFonts w:ascii="Times New Roman" w:hAnsi="Times New Roman" w:cs="Times New Roman"/>
          <w:sz w:val="24"/>
          <w:szCs w:val="24"/>
        </w:rPr>
        <w:t>.12.20</w:t>
      </w:r>
      <w:r w:rsidR="00550295" w:rsidRPr="000512B9">
        <w:rPr>
          <w:rFonts w:ascii="Times New Roman" w:hAnsi="Times New Roman" w:cs="Times New Roman"/>
          <w:sz w:val="24"/>
          <w:szCs w:val="24"/>
        </w:rPr>
        <w:t>2</w:t>
      </w:r>
      <w:r w:rsidR="000A1B6D" w:rsidRPr="000512B9">
        <w:rPr>
          <w:rFonts w:ascii="Times New Roman" w:hAnsi="Times New Roman" w:cs="Times New Roman"/>
          <w:sz w:val="24"/>
          <w:szCs w:val="24"/>
        </w:rPr>
        <w:t>3</w:t>
      </w:r>
      <w:r w:rsidRPr="000512B9">
        <w:rPr>
          <w:rFonts w:ascii="Times New Roman" w:hAnsi="Times New Roman" w:cs="Times New Roman"/>
          <w:sz w:val="24"/>
          <w:szCs w:val="24"/>
        </w:rPr>
        <w:t>г. №</w:t>
      </w:r>
      <w:r w:rsidR="000A1B6D" w:rsidRPr="000512B9">
        <w:rPr>
          <w:rFonts w:ascii="Times New Roman" w:hAnsi="Times New Roman" w:cs="Times New Roman"/>
          <w:sz w:val="24"/>
          <w:szCs w:val="24"/>
        </w:rPr>
        <w:t>16</w:t>
      </w:r>
      <w:r w:rsidRPr="000512B9">
        <w:rPr>
          <w:rFonts w:ascii="Times New Roman" w:hAnsi="Times New Roman" w:cs="Times New Roman"/>
          <w:sz w:val="24"/>
          <w:szCs w:val="24"/>
        </w:rPr>
        <w:t>/</w:t>
      </w:r>
      <w:r w:rsidR="000A1B6D" w:rsidRPr="000512B9">
        <w:rPr>
          <w:rFonts w:ascii="Times New Roman" w:hAnsi="Times New Roman" w:cs="Times New Roman"/>
          <w:sz w:val="24"/>
          <w:szCs w:val="24"/>
        </w:rPr>
        <w:t>5</w:t>
      </w:r>
      <w:r w:rsidR="00FA62E7" w:rsidRPr="000512B9">
        <w:rPr>
          <w:rFonts w:ascii="Times New Roman" w:hAnsi="Times New Roman" w:cs="Times New Roman"/>
          <w:sz w:val="24"/>
          <w:szCs w:val="24"/>
        </w:rPr>
        <w:t>8</w:t>
      </w:r>
      <w:r w:rsidRPr="000512B9">
        <w:rPr>
          <w:rFonts w:ascii="Times New Roman" w:hAnsi="Times New Roman" w:cs="Times New Roman"/>
          <w:sz w:val="24"/>
          <w:szCs w:val="24"/>
        </w:rPr>
        <w:t xml:space="preserve"> «О бюджете Ленинского муниципального района</w:t>
      </w:r>
      <w:r w:rsidR="0061545A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 xml:space="preserve"> на 20</w:t>
      </w:r>
      <w:r w:rsidR="00631D2C" w:rsidRPr="000512B9">
        <w:rPr>
          <w:rFonts w:ascii="Times New Roman" w:hAnsi="Times New Roman" w:cs="Times New Roman"/>
          <w:sz w:val="24"/>
          <w:szCs w:val="24"/>
        </w:rPr>
        <w:t>2</w:t>
      </w:r>
      <w:r w:rsidR="000A1B6D" w:rsidRPr="000512B9">
        <w:rPr>
          <w:rFonts w:ascii="Times New Roman" w:hAnsi="Times New Roman" w:cs="Times New Roman"/>
          <w:sz w:val="24"/>
          <w:szCs w:val="24"/>
        </w:rPr>
        <w:t>4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DA006B" w:rsidRPr="000512B9">
        <w:rPr>
          <w:rFonts w:ascii="Times New Roman" w:hAnsi="Times New Roman" w:cs="Times New Roman"/>
          <w:sz w:val="24"/>
          <w:szCs w:val="24"/>
        </w:rPr>
        <w:t>2</w:t>
      </w:r>
      <w:r w:rsidR="000A1B6D" w:rsidRPr="000512B9">
        <w:rPr>
          <w:rFonts w:ascii="Times New Roman" w:hAnsi="Times New Roman" w:cs="Times New Roman"/>
          <w:sz w:val="24"/>
          <w:szCs w:val="24"/>
        </w:rPr>
        <w:t>5</w:t>
      </w:r>
      <w:r w:rsidRPr="000512B9">
        <w:rPr>
          <w:rFonts w:ascii="Times New Roman" w:hAnsi="Times New Roman" w:cs="Times New Roman"/>
          <w:sz w:val="24"/>
          <w:szCs w:val="24"/>
        </w:rPr>
        <w:t xml:space="preserve"> и 202</w:t>
      </w:r>
      <w:r w:rsidR="000A1B6D" w:rsidRPr="000512B9">
        <w:rPr>
          <w:rFonts w:ascii="Times New Roman" w:hAnsi="Times New Roman" w:cs="Times New Roman"/>
          <w:sz w:val="24"/>
          <w:szCs w:val="24"/>
        </w:rPr>
        <w:t>6</w:t>
      </w:r>
      <w:r w:rsidRPr="000512B9">
        <w:rPr>
          <w:rFonts w:ascii="Times New Roman" w:hAnsi="Times New Roman" w:cs="Times New Roman"/>
          <w:sz w:val="24"/>
          <w:szCs w:val="24"/>
        </w:rPr>
        <w:t xml:space="preserve"> годов» возможен к рассмотрению</w:t>
      </w:r>
      <w:r w:rsidR="007E0E61" w:rsidRPr="000512B9">
        <w:rPr>
          <w:rFonts w:ascii="Times New Roman" w:hAnsi="Times New Roman" w:cs="Times New Roman"/>
          <w:sz w:val="24"/>
          <w:szCs w:val="24"/>
        </w:rPr>
        <w:t xml:space="preserve"> </w:t>
      </w:r>
      <w:r w:rsidRPr="000512B9">
        <w:rPr>
          <w:rFonts w:ascii="Times New Roman" w:hAnsi="Times New Roman" w:cs="Times New Roman"/>
          <w:sz w:val="24"/>
          <w:szCs w:val="24"/>
        </w:rPr>
        <w:t>Ленинской районной Думой Волгоградской области</w:t>
      </w:r>
      <w:r w:rsidR="007E0E61" w:rsidRPr="000512B9">
        <w:rPr>
          <w:rFonts w:ascii="Times New Roman" w:hAnsi="Times New Roman" w:cs="Times New Roman"/>
          <w:sz w:val="24"/>
          <w:szCs w:val="24"/>
        </w:rPr>
        <w:t>.</w:t>
      </w:r>
    </w:p>
    <w:p w:rsidR="007E0E61" w:rsidRPr="000512B9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7D0B" w:rsidRPr="000512B9" w:rsidRDefault="00217D0B" w:rsidP="004421B2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61545A" w:rsidRPr="000512B9" w:rsidRDefault="0061545A" w:rsidP="004421B2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F75D68" w:rsidRPr="000512B9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4AA" w:rsidRPr="000512B9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E03CEF" w:rsidRPr="000512B9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2B9"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 </w:t>
      </w:r>
      <w:r w:rsidR="00E90900" w:rsidRPr="000512B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512B9">
        <w:rPr>
          <w:rFonts w:ascii="Times New Roman" w:hAnsi="Times New Roman" w:cs="Times New Roman"/>
          <w:sz w:val="24"/>
          <w:szCs w:val="24"/>
        </w:rPr>
        <w:t xml:space="preserve"> Т. В. Мололкина</w:t>
      </w:r>
    </w:p>
    <w:p w:rsidR="000512B9" w:rsidRPr="000512B9" w:rsidRDefault="00051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512B9" w:rsidRPr="000512B9" w:rsidSect="00CA6D73">
      <w:footerReference w:type="default" r:id="rId10"/>
      <w:pgSz w:w="11906" w:h="16838"/>
      <w:pgMar w:top="680" w:right="794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A2C" w:rsidRDefault="00712A2C" w:rsidP="009F6AD4">
      <w:pPr>
        <w:spacing w:after="0" w:line="240" w:lineRule="auto"/>
      </w:pPr>
      <w:r>
        <w:separator/>
      </w:r>
    </w:p>
  </w:endnote>
  <w:endnote w:type="continuationSeparator" w:id="0">
    <w:p w:rsidR="00712A2C" w:rsidRDefault="00712A2C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4F613A" w:rsidRDefault="00A82A5B">
        <w:pPr>
          <w:pStyle w:val="af1"/>
          <w:jc w:val="center"/>
        </w:pPr>
        <w:fldSimple w:instr="PAGE   \* MERGEFORMAT">
          <w:r w:rsidR="00D34A14">
            <w:rPr>
              <w:noProof/>
            </w:rPr>
            <w:t>4</w:t>
          </w:r>
        </w:fldSimple>
      </w:p>
    </w:sdtContent>
  </w:sdt>
  <w:p w:rsidR="004F613A" w:rsidRDefault="004F613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A2C" w:rsidRDefault="00712A2C" w:rsidP="009F6AD4">
      <w:pPr>
        <w:spacing w:after="0" w:line="240" w:lineRule="auto"/>
      </w:pPr>
      <w:r>
        <w:separator/>
      </w:r>
    </w:p>
  </w:footnote>
  <w:footnote w:type="continuationSeparator" w:id="0">
    <w:p w:rsidR="00712A2C" w:rsidRDefault="00712A2C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CDF"/>
    <w:rsid w:val="00026E34"/>
    <w:rsid w:val="00026F9A"/>
    <w:rsid w:val="0003122B"/>
    <w:rsid w:val="00033042"/>
    <w:rsid w:val="00034C4F"/>
    <w:rsid w:val="00036F24"/>
    <w:rsid w:val="00040A4C"/>
    <w:rsid w:val="00042030"/>
    <w:rsid w:val="000445B0"/>
    <w:rsid w:val="000453EF"/>
    <w:rsid w:val="00047B75"/>
    <w:rsid w:val="000512B9"/>
    <w:rsid w:val="0005321E"/>
    <w:rsid w:val="00057046"/>
    <w:rsid w:val="0006054B"/>
    <w:rsid w:val="00061211"/>
    <w:rsid w:val="00064960"/>
    <w:rsid w:val="00070ADC"/>
    <w:rsid w:val="0007218F"/>
    <w:rsid w:val="000752CE"/>
    <w:rsid w:val="00075DD9"/>
    <w:rsid w:val="00076D5C"/>
    <w:rsid w:val="000808F2"/>
    <w:rsid w:val="0008639C"/>
    <w:rsid w:val="00090DB6"/>
    <w:rsid w:val="000916AF"/>
    <w:rsid w:val="00093956"/>
    <w:rsid w:val="000A1B6D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2EC3"/>
    <w:rsid w:val="000E4E53"/>
    <w:rsid w:val="000E645C"/>
    <w:rsid w:val="000F04F0"/>
    <w:rsid w:val="000F44CE"/>
    <w:rsid w:val="001032A1"/>
    <w:rsid w:val="00104D04"/>
    <w:rsid w:val="00105CEA"/>
    <w:rsid w:val="00105FFD"/>
    <w:rsid w:val="00110977"/>
    <w:rsid w:val="0011115E"/>
    <w:rsid w:val="00112C6C"/>
    <w:rsid w:val="00112E1E"/>
    <w:rsid w:val="001200E9"/>
    <w:rsid w:val="00122FB8"/>
    <w:rsid w:val="001266CA"/>
    <w:rsid w:val="001305E7"/>
    <w:rsid w:val="00143692"/>
    <w:rsid w:val="00145866"/>
    <w:rsid w:val="001513B3"/>
    <w:rsid w:val="00151C49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4DE1"/>
    <w:rsid w:val="00187686"/>
    <w:rsid w:val="00191C99"/>
    <w:rsid w:val="00192F62"/>
    <w:rsid w:val="001938C3"/>
    <w:rsid w:val="00195285"/>
    <w:rsid w:val="00195D2D"/>
    <w:rsid w:val="00197FB2"/>
    <w:rsid w:val="001A0FED"/>
    <w:rsid w:val="001A3281"/>
    <w:rsid w:val="001A7192"/>
    <w:rsid w:val="001A7448"/>
    <w:rsid w:val="001B1954"/>
    <w:rsid w:val="001B232F"/>
    <w:rsid w:val="001C0812"/>
    <w:rsid w:val="001C0D63"/>
    <w:rsid w:val="001C0ED6"/>
    <w:rsid w:val="001C1280"/>
    <w:rsid w:val="001C2CDD"/>
    <w:rsid w:val="001C3373"/>
    <w:rsid w:val="001C71E4"/>
    <w:rsid w:val="001C7293"/>
    <w:rsid w:val="001C7461"/>
    <w:rsid w:val="001D0CA4"/>
    <w:rsid w:val="001D2995"/>
    <w:rsid w:val="001D4244"/>
    <w:rsid w:val="001D6F20"/>
    <w:rsid w:val="001D7474"/>
    <w:rsid w:val="001E01F1"/>
    <w:rsid w:val="001E0A81"/>
    <w:rsid w:val="001E0B15"/>
    <w:rsid w:val="001F020A"/>
    <w:rsid w:val="001F163E"/>
    <w:rsid w:val="001F1A95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1611"/>
    <w:rsid w:val="002263B5"/>
    <w:rsid w:val="002304BE"/>
    <w:rsid w:val="00230649"/>
    <w:rsid w:val="002334EA"/>
    <w:rsid w:val="00233C68"/>
    <w:rsid w:val="0023707C"/>
    <w:rsid w:val="00237C81"/>
    <w:rsid w:val="00244E19"/>
    <w:rsid w:val="0024593F"/>
    <w:rsid w:val="00247D0A"/>
    <w:rsid w:val="00250B29"/>
    <w:rsid w:val="0025298A"/>
    <w:rsid w:val="00253A82"/>
    <w:rsid w:val="00257953"/>
    <w:rsid w:val="002659FC"/>
    <w:rsid w:val="00267C49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87A50"/>
    <w:rsid w:val="00293E5B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E765A"/>
    <w:rsid w:val="002F078E"/>
    <w:rsid w:val="002F289E"/>
    <w:rsid w:val="002F2E2C"/>
    <w:rsid w:val="002F33E6"/>
    <w:rsid w:val="002F7A1C"/>
    <w:rsid w:val="00302984"/>
    <w:rsid w:val="00302F2C"/>
    <w:rsid w:val="003066CD"/>
    <w:rsid w:val="003102A2"/>
    <w:rsid w:val="00311C14"/>
    <w:rsid w:val="00314FDB"/>
    <w:rsid w:val="0031661A"/>
    <w:rsid w:val="00316D63"/>
    <w:rsid w:val="0032315D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298E"/>
    <w:rsid w:val="00364A57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C77F8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1912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14CE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A73"/>
    <w:rsid w:val="004E1DFE"/>
    <w:rsid w:val="004E535E"/>
    <w:rsid w:val="004F0315"/>
    <w:rsid w:val="004F07A0"/>
    <w:rsid w:val="004F288A"/>
    <w:rsid w:val="004F4B6B"/>
    <w:rsid w:val="004F613A"/>
    <w:rsid w:val="004F6C78"/>
    <w:rsid w:val="005017AB"/>
    <w:rsid w:val="00501F11"/>
    <w:rsid w:val="005033FC"/>
    <w:rsid w:val="0050472D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87DCD"/>
    <w:rsid w:val="00590F85"/>
    <w:rsid w:val="00592F27"/>
    <w:rsid w:val="0059311C"/>
    <w:rsid w:val="0059480A"/>
    <w:rsid w:val="00596BC3"/>
    <w:rsid w:val="0059750B"/>
    <w:rsid w:val="005A170F"/>
    <w:rsid w:val="005A1807"/>
    <w:rsid w:val="005A1D6D"/>
    <w:rsid w:val="005A4566"/>
    <w:rsid w:val="005A5E8E"/>
    <w:rsid w:val="005A6019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2894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6B57"/>
    <w:rsid w:val="006445A3"/>
    <w:rsid w:val="00644BE1"/>
    <w:rsid w:val="006451C8"/>
    <w:rsid w:val="00645CBD"/>
    <w:rsid w:val="00646A4F"/>
    <w:rsid w:val="00647466"/>
    <w:rsid w:val="00647A97"/>
    <w:rsid w:val="00652828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2E9A"/>
    <w:rsid w:val="00693292"/>
    <w:rsid w:val="00694EEF"/>
    <w:rsid w:val="006A129D"/>
    <w:rsid w:val="006A450F"/>
    <w:rsid w:val="006B0F6B"/>
    <w:rsid w:val="006B2963"/>
    <w:rsid w:val="006B3427"/>
    <w:rsid w:val="006B5318"/>
    <w:rsid w:val="006C0C17"/>
    <w:rsid w:val="006C177A"/>
    <w:rsid w:val="006C1FF3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10879"/>
    <w:rsid w:val="007127E5"/>
    <w:rsid w:val="00712838"/>
    <w:rsid w:val="00712A2C"/>
    <w:rsid w:val="007139F0"/>
    <w:rsid w:val="00714350"/>
    <w:rsid w:val="0071462D"/>
    <w:rsid w:val="0072164D"/>
    <w:rsid w:val="007249AA"/>
    <w:rsid w:val="007267C8"/>
    <w:rsid w:val="00735F2C"/>
    <w:rsid w:val="007366C7"/>
    <w:rsid w:val="00736A9F"/>
    <w:rsid w:val="007374CD"/>
    <w:rsid w:val="00737CFF"/>
    <w:rsid w:val="0074004C"/>
    <w:rsid w:val="007426BA"/>
    <w:rsid w:val="007434C6"/>
    <w:rsid w:val="00743924"/>
    <w:rsid w:val="007458C4"/>
    <w:rsid w:val="007463A0"/>
    <w:rsid w:val="0074768D"/>
    <w:rsid w:val="00747D4B"/>
    <w:rsid w:val="007532E9"/>
    <w:rsid w:val="007538AE"/>
    <w:rsid w:val="00755CE5"/>
    <w:rsid w:val="0075618F"/>
    <w:rsid w:val="007562FB"/>
    <w:rsid w:val="00761AC1"/>
    <w:rsid w:val="0076242A"/>
    <w:rsid w:val="00764062"/>
    <w:rsid w:val="00766DBB"/>
    <w:rsid w:val="00766F4F"/>
    <w:rsid w:val="00770DB2"/>
    <w:rsid w:val="00771E9C"/>
    <w:rsid w:val="00772343"/>
    <w:rsid w:val="00774C48"/>
    <w:rsid w:val="00777573"/>
    <w:rsid w:val="00777E88"/>
    <w:rsid w:val="0078083D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5B25"/>
    <w:rsid w:val="007A62AD"/>
    <w:rsid w:val="007A7481"/>
    <w:rsid w:val="007B3DD9"/>
    <w:rsid w:val="007B42E1"/>
    <w:rsid w:val="007B4C4C"/>
    <w:rsid w:val="007B7C01"/>
    <w:rsid w:val="007C17C6"/>
    <w:rsid w:val="007C6E11"/>
    <w:rsid w:val="007C7461"/>
    <w:rsid w:val="007D35C9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E7C68"/>
    <w:rsid w:val="007F0456"/>
    <w:rsid w:val="007F08AE"/>
    <w:rsid w:val="007F2E19"/>
    <w:rsid w:val="007F3BCF"/>
    <w:rsid w:val="00800BEB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401CF"/>
    <w:rsid w:val="00840D74"/>
    <w:rsid w:val="00843C85"/>
    <w:rsid w:val="0084468F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2CBA"/>
    <w:rsid w:val="00872D50"/>
    <w:rsid w:val="00874671"/>
    <w:rsid w:val="0087562D"/>
    <w:rsid w:val="00877C15"/>
    <w:rsid w:val="00881F11"/>
    <w:rsid w:val="00883AC7"/>
    <w:rsid w:val="00886FED"/>
    <w:rsid w:val="0089202E"/>
    <w:rsid w:val="008926FE"/>
    <w:rsid w:val="00894F6C"/>
    <w:rsid w:val="008A00B0"/>
    <w:rsid w:val="008A5FFA"/>
    <w:rsid w:val="008B0ABD"/>
    <w:rsid w:val="008B14CE"/>
    <w:rsid w:val="008B7A55"/>
    <w:rsid w:val="008B7B69"/>
    <w:rsid w:val="008C2F17"/>
    <w:rsid w:val="008C5612"/>
    <w:rsid w:val="008D0C1F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215C"/>
    <w:rsid w:val="00923A39"/>
    <w:rsid w:val="00924793"/>
    <w:rsid w:val="00931EDF"/>
    <w:rsid w:val="009334F1"/>
    <w:rsid w:val="00934329"/>
    <w:rsid w:val="00934ECF"/>
    <w:rsid w:val="00935D45"/>
    <w:rsid w:val="00936259"/>
    <w:rsid w:val="00943411"/>
    <w:rsid w:val="009444B3"/>
    <w:rsid w:val="009469D9"/>
    <w:rsid w:val="0095320B"/>
    <w:rsid w:val="009562A8"/>
    <w:rsid w:val="009566BA"/>
    <w:rsid w:val="00960A41"/>
    <w:rsid w:val="0096129E"/>
    <w:rsid w:val="0096714A"/>
    <w:rsid w:val="00967C3A"/>
    <w:rsid w:val="00971F58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3D80"/>
    <w:rsid w:val="009C6701"/>
    <w:rsid w:val="009C7A38"/>
    <w:rsid w:val="009D1C8B"/>
    <w:rsid w:val="009D61CE"/>
    <w:rsid w:val="009D7734"/>
    <w:rsid w:val="009E3308"/>
    <w:rsid w:val="009E3941"/>
    <w:rsid w:val="009E5249"/>
    <w:rsid w:val="009E5755"/>
    <w:rsid w:val="009E61BC"/>
    <w:rsid w:val="009F0D52"/>
    <w:rsid w:val="009F3CD5"/>
    <w:rsid w:val="009F6AD4"/>
    <w:rsid w:val="00A05027"/>
    <w:rsid w:val="00A05E33"/>
    <w:rsid w:val="00A11CCF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062A"/>
    <w:rsid w:val="00A3507A"/>
    <w:rsid w:val="00A41D1E"/>
    <w:rsid w:val="00A4288E"/>
    <w:rsid w:val="00A43E83"/>
    <w:rsid w:val="00A556CA"/>
    <w:rsid w:val="00A64ED3"/>
    <w:rsid w:val="00A67DA5"/>
    <w:rsid w:val="00A707DC"/>
    <w:rsid w:val="00A70C6B"/>
    <w:rsid w:val="00A711C4"/>
    <w:rsid w:val="00A726B5"/>
    <w:rsid w:val="00A73C21"/>
    <w:rsid w:val="00A77AEB"/>
    <w:rsid w:val="00A8108B"/>
    <w:rsid w:val="00A812BA"/>
    <w:rsid w:val="00A82A5B"/>
    <w:rsid w:val="00A92A3C"/>
    <w:rsid w:val="00A947DD"/>
    <w:rsid w:val="00A95372"/>
    <w:rsid w:val="00AA0C3E"/>
    <w:rsid w:val="00AA1669"/>
    <w:rsid w:val="00AA2AF7"/>
    <w:rsid w:val="00AA521E"/>
    <w:rsid w:val="00AB0777"/>
    <w:rsid w:val="00AB3EB3"/>
    <w:rsid w:val="00AB55E8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0829"/>
    <w:rsid w:val="00AE5084"/>
    <w:rsid w:val="00AE7373"/>
    <w:rsid w:val="00AF3E87"/>
    <w:rsid w:val="00B009FF"/>
    <w:rsid w:val="00B024F6"/>
    <w:rsid w:val="00B04420"/>
    <w:rsid w:val="00B04D06"/>
    <w:rsid w:val="00B05AF2"/>
    <w:rsid w:val="00B06331"/>
    <w:rsid w:val="00B06AFB"/>
    <w:rsid w:val="00B06C1A"/>
    <w:rsid w:val="00B11B6E"/>
    <w:rsid w:val="00B148E6"/>
    <w:rsid w:val="00B16182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4575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1728"/>
    <w:rsid w:val="00B94DE0"/>
    <w:rsid w:val="00B97618"/>
    <w:rsid w:val="00BA1F06"/>
    <w:rsid w:val="00BA2CDD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6569"/>
    <w:rsid w:val="00C07533"/>
    <w:rsid w:val="00C14AFB"/>
    <w:rsid w:val="00C153C0"/>
    <w:rsid w:val="00C35166"/>
    <w:rsid w:val="00C36B89"/>
    <w:rsid w:val="00C42F9E"/>
    <w:rsid w:val="00C51134"/>
    <w:rsid w:val="00C51AC3"/>
    <w:rsid w:val="00C57040"/>
    <w:rsid w:val="00C60D5B"/>
    <w:rsid w:val="00C63E12"/>
    <w:rsid w:val="00C64CBD"/>
    <w:rsid w:val="00C6599C"/>
    <w:rsid w:val="00C75953"/>
    <w:rsid w:val="00C768DA"/>
    <w:rsid w:val="00C80428"/>
    <w:rsid w:val="00C84979"/>
    <w:rsid w:val="00C92E8C"/>
    <w:rsid w:val="00C93443"/>
    <w:rsid w:val="00C9467C"/>
    <w:rsid w:val="00C95F9D"/>
    <w:rsid w:val="00CA0483"/>
    <w:rsid w:val="00CA3702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6132"/>
    <w:rsid w:val="00CC7355"/>
    <w:rsid w:val="00CD04D1"/>
    <w:rsid w:val="00CD35CF"/>
    <w:rsid w:val="00CD3A16"/>
    <w:rsid w:val="00CD78D5"/>
    <w:rsid w:val="00CE1194"/>
    <w:rsid w:val="00CE58EC"/>
    <w:rsid w:val="00CE7577"/>
    <w:rsid w:val="00CE7613"/>
    <w:rsid w:val="00CE7825"/>
    <w:rsid w:val="00CE7A00"/>
    <w:rsid w:val="00CF14B9"/>
    <w:rsid w:val="00CF1FF5"/>
    <w:rsid w:val="00CF2675"/>
    <w:rsid w:val="00CF3143"/>
    <w:rsid w:val="00D014D9"/>
    <w:rsid w:val="00D015B6"/>
    <w:rsid w:val="00D028CC"/>
    <w:rsid w:val="00D04C2D"/>
    <w:rsid w:val="00D06E94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4A14"/>
    <w:rsid w:val="00D350F9"/>
    <w:rsid w:val="00D4042F"/>
    <w:rsid w:val="00D40915"/>
    <w:rsid w:val="00D42A56"/>
    <w:rsid w:val="00D451F0"/>
    <w:rsid w:val="00D46821"/>
    <w:rsid w:val="00D47EEA"/>
    <w:rsid w:val="00D500DB"/>
    <w:rsid w:val="00D50432"/>
    <w:rsid w:val="00D55502"/>
    <w:rsid w:val="00D61020"/>
    <w:rsid w:val="00D669B0"/>
    <w:rsid w:val="00D670EE"/>
    <w:rsid w:val="00D72A7D"/>
    <w:rsid w:val="00D73930"/>
    <w:rsid w:val="00D7733F"/>
    <w:rsid w:val="00D81AD3"/>
    <w:rsid w:val="00D8235D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DF8"/>
    <w:rsid w:val="00DC0EA9"/>
    <w:rsid w:val="00DC17A1"/>
    <w:rsid w:val="00DC1C4B"/>
    <w:rsid w:val="00DC3038"/>
    <w:rsid w:val="00DC3927"/>
    <w:rsid w:val="00DC4220"/>
    <w:rsid w:val="00DC5C5E"/>
    <w:rsid w:val="00DC66FE"/>
    <w:rsid w:val="00DC7197"/>
    <w:rsid w:val="00DD4E24"/>
    <w:rsid w:val="00DE3F20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35E8"/>
    <w:rsid w:val="00E24659"/>
    <w:rsid w:val="00E24E84"/>
    <w:rsid w:val="00E25226"/>
    <w:rsid w:val="00E2602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900"/>
    <w:rsid w:val="00E90B57"/>
    <w:rsid w:val="00E91C3C"/>
    <w:rsid w:val="00EA01AB"/>
    <w:rsid w:val="00EA07D8"/>
    <w:rsid w:val="00EA1148"/>
    <w:rsid w:val="00EA15F9"/>
    <w:rsid w:val="00EA279C"/>
    <w:rsid w:val="00EA7146"/>
    <w:rsid w:val="00EB402B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E56B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37BF9"/>
    <w:rsid w:val="00F40105"/>
    <w:rsid w:val="00F41047"/>
    <w:rsid w:val="00F41785"/>
    <w:rsid w:val="00F43E6D"/>
    <w:rsid w:val="00F469F4"/>
    <w:rsid w:val="00F52601"/>
    <w:rsid w:val="00F5413A"/>
    <w:rsid w:val="00F61E9E"/>
    <w:rsid w:val="00F629E9"/>
    <w:rsid w:val="00F6383F"/>
    <w:rsid w:val="00F63DA7"/>
    <w:rsid w:val="00F649DE"/>
    <w:rsid w:val="00F662D2"/>
    <w:rsid w:val="00F664BC"/>
    <w:rsid w:val="00F700C9"/>
    <w:rsid w:val="00F70774"/>
    <w:rsid w:val="00F74A10"/>
    <w:rsid w:val="00F75567"/>
    <w:rsid w:val="00F75D68"/>
    <w:rsid w:val="00F8037E"/>
    <w:rsid w:val="00F83CDE"/>
    <w:rsid w:val="00F871E6"/>
    <w:rsid w:val="00F90C06"/>
    <w:rsid w:val="00F91A8E"/>
    <w:rsid w:val="00F923D6"/>
    <w:rsid w:val="00F93F63"/>
    <w:rsid w:val="00F97129"/>
    <w:rsid w:val="00FA25F1"/>
    <w:rsid w:val="00FA52CD"/>
    <w:rsid w:val="00FA5DAA"/>
    <w:rsid w:val="00FA62E7"/>
    <w:rsid w:val="00FB3850"/>
    <w:rsid w:val="00FB3998"/>
    <w:rsid w:val="00FB4762"/>
    <w:rsid w:val="00FB531C"/>
    <w:rsid w:val="00FB607F"/>
    <w:rsid w:val="00FB6432"/>
    <w:rsid w:val="00FC2027"/>
    <w:rsid w:val="00FC3FF4"/>
    <w:rsid w:val="00FC5DC5"/>
    <w:rsid w:val="00FC65CF"/>
    <w:rsid w:val="00FD086A"/>
    <w:rsid w:val="00FD2828"/>
    <w:rsid w:val="00FD2DC4"/>
    <w:rsid w:val="00FE195C"/>
    <w:rsid w:val="00FE5E25"/>
    <w:rsid w:val="00FE5E36"/>
    <w:rsid w:val="00FE79A9"/>
    <w:rsid w:val="00FE7F3A"/>
    <w:rsid w:val="00FF0E2F"/>
    <w:rsid w:val="00FF64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rsid w:val="0002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paragraph" w:customStyle="1" w:styleId="s16">
    <w:name w:val="s_16"/>
    <w:basedOn w:val="a"/>
    <w:rsid w:val="00F37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F37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BD7455F186B98949947C74A420903096E76CF7C67BBC88D8CD6B5AAB0C18FAE55E415B4COC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37F9A-C6CB-418B-8D09-FE5F993F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2677</Words>
  <Characters>15265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4</cp:revision>
  <cp:lastPrinted>2023-03-29T06:52:00Z</cp:lastPrinted>
  <dcterms:created xsi:type="dcterms:W3CDTF">2024-06-26T09:44:00Z</dcterms:created>
  <dcterms:modified xsi:type="dcterms:W3CDTF">2024-07-01T11:40:00Z</dcterms:modified>
</cp:coreProperties>
</file>