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F2E" w:rsidRDefault="008A7E8D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087F2E">
        <w:trPr>
          <w:cantSplit/>
          <w:trHeight w:val="401"/>
        </w:trPr>
        <w:tc>
          <w:tcPr>
            <w:tcW w:w="9828" w:type="dxa"/>
          </w:tcPr>
          <w:p w:rsidR="00087F2E" w:rsidRDefault="008A7E8D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087F2E" w:rsidRPr="006C6FFE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087F2E" w:rsidRDefault="008A7E8D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087F2E" w:rsidRDefault="008A7E8D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087F2E" w:rsidRDefault="008A7E8D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087F2E" w:rsidRPr="008C5B0A" w:rsidRDefault="008A7E8D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8C5B0A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8C5B0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C5B0A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C5B0A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C5B0A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87F2E" w:rsidRPr="00C656A8" w:rsidRDefault="008A7E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7501B0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32/700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</w:t>
      </w:r>
      <w:r w:rsidR="00492E0E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25.07.202</w:t>
      </w:r>
      <w:r w:rsidR="00492E0E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087F2E" w:rsidRPr="00C656A8" w:rsidRDefault="00087F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87F2E" w:rsidRPr="00C656A8" w:rsidRDefault="00087F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87F2E" w:rsidRPr="00C656A8" w:rsidRDefault="00087F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6C6FFE" w:rsidRPr="00C656A8" w:rsidRDefault="006C6FFE" w:rsidP="006C6F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0" w:name="_Hlk493833046"/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Заключение</w:t>
      </w:r>
    </w:p>
    <w:p w:rsidR="000F66B2" w:rsidRPr="00C656A8" w:rsidRDefault="006C6F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 итогам финансово-экономической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16.08.2023 №</w:t>
      </w:r>
      <w:r w:rsidR="00B216D3"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375</w:t>
      </w: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«Об утверждении муниципальной программы Ленинского муниципального района «Цифровое развитие Ленинского муниципального района»</w:t>
      </w:r>
      <w:r w:rsidR="000F66B2"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0F66B2" w:rsidRPr="00C656A8" w:rsidRDefault="000F66B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12.09.2023 №420, от 13.10.2023 №471, от 27.10.2023 №493, от 12.12.2023 №572, от 21.03.2024 №107, от 21.11.2024 №492,</w:t>
      </w:r>
      <w:proofErr w:type="gramEnd"/>
    </w:p>
    <w:p w:rsidR="00087F2E" w:rsidRPr="00C656A8" w:rsidRDefault="000F66B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04.05.2025 №303)</w:t>
      </w:r>
    </w:p>
    <w:p w:rsidR="006C6FFE" w:rsidRPr="00C656A8" w:rsidRDefault="006C6F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87F2E" w:rsidRPr="00C656A8" w:rsidRDefault="008A7E8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</w:t>
      </w:r>
      <w:proofErr w:type="gramEnd"/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программ», утвержденного распоряжением контрольно-счетной палаты от 03.11.2015г. №41-р, 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6C6FFE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№3</w:t>
      </w:r>
      <w:r w:rsidR="00AE3A77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AE3A77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.07.202</w:t>
      </w:r>
      <w:r w:rsidR="00AE3A77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</w:t>
      </w:r>
      <w:r w:rsidR="00B216D3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экспертиза проекта</w:t>
      </w:r>
      <w:proofErr w:type="gramEnd"/>
      <w:r w:rsidR="00B216D3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16.08.2023г. №375 «Об утверждении муниципальной  программы Ленинского муниципального района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Цифровое  развитие</w:t>
      </w: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Ленинского муниципального района</w:t>
      </w:r>
      <w:r w:rsidRPr="00C656A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087F2E" w:rsidRPr="00C656A8" w:rsidRDefault="008A7E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87F2E" w:rsidRPr="00C656A8" w:rsidRDefault="008A7E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разработки,  реализации и оценки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87F2E" w:rsidRPr="00C656A8" w:rsidRDefault="008A7E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проекта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муниципальной программы Ленинского муниципального района «Цифровое  развитие</w:t>
      </w: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района» (далее – 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B216D3" w:rsidRPr="00C656A8" w:rsidRDefault="00B216D3" w:rsidP="00B216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Контрольно-счетную палату с письмом </w:t>
      </w:r>
      <w:r w:rsidR="00B55494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Общего отдела </w:t>
      </w:r>
      <w:proofErr w:type="spellStart"/>
      <w:r w:rsidR="00B55494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министрации</w:t>
      </w:r>
      <w:proofErr w:type="spellEnd"/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 от </w:t>
      </w:r>
      <w:r w:rsidR="00AD0ED3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17.07.2025г.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№3,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</w:t>
      </w:r>
    </w:p>
    <w:bookmarkEnd w:id="0"/>
    <w:p w:rsidR="00AD0ED3" w:rsidRPr="00C656A8" w:rsidRDefault="00AD0ED3" w:rsidP="00AD0E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</w:t>
      </w:r>
      <w:proofErr w:type="gramEnd"/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действующего паспорта Программы:</w:t>
      </w:r>
    </w:p>
    <w:p w:rsidR="00087F2E" w:rsidRPr="00C656A8" w:rsidRDefault="008A7E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информационных технологий администрации Ленинского муниципального района.</w:t>
      </w:r>
    </w:p>
    <w:p w:rsidR="00087F2E" w:rsidRPr="00C656A8" w:rsidRDefault="008A7E8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087F2E" w:rsidRPr="00C656A8" w:rsidRDefault="008A7E8D">
      <w:pPr>
        <w:pStyle w:val="ae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>Финансовый отдел администрации Ленинского муниципального района;</w:t>
      </w:r>
    </w:p>
    <w:p w:rsidR="00087F2E" w:rsidRPr="00C656A8" w:rsidRDefault="008A7E8D">
      <w:pPr>
        <w:pStyle w:val="ae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>Отдел по культуре, молодежной политике, физической культуре и спорту администрации Ленинского муниципального района;</w:t>
      </w:r>
    </w:p>
    <w:p w:rsidR="00087F2E" w:rsidRPr="00C656A8" w:rsidRDefault="008A7E8D">
      <w:pPr>
        <w:pStyle w:val="ae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>Отдел образования администрации Ленинского муниципального района;</w:t>
      </w:r>
    </w:p>
    <w:p w:rsidR="00087F2E" w:rsidRPr="00C656A8" w:rsidRDefault="008A7E8D">
      <w:pPr>
        <w:pStyle w:val="ae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Контрольно-счетная палата Ленинского муниципального района.  </w:t>
      </w:r>
    </w:p>
    <w:p w:rsidR="00087F2E" w:rsidRPr="00C656A8" w:rsidRDefault="008A7E8D">
      <w:pPr>
        <w:pStyle w:val="ae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56A8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Основной целью Программы</w:t>
      </w:r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является: развитие информационной инфраструктуры Ленинского муниципального района в рамках </w:t>
      </w:r>
      <w:proofErr w:type="spellStart"/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>импортозамещения</w:t>
      </w:r>
      <w:proofErr w:type="spellEnd"/>
      <w:r w:rsidRPr="00C656A8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с учетом современных требований безопасности и минимизация зависимости  от программных продуктов  иностранного происхождения.</w:t>
      </w:r>
    </w:p>
    <w:p w:rsidR="00087F2E" w:rsidRPr="00C656A8" w:rsidRDefault="008A7E8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087F2E" w:rsidRPr="00C656A8" w:rsidRDefault="008A7E8D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информационной инфраструктуры Ленинского муниципального района;</w:t>
      </w:r>
    </w:p>
    <w:p w:rsidR="00087F2E" w:rsidRPr="00C656A8" w:rsidRDefault="008A7E8D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- реализация единой политики безопасности в информационной среде Ленинского муниципального района;</w:t>
      </w:r>
    </w:p>
    <w:p w:rsidR="00087F2E" w:rsidRPr="00C656A8" w:rsidRDefault="008A7E8D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- перевод компьютерной техники Ленинского муниципального района на работу с использованием отечественного программного продукта.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087F2E" w:rsidRPr="00C656A8" w:rsidRDefault="008A7E8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не имеет подпрограмм.</w:t>
      </w:r>
    </w:p>
    <w:p w:rsidR="00087F2E" w:rsidRPr="00C656A8" w:rsidRDefault="008A7E8D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C656A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2023 – 2028 годы. </w:t>
      </w:r>
    </w:p>
    <w:p w:rsidR="00087F2E" w:rsidRPr="00C656A8" w:rsidRDefault="008A7E8D">
      <w:pPr>
        <w:pStyle w:val="af0"/>
        <w:ind w:firstLine="70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b/>
          <w:iCs/>
          <w:color w:val="000000" w:themeColor="text1"/>
          <w:sz w:val="26"/>
          <w:szCs w:val="26"/>
        </w:rPr>
        <w:t>Ожидаемыми результатами реализации Программы</w:t>
      </w:r>
      <w:r w:rsidRPr="00C656A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является: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развитая информационная инфраструктура Ленинского муниципального района, отвечающая  требованиям безопасности.</w:t>
      </w:r>
    </w:p>
    <w:p w:rsidR="00B55494" w:rsidRPr="00C656A8" w:rsidRDefault="00AD0ED3" w:rsidP="00AD0ED3">
      <w:pPr>
        <w:pStyle w:val="22"/>
        <w:shd w:val="clear" w:color="auto" w:fill="auto"/>
        <w:tabs>
          <w:tab w:val="left" w:pos="736"/>
        </w:tabs>
        <w:spacing w:line="240" w:lineRule="auto"/>
        <w:jc w:val="both"/>
        <w:rPr>
          <w:color w:val="000000" w:themeColor="text1"/>
        </w:rPr>
      </w:pPr>
      <w:r w:rsidRPr="00C656A8">
        <w:rPr>
          <w:color w:val="000000" w:themeColor="text1"/>
        </w:rPr>
        <w:tab/>
      </w:r>
    </w:p>
    <w:p w:rsidR="002B63AF" w:rsidRPr="00C656A8" w:rsidRDefault="00B55494" w:rsidP="00AD0ED3">
      <w:pPr>
        <w:pStyle w:val="2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color w:val="000000" w:themeColor="text1"/>
        </w:rPr>
        <w:tab/>
      </w:r>
      <w:proofErr w:type="gramStart"/>
      <w:r w:rsidR="00AD0ED3"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Согласно письма</w:t>
      </w:r>
      <w:proofErr w:type="gramEnd"/>
      <w:r w:rsidR="00AD0ED3"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и </w:t>
      </w:r>
      <w:r w:rsidR="00AD0ED3" w:rsidRPr="00C656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 </w:t>
      </w:r>
      <w:r w:rsidR="002262B7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="002B63AF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Программу </w:t>
      </w:r>
      <w:r w:rsidR="002262B7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вносятся</w:t>
      </w:r>
      <w:r w:rsidR="002262B7" w:rsidRPr="00C656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AD0ED3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320D18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решением Ленинской районной Думы Волгоградской области от 25.06.2025г. №10/40 «Об утверждении структуры администрации Ленинского муниципального района Волгоградской области»</w:t>
      </w:r>
      <w:r w:rsidR="002B63AF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177A83" w:rsidRPr="00C656A8" w:rsidRDefault="002B63AF" w:rsidP="00AD0ED3">
      <w:pPr>
        <w:pStyle w:val="2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Так, изменения вносятся </w:t>
      </w:r>
      <w:r w:rsidR="008732C1" w:rsidRPr="00C656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позицию паспорта Программы «Ответственный исполнитель Программы (подпрограммы)»</w:t>
      </w:r>
      <w:r w:rsidR="008732C1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в связи с </w:t>
      </w:r>
      <w:r w:rsidR="00B55494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вышеуказанным решением </w:t>
      </w:r>
      <w:r w:rsidR="008732C1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расформирован Отдел информационных технологий администрации Ленинского муниципального района </w:t>
      </w:r>
      <w:r w:rsidR="00B55494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="008732C1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ответственным исполнителем программы </w:t>
      </w:r>
      <w:r w:rsidR="00B04304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назначен</w:t>
      </w:r>
      <w:r w:rsidR="00177A83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Общий отдел администрации Ленинского муниципального </w:t>
      </w:r>
      <w:r w:rsidR="008C5B0A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7A83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района.</w:t>
      </w:r>
    </w:p>
    <w:p w:rsidR="00B04304" w:rsidRPr="00C656A8" w:rsidRDefault="00B04304" w:rsidP="00AD0ED3">
      <w:pPr>
        <w:pStyle w:val="2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 xml:space="preserve">Вследствие изменения ответственного исполнителя изменения вносятся </w:t>
      </w:r>
      <w:r w:rsidRPr="00C656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Pr="00C656A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lastRenderedPageBreak/>
        <w:t>позицию паспорта Программы «Целевые показатели муниципальной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="00160781"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целевые показатели изложены в новой редакции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 «доля освоения средств муниципальной программы: 100%».</w:t>
      </w:r>
    </w:p>
    <w:p w:rsidR="00492E0E" w:rsidRPr="00C656A8" w:rsidRDefault="00492E0E" w:rsidP="001607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="008A7BD2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0781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учетом внесенных изменений в паспорт и текстовую часть Программы изменения</w:t>
      </w:r>
      <w:r w:rsidR="008206E6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вносятся</w:t>
      </w:r>
      <w:r w:rsidR="00160781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приложение к Программе </w:t>
      </w:r>
      <w:r w:rsidR="00160781" w:rsidRPr="00C656A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1</w:t>
      </w:r>
      <w:r w:rsidR="00160781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F66B2" w:rsidRPr="00C656A8" w:rsidRDefault="000F66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087F2E" w:rsidRPr="00C656A8" w:rsidRDefault="008A7E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C656A8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087F2E" w:rsidRPr="00C656A8" w:rsidRDefault="00087F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087F2E" w:rsidRPr="00C656A8" w:rsidRDefault="008A7E8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 Волгоградской области</w:t>
      </w:r>
      <w:r w:rsidR="00E62D4E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 внесении изменений в постановление администрации Ленинского муниципального района Волгоградской области от </w:t>
      </w:r>
      <w:r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2D4E" w:rsidRPr="00C656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от 16.08.2023 №375 «Об утверждении муниципальной программы Ленинского муниципального района «Цифровое развитие Ленинского муниципального района» </w:t>
      </w:r>
      <w:r w:rsidRPr="00C65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  <w:proofErr w:type="gramEnd"/>
    </w:p>
    <w:p w:rsidR="00087F2E" w:rsidRDefault="00087F2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_GoBack"/>
      <w:bookmarkEnd w:id="1"/>
    </w:p>
    <w:p w:rsidR="00087F2E" w:rsidRDefault="00087F2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87F2E" w:rsidRDefault="008A7E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Ст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.и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>нспектор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Контрольно-счетной</w:t>
      </w:r>
    </w:p>
    <w:p w:rsidR="00087F2E" w:rsidRDefault="008A7E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Ленинского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</w:t>
      </w:r>
    </w:p>
    <w:p w:rsidR="00087F2E" w:rsidRDefault="008A7E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                   Н.Ю.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Жолобова</w:t>
      </w:r>
      <w:proofErr w:type="spellEnd"/>
    </w:p>
    <w:p w:rsidR="00087F2E" w:rsidRDefault="00087F2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087F2E" w:rsidRDefault="00087F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087F2E" w:rsidRDefault="008A7E8D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087F2E" w:rsidRDefault="008A7E8D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Председатель Контрольн</w:t>
      </w:r>
      <w:proofErr w:type="gramStart"/>
      <w:r>
        <w:rPr>
          <w:rFonts w:ascii="Times New Roman" w:hAnsi="Times New Roman"/>
          <w:color w:val="000000" w:themeColor="text1"/>
        </w:rPr>
        <w:t>о-</w:t>
      </w:r>
      <w:proofErr w:type="gramEnd"/>
      <w:r>
        <w:rPr>
          <w:rFonts w:ascii="Times New Roman" w:hAnsi="Times New Roman"/>
          <w:color w:val="000000" w:themeColor="text1"/>
        </w:rPr>
        <w:t xml:space="preserve"> счетной палаты</w:t>
      </w:r>
    </w:p>
    <w:p w:rsidR="00087F2E" w:rsidRDefault="008A7E8D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087F2E" w:rsidRDefault="008A7E8D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__________________</w:t>
      </w:r>
      <w:proofErr w:type="spellStart"/>
      <w:r>
        <w:rPr>
          <w:rFonts w:ascii="Times New Roman" w:hAnsi="Times New Roman"/>
          <w:color w:val="000000" w:themeColor="text1"/>
        </w:rPr>
        <w:t>Мололкина</w:t>
      </w:r>
      <w:proofErr w:type="spellEnd"/>
      <w:r>
        <w:rPr>
          <w:rFonts w:ascii="Times New Roman" w:hAnsi="Times New Roman"/>
          <w:color w:val="000000" w:themeColor="text1"/>
        </w:rPr>
        <w:t xml:space="preserve"> Т.В. </w:t>
      </w:r>
    </w:p>
    <w:p w:rsidR="00087F2E" w:rsidRDefault="008A7E8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</w:t>
      </w:r>
      <w:r w:rsidR="002262B7">
        <w:rPr>
          <w:rFonts w:ascii="Times New Roman" w:hAnsi="Times New Roman"/>
          <w:color w:val="000000" w:themeColor="text1"/>
        </w:rPr>
        <w:t>25</w:t>
      </w:r>
      <w:r w:rsidR="008206E6">
        <w:rPr>
          <w:rFonts w:ascii="Times New Roman" w:hAnsi="Times New Roman"/>
          <w:color w:val="000000" w:themeColor="text1"/>
        </w:rPr>
        <w:t>» июля 2025</w:t>
      </w:r>
      <w:r>
        <w:rPr>
          <w:rFonts w:ascii="Times New Roman" w:hAnsi="Times New Roman"/>
          <w:color w:val="000000" w:themeColor="text1"/>
        </w:rPr>
        <w:t>г.</w:t>
      </w:r>
      <w:r>
        <w:rPr>
          <w:rFonts w:ascii="Times New Roman" w:hAnsi="Times New Roman"/>
          <w:color w:val="002060"/>
        </w:rPr>
        <w:t xml:space="preserve">                                    </w:t>
      </w:r>
    </w:p>
    <w:p w:rsidR="00087F2E" w:rsidRDefault="00087F2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7F2E" w:rsidRDefault="00087F2E">
      <w:pPr>
        <w:rPr>
          <w:rFonts w:ascii="Times New Roman" w:hAnsi="Times New Roman" w:cs="Times New Roman"/>
          <w:sz w:val="26"/>
          <w:szCs w:val="26"/>
        </w:rPr>
      </w:pPr>
    </w:p>
    <w:sectPr w:rsidR="00087F2E">
      <w:footerReference w:type="default" r:id="rId10"/>
      <w:pgSz w:w="11906" w:h="16838"/>
      <w:pgMar w:top="567" w:right="680" w:bottom="766" w:left="1418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22E" w:rsidRDefault="009D022E">
      <w:pPr>
        <w:spacing w:after="0" w:line="240" w:lineRule="auto"/>
      </w:pPr>
      <w:r>
        <w:separator/>
      </w:r>
    </w:p>
  </w:endnote>
  <w:endnote w:type="continuationSeparator" w:id="0">
    <w:p w:rsidR="009D022E" w:rsidRDefault="009D0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F2E" w:rsidRDefault="008A7E8D">
    <w:pPr>
      <w:pStyle w:val="a4"/>
      <w:jc w:val="center"/>
    </w:pPr>
    <w:r>
      <w:fldChar w:fldCharType="begin"/>
    </w:r>
    <w:r>
      <w:fldChar w:fldCharType="end"/>
    </w:r>
    <w:sdt>
      <w:sdtPr>
        <w:id w:val="24649439"/>
      </w:sdtPr>
      <w:sdtEndPr/>
      <w:sdtContent/>
    </w:sdt>
    <w:r>
      <w:fldChar w:fldCharType="begin"/>
    </w:r>
    <w:r>
      <w:instrText xml:space="preserve"> PAGE </w:instrText>
    </w:r>
    <w:r>
      <w:fldChar w:fldCharType="separate"/>
    </w:r>
    <w:r w:rsidR="00C656A8">
      <w:rPr>
        <w:noProof/>
      </w:rPr>
      <w:t>1</w:t>
    </w:r>
    <w:r>
      <w:fldChar w:fldCharType="end"/>
    </w:r>
  </w:p>
  <w:p w:rsidR="00087F2E" w:rsidRDefault="00087F2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22E" w:rsidRDefault="009D022E">
      <w:pPr>
        <w:spacing w:after="0" w:line="240" w:lineRule="auto"/>
      </w:pPr>
      <w:r>
        <w:separator/>
      </w:r>
    </w:p>
  </w:footnote>
  <w:footnote w:type="continuationSeparator" w:id="0">
    <w:p w:rsidR="009D022E" w:rsidRDefault="009D0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31BE0"/>
    <w:multiLevelType w:val="multilevel"/>
    <w:tmpl w:val="0D609D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8E44EF"/>
    <w:multiLevelType w:val="multilevel"/>
    <w:tmpl w:val="7B2A5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87F2E"/>
    <w:rsid w:val="00087F2E"/>
    <w:rsid w:val="000F66B2"/>
    <w:rsid w:val="00154D72"/>
    <w:rsid w:val="00160781"/>
    <w:rsid w:val="00177A83"/>
    <w:rsid w:val="0020602E"/>
    <w:rsid w:val="002262B7"/>
    <w:rsid w:val="002B63AF"/>
    <w:rsid w:val="00320D18"/>
    <w:rsid w:val="00492E0E"/>
    <w:rsid w:val="00675FA8"/>
    <w:rsid w:val="006C6FFE"/>
    <w:rsid w:val="007501B0"/>
    <w:rsid w:val="008206E6"/>
    <w:rsid w:val="008732C1"/>
    <w:rsid w:val="008A7BD2"/>
    <w:rsid w:val="008A7E8D"/>
    <w:rsid w:val="008C5B0A"/>
    <w:rsid w:val="009C0FFB"/>
    <w:rsid w:val="009D022E"/>
    <w:rsid w:val="00A76B22"/>
    <w:rsid w:val="00AD0ED3"/>
    <w:rsid w:val="00AE3A77"/>
    <w:rsid w:val="00B04304"/>
    <w:rsid w:val="00B216D3"/>
    <w:rsid w:val="00B41391"/>
    <w:rsid w:val="00B55494"/>
    <w:rsid w:val="00C656A8"/>
    <w:rsid w:val="00E0666F"/>
    <w:rsid w:val="00E6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  <w:pPr>
      <w:spacing w:after="200" w:line="276" w:lineRule="auto"/>
    </w:pPr>
  </w:style>
  <w:style w:type="paragraph" w:styleId="1">
    <w:name w:val="heading 1"/>
    <w:basedOn w:val="a"/>
    <w:link w:val="10"/>
    <w:qFormat/>
    <w:rsid w:val="00A1706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234556"/>
  </w:style>
  <w:style w:type="character" w:customStyle="1" w:styleId="a5">
    <w:name w:val="Текст выноски Знак"/>
    <w:basedOn w:val="a0"/>
    <w:link w:val="a6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qFormat/>
    <w:rsid w:val="00A17060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20">
    <w:name w:val="Заголовок 2 Знак"/>
    <w:basedOn w:val="a0"/>
    <w:link w:val="2"/>
    <w:qFormat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qFormat/>
    <w:rsid w:val="0059365E"/>
    <w:rPr>
      <w:sz w:val="28"/>
      <w:szCs w:val="28"/>
      <w:shd w:val="clear" w:color="auto" w:fill="FFFFFF"/>
    </w:rPr>
  </w:style>
  <w:style w:type="character" w:styleId="a7">
    <w:name w:val="Hyperlink"/>
    <w:basedOn w:val="a0"/>
    <w:uiPriority w:val="99"/>
    <w:semiHidden/>
    <w:unhideWhenUsed/>
    <w:rsid w:val="0074199A"/>
    <w:rPr>
      <w:color w:val="0000FF"/>
      <w:u w:val="single"/>
    </w:rPr>
  </w:style>
  <w:style w:type="character" w:customStyle="1" w:styleId="HTML">
    <w:name w:val="Стандартный HTML Знак"/>
    <w:basedOn w:val="a0"/>
    <w:link w:val="HTML0"/>
    <w:uiPriority w:val="99"/>
    <w:qFormat/>
    <w:rsid w:val="008F3274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qFormat/>
    <w:rsid w:val="008F3274"/>
  </w:style>
  <w:style w:type="character" w:customStyle="1" w:styleId="highlightsearch">
    <w:name w:val="highlightsearch"/>
    <w:basedOn w:val="a0"/>
    <w:qFormat/>
    <w:rsid w:val="009F4B33"/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cs="Lohit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ohit Devanagari"/>
    </w:rPr>
  </w:style>
  <w:style w:type="paragraph" w:customStyle="1" w:styleId="11">
    <w:name w:val="Обычный1"/>
    <w:qFormat/>
    <w:rsid w:val="0023455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d">
    <w:name w:val="Колонтитул"/>
    <w:basedOn w:val="a"/>
    <w:qFormat/>
  </w:style>
  <w:style w:type="paragraph" w:styleId="a4">
    <w:name w:val="footer"/>
    <w:basedOn w:val="a"/>
    <w:link w:val="a3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qFormat/>
    <w:rsid w:val="00234556"/>
    <w:pPr>
      <w:widowControl w:val="0"/>
      <w:jc w:val="center"/>
    </w:pPr>
    <w:rPr>
      <w:rFonts w:eastAsia="Calibri" w:cs="Calibri"/>
    </w:rPr>
  </w:style>
  <w:style w:type="paragraph" w:styleId="af">
    <w:name w:val="No Spacing"/>
    <w:qFormat/>
    <w:rsid w:val="00234556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5"/>
    <w:uiPriority w:val="99"/>
    <w:semiHidden/>
    <w:unhideWhenUsed/>
    <w:qFormat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0">
    <w:name w:val="Нормальный (таблица)"/>
    <w:basedOn w:val="a"/>
    <w:next w:val="a"/>
    <w:uiPriority w:val="99"/>
    <w:qFormat/>
    <w:rsid w:val="0059365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22">
    <w:name w:val="Основной текст (2)"/>
    <w:basedOn w:val="a"/>
    <w:link w:val="21"/>
    <w:qFormat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s1">
    <w:name w:val="s_1"/>
    <w:basedOn w:val="a"/>
    <w:qFormat/>
    <w:rsid w:val="0074199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qFormat/>
    <w:rsid w:val="008F32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0A4AD-6566-4315-BB5C-91876BCB4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</TotalTime>
  <Pages>1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КСП2</cp:lastModifiedBy>
  <cp:revision>34</cp:revision>
  <cp:lastPrinted>2023-07-26T06:46:00Z</cp:lastPrinted>
  <dcterms:created xsi:type="dcterms:W3CDTF">2020-01-13T11:08:00Z</dcterms:created>
  <dcterms:modified xsi:type="dcterms:W3CDTF">2025-08-08T07:56:00Z</dcterms:modified>
  <dc:language>ru-RU</dc:language>
</cp:coreProperties>
</file>